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4E" w:rsidRPr="00CF7A4E" w:rsidRDefault="00CF7A4E" w:rsidP="00CF7A4E">
      <w:pPr>
        <w:pStyle w:val="Default"/>
        <w:rPr>
          <w:sz w:val="40"/>
        </w:rPr>
      </w:pPr>
    </w:p>
    <w:p w:rsidR="00CF7A4E" w:rsidRPr="00CF7A4E" w:rsidRDefault="00CF7A4E" w:rsidP="00CF7A4E">
      <w:pPr>
        <w:pStyle w:val="Default"/>
        <w:rPr>
          <w:sz w:val="36"/>
          <w:szCs w:val="23"/>
        </w:rPr>
      </w:pPr>
      <w:r w:rsidRPr="00CF7A4E">
        <w:rPr>
          <w:sz w:val="40"/>
        </w:rPr>
        <w:t xml:space="preserve"> </w:t>
      </w:r>
      <w:r w:rsidRPr="00CF7A4E">
        <w:rPr>
          <w:b/>
          <w:bCs/>
          <w:sz w:val="36"/>
          <w:szCs w:val="23"/>
        </w:rPr>
        <w:t xml:space="preserve">KUMARAN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E-Mail: xxx@gmail.com </w:t>
      </w:r>
    </w:p>
    <w:p w:rsid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Contact No.: 099430xxxxx </w:t>
      </w:r>
    </w:p>
    <w:p w:rsidR="00CF7A4E" w:rsidRPr="00CF7A4E" w:rsidRDefault="00CF7A4E" w:rsidP="00CF7A4E">
      <w:pPr>
        <w:pStyle w:val="Default"/>
        <w:rPr>
          <w:szCs w:val="16"/>
        </w:rPr>
      </w:pP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Aspiring for challenging assignments in </w:t>
      </w:r>
      <w:r w:rsidRPr="00CF7A4E">
        <w:rPr>
          <w:b/>
          <w:bCs/>
          <w:szCs w:val="16"/>
        </w:rPr>
        <w:t xml:space="preserve">Human Resource Management </w:t>
      </w:r>
      <w:r w:rsidRPr="00CF7A4E">
        <w:rPr>
          <w:szCs w:val="16"/>
        </w:rPr>
        <w:t xml:space="preserve">with an organization of repute </w:t>
      </w:r>
    </w:p>
    <w:p w:rsid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~ Skilled in identifying &amp; hiring through various sources, handling end-to-end recruitment cycle and maintaining cordial relationship with the employees </w:t>
      </w:r>
    </w:p>
    <w:p w:rsidR="00CF7A4E" w:rsidRPr="00CF7A4E" w:rsidRDefault="00CF7A4E" w:rsidP="00CF7A4E">
      <w:pPr>
        <w:pStyle w:val="Default"/>
        <w:rPr>
          <w:szCs w:val="16"/>
        </w:rPr>
      </w:pPr>
    </w:p>
    <w:p w:rsidR="00CF7A4E" w:rsidRPr="00CF7A4E" w:rsidRDefault="00CF7A4E" w:rsidP="00CF7A4E">
      <w:pPr>
        <w:pStyle w:val="Heading1"/>
        <w:jc w:val="center"/>
        <w:rPr>
          <w:sz w:val="32"/>
        </w:rPr>
      </w:pPr>
      <w:r w:rsidRPr="00CF7A4E">
        <w:rPr>
          <w:sz w:val="32"/>
        </w:rPr>
        <w:t>PROFILE SUMMARY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A dynamic HR Professional with </w:t>
      </w:r>
      <w:r w:rsidRPr="00CF7A4E">
        <w:rPr>
          <w:b/>
          <w:bCs/>
          <w:szCs w:val="16"/>
        </w:rPr>
        <w:t xml:space="preserve">over 7 years </w:t>
      </w:r>
      <w:r w:rsidRPr="00CF7A4E">
        <w:rPr>
          <w:szCs w:val="16"/>
        </w:rPr>
        <w:t xml:space="preserve">of experience in Recruitment, Resourcing &amp; Development, Performance Management, Compensation &amp; Benefits, Employee Welfare and Administration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Holds the distinction of planning, supervising and participating in various seminars, conferences, etc.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Proficiency in </w:t>
      </w:r>
      <w:r w:rsidRPr="00CF7A4E">
        <w:rPr>
          <w:b/>
          <w:bCs/>
          <w:szCs w:val="16"/>
        </w:rPr>
        <w:t xml:space="preserve">manpower management &amp; recruitment process </w:t>
      </w:r>
      <w:r w:rsidRPr="00CF7A4E">
        <w:rPr>
          <w:szCs w:val="16"/>
        </w:rPr>
        <w:t xml:space="preserve">entailing resume generation, screening and short-listing with appropriate compensation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Merit of providing </w:t>
      </w:r>
      <w:r w:rsidRPr="00CF7A4E">
        <w:rPr>
          <w:b/>
          <w:bCs/>
          <w:szCs w:val="16"/>
        </w:rPr>
        <w:t xml:space="preserve">prompt resolution of employee grievances </w:t>
      </w:r>
      <w:r w:rsidRPr="00CF7A4E">
        <w:rPr>
          <w:szCs w:val="16"/>
        </w:rPr>
        <w:t xml:space="preserve">to maintain cordial management-employee relations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Experience in implementing </w:t>
      </w:r>
      <w:r w:rsidRPr="00CF7A4E">
        <w:rPr>
          <w:b/>
          <w:bCs/>
          <w:szCs w:val="16"/>
        </w:rPr>
        <w:t xml:space="preserve">HR systems and policies, </w:t>
      </w:r>
      <w:r w:rsidRPr="00CF7A4E">
        <w:rPr>
          <w:szCs w:val="16"/>
        </w:rPr>
        <w:t xml:space="preserve">conducting training programs towards enhancing employee productivity and building committed teams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Successful at motivating staff through clear communication and outstanding organizational skills </w:t>
      </w:r>
    </w:p>
    <w:p w:rsidR="00CF7A4E" w:rsidRPr="00CF7A4E" w:rsidRDefault="00CF7A4E" w:rsidP="00CF7A4E">
      <w:pPr>
        <w:pStyle w:val="Default"/>
        <w:rPr>
          <w:szCs w:val="16"/>
        </w:rPr>
      </w:pPr>
    </w:p>
    <w:p w:rsidR="00CF7A4E" w:rsidRPr="00CF7A4E" w:rsidRDefault="00CF7A4E" w:rsidP="00CF7A4E">
      <w:pPr>
        <w:pStyle w:val="Heading1"/>
        <w:jc w:val="center"/>
        <w:rPr>
          <w:sz w:val="32"/>
        </w:rPr>
      </w:pPr>
      <w:r w:rsidRPr="00CF7A4E">
        <w:rPr>
          <w:sz w:val="32"/>
        </w:rPr>
        <w:t>AREAS OF EXPERTISE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- HR Policy Execution - Recruitment - Performance Management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- Training &amp; Development - Employee Relations / Welfare - Talent Pool Selection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- MIS Reports - Competency Mapping - Statutory Compliance </w:t>
      </w:r>
    </w:p>
    <w:p w:rsidR="00CF7A4E" w:rsidRPr="00CF7A4E" w:rsidRDefault="00CF7A4E" w:rsidP="00CF7A4E">
      <w:pPr>
        <w:pStyle w:val="Heading1"/>
        <w:jc w:val="center"/>
        <w:rPr>
          <w:sz w:val="32"/>
        </w:rPr>
      </w:pPr>
      <w:r w:rsidRPr="00CF7A4E">
        <w:rPr>
          <w:sz w:val="32"/>
        </w:rPr>
        <w:t>EMPLOYMENT DETAILS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b/>
          <w:bCs/>
          <w:szCs w:val="16"/>
        </w:rPr>
        <w:t xml:space="preserve">Apr’ 07 – Till Date with AMC Automotive Pvt. Ltd., </w:t>
      </w:r>
      <w:proofErr w:type="spellStart"/>
      <w:r w:rsidRPr="00CF7A4E">
        <w:rPr>
          <w:b/>
          <w:bCs/>
          <w:szCs w:val="16"/>
        </w:rPr>
        <w:t>Trichy</w:t>
      </w:r>
      <w:proofErr w:type="spellEnd"/>
      <w:r w:rsidRPr="00CF7A4E">
        <w:rPr>
          <w:b/>
          <w:bCs/>
          <w:szCs w:val="16"/>
        </w:rPr>
        <w:t xml:space="preserve"> Dist. as HR Manager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b/>
          <w:bCs/>
          <w:szCs w:val="16"/>
        </w:rPr>
        <w:t xml:space="preserve">Key Result Areas: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Interfacing with management and heads of department for implementing HR policies &amp; procedures in line with core </w:t>
      </w:r>
      <w:proofErr w:type="spellStart"/>
      <w:r w:rsidRPr="00CF7A4E">
        <w:rPr>
          <w:szCs w:val="16"/>
        </w:rPr>
        <w:t>organisational</w:t>
      </w:r>
      <w:proofErr w:type="spellEnd"/>
      <w:r w:rsidRPr="00CF7A4E">
        <w:rPr>
          <w:szCs w:val="16"/>
        </w:rPr>
        <w:t xml:space="preserve"> objectives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Managing the recruitment life-cycle for sourcing the best talent from diverse sources after identification of manpower requirements for new / existing departments.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Executing the entire gamut of task in recruitment encompassing sourcing, screening, selection and appointment, etc.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Carrying out induction / orientation program to the new recruits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Updating all new staff details in HRMS (Human Resource Management System)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Developing &amp; maintaining MIS reports and other operation reports which </w:t>
      </w:r>
      <w:proofErr w:type="gramStart"/>
      <w:r w:rsidRPr="00CF7A4E">
        <w:rPr>
          <w:szCs w:val="16"/>
        </w:rPr>
        <w:t>involves</w:t>
      </w:r>
      <w:proofErr w:type="gramEnd"/>
      <w:r w:rsidRPr="00CF7A4E">
        <w:rPr>
          <w:szCs w:val="16"/>
        </w:rPr>
        <w:t xml:space="preserve"> processing daily attendance, updating leave records, permission slips, etc.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Ensuring adherence to the statutory compliances with respect to factories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Making a record of the </w:t>
      </w:r>
      <w:proofErr w:type="spellStart"/>
      <w:r w:rsidRPr="00CF7A4E">
        <w:rPr>
          <w:szCs w:val="16"/>
        </w:rPr>
        <w:t>labours</w:t>
      </w:r>
      <w:proofErr w:type="spellEnd"/>
      <w:r w:rsidRPr="00CF7A4E">
        <w:rPr>
          <w:szCs w:val="16"/>
        </w:rPr>
        <w:t xml:space="preserve"> as per TN rules under Shops &amp; Est. Act, and other Acts. </w:t>
      </w:r>
    </w:p>
    <w:p w:rsidR="00CF7A4E" w:rsidRPr="00CF7A4E" w:rsidRDefault="00CF7A4E" w:rsidP="00CF7A4E">
      <w:pPr>
        <w:pStyle w:val="Default"/>
        <w:rPr>
          <w:szCs w:val="16"/>
        </w:rPr>
      </w:pP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b/>
          <w:bCs/>
          <w:szCs w:val="16"/>
        </w:rPr>
        <w:t xml:space="preserve">Highlights: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lastRenderedPageBreak/>
        <w:t xml:space="preserve">• Acquired the Manpower Requisition Form from the respective heads and looked for other candidates in data bank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Maintained coordination with the </w:t>
      </w:r>
      <w:proofErr w:type="spellStart"/>
      <w:r w:rsidRPr="00CF7A4E">
        <w:rPr>
          <w:szCs w:val="16"/>
        </w:rPr>
        <w:t>Laboulangerie</w:t>
      </w:r>
      <w:proofErr w:type="spellEnd"/>
      <w:r w:rsidRPr="00CF7A4E">
        <w:rPr>
          <w:szCs w:val="16"/>
        </w:rPr>
        <w:t xml:space="preserve"> Bakery Outlets &amp; TMP Cars Ltd. Supervisors in TAJ Group of Hotels for HR related activities </w:t>
      </w:r>
    </w:p>
    <w:p w:rsidR="00CF7A4E" w:rsidRPr="00CF7A4E" w:rsidRDefault="00CF7A4E" w:rsidP="00CF7A4E">
      <w:pPr>
        <w:pStyle w:val="Default"/>
        <w:rPr>
          <w:szCs w:val="16"/>
        </w:rPr>
      </w:pP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b/>
          <w:bCs/>
          <w:szCs w:val="16"/>
        </w:rPr>
        <w:t xml:space="preserve">With Gem Spinners India Ltd. &amp; its Group Concerns, </w:t>
      </w:r>
      <w:proofErr w:type="spellStart"/>
      <w:r w:rsidRPr="00CF7A4E">
        <w:rPr>
          <w:b/>
          <w:bCs/>
          <w:szCs w:val="16"/>
        </w:rPr>
        <w:t>Uthiramerur</w:t>
      </w:r>
      <w:proofErr w:type="spellEnd"/>
      <w:r w:rsidRPr="00CF7A4E">
        <w:rPr>
          <w:b/>
          <w:bCs/>
          <w:szCs w:val="16"/>
        </w:rPr>
        <w:t xml:space="preserve">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Maintained a close coordination for the domestic enquiry of suspended employees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Played a stellar role in organizing and conducting </w:t>
      </w:r>
      <w:proofErr w:type="spellStart"/>
      <w:r w:rsidRPr="00CF7A4E">
        <w:rPr>
          <w:szCs w:val="16"/>
        </w:rPr>
        <w:t>Ayoda</w:t>
      </w:r>
      <w:proofErr w:type="spellEnd"/>
      <w:r w:rsidRPr="00CF7A4E">
        <w:rPr>
          <w:szCs w:val="16"/>
        </w:rPr>
        <w:t xml:space="preserve"> </w:t>
      </w:r>
      <w:proofErr w:type="spellStart"/>
      <w:r w:rsidRPr="00CF7A4E">
        <w:rPr>
          <w:szCs w:val="16"/>
        </w:rPr>
        <w:t>Pooja</w:t>
      </w:r>
      <w:proofErr w:type="spellEnd"/>
      <w:r w:rsidRPr="00CF7A4E">
        <w:rPr>
          <w:szCs w:val="16"/>
        </w:rPr>
        <w:t xml:space="preserve">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Took various disciplinary action towards absenteeism, late attendance and other </w:t>
      </w:r>
      <w:proofErr w:type="spellStart"/>
      <w:r w:rsidRPr="00CF7A4E">
        <w:rPr>
          <w:szCs w:val="16"/>
        </w:rPr>
        <w:t>labour</w:t>
      </w:r>
      <w:proofErr w:type="spellEnd"/>
      <w:r w:rsidRPr="00CF7A4E">
        <w:rPr>
          <w:szCs w:val="16"/>
        </w:rPr>
        <w:t xml:space="preserve"> misconducts and successfully reduced the same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Initiated successful implementation of measures thereby resulting in streamlining the process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Successfully prepared job description for a higher level position which was pending since a long time, was able to procure the resource at the desired payout level by the company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Efficiently managed an induction session for the </w:t>
      </w:r>
      <w:proofErr w:type="spellStart"/>
      <w:r w:rsidRPr="00CF7A4E">
        <w:rPr>
          <w:szCs w:val="16"/>
        </w:rPr>
        <w:t>joinees</w:t>
      </w:r>
      <w:proofErr w:type="spellEnd"/>
      <w:r w:rsidRPr="00CF7A4E">
        <w:rPr>
          <w:szCs w:val="16"/>
        </w:rPr>
        <w:t xml:space="preserve"> and single-handedly steered the entire proceedings to a successful conclusion, received a verbal appreciation from reporting manager for same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Identified candidates who were potential exits in the month and successful in </w:t>
      </w:r>
      <w:proofErr w:type="spellStart"/>
      <w:r w:rsidRPr="00CF7A4E">
        <w:rPr>
          <w:szCs w:val="16"/>
        </w:rPr>
        <w:t>counselling</w:t>
      </w:r>
      <w:proofErr w:type="spellEnd"/>
      <w:r w:rsidRPr="00CF7A4E">
        <w:rPr>
          <w:szCs w:val="16"/>
        </w:rPr>
        <w:t xml:space="preserve"> as well as retaining them in coordination with the concerned operational heads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Created a hiring plan and was able to abide by same throughout the quarter, thereby streamlining the entire hiring and retention process for rest of the financial year </w:t>
      </w:r>
    </w:p>
    <w:p w:rsidR="00CF7A4E" w:rsidRPr="00CF7A4E" w:rsidRDefault="00CF7A4E" w:rsidP="00CF7A4E">
      <w:pPr>
        <w:pStyle w:val="Default"/>
        <w:rPr>
          <w:szCs w:val="16"/>
        </w:rPr>
      </w:pPr>
    </w:p>
    <w:p w:rsidR="00CF7A4E" w:rsidRPr="00CF7A4E" w:rsidRDefault="00CF7A4E" w:rsidP="00CF7A4E">
      <w:pPr>
        <w:pStyle w:val="Heading1"/>
        <w:jc w:val="center"/>
        <w:rPr>
          <w:sz w:val="32"/>
        </w:rPr>
      </w:pPr>
      <w:r w:rsidRPr="00CF7A4E">
        <w:rPr>
          <w:sz w:val="32"/>
        </w:rPr>
        <w:t>EDUCATION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>2007 M</w:t>
      </w:r>
      <w:r>
        <w:rPr>
          <w:szCs w:val="16"/>
        </w:rPr>
        <w:t xml:space="preserve">BA </w:t>
      </w:r>
      <w:r w:rsidRPr="00CF7A4E">
        <w:rPr>
          <w:szCs w:val="16"/>
        </w:rPr>
        <w:t>fro</w:t>
      </w:r>
      <w:r>
        <w:rPr>
          <w:szCs w:val="16"/>
        </w:rPr>
        <w:t xml:space="preserve">m Tamil Nadu Institute </w:t>
      </w:r>
      <w:proofErr w:type="gramStart"/>
      <w:r>
        <w:rPr>
          <w:szCs w:val="16"/>
        </w:rPr>
        <w:t>of  Management</w:t>
      </w:r>
      <w:proofErr w:type="gramEnd"/>
      <w:r>
        <w:rPr>
          <w:szCs w:val="16"/>
        </w:rPr>
        <w:t xml:space="preserve"> </w:t>
      </w:r>
      <w:r w:rsidRPr="00CF7A4E">
        <w:rPr>
          <w:szCs w:val="16"/>
        </w:rPr>
        <w:t xml:space="preserve"> Studies, Chennai (University of Madras) and secured 1</w:t>
      </w:r>
      <w:r w:rsidRPr="00CF7A4E">
        <w:rPr>
          <w:sz w:val="18"/>
          <w:szCs w:val="10"/>
        </w:rPr>
        <w:t xml:space="preserve">st </w:t>
      </w:r>
      <w:r w:rsidRPr="00CF7A4E">
        <w:rPr>
          <w:szCs w:val="16"/>
        </w:rPr>
        <w:t xml:space="preserve">division marks </w:t>
      </w:r>
    </w:p>
    <w:p w:rsidR="00CF7A4E" w:rsidRPr="00CF7A4E" w:rsidRDefault="00CF7A4E" w:rsidP="00CF7A4E">
      <w:pPr>
        <w:pStyle w:val="Default"/>
        <w:rPr>
          <w:szCs w:val="16"/>
        </w:rPr>
      </w:pPr>
      <w:r>
        <w:rPr>
          <w:szCs w:val="16"/>
        </w:rPr>
        <w:t xml:space="preserve">2005 </w:t>
      </w:r>
      <w:proofErr w:type="gramStart"/>
      <w:r>
        <w:rPr>
          <w:szCs w:val="16"/>
        </w:rPr>
        <w:t>B.B.M  from</w:t>
      </w:r>
      <w:proofErr w:type="gramEnd"/>
      <w:r>
        <w:rPr>
          <w:szCs w:val="16"/>
        </w:rPr>
        <w:t xml:space="preserve"> D.G </w:t>
      </w:r>
      <w:r w:rsidRPr="00CF7A4E">
        <w:rPr>
          <w:szCs w:val="16"/>
        </w:rPr>
        <w:t xml:space="preserve"> </w:t>
      </w:r>
      <w:proofErr w:type="spellStart"/>
      <w:r w:rsidRPr="00CF7A4E">
        <w:rPr>
          <w:szCs w:val="16"/>
        </w:rPr>
        <w:t>Vaishnav</w:t>
      </w:r>
      <w:proofErr w:type="spellEnd"/>
      <w:r w:rsidRPr="00CF7A4E">
        <w:rPr>
          <w:szCs w:val="16"/>
        </w:rPr>
        <w:t xml:space="preserve"> College,</w:t>
      </w:r>
      <w:r>
        <w:rPr>
          <w:szCs w:val="16"/>
        </w:rPr>
        <w:t xml:space="preserve"> </w:t>
      </w:r>
      <w:r w:rsidRPr="00CF7A4E">
        <w:rPr>
          <w:szCs w:val="16"/>
        </w:rPr>
        <w:t xml:space="preserve"> </w:t>
      </w:r>
      <w:proofErr w:type="spellStart"/>
      <w:r w:rsidRPr="00CF7A4E">
        <w:rPr>
          <w:szCs w:val="16"/>
        </w:rPr>
        <w:t>Arumbakkam</w:t>
      </w:r>
      <w:proofErr w:type="spellEnd"/>
      <w:r w:rsidRPr="00CF7A4E">
        <w:rPr>
          <w:szCs w:val="16"/>
        </w:rPr>
        <w:t xml:space="preserve">, </w:t>
      </w:r>
      <w:r>
        <w:rPr>
          <w:szCs w:val="16"/>
        </w:rPr>
        <w:t xml:space="preserve"> </w:t>
      </w:r>
      <w:bookmarkStart w:id="0" w:name="_GoBack"/>
      <w:bookmarkEnd w:id="0"/>
      <w:r w:rsidRPr="00CF7A4E">
        <w:rPr>
          <w:szCs w:val="16"/>
        </w:rPr>
        <w:t>Chennai (University of Madras) with 1</w:t>
      </w:r>
      <w:r w:rsidRPr="00CF7A4E">
        <w:rPr>
          <w:sz w:val="18"/>
          <w:szCs w:val="10"/>
        </w:rPr>
        <w:t xml:space="preserve">st </w:t>
      </w:r>
      <w:r w:rsidRPr="00CF7A4E">
        <w:rPr>
          <w:szCs w:val="16"/>
        </w:rPr>
        <w:t xml:space="preserve">division marks </w:t>
      </w:r>
    </w:p>
    <w:p w:rsidR="00CF7A4E" w:rsidRPr="00CF7A4E" w:rsidRDefault="00CF7A4E" w:rsidP="00CF7A4E">
      <w:pPr>
        <w:pStyle w:val="Heading1"/>
        <w:jc w:val="center"/>
        <w:rPr>
          <w:sz w:val="32"/>
        </w:rPr>
      </w:pPr>
      <w:r w:rsidRPr="00CF7A4E">
        <w:rPr>
          <w:sz w:val="32"/>
        </w:rPr>
        <w:t>Modules Covered: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 xml:space="preserve">• HRM, HRD, Industrial Relations, Organizational </w:t>
      </w:r>
      <w:proofErr w:type="spellStart"/>
      <w:r w:rsidRPr="00CF7A4E">
        <w:rPr>
          <w:szCs w:val="16"/>
        </w:rPr>
        <w:t>Behaviour</w:t>
      </w:r>
      <w:proofErr w:type="spellEnd"/>
      <w:r w:rsidRPr="00CF7A4E">
        <w:rPr>
          <w:szCs w:val="16"/>
        </w:rPr>
        <w:t xml:space="preserve">, </w:t>
      </w:r>
      <w:proofErr w:type="spellStart"/>
      <w:r w:rsidRPr="00CF7A4E">
        <w:rPr>
          <w:szCs w:val="16"/>
        </w:rPr>
        <w:t>Labour</w:t>
      </w:r>
      <w:proofErr w:type="spellEnd"/>
      <w:r w:rsidRPr="00CF7A4E">
        <w:rPr>
          <w:szCs w:val="16"/>
        </w:rPr>
        <w:t xml:space="preserve"> Law, </w:t>
      </w:r>
      <w:proofErr w:type="spellStart"/>
      <w:r w:rsidRPr="00CF7A4E">
        <w:rPr>
          <w:szCs w:val="16"/>
        </w:rPr>
        <w:t>Labour</w:t>
      </w:r>
      <w:proofErr w:type="spellEnd"/>
      <w:r w:rsidRPr="00CF7A4E">
        <w:rPr>
          <w:szCs w:val="16"/>
        </w:rPr>
        <w:t xml:space="preserve"> Welfare, Training &amp; Development, Social Work, Computer with HRM, etc. </w:t>
      </w:r>
    </w:p>
    <w:p w:rsidR="00CF7A4E" w:rsidRPr="00CF7A4E" w:rsidRDefault="00CF7A4E" w:rsidP="00CF7A4E">
      <w:pPr>
        <w:pStyle w:val="Default"/>
        <w:rPr>
          <w:szCs w:val="16"/>
        </w:rPr>
      </w:pPr>
    </w:p>
    <w:p w:rsidR="00CF7A4E" w:rsidRPr="00CF7A4E" w:rsidRDefault="00CF7A4E" w:rsidP="00CF7A4E">
      <w:pPr>
        <w:pStyle w:val="Default"/>
        <w:rPr>
          <w:sz w:val="28"/>
          <w:szCs w:val="16"/>
        </w:rPr>
      </w:pPr>
      <w:r w:rsidRPr="00CF7A4E">
        <w:rPr>
          <w:b/>
          <w:bCs/>
          <w:sz w:val="28"/>
          <w:szCs w:val="16"/>
        </w:rPr>
        <w:t xml:space="preserve">PERSONAL DETAILS </w:t>
      </w:r>
    </w:p>
    <w:p w:rsidR="00CF7A4E" w:rsidRPr="00CF7A4E" w:rsidRDefault="00CF7A4E" w:rsidP="00CF7A4E">
      <w:pPr>
        <w:pStyle w:val="Default"/>
        <w:rPr>
          <w:szCs w:val="16"/>
        </w:rPr>
      </w:pPr>
      <w:r w:rsidRPr="00CF7A4E">
        <w:rPr>
          <w:szCs w:val="16"/>
        </w:rPr>
        <w:t>Date of Birth: 12</w:t>
      </w:r>
      <w:r w:rsidRPr="00CF7A4E">
        <w:rPr>
          <w:sz w:val="18"/>
          <w:szCs w:val="10"/>
        </w:rPr>
        <w:t xml:space="preserve">th </w:t>
      </w:r>
      <w:r w:rsidRPr="00CF7A4E">
        <w:rPr>
          <w:szCs w:val="16"/>
        </w:rPr>
        <w:t xml:space="preserve">May, 1984 </w:t>
      </w:r>
    </w:p>
    <w:p w:rsidR="00A2003D" w:rsidRPr="00CF7A4E" w:rsidRDefault="00CF7A4E" w:rsidP="00CF7A4E">
      <w:pPr>
        <w:rPr>
          <w:sz w:val="36"/>
        </w:rPr>
      </w:pPr>
      <w:r w:rsidRPr="00CF7A4E">
        <w:rPr>
          <w:sz w:val="24"/>
          <w:szCs w:val="16"/>
        </w:rPr>
        <w:t>Languages Known: Tamil, English &amp; Telugu</w:t>
      </w:r>
    </w:p>
    <w:sectPr w:rsidR="00A2003D" w:rsidRPr="00CF7A4E" w:rsidSect="00CF7A4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4E"/>
    <w:rsid w:val="002430DD"/>
    <w:rsid w:val="00CF7A4E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7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7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2018-05-29T04:21:00Z</dcterms:created>
  <dcterms:modified xsi:type="dcterms:W3CDTF">2018-05-29T04:27:00Z</dcterms:modified>
</cp:coreProperties>
</file>