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0A0BE" w14:textId="77777777" w:rsidR="000C6871" w:rsidRDefault="000C6871" w:rsidP="000C6871">
      <w:pPr>
        <w:ind w:firstLineChars="100" w:firstLine="960"/>
        <w:rPr>
          <w:rFonts w:ascii="Brush Script MT" w:eastAsia="HY그래픽M" w:hAnsi="Brush Script MT"/>
          <w:sz w:val="96"/>
          <w:szCs w:val="96"/>
        </w:rPr>
      </w:pPr>
      <w:r>
        <w:rPr>
          <w:rFonts w:ascii="Brush Script MT" w:eastAsia="HY그래픽M" w:hAnsi="Brush Script MT"/>
          <w:color w:val="C00000"/>
          <w:sz w:val="96"/>
          <w:szCs w:val="96"/>
        </w:rPr>
        <w:t xml:space="preserve">REPORT </w:t>
      </w:r>
    </w:p>
    <w:p w14:paraId="5E536E4A" w14:textId="77777777" w:rsidR="000C6871" w:rsidRDefault="000C6871" w:rsidP="000C6871">
      <w:pPr>
        <w:rPr>
          <w:sz w:val="36"/>
          <w:szCs w:val="36"/>
        </w:rPr>
      </w:pPr>
    </w:p>
    <w:p w14:paraId="41BB01D9" w14:textId="77777777" w:rsidR="000C6871" w:rsidRDefault="000C6871" w:rsidP="000C6871">
      <w:pPr>
        <w:rPr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E8E89FB" wp14:editId="3D506BFA">
            <wp:simplePos x="0" y="0"/>
            <wp:positionH relativeFrom="column">
              <wp:posOffset>1450730</wp:posOffset>
            </wp:positionH>
            <wp:positionV relativeFrom="paragraph">
              <wp:posOffset>12114</wp:posOffset>
            </wp:positionV>
            <wp:extent cx="26289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1" name="그림 1" descr="광운대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광운대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2AA10" w14:textId="77777777" w:rsidR="000C6871" w:rsidRDefault="000C6871" w:rsidP="000C6871">
      <w:pPr>
        <w:rPr>
          <w:sz w:val="36"/>
          <w:szCs w:val="36"/>
        </w:rPr>
      </w:pPr>
    </w:p>
    <w:p w14:paraId="1E83058D" w14:textId="77777777" w:rsidR="000C6871" w:rsidRDefault="000C6871" w:rsidP="000C6871">
      <w:pPr>
        <w:rPr>
          <w:sz w:val="36"/>
          <w:szCs w:val="36"/>
        </w:rPr>
      </w:pPr>
    </w:p>
    <w:p w14:paraId="2378AE9E" w14:textId="77777777" w:rsidR="000C6871" w:rsidRDefault="000C6871" w:rsidP="000C6871">
      <w:pPr>
        <w:rPr>
          <w:sz w:val="36"/>
          <w:szCs w:val="36"/>
        </w:rPr>
      </w:pPr>
    </w:p>
    <w:p w14:paraId="67CFA64F" w14:textId="77777777" w:rsidR="000C6871" w:rsidRDefault="000C6871" w:rsidP="000C6871">
      <w:pPr>
        <w:rPr>
          <w:sz w:val="36"/>
          <w:szCs w:val="36"/>
        </w:rPr>
      </w:pPr>
    </w:p>
    <w:p w14:paraId="242C0668" w14:textId="77777777" w:rsidR="000C6871" w:rsidRDefault="000C6871" w:rsidP="000C6871">
      <w:pPr>
        <w:rPr>
          <w:sz w:val="36"/>
          <w:szCs w:val="36"/>
        </w:rPr>
      </w:pPr>
    </w:p>
    <w:p w14:paraId="47FE983A" w14:textId="77777777" w:rsidR="000C6871" w:rsidRDefault="000C6871" w:rsidP="000C6871">
      <w:pPr>
        <w:rPr>
          <w:sz w:val="36"/>
          <w:szCs w:val="36"/>
        </w:rPr>
      </w:pPr>
    </w:p>
    <w:p w14:paraId="0D22B7C0" w14:textId="3AABEF20" w:rsidR="000C6871" w:rsidRDefault="000C6871" w:rsidP="000C6871">
      <w:pPr>
        <w:ind w:firstLineChars="100" w:firstLine="200"/>
        <w:rPr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B3128" wp14:editId="4CA9B57B">
                <wp:simplePos x="0" y="0"/>
                <wp:positionH relativeFrom="column">
                  <wp:posOffset>-144780</wp:posOffset>
                </wp:positionH>
                <wp:positionV relativeFrom="paragraph">
                  <wp:posOffset>147955</wp:posOffset>
                </wp:positionV>
                <wp:extent cx="160020" cy="152400"/>
                <wp:effectExtent l="0" t="0" r="11430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B9309" id="타원 2" o:spid="_x0000_s1026" style="position:absolute;left:0;text-align:left;margin-left:-11.4pt;margin-top:11.65pt;width:12.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sz w:val="36"/>
          <w:szCs w:val="36"/>
        </w:rPr>
        <w:t>과  목 :</w:t>
      </w:r>
      <w:r>
        <w:rPr>
          <w:rFonts w:hint="eastAsia"/>
          <w:noProof/>
          <w:sz w:val="36"/>
          <w:szCs w:val="36"/>
        </w:rPr>
        <w:t xml:space="preserve"> </w:t>
      </w:r>
      <w:r w:rsidR="005F0F1B">
        <w:rPr>
          <w:noProof/>
          <w:sz w:val="36"/>
          <w:szCs w:val="36"/>
        </w:rPr>
        <w:t xml:space="preserve"> </w:t>
      </w:r>
      <w:r>
        <w:rPr>
          <w:rFonts w:hint="eastAsia"/>
          <w:noProof/>
          <w:sz w:val="36"/>
          <w:szCs w:val="36"/>
        </w:rPr>
        <w:t>소프트웨어공학</w:t>
      </w:r>
    </w:p>
    <w:p w14:paraId="07EFE997" w14:textId="77777777" w:rsidR="000C6871" w:rsidRDefault="000C6871" w:rsidP="000C6871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학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36"/>
          <w:szCs w:val="36"/>
        </w:rPr>
        <w:t>과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40361" wp14:editId="202275F5">
                <wp:simplePos x="0" y="0"/>
                <wp:positionH relativeFrom="leftMargin">
                  <wp:align>right</wp:align>
                </wp:positionH>
                <wp:positionV relativeFrom="paragraph">
                  <wp:posOffset>133985</wp:posOffset>
                </wp:positionV>
                <wp:extent cx="160020" cy="152400"/>
                <wp:effectExtent l="0" t="0" r="11430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44F24" id="타원 4" o:spid="_x0000_s1026" style="position:absolute;left:0;text-align:left;margin-left:-38.6pt;margin-top:10.55pt;width:12.6pt;height:1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sz w:val="36"/>
          <w:szCs w:val="36"/>
        </w:rPr>
        <w:t xml:space="preserve"> : 소프트웨어</w:t>
      </w:r>
    </w:p>
    <w:p w14:paraId="19E0F91C" w14:textId="01CE5833" w:rsidR="000C6871" w:rsidRDefault="000C6871" w:rsidP="000C6871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교수님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40A0C" wp14:editId="4CD26A97">
                <wp:simplePos x="0" y="0"/>
                <wp:positionH relativeFrom="leftMargin">
                  <wp:align>right</wp:align>
                </wp:positionH>
                <wp:positionV relativeFrom="paragraph">
                  <wp:posOffset>98425</wp:posOffset>
                </wp:positionV>
                <wp:extent cx="160020" cy="152400"/>
                <wp:effectExtent l="0" t="0" r="1143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6BB131" id="타원 5" o:spid="_x0000_s1026" style="position:absolute;left:0;text-align:left;margin-left:-38.6pt;margin-top:7.75pt;width:12.6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sz w:val="36"/>
          <w:szCs w:val="36"/>
        </w:rPr>
        <w:t xml:space="preserve"> : 이윤구</w:t>
      </w:r>
    </w:p>
    <w:p w14:paraId="66C163F0" w14:textId="77777777" w:rsidR="000C6871" w:rsidRDefault="000C6871" w:rsidP="000C6871">
      <w:pPr>
        <w:ind w:firstLineChars="200" w:firstLine="400"/>
        <w:rPr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002D7" wp14:editId="7B89BFBA">
                <wp:simplePos x="0" y="0"/>
                <wp:positionH relativeFrom="leftMargin">
                  <wp:posOffset>742950</wp:posOffset>
                </wp:positionH>
                <wp:positionV relativeFrom="paragraph">
                  <wp:posOffset>144145</wp:posOffset>
                </wp:positionV>
                <wp:extent cx="160020" cy="152400"/>
                <wp:effectExtent l="0" t="0" r="1143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1C2D4" id="타원 6" o:spid="_x0000_s1026" style="position:absolute;left:0;text-align:left;margin-left:58.5pt;margin-top:11.35pt;width:12.6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sz w:val="36"/>
          <w:szCs w:val="36"/>
        </w:rPr>
        <w:t>학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36"/>
          <w:szCs w:val="36"/>
        </w:rPr>
        <w:t>번 :</w:t>
      </w:r>
      <w:r>
        <w:rPr>
          <w:rFonts w:hint="eastAsia"/>
          <w:noProof/>
          <w:sz w:val="36"/>
          <w:szCs w:val="36"/>
        </w:rPr>
        <w:t xml:space="preserve"> 2015726079</w:t>
      </w:r>
    </w:p>
    <w:p w14:paraId="2423D3F1" w14:textId="77777777" w:rsidR="000C6871" w:rsidRDefault="000C6871" w:rsidP="000C6871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이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D49AA" wp14:editId="3D4FEBC7">
                <wp:simplePos x="0" y="0"/>
                <wp:positionH relativeFrom="leftMargin">
                  <wp:align>right</wp:align>
                </wp:positionH>
                <wp:positionV relativeFrom="paragraph">
                  <wp:posOffset>172085</wp:posOffset>
                </wp:positionV>
                <wp:extent cx="160020" cy="152400"/>
                <wp:effectExtent l="0" t="0" r="11430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85CFE" id="타원 7" o:spid="_x0000_s1026" style="position:absolute;left:0;text-align:left;margin-left:-38.6pt;margin-top:13.55pt;width:12.6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sz w:val="36"/>
          <w:szCs w:val="36"/>
        </w:rPr>
        <w:t xml:space="preserve">  름 : 백근우</w:t>
      </w:r>
    </w:p>
    <w:p w14:paraId="0D8691A8" w14:textId="100E6877" w:rsidR="000C6871" w:rsidRDefault="000C6871" w:rsidP="000C6871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과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51639" wp14:editId="4A0255E2">
                <wp:simplePos x="0" y="0"/>
                <wp:positionH relativeFrom="leftMargin">
                  <wp:align>right</wp:align>
                </wp:positionH>
                <wp:positionV relativeFrom="paragraph">
                  <wp:posOffset>172085</wp:posOffset>
                </wp:positionV>
                <wp:extent cx="160020" cy="152400"/>
                <wp:effectExtent l="0" t="0" r="1143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410C91" id="타원 3" o:spid="_x0000_s1026" style="position:absolute;left:0;text-align:left;margin-left:-38.6pt;margin-top:13.55pt;width:12.6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sz w:val="36"/>
          <w:szCs w:val="36"/>
        </w:rPr>
        <w:t>제명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설계 프로젝트</w:t>
      </w:r>
    </w:p>
    <w:p w14:paraId="13CA4C83" w14:textId="6F9CDE74" w:rsidR="000C6871" w:rsidRDefault="00602E4A" w:rsidP="00602E4A">
      <w:pPr>
        <w:ind w:firstLineChars="1022" w:firstLine="3679"/>
        <w:rPr>
          <w:b/>
          <w:bCs/>
          <w:sz w:val="36"/>
          <w:szCs w:val="36"/>
        </w:rPr>
      </w:pPr>
      <w:r w:rsidRPr="00602E4A">
        <w:rPr>
          <w:rFonts w:hint="eastAsia"/>
          <w:b/>
          <w:bCs/>
          <w:sz w:val="36"/>
          <w:szCs w:val="36"/>
        </w:rPr>
        <w:lastRenderedPageBreak/>
        <w:t>S</w:t>
      </w:r>
      <w:r w:rsidRPr="00602E4A">
        <w:rPr>
          <w:b/>
          <w:bCs/>
          <w:sz w:val="36"/>
          <w:szCs w:val="36"/>
        </w:rPr>
        <w:t>pecification</w:t>
      </w:r>
    </w:p>
    <w:p w14:paraId="700F06C4" w14:textId="711AE089" w:rsidR="00D711F9" w:rsidRPr="00602E4A" w:rsidRDefault="00D711F9" w:rsidP="00D711F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  <w:r w:rsidR="005569DD">
        <w:rPr>
          <w:rFonts w:hint="eastAsia"/>
          <w:b/>
          <w:bCs/>
          <w:sz w:val="36"/>
          <w:szCs w:val="36"/>
        </w:rPr>
        <w:t xml:space="preserve">사용자 </w:t>
      </w:r>
      <w:r>
        <w:rPr>
          <w:rFonts w:hint="eastAsia"/>
          <w:b/>
          <w:bCs/>
          <w:sz w:val="36"/>
          <w:szCs w:val="36"/>
        </w:rPr>
        <w:t>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D711F9" w:rsidRPr="00D711F9" w14:paraId="11407C10" w14:textId="77777777" w:rsidTr="00D711F9">
        <w:trPr>
          <w:trHeight w:val="474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69304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D2EFA6" w14:textId="77777777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</w:tr>
      <w:tr w:rsidR="00D711F9" w:rsidRPr="00D711F9" w14:paraId="3C3C772B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E43399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C60DA" w14:textId="38DF14A4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SFR </w:t>
            </w:r>
            <w:r w:rsidRPr="00D711F9">
              <w:rPr>
                <w:rFonts w:ascii="바탕" w:eastAsia="바탕" w:hAnsi="바탕" w:cs="바탕"/>
                <w:color w:val="000000"/>
                <w:kern w:val="0"/>
                <w:sz w:val="24"/>
                <w:szCs w:val="24"/>
              </w:rPr>
              <w:t>–</w:t>
            </w:r>
            <w:r w:rsidRPr="00D711F9">
              <w:rPr>
                <w:rFonts w:ascii="굴림" w:eastAsia="휴먼명조" w:hAnsi="휴먼명조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711F9" w:rsidRPr="00D711F9" w14:paraId="02D90DED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47CA4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E9F7C" w14:textId="4AD6C728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홈페이지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사이트관리자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구성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관리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</w:p>
        </w:tc>
      </w:tr>
      <w:tr w:rsidR="00D711F9" w:rsidRPr="00D711F9" w14:paraId="1E245D39" w14:textId="77777777" w:rsidTr="00D711F9">
        <w:trPr>
          <w:trHeight w:val="106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7E136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4F87C396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742B6" w14:textId="07A53B4D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36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홈페이지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생성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및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수정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기능</w:t>
            </w:r>
          </w:p>
          <w:p w14:paraId="62770533" w14:textId="77777777" w:rsidR="00D711F9" w:rsidRPr="00D711F9" w:rsidRDefault="00D711F9" w:rsidP="00D711F9">
            <w:pPr>
              <w:spacing w:after="0" w:line="336" w:lineRule="auto"/>
              <w:ind w:left="394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구분은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차구분까지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제공하며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마우스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Drag &amp; Drop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을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통한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이동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및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구분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(Depth)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조정이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가능</w:t>
            </w:r>
          </w:p>
          <w:p w14:paraId="0B0F6181" w14:textId="77777777" w:rsidR="00D711F9" w:rsidRPr="00D711F9" w:rsidRDefault="00D711F9" w:rsidP="00D711F9">
            <w:pPr>
              <w:spacing w:after="0" w:line="336" w:lineRule="auto"/>
              <w:ind w:left="394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등록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수정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삭제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및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연결된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콘텐츠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바로가기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지원</w:t>
            </w:r>
          </w:p>
          <w:p w14:paraId="681C3B85" w14:textId="71017DB5" w:rsidR="00D711F9" w:rsidRPr="00D711F9" w:rsidRDefault="00D711F9" w:rsidP="00D711F9">
            <w:pPr>
              <w:spacing w:after="0" w:line="336" w:lineRule="auto"/>
              <w:ind w:left="394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메뉴등록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: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그룹</w:t>
            </w:r>
            <w:r w:rsidR="005F0F1B">
              <w:rPr>
                <w:rFonts w:ascii="굴림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상위메뉴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지정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/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콘텐츠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매핑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/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메뉴명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지정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/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숨기기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가능</w:t>
            </w:r>
          </w:p>
        </w:tc>
      </w:tr>
      <w:tr w:rsidR="00D711F9" w:rsidRPr="00D711F9" w14:paraId="1960B677" w14:textId="77777777" w:rsidTr="00D711F9">
        <w:trPr>
          <w:trHeight w:val="523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90981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E83BC" w14:textId="77777777" w:rsidR="00D711F9" w:rsidRPr="00D711F9" w:rsidRDefault="00D711F9" w:rsidP="00D711F9">
            <w:pPr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사업수행계획서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화면설계서</w:t>
            </w:r>
          </w:p>
        </w:tc>
      </w:tr>
      <w:tr w:rsidR="00D711F9" w:rsidRPr="00D711F9" w14:paraId="40B4F3B6" w14:textId="77777777" w:rsidTr="00D711F9">
        <w:trPr>
          <w:trHeight w:val="523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ADC0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A7346" w14:textId="77777777" w:rsidR="00D711F9" w:rsidRPr="00D711F9" w:rsidRDefault="00D711F9" w:rsidP="00D711F9">
            <w:pPr>
              <w:spacing w:after="0" w:line="312" w:lineRule="auto"/>
              <w:ind w:left="278" w:hanging="27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FFE2F1B" w14:textId="4258E55B" w:rsidR="00602E4A" w:rsidRDefault="00602E4A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251"/>
      </w:tblGrid>
      <w:tr w:rsidR="00D711F9" w:rsidRPr="00D711F9" w14:paraId="5422A0B5" w14:textId="77777777" w:rsidTr="00D711F9">
        <w:trPr>
          <w:trHeight w:val="474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9B815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7C94F" w14:textId="77777777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</w:tr>
      <w:tr w:rsidR="00D711F9" w:rsidRPr="00D711F9" w14:paraId="1C8D7EEE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C24C2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AFA9E" w14:textId="66720477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SFR </w:t>
            </w:r>
            <w:r w:rsidRPr="00D711F9">
              <w:rPr>
                <w:rFonts w:ascii="바탕" w:eastAsia="바탕" w:hAnsi="바탕" w:cs="바탕"/>
                <w:color w:val="000000"/>
                <w:kern w:val="0"/>
                <w:sz w:val="24"/>
                <w:szCs w:val="24"/>
              </w:rPr>
              <w:t>–</w:t>
            </w:r>
            <w:r w:rsidRPr="00D711F9">
              <w:rPr>
                <w:rFonts w:ascii="굴림" w:eastAsia="휴먼명조" w:hAnsi="휴먼명조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711F9" w:rsidRPr="00D711F9" w14:paraId="36E037C9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29C7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8EB5C6" w14:textId="01E798A5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취약점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정보확인</w:t>
            </w:r>
          </w:p>
        </w:tc>
      </w:tr>
      <w:tr w:rsidR="00D711F9" w:rsidRPr="00D711F9" w14:paraId="5B6DAE05" w14:textId="77777777" w:rsidTr="00D711F9">
        <w:trPr>
          <w:trHeight w:val="106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8DF1A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7F23D46A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8DCE6" w14:textId="7BCA774C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36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취약점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탐색기능</w:t>
            </w:r>
          </w:p>
          <w:p w14:paraId="2F5F16BB" w14:textId="24CD39B1" w:rsidR="00D711F9" w:rsidRPr="00D711F9" w:rsidRDefault="00D711F9" w:rsidP="00D711F9">
            <w:pPr>
              <w:spacing w:after="0" w:line="336" w:lineRule="auto"/>
              <w:ind w:left="394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>
              <w:t xml:space="preserve"> </w:t>
            </w:r>
            <w:r w:rsidRPr="00D711F9">
              <w:rPr>
                <w:rFonts w:ascii="휴먼명조" w:eastAsia="휴먼명조" w:hint="eastAsia"/>
              </w:rPr>
              <w:t>이 페이지를 통해 사용자는 원하는 CVE 취약점 정보를 확인할 수 있다. 데이터는 NVD를 기반으로 구성되었으며, 사용자는 취약점에 대한 설명과 패치 정보를 제공받는다. 추가적인 리포트를 원하는 사용자들을 위해 해당 CVE에 관련된 더 자세한 정보, 보안 약점 정보인 CWE(Common Weakness Enumeration) 관련 사이트의 링크를 제공한다.</w:t>
            </w:r>
          </w:p>
          <w:p w14:paraId="595CE297" w14:textId="2DD0C822" w:rsidR="00D711F9" w:rsidRPr="00D711F9" w:rsidRDefault="00D711F9" w:rsidP="00D711F9">
            <w:pPr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711F9" w:rsidRPr="00D711F9" w14:paraId="7CF4179C" w14:textId="77777777" w:rsidTr="00D711F9">
        <w:trPr>
          <w:trHeight w:val="523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9D6A0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B85AE" w14:textId="77777777" w:rsidR="00D711F9" w:rsidRPr="00D711F9" w:rsidRDefault="00D711F9" w:rsidP="00D711F9">
            <w:pPr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사업수행계획서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화면설계서</w:t>
            </w:r>
          </w:p>
        </w:tc>
      </w:tr>
      <w:tr w:rsidR="00D711F9" w:rsidRPr="00D711F9" w14:paraId="3C39C1B5" w14:textId="77777777" w:rsidTr="00D711F9">
        <w:trPr>
          <w:trHeight w:val="523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AACBD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1AC3F" w14:textId="3186C53F" w:rsidR="00D711F9" w:rsidRPr="00D711F9" w:rsidRDefault="00D711F9" w:rsidP="00D711F9">
            <w:pPr>
              <w:spacing w:after="0" w:line="312" w:lineRule="auto"/>
              <w:ind w:left="278" w:hanging="27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="00E95276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취약점리스트</w:t>
            </w:r>
            <w:r w:rsidR="00E95276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95276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사이트의</w:t>
            </w:r>
            <w:r w:rsidR="00E95276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95276"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링크그룹</w:t>
            </w:r>
            <w:r w:rsidR="00E95276"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95276"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관리</w:t>
            </w:r>
            <w:r w:rsidR="00E95276"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95276"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</w:p>
        </w:tc>
      </w:tr>
    </w:tbl>
    <w:p w14:paraId="7C8B3821" w14:textId="03F53943" w:rsidR="00D711F9" w:rsidRDefault="00D711F9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D711F9" w:rsidRPr="00D711F9" w14:paraId="1ABA973B" w14:textId="77777777" w:rsidTr="00D711F9">
        <w:trPr>
          <w:trHeight w:val="474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D17E3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A018E" w14:textId="77777777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</w:tr>
      <w:tr w:rsidR="00D711F9" w:rsidRPr="00D711F9" w14:paraId="22198ED9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486277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63345" w14:textId="4FF18502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SFR </w:t>
            </w:r>
            <w:r w:rsidRPr="00D711F9">
              <w:rPr>
                <w:rFonts w:ascii="바탕" w:eastAsia="바탕" w:hAnsi="바탕" w:cs="바탕"/>
                <w:color w:val="000000"/>
                <w:kern w:val="0"/>
                <w:sz w:val="24"/>
                <w:szCs w:val="24"/>
              </w:rPr>
              <w:t>–</w:t>
            </w:r>
            <w:r w:rsidRPr="00D711F9">
              <w:rPr>
                <w:rFonts w:ascii="굴림" w:eastAsia="휴먼명조" w:hAnsi="휴먼명조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D711F9" w:rsidRPr="00D711F9" w14:paraId="2DDFEF3C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89EED1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9BAA45" w14:textId="4F1767AF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취약점리스트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사이트의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링크그룹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관리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</w:p>
        </w:tc>
      </w:tr>
      <w:tr w:rsidR="00D711F9" w:rsidRPr="00D711F9" w14:paraId="75A1DFAA" w14:textId="77777777" w:rsidTr="00D711F9">
        <w:trPr>
          <w:trHeight w:val="951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9A64B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589D4863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EE033" w14:textId="3D9A8A9B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60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홈페이지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링크</w:t>
            </w:r>
            <w:r>
              <w:rPr>
                <w:rFonts w:ascii="굴림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그룹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관리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기능</w:t>
            </w:r>
          </w:p>
          <w:p w14:paraId="7B1BD406" w14:textId="77777777" w:rsidR="00D711F9" w:rsidRPr="00D711F9" w:rsidRDefault="00D711F9" w:rsidP="00D711F9">
            <w:pPr>
              <w:spacing w:after="0" w:line="360" w:lineRule="auto"/>
              <w:ind w:left="394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관련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사이트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관련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기관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관련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메뉴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등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다수의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바로가기를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제공하기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위한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기능으로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등록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수정</w:t>
            </w: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삭제가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가능</w:t>
            </w:r>
          </w:p>
        </w:tc>
      </w:tr>
      <w:tr w:rsidR="00D711F9" w:rsidRPr="00D711F9" w14:paraId="109B7264" w14:textId="77777777" w:rsidTr="00D711F9">
        <w:trPr>
          <w:trHeight w:val="579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E75C4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8C787" w14:textId="77777777" w:rsidR="00D711F9" w:rsidRPr="00D711F9" w:rsidRDefault="00D711F9" w:rsidP="00D711F9">
            <w:pPr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사업수행계획서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화면설계서</w:t>
            </w:r>
          </w:p>
        </w:tc>
      </w:tr>
      <w:tr w:rsidR="00D711F9" w:rsidRPr="00D711F9" w14:paraId="3692E0E1" w14:textId="77777777" w:rsidTr="00D711F9">
        <w:trPr>
          <w:trHeight w:val="579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032FB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09A0D" w14:textId="210ED5DB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60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취약점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정보확인</w:t>
            </w:r>
          </w:p>
        </w:tc>
      </w:tr>
    </w:tbl>
    <w:p w14:paraId="71A268C6" w14:textId="5847DCC0" w:rsidR="00D711F9" w:rsidRDefault="00D711F9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57EC909C" w14:textId="77777777" w:rsidR="00E95276" w:rsidRDefault="00E9527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D711F9" w:rsidRPr="00D711F9" w14:paraId="48EB3A23" w14:textId="77777777" w:rsidTr="00D711F9">
        <w:trPr>
          <w:trHeight w:val="474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6AF10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6C4DD" w14:textId="77777777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</w:tr>
      <w:tr w:rsidR="00D711F9" w:rsidRPr="00D711F9" w14:paraId="445CAE25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2211E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D2B8D" w14:textId="60603D36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SFR </w:t>
            </w:r>
            <w:r w:rsidRPr="00D711F9">
              <w:rPr>
                <w:rFonts w:ascii="바탕" w:eastAsia="바탕" w:hAnsi="바탕" w:cs="바탕"/>
                <w:color w:val="000000"/>
                <w:kern w:val="0"/>
                <w:sz w:val="24"/>
                <w:szCs w:val="24"/>
              </w:rPr>
              <w:t>–</w:t>
            </w:r>
            <w:r w:rsidRPr="00D711F9">
              <w:rPr>
                <w:rFonts w:ascii="굴림" w:eastAsia="휴먼명조" w:hAnsi="휴먼명조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0</w:t>
            </w:r>
            <w:r w:rsidR="00E95276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D711F9" w:rsidRPr="00D711F9" w14:paraId="71DDB0AF" w14:textId="77777777" w:rsidTr="00D711F9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19DD4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0A66F" w14:textId="26F00FD9" w:rsidR="00D711F9" w:rsidRPr="00D711F9" w:rsidRDefault="00D711F9" w:rsidP="00D711F9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취약점 즐겨찾기</w:t>
            </w:r>
          </w:p>
        </w:tc>
      </w:tr>
      <w:tr w:rsidR="00D711F9" w:rsidRPr="00D711F9" w14:paraId="517F94CF" w14:textId="77777777" w:rsidTr="00D711F9">
        <w:trPr>
          <w:trHeight w:val="89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02AE6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2D0AA72D" w14:textId="77777777" w:rsidR="00D711F9" w:rsidRPr="00D711F9" w:rsidRDefault="00D711F9" w:rsidP="00D711F9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BC393A" w14:textId="5435114D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즐겨찾기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등록</w:t>
            </w:r>
          </w:p>
          <w:p w14:paraId="2BEC0B50" w14:textId="1D29BF4F" w:rsidR="00D711F9" w:rsidRPr="00D711F9" w:rsidRDefault="00D711F9" w:rsidP="00D711F9">
            <w:pPr>
              <w:spacing w:after="0" w:line="312" w:lineRule="auto"/>
              <w:ind w:left="394" w:hanging="200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 w:rsidRPr="00D711F9">
              <w:rPr>
                <w:rFonts w:ascii="휴먼명조" w:eastAsia="휴먼명조" w:hint="eastAsia"/>
              </w:rPr>
              <w:t xml:space="preserve"> </w:t>
            </w:r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 w:hint="eastAsia"/>
              </w:rPr>
              <w:t xml:space="preserve">회원 </w:t>
            </w:r>
            <w:r w:rsidRPr="00D711F9">
              <w:rPr>
                <w:rFonts w:ascii="휴먼명조" w:eastAsia="휴먼명조" w:hint="eastAsia"/>
              </w:rPr>
              <w:t xml:space="preserve">가입한 회원은 즐겨찾기 기능을 통해 원하는 </w:t>
            </w:r>
            <w:r>
              <w:rPr>
                <w:rFonts w:ascii="휴먼명조" w:eastAsia="휴먼명조" w:hint="eastAsia"/>
              </w:rPr>
              <w:t>오픈소스에 대해 등록할 수 있다.</w:t>
            </w:r>
          </w:p>
          <w:p w14:paraId="197ABA1B" w14:textId="111EC614" w:rsid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즐겨찾기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관리</w:t>
            </w:r>
          </w:p>
          <w:p w14:paraId="2B39C2D4" w14:textId="61F41568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Chars="100" w:left="200" w:firstLineChars="100" w:firstLine="200"/>
              <w:textAlignment w:val="baseline"/>
              <w:rPr>
                <w:rFonts w:ascii="휴먼명조" w:eastAsia="휴먼명조"/>
              </w:rPr>
            </w:pPr>
            <w:r w:rsidRPr="00D711F9">
              <w:rPr>
                <w:rFonts w:ascii="휴먼명조" w:eastAsia="휴먼명조" w:hint="eastAsia"/>
              </w:rPr>
              <w:t>오픈소스에 대한 간략한 정보를 메인 페이지에서 확인할 수 있다. 또한, 최근 7일 이내 업데이트가 있는 오픈소스를 강조 표시하여 더 쉽게 최신 정보를 받을 수 있도록 하였다.</w:t>
            </w:r>
          </w:p>
          <w:p w14:paraId="14426093" w14:textId="6FE2ACCC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406" w:hanging="40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711F9" w:rsidRPr="00D711F9" w14:paraId="46F8A992" w14:textId="77777777" w:rsidTr="00D711F9">
        <w:trPr>
          <w:trHeight w:val="579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CA5E3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4C365" w14:textId="77777777" w:rsidR="00D711F9" w:rsidRPr="00D711F9" w:rsidRDefault="00D711F9" w:rsidP="00D711F9">
            <w:pPr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사업수행계획서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화면설계서</w:t>
            </w:r>
          </w:p>
        </w:tc>
      </w:tr>
      <w:tr w:rsidR="00D711F9" w:rsidRPr="00D711F9" w14:paraId="20742BB6" w14:textId="77777777" w:rsidTr="00D711F9">
        <w:trPr>
          <w:trHeight w:val="579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E2280" w14:textId="77777777" w:rsidR="00D711F9" w:rsidRPr="00D711F9" w:rsidRDefault="00D711F9" w:rsidP="00D711F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E67E3" w14:textId="57FE1E9E" w:rsidR="00D711F9" w:rsidRPr="00D711F9" w:rsidRDefault="00D711F9" w:rsidP="00D711F9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이메일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알림기능</w:t>
            </w:r>
          </w:p>
        </w:tc>
      </w:tr>
    </w:tbl>
    <w:p w14:paraId="5C411596" w14:textId="7510C12E" w:rsidR="00D711F9" w:rsidRDefault="00D711F9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1ECFF720" w14:textId="2B485261" w:rsidR="00E95276" w:rsidRDefault="00E9527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108D1F38" w14:textId="77777777" w:rsidR="00E95276" w:rsidRDefault="00E9527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E95276" w:rsidRPr="00D711F9" w14:paraId="4669EB16" w14:textId="77777777" w:rsidTr="00A02610">
        <w:trPr>
          <w:trHeight w:val="474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12085" w14:textId="77777777" w:rsidR="00E95276" w:rsidRPr="00D711F9" w:rsidRDefault="00E95276" w:rsidP="00A0261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95D37" w14:textId="77777777" w:rsidR="00E95276" w:rsidRPr="00D711F9" w:rsidRDefault="00E95276" w:rsidP="00A02610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</w:tr>
      <w:tr w:rsidR="00E95276" w:rsidRPr="00D711F9" w14:paraId="56CF9B7B" w14:textId="77777777" w:rsidTr="00A02610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C783E" w14:textId="77777777" w:rsidR="00E95276" w:rsidRPr="00D711F9" w:rsidRDefault="00E95276" w:rsidP="00A0261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4DC6C8" w14:textId="4C4087D6" w:rsidR="00E95276" w:rsidRPr="00D711F9" w:rsidRDefault="00E95276" w:rsidP="00A02610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SFR </w:t>
            </w:r>
            <w:r w:rsidRPr="00D711F9">
              <w:rPr>
                <w:rFonts w:ascii="바탕" w:eastAsia="바탕" w:hAnsi="바탕" w:cs="바탕"/>
                <w:color w:val="000000"/>
                <w:kern w:val="0"/>
                <w:sz w:val="24"/>
                <w:szCs w:val="24"/>
              </w:rPr>
              <w:t>–</w:t>
            </w:r>
            <w:r w:rsidRPr="00D711F9">
              <w:rPr>
                <w:rFonts w:ascii="굴림" w:eastAsia="휴먼명조" w:hAnsi="휴먼명조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95276" w:rsidRPr="00D711F9" w14:paraId="160971FE" w14:textId="77777777" w:rsidTr="00A02610">
        <w:trPr>
          <w:trHeight w:val="47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C99B1" w14:textId="77777777" w:rsidR="00E95276" w:rsidRPr="00D711F9" w:rsidRDefault="00E95276" w:rsidP="00A0261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11D9A" w14:textId="0C2D6FBA" w:rsidR="00E95276" w:rsidRPr="00D711F9" w:rsidRDefault="00E95276" w:rsidP="00A02610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이메일 알림</w:t>
            </w:r>
          </w:p>
        </w:tc>
      </w:tr>
      <w:tr w:rsidR="00E95276" w:rsidRPr="00D711F9" w14:paraId="51DF9DC6" w14:textId="77777777" w:rsidTr="00A02610">
        <w:trPr>
          <w:trHeight w:val="894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6D6F9" w14:textId="77777777" w:rsidR="00E95276" w:rsidRPr="00D711F9" w:rsidRDefault="00E95276" w:rsidP="00A0261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1B51BCB1" w14:textId="77777777" w:rsidR="00E95276" w:rsidRPr="00D711F9" w:rsidRDefault="00E95276" w:rsidP="00A0261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C0888D" w14:textId="7458F7A9" w:rsidR="00E95276" w:rsidRPr="00D711F9" w:rsidRDefault="00E95276" w:rsidP="00A0261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회원가입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이메일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알림</w:t>
            </w:r>
          </w:p>
          <w:p w14:paraId="5A43502E" w14:textId="0EDE8E06" w:rsidR="00E95276" w:rsidRPr="00D711F9" w:rsidRDefault="00E95276" w:rsidP="00A02610">
            <w:pPr>
              <w:spacing w:after="0" w:line="312" w:lineRule="auto"/>
              <w:ind w:left="394" w:hanging="200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 w:rsidRPr="00D711F9">
              <w:rPr>
                <w:rFonts w:ascii="휴먼명조" w:eastAsia="휴먼명조" w:hint="eastAsia"/>
              </w:rPr>
              <w:t xml:space="preserve"> </w:t>
            </w:r>
            <w:r>
              <w:rPr>
                <w:rFonts w:ascii="휴먼명조" w:eastAsia="휴먼명조" w:hint="eastAsia"/>
              </w:rPr>
              <w:t>회원가입 신청한 사용자들에게 승인U</w:t>
            </w:r>
            <w:r>
              <w:rPr>
                <w:rFonts w:ascii="휴먼명조" w:eastAsia="휴먼명조"/>
              </w:rPr>
              <w:t>RL</w:t>
            </w:r>
            <w:r>
              <w:rPr>
                <w:rFonts w:ascii="휴먼명조" w:eastAsia="휴먼명조" w:hint="eastAsia"/>
              </w:rPr>
              <w:t>을 이메일을 통해 전송할 수 있어야한다.</w:t>
            </w:r>
          </w:p>
          <w:p w14:paraId="6367CF13" w14:textId="1F79723E" w:rsidR="00E95276" w:rsidRDefault="00E95276" w:rsidP="00A0261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즐겨찾기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목록에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대해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이메일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알림</w:t>
            </w:r>
          </w:p>
          <w:p w14:paraId="207FE7FE" w14:textId="48E0D788" w:rsidR="00E95276" w:rsidRPr="00D711F9" w:rsidRDefault="00E95276" w:rsidP="00A0261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Chars="100" w:left="200" w:firstLineChars="100" w:firstLine="200"/>
              <w:textAlignment w:val="baseline"/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사용자가 등록한 오픈소스에 대해 변경된 정보가 발생시 사용자에게 이메일 알림 할 수 있어야 한다.</w:t>
            </w:r>
          </w:p>
          <w:p w14:paraId="65F3B7D0" w14:textId="77777777" w:rsidR="00E95276" w:rsidRPr="00D711F9" w:rsidRDefault="00E95276" w:rsidP="00A0261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406" w:hanging="40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95276" w:rsidRPr="00D711F9" w14:paraId="419B0519" w14:textId="77777777" w:rsidTr="00A02610">
        <w:trPr>
          <w:trHeight w:val="579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48E66" w14:textId="77777777" w:rsidR="00E95276" w:rsidRPr="00D711F9" w:rsidRDefault="00E95276" w:rsidP="00A0261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78DE2" w14:textId="77777777" w:rsidR="00E95276" w:rsidRPr="00D711F9" w:rsidRDefault="00E95276" w:rsidP="00A02610">
            <w:pPr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사업수행계획서</w:t>
            </w:r>
            <w:r w:rsidRPr="00D711F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D711F9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화면설계서</w:t>
            </w:r>
          </w:p>
        </w:tc>
      </w:tr>
      <w:tr w:rsidR="00E95276" w:rsidRPr="00D711F9" w14:paraId="04437F01" w14:textId="77777777" w:rsidTr="00A02610">
        <w:trPr>
          <w:trHeight w:val="579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1F5C6E" w14:textId="77777777" w:rsidR="00E95276" w:rsidRPr="00D711F9" w:rsidRDefault="00E95276" w:rsidP="00A0261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711F9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9EBB0" w14:textId="65F1F8B1" w:rsidR="00E95276" w:rsidRPr="00D711F9" w:rsidRDefault="00E95276" w:rsidP="00A0261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D711F9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D711F9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즐겨찾기</w:t>
            </w:r>
          </w:p>
        </w:tc>
      </w:tr>
    </w:tbl>
    <w:p w14:paraId="3CDED24F" w14:textId="4B36EF73" w:rsidR="00E95276" w:rsidRDefault="00E9527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519B9249" w14:textId="77777777" w:rsidR="00E95276" w:rsidRDefault="00E9527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E95276" w:rsidRPr="00E95276" w14:paraId="38299DA0" w14:textId="77777777" w:rsidTr="00E95276">
        <w:trPr>
          <w:trHeight w:val="417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95CD6" w14:textId="77777777" w:rsidR="00E95276" w:rsidRPr="00E95276" w:rsidRDefault="00E95276" w:rsidP="00E95276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B6BF6" w14:textId="77777777" w:rsidR="00E95276" w:rsidRPr="00E95276" w:rsidRDefault="00E95276" w:rsidP="00E95276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</w:tr>
      <w:tr w:rsidR="00E95276" w:rsidRPr="00E95276" w14:paraId="7C8896B5" w14:textId="77777777" w:rsidTr="00E95276">
        <w:trPr>
          <w:trHeight w:val="417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90D420" w14:textId="77777777" w:rsidR="00E95276" w:rsidRPr="00E95276" w:rsidRDefault="00E95276" w:rsidP="00E95276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690A9" w14:textId="5F8930DC" w:rsidR="00E95276" w:rsidRPr="00E95276" w:rsidRDefault="00E95276" w:rsidP="00E95276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SFR </w:t>
            </w:r>
            <w:r w:rsidRPr="00E95276">
              <w:rPr>
                <w:rFonts w:ascii="바탕" w:eastAsia="바탕" w:hAnsi="바탕" w:cs="바탕"/>
                <w:color w:val="000000"/>
                <w:kern w:val="0"/>
                <w:sz w:val="24"/>
                <w:szCs w:val="24"/>
              </w:rPr>
              <w:t>–</w:t>
            </w:r>
            <w:r w:rsidRPr="00E95276">
              <w:rPr>
                <w:rFonts w:ascii="굴림" w:eastAsia="휴먼명조" w:hAnsi="휴먼명조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E95276" w:rsidRPr="00E95276" w14:paraId="5082D274" w14:textId="77777777" w:rsidTr="00E95276">
        <w:trPr>
          <w:trHeight w:val="417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A8C80" w14:textId="77777777" w:rsidR="00E95276" w:rsidRPr="00E95276" w:rsidRDefault="00E95276" w:rsidP="00E95276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BCCFF5" w14:textId="0705F237" w:rsidR="00E95276" w:rsidRPr="00E95276" w:rsidRDefault="00E95276" w:rsidP="00E95276">
            <w:pPr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사이트관리자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관리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기능</w:t>
            </w:r>
          </w:p>
        </w:tc>
      </w:tr>
      <w:tr w:rsidR="00E95276" w:rsidRPr="00E95276" w14:paraId="67C6D888" w14:textId="77777777" w:rsidTr="00E95276">
        <w:trPr>
          <w:trHeight w:val="849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08E12" w14:textId="77777777" w:rsidR="00E95276" w:rsidRPr="00E95276" w:rsidRDefault="00E95276" w:rsidP="00E95276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6CE731E3" w14:textId="77777777" w:rsidR="00E95276" w:rsidRPr="00E95276" w:rsidRDefault="00E95276" w:rsidP="00E95276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1BA23" w14:textId="01BF075D" w:rsidR="00E95276" w:rsidRPr="00E95276" w:rsidRDefault="00E95276" w:rsidP="00E95276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E95276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해당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사이트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게시판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관리</w:t>
            </w:r>
          </w:p>
          <w:p w14:paraId="00AAFDF6" w14:textId="463BC11C" w:rsidR="00E95276" w:rsidRDefault="00E95276" w:rsidP="00E95276">
            <w:pPr>
              <w:spacing w:after="0" w:line="312" w:lineRule="auto"/>
              <w:ind w:left="394" w:hanging="20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E95276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softHyphen/>
            </w:r>
            <w:r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게시판에 올라온 글들을 처리중,</w:t>
            </w:r>
            <w:r>
              <w:rPr>
                <w:rFonts w:ascii="휴먼명조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처리완료 처리할 수 있다.</w:t>
            </w:r>
          </w:p>
          <w:p w14:paraId="5916B96E" w14:textId="2B9C2E73" w:rsidR="00E95276" w:rsidRDefault="00E95276" w:rsidP="00E95276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E95276">
              <w:rPr>
                <w:rFonts w:ascii="MS Gothic" w:eastAsia="MS Gothic" w:hAnsi="MS Gothic" w:cs="MS Gothic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E95276"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오픈소스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리스트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추가</w:t>
            </w:r>
          </w:p>
          <w:p w14:paraId="66D3D608" w14:textId="611ADBB4" w:rsidR="00E95276" w:rsidRPr="00E95276" w:rsidRDefault="00E95276" w:rsidP="00E95276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ind w:left="310" w:hanging="310"/>
              <w:textAlignment w:val="baseline"/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오픈소스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리스트에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원하는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오픈소스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리스트를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추가하면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해당페이지의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탐색가능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오픈소스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리스트에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추가된다</w:t>
            </w:r>
            <w:r>
              <w:rPr>
                <w:rFonts w:ascii="굴림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>.</w:t>
            </w:r>
          </w:p>
        </w:tc>
      </w:tr>
      <w:tr w:rsidR="00E95276" w:rsidRPr="00E95276" w14:paraId="19BB0EA4" w14:textId="77777777" w:rsidTr="00E95276">
        <w:trPr>
          <w:trHeight w:val="410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DBB43" w14:textId="77777777" w:rsidR="00E95276" w:rsidRPr="00E95276" w:rsidRDefault="00E95276" w:rsidP="00E95276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5DBB8" w14:textId="5E6B7F00" w:rsidR="00E95276" w:rsidRPr="00E95276" w:rsidRDefault="00E95276" w:rsidP="00E95276">
            <w:pPr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사업수행계획서</w:t>
            </w:r>
            <w:r w:rsidRPr="00E9527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E95276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화면설계서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95276" w:rsidRPr="00E95276" w14:paraId="531D2151" w14:textId="77777777" w:rsidTr="00E95276">
        <w:trPr>
          <w:trHeight w:val="410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D7987" w14:textId="77777777" w:rsidR="00E95276" w:rsidRPr="00E95276" w:rsidRDefault="00E95276" w:rsidP="00E95276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C029D" w14:textId="77777777" w:rsidR="00E95276" w:rsidRPr="00E95276" w:rsidRDefault="00E95276" w:rsidP="00E95276">
            <w:pPr>
              <w:spacing w:after="0" w:line="312" w:lineRule="auto"/>
              <w:ind w:left="278" w:hanging="27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9406DA3" w14:textId="2F24DC49" w:rsidR="00E95276" w:rsidRDefault="00E9527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3423A161" w14:textId="52A45FBA" w:rsidR="005569DD" w:rsidRDefault="005569DD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06F93EE3" w14:textId="22EE358D" w:rsidR="003A2880" w:rsidRDefault="003A2880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3A2880" w:rsidRPr="00E95276" w14:paraId="0B2130A1" w14:textId="77777777" w:rsidTr="00461028">
        <w:trPr>
          <w:trHeight w:val="417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5870BE" w14:textId="77777777" w:rsidR="003A2880" w:rsidRPr="00E95276" w:rsidRDefault="003A2880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9EC75" w14:textId="1C465DD8" w:rsidR="003A2880" w:rsidRPr="003350F6" w:rsidRDefault="003A2880" w:rsidP="00461028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8"/>
                <w:szCs w:val="28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8"/>
                <w:szCs w:val="28"/>
              </w:rPr>
              <w:t>성능 요구사항</w:t>
            </w:r>
          </w:p>
        </w:tc>
      </w:tr>
      <w:tr w:rsidR="003A2880" w:rsidRPr="00E95276" w14:paraId="34CC04CB" w14:textId="77777777" w:rsidTr="00461028">
        <w:trPr>
          <w:trHeight w:val="417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34817" w14:textId="77777777" w:rsidR="003A2880" w:rsidRPr="00E95276" w:rsidRDefault="003A2880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014549" w14:textId="36FF2C57" w:rsidR="003A2880" w:rsidRPr="003A2880" w:rsidRDefault="003A2880" w:rsidP="00461028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PER-001</w:t>
            </w:r>
          </w:p>
        </w:tc>
      </w:tr>
      <w:tr w:rsidR="003A2880" w:rsidRPr="00E95276" w14:paraId="5E35A486" w14:textId="77777777" w:rsidTr="00461028">
        <w:trPr>
          <w:trHeight w:val="417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0C294" w14:textId="77777777" w:rsidR="003A2880" w:rsidRPr="00E95276" w:rsidRDefault="003A2880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571A4" w14:textId="4BD05A8F" w:rsidR="003A2880" w:rsidRPr="003A2880" w:rsidRDefault="003A2880" w:rsidP="00461028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성능 일반</w:t>
            </w:r>
          </w:p>
        </w:tc>
      </w:tr>
      <w:tr w:rsidR="003A2880" w:rsidRPr="00E95276" w14:paraId="31189C1F" w14:textId="77777777" w:rsidTr="00461028">
        <w:trPr>
          <w:trHeight w:val="849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F5A3F0" w14:textId="77777777" w:rsidR="003A2880" w:rsidRPr="00E95276" w:rsidRDefault="003A2880" w:rsidP="00461028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4C9F004F" w14:textId="77777777" w:rsidR="003A2880" w:rsidRPr="00E95276" w:rsidRDefault="003A2880" w:rsidP="00461028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7DA96" w14:textId="77777777" w:rsidR="003A2880" w:rsidRPr="003A2880" w:rsidRDefault="003A2880" w:rsidP="003A2880">
            <w:pPr>
              <w:spacing w:after="0" w:line="384" w:lineRule="auto"/>
              <w:ind w:left="288" w:hanging="288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MS Gothic" w:eastAsia="MS Gothic" w:hAnsi="MS Gothic" w:cs="MS Gothic" w:hint="eastAsia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3A2880">
              <w:rPr>
                <w:rFonts w:ascii="휴먼명조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대상 시스템에 대하여 안정적 운영 지원 및 사용자 지원 방안 제시</w:t>
            </w:r>
          </w:p>
          <w:p w14:paraId="0D9972DA" w14:textId="4FCE2DF6" w:rsidR="003A2880" w:rsidRPr="003A2880" w:rsidRDefault="003A2880" w:rsidP="003A2880">
            <w:pPr>
              <w:spacing w:after="0" w:line="384" w:lineRule="auto"/>
              <w:ind w:left="288" w:hanging="288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MS Gothic" w:eastAsia="MS Gothic" w:hAnsi="MS Gothic" w:cs="MS Gothic" w:hint="eastAsia"/>
                <w:color w:val="000000"/>
                <w:spacing w:val="-10"/>
                <w:w w:val="95"/>
                <w:kern w:val="0"/>
                <w:sz w:val="22"/>
              </w:rPr>
              <w:t>❍</w:t>
            </w:r>
            <w:r>
              <w:rPr>
                <w:rFonts w:ascii="MS Gothic" w:hAnsi="MS Gothic" w:cs="MS Gothic" w:hint="eastAsia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사용자 및 자료량 증가에 따른 성능 저하가 없어야 함</w:t>
            </w:r>
          </w:p>
          <w:p w14:paraId="2C0E0668" w14:textId="25763248" w:rsidR="003A2880" w:rsidRPr="003A2880" w:rsidRDefault="003A2880" w:rsidP="003A288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textAlignment w:val="baseline"/>
              <w:rPr>
                <w:rFonts w:ascii="휴먼명조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3A2880">
              <w:rPr>
                <w:rFonts w:ascii="MS Gothic" w:eastAsia="MS Gothic" w:hAnsi="MS Gothic" w:cs="MS Gothic" w:hint="eastAsia"/>
                <w:color w:val="000000"/>
                <w:spacing w:val="-10"/>
                <w:w w:val="95"/>
                <w:kern w:val="0"/>
                <w:sz w:val="22"/>
              </w:rPr>
              <w:t>❍</w:t>
            </w:r>
            <w:r w:rsidRPr="003A288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 </w:t>
            </w:r>
            <w:r w:rsidRPr="003A2880">
              <w:rPr>
                <w:rFonts w:ascii="휴먼명조" w:eastAsia="휴먼명조" w:hAnsi="굴림" w:cs="굴림" w:hint="eastAsia"/>
                <w:color w:val="000000"/>
                <w:spacing w:val="-22"/>
                <w:w w:val="80"/>
                <w:kern w:val="0"/>
                <w:sz w:val="26"/>
                <w:szCs w:val="26"/>
              </w:rPr>
              <w:t>데이터 및 사용자 증가에 따라 접속량이 증가하여 시스템 성능저하가 발생할 경우</w:t>
            </w:r>
            <w:r w:rsidRPr="003A2880">
              <w:rPr>
                <w:rFonts w:ascii="휴먼명조" w:eastAsia="휴먼명조" w:hAnsi="맑은 고딕" w:cs="굴림" w:hint="eastAsia"/>
                <w:color w:val="000000"/>
                <w:spacing w:val="-22"/>
                <w:w w:val="80"/>
                <w:kern w:val="0"/>
                <w:sz w:val="26"/>
                <w:szCs w:val="26"/>
              </w:rPr>
              <w:t>,</w:t>
            </w:r>
            <w:r w:rsidRPr="003A288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 </w:t>
            </w: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이에 대한 개선책</w:t>
            </w:r>
            <w:r w:rsidRPr="003A288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(</w:t>
            </w: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튜닝</w:t>
            </w:r>
            <w:r w:rsidRPr="003A288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)</w:t>
            </w: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을 마련하여 발주기관에 보고하고 튜닝을 실시</w:t>
            </w:r>
          </w:p>
        </w:tc>
      </w:tr>
      <w:tr w:rsidR="003A2880" w:rsidRPr="00E95276" w14:paraId="22E343A7" w14:textId="77777777" w:rsidTr="00461028">
        <w:trPr>
          <w:trHeight w:val="410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A3106" w14:textId="77777777" w:rsidR="003A2880" w:rsidRPr="00E95276" w:rsidRDefault="003A2880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76BE7" w14:textId="77777777" w:rsidR="003A2880" w:rsidRPr="003A2880" w:rsidRDefault="003A2880" w:rsidP="00461028">
            <w:pPr>
              <w:spacing w:after="0" w:line="384" w:lineRule="auto"/>
              <w:ind w:left="100" w:right="100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사업수행계획서, 화면설계서 </w:t>
            </w:r>
          </w:p>
        </w:tc>
      </w:tr>
      <w:tr w:rsidR="003A2880" w:rsidRPr="00E95276" w14:paraId="714799AE" w14:textId="77777777" w:rsidTr="00461028">
        <w:trPr>
          <w:trHeight w:val="410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72321" w14:textId="77777777" w:rsidR="003A2880" w:rsidRPr="00E95276" w:rsidRDefault="003A2880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B6B13" w14:textId="77777777" w:rsidR="003A2880" w:rsidRPr="003A2880" w:rsidRDefault="003A2880" w:rsidP="00461028">
            <w:pPr>
              <w:spacing w:after="0" w:line="312" w:lineRule="auto"/>
              <w:ind w:left="278" w:hanging="278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0D78A29A" w14:textId="47816DAA" w:rsidR="003A2880" w:rsidRDefault="003A2880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3350F6" w:rsidRPr="00E95276" w14:paraId="0FF72C6A" w14:textId="77777777" w:rsidTr="00461028">
        <w:trPr>
          <w:trHeight w:val="417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15733" w14:textId="77777777" w:rsidR="003350F6" w:rsidRPr="00E95276" w:rsidRDefault="003350F6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8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AFDCC" w14:textId="77777777" w:rsidR="003350F6" w:rsidRPr="003A2880" w:rsidRDefault="003350F6" w:rsidP="00461028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성능 요구사항</w:t>
            </w:r>
          </w:p>
        </w:tc>
      </w:tr>
      <w:tr w:rsidR="003350F6" w:rsidRPr="00E95276" w14:paraId="50633EA6" w14:textId="77777777" w:rsidTr="00461028">
        <w:trPr>
          <w:trHeight w:val="417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FA5EB" w14:textId="77777777" w:rsidR="003350F6" w:rsidRPr="00E95276" w:rsidRDefault="003350F6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CDFD2" w14:textId="6AFA84A0" w:rsidR="003350F6" w:rsidRPr="003A2880" w:rsidRDefault="003350F6" w:rsidP="00461028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PER-00</w:t>
            </w:r>
            <w:r>
              <w:rPr>
                <w:rFonts w:ascii="휴먼명조" w:eastAsia="휴먼명조" w:hAnsi="맑은 고딕" w:cs="굴림"/>
                <w:color w:val="000000"/>
                <w:spacing w:val="-20"/>
                <w:w w:val="80"/>
                <w:kern w:val="0"/>
                <w:sz w:val="26"/>
                <w:szCs w:val="26"/>
              </w:rPr>
              <w:t>2</w:t>
            </w:r>
          </w:p>
        </w:tc>
      </w:tr>
      <w:tr w:rsidR="003350F6" w:rsidRPr="00E95276" w14:paraId="5B64B06A" w14:textId="77777777" w:rsidTr="00461028">
        <w:trPr>
          <w:trHeight w:val="417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74B76" w14:textId="77777777" w:rsidR="003350F6" w:rsidRPr="00E95276" w:rsidRDefault="003350F6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6A996" w14:textId="77777777" w:rsidR="003350F6" w:rsidRPr="003A2880" w:rsidRDefault="003350F6" w:rsidP="00461028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성능 일반</w:t>
            </w:r>
          </w:p>
        </w:tc>
      </w:tr>
      <w:tr w:rsidR="003350F6" w:rsidRPr="00E95276" w14:paraId="3DC1DF3E" w14:textId="77777777" w:rsidTr="00461028">
        <w:trPr>
          <w:trHeight w:val="849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0B2F1" w14:textId="77777777" w:rsidR="003350F6" w:rsidRPr="00E95276" w:rsidRDefault="003350F6" w:rsidP="00461028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216D98A0" w14:textId="77777777" w:rsidR="003350F6" w:rsidRPr="00E95276" w:rsidRDefault="003350F6" w:rsidP="00461028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F464B" w14:textId="72E20F1B" w:rsidR="003350F6" w:rsidRPr="003350F6" w:rsidRDefault="003350F6" w:rsidP="003350F6">
            <w:pPr>
              <w:pStyle w:val="a6"/>
              <w:ind w:left="288" w:hanging="288"/>
              <w:rPr>
                <w:rFonts w:ascii="휴먼명조" w:eastAsia="휴먼명조"/>
              </w:rPr>
            </w:pPr>
            <w:r w:rsidRPr="003350F6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3350F6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 xml:space="preserve">사용자가 응답을 요청한 시각으로부터 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>3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초 내에 완벽하게 디스플레이하여야 함</w:t>
            </w:r>
          </w:p>
          <w:p w14:paraId="19587CFF" w14:textId="77777777" w:rsidR="003350F6" w:rsidRPr="003350F6" w:rsidRDefault="003350F6" w:rsidP="003350F6">
            <w:pPr>
              <w:pStyle w:val="a6"/>
              <w:ind w:left="382" w:hanging="382"/>
              <w:rPr>
                <w:rFonts w:ascii="휴먼명조" w:eastAsia="휴먼명조"/>
              </w:rPr>
            </w:pP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 xml:space="preserve">- 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처리형태가 특수한 경우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>(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대용량 데이터 및 이미지 처리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 xml:space="preserve">, 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플래시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 xml:space="preserve">, 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동영상 등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>)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에는 본 요구 사항의 예외가 될 수 있으며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 xml:space="preserve">, 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이 경우에는 사업수행 시 별도 협의 하에 응답시간을 조절할 수 있음</w:t>
            </w:r>
          </w:p>
          <w:p w14:paraId="72BFFCA1" w14:textId="5E54A192" w:rsidR="003350F6" w:rsidRPr="003350F6" w:rsidRDefault="003350F6" w:rsidP="003350F6">
            <w:pPr>
              <w:pStyle w:val="a6"/>
              <w:ind w:left="288" w:hanging="288"/>
              <w:rPr>
                <w:rFonts w:ascii="휴먼명조" w:eastAsia="휴먼명조"/>
              </w:rPr>
            </w:pPr>
            <w:r w:rsidRPr="003350F6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3350F6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 xml:space="preserve">빠른 응답시간을 위한 </w:t>
            </w:r>
            <w:r w:rsidRPr="003350F6">
              <w:rPr>
                <w:rFonts w:ascii="휴먼명조" w:eastAsia="휴먼명조" w:hAnsi="맑은 고딕" w:hint="eastAsia"/>
                <w:spacing w:val="-20"/>
                <w:w w:val="80"/>
                <w:sz w:val="26"/>
                <w:szCs w:val="26"/>
              </w:rPr>
              <w:t>DB</w:t>
            </w:r>
            <w:r w:rsidRPr="003350F6">
              <w:rPr>
                <w:rFonts w:ascii="휴먼명조" w:eastAsia="휴먼명조" w:hint="eastAsia"/>
                <w:spacing w:val="-20"/>
                <w:w w:val="80"/>
                <w:sz w:val="26"/>
                <w:szCs w:val="26"/>
              </w:rPr>
              <w:t>쿼리를 최적화</w:t>
            </w:r>
          </w:p>
          <w:p w14:paraId="4A4B9CF5" w14:textId="208999EE" w:rsidR="003350F6" w:rsidRPr="003350F6" w:rsidRDefault="003350F6" w:rsidP="003350F6">
            <w:pPr>
              <w:pStyle w:val="a6"/>
              <w:rPr>
                <w:rFonts w:ascii="휴먼명조" w:eastAsia="휴먼명조"/>
              </w:rPr>
            </w:pPr>
            <w:r w:rsidRPr="003350F6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3350F6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3350F6">
              <w:rPr>
                <w:rFonts w:ascii="휴먼명조" w:eastAsia="휴먼명조" w:hint="eastAsia"/>
                <w:spacing w:val="-24"/>
                <w:w w:val="80"/>
                <w:sz w:val="26"/>
                <w:szCs w:val="26"/>
              </w:rPr>
              <w:t>전체 웹페이지 갱신을 지양하고 데이터 갱신 부분만 리플래쉬 되도록 기본환경 제공</w:t>
            </w:r>
          </w:p>
          <w:p w14:paraId="56F2DAD4" w14:textId="51D12F35" w:rsidR="003350F6" w:rsidRPr="003350F6" w:rsidRDefault="003350F6" w:rsidP="00461028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textAlignment w:val="baseline"/>
              <w:rPr>
                <w:rFonts w:ascii="휴먼명조" w:eastAsia="휴먼명조" w:hAnsi="휴먼명조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3350F6" w:rsidRPr="00E95276" w14:paraId="57DE8ECF" w14:textId="77777777" w:rsidTr="00461028">
        <w:trPr>
          <w:trHeight w:val="410"/>
        </w:trPr>
        <w:tc>
          <w:tcPr>
            <w:tcW w:w="175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E1A66" w14:textId="77777777" w:rsidR="003350F6" w:rsidRPr="00E95276" w:rsidRDefault="003350F6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7A2D5" w14:textId="77777777" w:rsidR="003350F6" w:rsidRPr="003A2880" w:rsidRDefault="003350F6" w:rsidP="00461028">
            <w:pPr>
              <w:spacing w:after="0" w:line="384" w:lineRule="auto"/>
              <w:ind w:left="100" w:right="100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사업수행계획서, 화면설계서 </w:t>
            </w:r>
          </w:p>
        </w:tc>
      </w:tr>
      <w:tr w:rsidR="003350F6" w:rsidRPr="00E95276" w14:paraId="02C97B4B" w14:textId="77777777" w:rsidTr="00461028">
        <w:trPr>
          <w:trHeight w:val="410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97557" w14:textId="77777777" w:rsidR="003350F6" w:rsidRPr="00E95276" w:rsidRDefault="003350F6" w:rsidP="0046102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751CA" w14:textId="77777777" w:rsidR="003350F6" w:rsidRPr="003A2880" w:rsidRDefault="003350F6" w:rsidP="00461028">
            <w:pPr>
              <w:spacing w:after="0" w:line="312" w:lineRule="auto"/>
              <w:ind w:left="278" w:hanging="278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4B58DC90" w14:textId="77777777" w:rsidR="003350F6" w:rsidRDefault="003350F6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p w14:paraId="53C94E33" w14:textId="37914622" w:rsidR="003A2880" w:rsidRDefault="003A2880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pPr w:leftFromText="142" w:rightFromText="142" w:horzAnchor="margin" w:tblpY="-136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83183B" w:rsidRPr="00E95276" w14:paraId="211B186E" w14:textId="77777777" w:rsidTr="009E21D0">
        <w:trPr>
          <w:trHeight w:val="417"/>
        </w:trPr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CBCCD" w14:textId="77777777" w:rsidR="0083183B" w:rsidRPr="00E95276" w:rsidRDefault="0083183B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2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C3C9A1" w14:textId="48872C65" w:rsidR="0083183B" w:rsidRPr="003A2880" w:rsidRDefault="0083183B" w:rsidP="009E21D0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인터페이스 요구사항</w:t>
            </w:r>
          </w:p>
        </w:tc>
      </w:tr>
      <w:tr w:rsidR="0083183B" w:rsidRPr="00E95276" w14:paraId="22D39FF3" w14:textId="77777777" w:rsidTr="009E21D0">
        <w:trPr>
          <w:trHeight w:val="417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850004" w14:textId="77777777" w:rsidR="0083183B" w:rsidRPr="00E95276" w:rsidRDefault="0083183B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E5AF1" w14:textId="579FCA05" w:rsidR="0083183B" w:rsidRPr="001E4B63" w:rsidRDefault="001E4B63" w:rsidP="009E21D0">
            <w:pPr>
              <w:wordWrap/>
              <w:spacing w:after="0" w:line="336" w:lineRule="auto"/>
              <w:ind w:left="232" w:right="14" w:hanging="232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E4B63">
              <w:rPr>
                <w:rFonts w:ascii="맑은 고딕" w:eastAsia="맑은 고딕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SIR-00</w:t>
            </w:r>
            <w:r>
              <w:rPr>
                <w:rFonts w:ascii="맑은 고딕" w:eastAsia="맑은 고딕" w:hAnsi="맑은 고딕" w:cs="굴림"/>
                <w:color w:val="000000"/>
                <w:spacing w:val="-20"/>
                <w:w w:val="80"/>
                <w:kern w:val="0"/>
                <w:sz w:val="26"/>
                <w:szCs w:val="26"/>
              </w:rPr>
              <w:t>1</w:t>
            </w:r>
          </w:p>
        </w:tc>
      </w:tr>
      <w:tr w:rsidR="0083183B" w:rsidRPr="00E95276" w14:paraId="0E823102" w14:textId="77777777" w:rsidTr="009E21D0">
        <w:trPr>
          <w:trHeight w:val="417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C034C" w14:textId="77777777" w:rsidR="0083183B" w:rsidRPr="00E95276" w:rsidRDefault="0083183B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07422C" w14:textId="66EEA2B1" w:rsidR="0083183B" w:rsidRPr="003A2880" w:rsidRDefault="001E4B63" w:rsidP="009E21D0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화면 디자인 및 색상</w:t>
            </w:r>
          </w:p>
        </w:tc>
      </w:tr>
      <w:tr w:rsidR="0083183B" w:rsidRPr="00E95276" w14:paraId="446B6FBE" w14:textId="77777777" w:rsidTr="009E21D0">
        <w:trPr>
          <w:trHeight w:val="849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9ED4D9" w14:textId="77777777" w:rsidR="0083183B" w:rsidRPr="00E95276" w:rsidRDefault="0083183B" w:rsidP="009E21D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6F5853DF" w14:textId="77777777" w:rsidR="0083183B" w:rsidRPr="00E95276" w:rsidRDefault="0083183B" w:rsidP="009E21D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2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9FF9FA" w14:textId="09AD0E38" w:rsidR="00AE1BC2" w:rsidRPr="00AE1BC2" w:rsidRDefault="00AE1BC2" w:rsidP="009E21D0">
            <w:pPr>
              <w:spacing w:after="0" w:line="360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AE1BC2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기관 정체성을 반영하여 창의적이고 현대적인 디자인 및 </w:t>
            </w:r>
            <w:r w:rsidRPr="00AE1BC2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UI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적용</w:t>
            </w:r>
          </w:p>
          <w:p w14:paraId="1A45B9AC" w14:textId="77777777" w:rsidR="00AE1BC2" w:rsidRPr="00AE1BC2" w:rsidRDefault="00AE1BC2" w:rsidP="009E21D0">
            <w:pPr>
              <w:spacing w:after="0" w:line="360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(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사용된 이미지는 저작권 문제가 없어야 함</w:t>
            </w:r>
            <w:r w:rsidRPr="00AE1BC2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)</w:t>
            </w:r>
          </w:p>
          <w:p w14:paraId="7FF0CAC1" w14:textId="537158C4" w:rsidR="00AE1BC2" w:rsidRPr="00AE1BC2" w:rsidRDefault="00AE1BC2" w:rsidP="009E21D0">
            <w:pPr>
              <w:spacing w:after="0" w:line="360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AE1BC2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레이아웃</w:t>
            </w:r>
            <w:r w:rsidRPr="00AE1BC2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,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색상</w:t>
            </w:r>
            <w:r w:rsidRPr="00AE1BC2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,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서체 등 각 디자인 요소의 일관성 유지</w:t>
            </w:r>
          </w:p>
          <w:p w14:paraId="539F550F" w14:textId="39CEF3F2" w:rsidR="00AE1BC2" w:rsidRPr="00AE1BC2" w:rsidRDefault="00AE1BC2" w:rsidP="009E21D0">
            <w:pPr>
              <w:spacing w:after="0" w:line="360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AE1BC2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가독성</w:t>
            </w:r>
            <w:r w:rsidRPr="00AE1BC2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,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시인성을 위하여 직관적이고 쉬운 사용 환경 제공</w:t>
            </w:r>
          </w:p>
          <w:p w14:paraId="228EFF89" w14:textId="1008EC8B" w:rsidR="00AE1BC2" w:rsidRPr="00AE1BC2" w:rsidRDefault="00AE1BC2" w:rsidP="009E21D0">
            <w:pPr>
              <w:spacing w:after="0" w:line="360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 w:rsidRPr="00AE1BC2">
              <w:rPr>
                <w:rFonts w:ascii="휴먼명조" w:eastAsia="휴먼명조" w:hAnsi="휴먼명조" w:hint="eastAsia"/>
                <w:spacing w:val="-10"/>
                <w:w w:val="95"/>
                <w:sz w:val="22"/>
              </w:rPr>
              <w:t xml:space="preserve"> </w:t>
            </w:r>
            <w:r w:rsidRPr="00AE1BC2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페이지간 이동이 간편하도록 설계</w:t>
            </w:r>
          </w:p>
          <w:p w14:paraId="019B7886" w14:textId="77777777" w:rsidR="0083183B" w:rsidRPr="00AE1BC2" w:rsidRDefault="0083183B" w:rsidP="009E21D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textAlignment w:val="baseline"/>
              <w:rPr>
                <w:rFonts w:ascii="휴먼명조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83183B" w:rsidRPr="00E95276" w14:paraId="601652C5" w14:textId="77777777" w:rsidTr="009E21D0">
        <w:trPr>
          <w:trHeight w:val="410"/>
        </w:trPr>
        <w:tc>
          <w:tcPr>
            <w:tcW w:w="1746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A954D" w14:textId="77777777" w:rsidR="0083183B" w:rsidRPr="00E95276" w:rsidRDefault="0083183B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EA900" w14:textId="77777777" w:rsidR="0083183B" w:rsidRPr="003A2880" w:rsidRDefault="0083183B" w:rsidP="009E21D0">
            <w:pPr>
              <w:spacing w:after="0" w:line="384" w:lineRule="auto"/>
              <w:ind w:left="100" w:right="100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사업수행계획서, 화면설계서 </w:t>
            </w:r>
          </w:p>
        </w:tc>
      </w:tr>
      <w:tr w:rsidR="0083183B" w:rsidRPr="00E95276" w14:paraId="527B2DA0" w14:textId="77777777" w:rsidTr="009E21D0">
        <w:trPr>
          <w:trHeight w:val="410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22D73" w14:textId="77777777" w:rsidR="0083183B" w:rsidRPr="00E95276" w:rsidRDefault="0083183B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2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68578" w14:textId="77777777" w:rsidR="0083183B" w:rsidRPr="003A2880" w:rsidRDefault="0083183B" w:rsidP="009E21D0">
            <w:pPr>
              <w:spacing w:after="0" w:line="312" w:lineRule="auto"/>
              <w:ind w:left="278" w:hanging="278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5B3C6788" w14:textId="1DFF2662" w:rsidR="0083183B" w:rsidRDefault="0083183B" w:rsidP="00D711F9">
      <w:pPr>
        <w:rPr>
          <w:rFonts w:ascii="맑은 고딕" w:eastAsia="맑은 고딕" w:hAnsi="맑은 고딕"/>
          <w:b/>
          <w:bCs/>
          <w:color w:val="222222"/>
          <w:spacing w:val="-2"/>
          <w:sz w:val="32"/>
          <w:szCs w:val="32"/>
        </w:rPr>
      </w:pPr>
    </w:p>
    <w:tbl>
      <w:tblPr>
        <w:tblpPr w:leftFromText="142" w:rightFromText="142" w:vertAnchor="page" w:horzAnchor="margin" w:tblpY="695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50"/>
      </w:tblGrid>
      <w:tr w:rsidR="00432040" w:rsidRPr="00E95276" w14:paraId="147A6D66" w14:textId="77777777" w:rsidTr="009E21D0">
        <w:trPr>
          <w:trHeight w:val="417"/>
        </w:trPr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D219D" w14:textId="00D0BE80" w:rsidR="00432040" w:rsidRPr="00E95276" w:rsidRDefault="00432040" w:rsidP="009E21D0">
            <w:pPr>
              <w:wordWrap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분류</w:t>
            </w:r>
          </w:p>
        </w:tc>
        <w:tc>
          <w:tcPr>
            <w:tcW w:w="72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F6FA2" w14:textId="5DA52DE1" w:rsidR="00432040" w:rsidRPr="00BB0520" w:rsidRDefault="00BB0520" w:rsidP="009E21D0">
            <w:pPr>
              <w:wordWrap/>
              <w:spacing w:after="0" w:line="336" w:lineRule="auto"/>
              <w:ind w:left="232" w:right="14" w:hanging="232"/>
              <w:jc w:val="left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BB052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데이터 요구사항</w:t>
            </w:r>
          </w:p>
        </w:tc>
      </w:tr>
      <w:tr w:rsidR="00432040" w:rsidRPr="00E95276" w14:paraId="78CC7506" w14:textId="77777777" w:rsidTr="009E21D0">
        <w:trPr>
          <w:trHeight w:val="417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3A9D6" w14:textId="77777777" w:rsidR="00432040" w:rsidRPr="00E95276" w:rsidRDefault="00432040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7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75107" w14:textId="44B4B6D8" w:rsidR="00432040" w:rsidRPr="001E4B63" w:rsidRDefault="00BB0520" w:rsidP="009E21D0">
            <w:pPr>
              <w:wordWrap/>
              <w:spacing w:after="0" w:line="336" w:lineRule="auto"/>
              <w:ind w:left="232" w:right="14" w:hanging="232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pacing w:val="-20"/>
                <w:w w:val="80"/>
                <w:kern w:val="0"/>
                <w:sz w:val="26"/>
                <w:szCs w:val="26"/>
              </w:rPr>
              <w:t>DA</w:t>
            </w:r>
            <w:r w:rsidR="00432040" w:rsidRPr="001E4B63">
              <w:rPr>
                <w:rFonts w:ascii="맑은 고딕" w:eastAsia="맑은 고딕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R-00</w:t>
            </w:r>
            <w:r w:rsidR="00432040">
              <w:rPr>
                <w:rFonts w:ascii="맑은 고딕" w:eastAsia="맑은 고딕" w:hAnsi="맑은 고딕" w:cs="굴림"/>
                <w:color w:val="000000"/>
                <w:spacing w:val="-20"/>
                <w:w w:val="80"/>
                <w:kern w:val="0"/>
                <w:sz w:val="26"/>
                <w:szCs w:val="26"/>
              </w:rPr>
              <w:t>1</w:t>
            </w:r>
          </w:p>
        </w:tc>
      </w:tr>
      <w:tr w:rsidR="00432040" w:rsidRPr="00E95276" w14:paraId="6DF0F76D" w14:textId="77777777" w:rsidTr="009E21D0">
        <w:trPr>
          <w:trHeight w:val="417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B24E34" w14:textId="77777777" w:rsidR="00432040" w:rsidRPr="00E95276" w:rsidRDefault="00432040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7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6F17CE" w14:textId="72F5F106" w:rsidR="00432040" w:rsidRPr="003A2880" w:rsidRDefault="00BB0520" w:rsidP="009E21D0">
            <w:pPr>
              <w:spacing w:after="0" w:line="312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설계 공통 요구사항</w:t>
            </w:r>
          </w:p>
        </w:tc>
      </w:tr>
      <w:tr w:rsidR="00432040" w:rsidRPr="00E95276" w14:paraId="1C1235D8" w14:textId="77777777" w:rsidTr="009E21D0">
        <w:trPr>
          <w:trHeight w:val="849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0F646" w14:textId="77777777" w:rsidR="00432040" w:rsidRPr="00E95276" w:rsidRDefault="00432040" w:rsidP="009E21D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요구사항</w:t>
            </w:r>
          </w:p>
          <w:p w14:paraId="4D04C800" w14:textId="77777777" w:rsidR="00432040" w:rsidRPr="00E95276" w:rsidRDefault="00432040" w:rsidP="009E21D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세부내용</w:t>
            </w:r>
          </w:p>
        </w:tc>
        <w:tc>
          <w:tcPr>
            <w:tcW w:w="72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BEB517" w14:textId="259DB28E" w:rsidR="00432040" w:rsidRPr="00432040" w:rsidRDefault="00BB0520" w:rsidP="009E21D0">
            <w:pPr>
              <w:spacing w:after="0" w:line="384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데이터 표준화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,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데이터 관리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,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표준 용어를 수용할 수 있도록 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DB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설계</w:t>
            </w:r>
          </w:p>
          <w:p w14:paraId="5236411E" w14:textId="3C11F913" w:rsidR="00432040" w:rsidRPr="00432040" w:rsidRDefault="00BB0520" w:rsidP="009E21D0">
            <w:pPr>
              <w:spacing w:after="0" w:line="384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행정정보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DB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표준화 지침 및 행정표준 용어 준용</w:t>
            </w:r>
          </w:p>
          <w:p w14:paraId="066D0F38" w14:textId="3C99FD3F" w:rsidR="00432040" w:rsidRPr="00432040" w:rsidRDefault="00BB0520" w:rsidP="009E21D0">
            <w:pPr>
              <w:spacing w:after="0" w:line="384" w:lineRule="auto"/>
              <w:ind w:left="284" w:hanging="284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공공기관의 데이터베이스 표준화지침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(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행정자치부 고시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)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준수</w:t>
            </w:r>
          </w:p>
          <w:p w14:paraId="20ED795D" w14:textId="4ECDB0B9" w:rsidR="00432040" w:rsidRPr="00432040" w:rsidRDefault="00BB0520" w:rsidP="009E21D0">
            <w:pPr>
              <w:spacing w:after="0" w:line="384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데이터관리 지침을 수용할 수 있도록 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DB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설계 및 운영 되어야 함</w:t>
            </w:r>
          </w:p>
          <w:p w14:paraId="5155AA18" w14:textId="369C166A" w:rsidR="00432040" w:rsidRPr="00432040" w:rsidRDefault="00BB0520" w:rsidP="009E21D0">
            <w:pPr>
              <w:spacing w:after="0" w:line="384" w:lineRule="auto"/>
              <w:ind w:left="288" w:hanging="288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DB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전문인력을 통해 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DB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설계에 대한 검증이 이루어져야 함 </w:t>
            </w:r>
          </w:p>
          <w:p w14:paraId="5E6B353B" w14:textId="0311C3D9" w:rsidR="00432040" w:rsidRPr="00432040" w:rsidRDefault="00BB0520" w:rsidP="009E21D0">
            <w:pPr>
              <w:spacing w:after="0" w:line="384" w:lineRule="auto"/>
              <w:ind w:left="296" w:hanging="296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18"/>
                <w:w w:val="80"/>
                <w:kern w:val="0"/>
                <w:sz w:val="26"/>
                <w:szCs w:val="26"/>
              </w:rPr>
              <w:t>DB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18"/>
                <w:w w:val="80"/>
                <w:kern w:val="0"/>
                <w:sz w:val="26"/>
                <w:szCs w:val="26"/>
              </w:rPr>
              <w:t>의 효율적인 운영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18"/>
                <w:w w:val="80"/>
                <w:kern w:val="0"/>
                <w:sz w:val="26"/>
                <w:szCs w:val="26"/>
              </w:rPr>
              <w:t xml:space="preserve">,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18"/>
                <w:w w:val="80"/>
                <w:kern w:val="0"/>
                <w:sz w:val="26"/>
                <w:szCs w:val="26"/>
              </w:rPr>
              <w:t>관리 및 스페이스의 불필요한 낭비 방지를 위하여 테이블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18"/>
                <w:w w:val="80"/>
                <w:kern w:val="0"/>
                <w:sz w:val="26"/>
                <w:szCs w:val="26"/>
              </w:rPr>
              <w:t xml:space="preserve">,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18"/>
                <w:w w:val="80"/>
                <w:kern w:val="0"/>
                <w:sz w:val="26"/>
                <w:szCs w:val="26"/>
              </w:rPr>
              <w:t>칼럼 등의 중복을 최소화하고 각 기능에서 공동 활용이 가능하도록 통합 설계</w:t>
            </w:r>
          </w:p>
          <w:p w14:paraId="51E60275" w14:textId="09017C44" w:rsidR="00432040" w:rsidRPr="00432040" w:rsidRDefault="00BB0520" w:rsidP="009E21D0">
            <w:pPr>
              <w:spacing w:after="0" w:line="384" w:lineRule="auto"/>
              <w:ind w:left="284" w:hanging="284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</w:pPr>
            <w:r w:rsidRPr="00AE1BC2">
              <w:rPr>
                <w:rFonts w:ascii="MS Gothic" w:eastAsia="MS Gothic" w:hAnsi="MS Gothic" w:cs="MS Gothic" w:hint="eastAsia"/>
                <w:spacing w:val="-10"/>
                <w:w w:val="95"/>
                <w:sz w:val="22"/>
              </w:rPr>
              <w:t>❍</w:t>
            </w:r>
            <w:r>
              <w:rPr>
                <w:rFonts w:ascii="MS Gothic" w:hAnsi="MS Gothic" w:cs="MS Gothic" w:hint="eastAsia"/>
                <w:spacing w:val="-10"/>
                <w:w w:val="95"/>
                <w:sz w:val="22"/>
              </w:rPr>
              <w:t xml:space="preserve">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향후 업무 변동 및 시스템 확장</w:t>
            </w:r>
            <w:r w:rsidR="00432040" w:rsidRPr="00432040">
              <w:rPr>
                <w:rFonts w:ascii="휴먼명조" w:eastAsia="휴먼명조" w:hAnsi="맑은 고딕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 xml:space="preserve">, </w:t>
            </w:r>
            <w:r w:rsidR="00432040" w:rsidRPr="00432040">
              <w:rPr>
                <w:rFonts w:ascii="휴먼명조" w:eastAsia="휴먼명조" w:hAnsi="굴림" w:cs="굴림" w:hint="eastAsia"/>
                <w:color w:val="000000"/>
                <w:spacing w:val="-20"/>
                <w:w w:val="80"/>
                <w:kern w:val="0"/>
                <w:sz w:val="26"/>
                <w:szCs w:val="26"/>
              </w:rPr>
              <w:t>프로그램 보완 등이 용이하도록 확장할 수 있는 구조로 설계</w:t>
            </w:r>
          </w:p>
          <w:p w14:paraId="5FAD7299" w14:textId="77777777" w:rsidR="00432040" w:rsidRPr="00432040" w:rsidRDefault="00432040" w:rsidP="009E21D0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spacing w:after="0" w:line="312" w:lineRule="auto"/>
              <w:textAlignment w:val="baseline"/>
              <w:rPr>
                <w:rFonts w:ascii="휴먼명조" w:eastAsia="휴먼명조" w:hAnsi="휴먼명조" w:cs="굴림" w:hint="eastAsia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432040" w:rsidRPr="00E95276" w14:paraId="27BF0EAD" w14:textId="77777777" w:rsidTr="009E21D0">
        <w:trPr>
          <w:trHeight w:val="410"/>
        </w:trPr>
        <w:tc>
          <w:tcPr>
            <w:tcW w:w="1746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86648" w14:textId="77777777" w:rsidR="00432040" w:rsidRPr="00E95276" w:rsidRDefault="00432040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산출정보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87E39" w14:textId="77777777" w:rsidR="00432040" w:rsidRPr="003A2880" w:rsidRDefault="00432040" w:rsidP="009E21D0">
            <w:pPr>
              <w:spacing w:after="0" w:line="384" w:lineRule="auto"/>
              <w:ind w:left="100" w:right="100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  <w:r w:rsidRPr="003A2880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사업수행계획서, 화면설계서 </w:t>
            </w:r>
          </w:p>
        </w:tc>
      </w:tr>
      <w:tr w:rsidR="00432040" w:rsidRPr="00E95276" w14:paraId="6BDE6328" w14:textId="77777777" w:rsidTr="009E21D0">
        <w:trPr>
          <w:trHeight w:val="410"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2CA24" w14:textId="77777777" w:rsidR="00432040" w:rsidRPr="00E95276" w:rsidRDefault="00432040" w:rsidP="009E21D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95276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관련요구사항</w:t>
            </w:r>
          </w:p>
        </w:tc>
        <w:tc>
          <w:tcPr>
            <w:tcW w:w="72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1AD9D" w14:textId="77777777" w:rsidR="00432040" w:rsidRPr="003A2880" w:rsidRDefault="00432040" w:rsidP="009E21D0">
            <w:pPr>
              <w:spacing w:after="0" w:line="312" w:lineRule="auto"/>
              <w:ind w:left="278" w:hanging="278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65B04B2E" w14:textId="771D2A21" w:rsidR="00AD1BC9" w:rsidRDefault="006D6E06" w:rsidP="00602E4A">
      <w:pPr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  <w:r w:rsidRPr="00AD1BC9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lastRenderedPageBreak/>
        <w:t>이해관계 당사자</w:t>
      </w:r>
      <w:r w:rsidRPr="00AD1BC9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 xml:space="preserve"> </w:t>
      </w:r>
    </w:p>
    <w:p w14:paraId="0CE1B493" w14:textId="49D91EF4" w:rsidR="00AD1BC9" w:rsidRPr="00AD1BC9" w:rsidRDefault="00AD1BC9" w:rsidP="00AD1BC9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  <w:r w:rsidRPr="00AD1BC9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의뢰측:</w:t>
      </w:r>
      <w:r w:rsidRPr="00AD1BC9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 xml:space="preserve"> </w:t>
      </w:r>
      <w:r w:rsidR="006D6E06" w:rsidRPr="00AD1BC9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농협투자증권</w:t>
      </w:r>
      <w:r w:rsidRPr="00AD1BC9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 xml:space="preserve">, </w:t>
      </w:r>
      <w:r w:rsidRPr="00AD1BC9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광운대학교</w:t>
      </w:r>
    </w:p>
    <w:p w14:paraId="43DA2CD7" w14:textId="77777777" w:rsidR="00AD1BC9" w:rsidRDefault="006D6E06" w:rsidP="00AD1BC9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  <w:r w:rsidRPr="00AD1BC9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개발팀</w:t>
      </w:r>
      <w:r w:rsidR="00AD1BC9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 xml:space="preserve">: </w:t>
      </w:r>
      <w:r w:rsidRPr="00AD1BC9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산학협력개발팀</w:t>
      </w:r>
    </w:p>
    <w:p w14:paraId="79A6BFCC" w14:textId="1B19D045" w:rsidR="00AD1BC9" w:rsidRDefault="00AD1BC9" w:rsidP="00AD1BC9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  <w:r w:rsidRPr="00AD1BC9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>End-user</w:t>
      </w:r>
      <w:r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사용하게 될 일반적인 개발자 및 기업</w:t>
      </w:r>
    </w:p>
    <w:p w14:paraId="34824688" w14:textId="4FAE4633" w:rsidR="00E22086" w:rsidRDefault="00E22086" w:rsidP="003352AE">
      <w:pPr>
        <w:ind w:left="400"/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</w:p>
    <w:p w14:paraId="6BC7FF53" w14:textId="77777777" w:rsidR="00E22086" w:rsidRPr="003352AE" w:rsidRDefault="00E22086" w:rsidP="003352AE">
      <w:pPr>
        <w:ind w:left="400"/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</w:p>
    <w:p w14:paraId="25648D21" w14:textId="24FF4434" w:rsidR="008A33BA" w:rsidRPr="003352AE" w:rsidRDefault="003352AE" w:rsidP="00602E4A">
      <w:pPr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</w:pPr>
      <w:r w:rsidRPr="003352AE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전체적인 프로세스</w:t>
      </w:r>
      <w:r w:rsidR="00E22086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 xml:space="preserve"> 및 </w:t>
      </w:r>
      <w:r w:rsidR="00670C06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</w:rPr>
        <w:t xml:space="preserve">Sequence </w:t>
      </w:r>
      <w:r w:rsidR="00E22086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다이어그램</w:t>
      </w:r>
    </w:p>
    <w:p w14:paraId="709F92B8" w14:textId="5AB2EDCF" w:rsidR="008A33BA" w:rsidRDefault="003352AE" w:rsidP="008A33B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A8A16F" wp14:editId="1F9B91A1">
            <wp:extent cx="3418449" cy="148804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535" cy="14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4079" w14:textId="7FA13254" w:rsidR="008A33BA" w:rsidRPr="00602E4A" w:rsidRDefault="001658A1" w:rsidP="008A33B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31E6DE" wp14:editId="0AF8A366">
            <wp:extent cx="5731510" cy="38646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F2E3" w14:textId="0C34ABAD" w:rsidR="000C6871" w:rsidRPr="00DF6D0A" w:rsidRDefault="00DF6D0A" w:rsidP="00DF6D0A">
      <w:pPr>
        <w:pStyle w:val="a3"/>
        <w:spacing w:before="0" w:beforeAutospacing="0"/>
        <w:ind w:left="1600" w:firstLineChars="350" w:firstLine="1386"/>
        <w:rPr>
          <w:rFonts w:ascii="맑은 고딕" w:eastAsia="맑은 고딕" w:hAnsi="맑은 고딕"/>
          <w:color w:val="222222"/>
          <w:spacing w:val="-2"/>
          <w:sz w:val="40"/>
          <w:szCs w:val="40"/>
        </w:rPr>
      </w:pPr>
      <w:r w:rsidRPr="00DF6D0A">
        <w:rPr>
          <w:rFonts w:ascii="맑은 고딕" w:eastAsia="맑은 고딕" w:hAnsi="맑은 고딕" w:hint="eastAsia"/>
          <w:color w:val="222222"/>
          <w:spacing w:val="-2"/>
          <w:sz w:val="40"/>
          <w:szCs w:val="40"/>
        </w:rPr>
        <w:lastRenderedPageBreak/>
        <w:t>Architecture D</w:t>
      </w:r>
      <w:r w:rsidRPr="00DF6D0A">
        <w:rPr>
          <w:rFonts w:ascii="맑은 고딕" w:eastAsia="맑은 고딕" w:hAnsi="맑은 고딕"/>
          <w:color w:val="222222"/>
          <w:spacing w:val="-2"/>
          <w:sz w:val="40"/>
          <w:szCs w:val="40"/>
        </w:rPr>
        <w:t>esign</w:t>
      </w:r>
    </w:p>
    <w:p w14:paraId="1AFA221D" w14:textId="205A60B2" w:rsidR="00925A6F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B5E4DA3" wp14:editId="463C6049">
            <wp:simplePos x="0" y="0"/>
            <wp:positionH relativeFrom="margin">
              <wp:align>center</wp:align>
            </wp:positionH>
            <wp:positionV relativeFrom="paragraph">
              <wp:posOffset>374505</wp:posOffset>
            </wp:positionV>
            <wp:extent cx="4919241" cy="3018773"/>
            <wp:effectExtent l="0" t="0" r="0" b="0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41" cy="301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8274E" w14:textId="5784E53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5158F03C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475C1163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404C8E06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6C3E9255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5EA7ED4F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40D6ED95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1912A1C0" w14:textId="77777777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327CCB04" w14:textId="39F91425" w:rsidR="00DF6D0A" w:rsidRDefault="00DF6D0A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설명: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 xml:space="preserve"> 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A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>WS(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웹 클라우드</w:t>
      </w:r>
      <w:r w:rsidR="007D2291"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 xml:space="preserve"> 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서비스)에 D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>BMS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 xml:space="preserve">와 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>SERVER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가 S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>etting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되어있다.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 xml:space="preserve"> 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이때 인터넷을 통하여 클라이언트들이 원하는 서비스요청을 하게 되면 서버는 정해진 f</w:t>
      </w:r>
      <w:r>
        <w:rPr>
          <w:rFonts w:ascii="맑은 고딕" w:eastAsia="맑은 고딕" w:hAnsi="맑은 고딕"/>
          <w:color w:val="222222"/>
          <w:spacing w:val="-2"/>
          <w:sz w:val="19"/>
          <w:szCs w:val="19"/>
        </w:rPr>
        <w:t>ormat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에 따라서 사용자</w:t>
      </w:r>
      <w:r w:rsidR="007D2291"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(</w:t>
      </w:r>
      <w:r w:rsidR="007D2291">
        <w:rPr>
          <w:rFonts w:ascii="맑은 고딕" w:eastAsia="맑은 고딕" w:hAnsi="맑은 고딕"/>
          <w:color w:val="222222"/>
          <w:spacing w:val="-2"/>
          <w:sz w:val="19"/>
          <w:szCs w:val="19"/>
        </w:rPr>
        <w:t>client)</w:t>
      </w: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에게 데이터를 가공하여 서비스를 제공하게 된다.</w:t>
      </w:r>
    </w:p>
    <w:p w14:paraId="5F486862" w14:textId="77D95AE1" w:rsidR="007D2291" w:rsidRDefault="007D2291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</w:p>
    <w:p w14:paraId="68805D6D" w14:textId="7876A393" w:rsidR="007D2291" w:rsidRDefault="007D2291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noProof/>
        </w:rPr>
        <w:drawing>
          <wp:inline distT="0" distB="0" distL="0" distR="0" wp14:anchorId="7CBFB226" wp14:editId="0098941C">
            <wp:extent cx="5260449" cy="330366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383" cy="3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850" w14:textId="1C089377" w:rsidR="00925A6F" w:rsidRDefault="00925A6F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lastRenderedPageBreak/>
        <w:t>개발</w:t>
      </w:r>
      <w:r w:rsidR="00C91AD2"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일정 및 단위</w:t>
      </w:r>
    </w:p>
    <w:p w14:paraId="111DE3F6" w14:textId="5A2EC934" w:rsidR="00D82A65" w:rsidRDefault="00D82A65" w:rsidP="00925A6F">
      <w:pPr>
        <w:pStyle w:val="a3"/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</w:pPr>
      <w:r w:rsidRPr="00D82A65">
        <w:rPr>
          <w:rFonts w:ascii="맑은 고딕" w:eastAsia="맑은 고딕" w:hAnsi="맑은 고딕"/>
          <w:color w:val="222222"/>
          <w:spacing w:val="-2"/>
          <w:sz w:val="19"/>
          <w:szCs w:val="19"/>
        </w:rPr>
        <w:drawing>
          <wp:inline distT="0" distB="0" distL="0" distR="0" wp14:anchorId="4FE9C813" wp14:editId="549CB645">
            <wp:extent cx="5731510" cy="2637692"/>
            <wp:effectExtent l="0" t="0" r="2540" b="0"/>
            <wp:docPr id="8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0B797000-FDE4-4FCE-967B-57A89CEC2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0B797000-FDE4-4FCE-967B-57A89CEC2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296" cy="26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070" w14:textId="48ADFD8E" w:rsidR="009E1751" w:rsidRPr="009E1751" w:rsidRDefault="009E1751" w:rsidP="00925A6F">
      <w:pPr>
        <w:pStyle w:val="a3"/>
        <w:spacing w:before="0" w:beforeAutospacing="0"/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</w:pPr>
      <w:r w:rsidRPr="009E1751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 xml:space="preserve">하나의 기능이 구현될 때 마다 모든 함수 컴퍼넌트에 대해 </w:t>
      </w:r>
      <w:r w:rsidRPr="009E1751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>테스트하는 형식으로</w:t>
      </w:r>
      <w:r w:rsidRPr="009E1751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</w:rPr>
        <w:t xml:space="preserve"> 진행 </w:t>
      </w:r>
    </w:p>
    <w:p w14:paraId="25BFE821" w14:textId="77777777" w:rsidR="009E1751" w:rsidRDefault="009E1751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테스트 내용은 다음과 같다.</w:t>
      </w:r>
    </w:p>
    <w:p w14:paraId="4E38FB66" w14:textId="0523E3FE" w:rsidR="009E1751" w:rsidRPr="001C7597" w:rsidRDefault="001C7597" w:rsidP="009E1751">
      <w:pPr>
        <w:pStyle w:val="a5"/>
        <w:numPr>
          <w:ilvl w:val="0"/>
          <w:numId w:val="4"/>
        </w:numPr>
        <w:spacing w:after="0" w:line="240" w:lineRule="auto"/>
        <w:ind w:leftChars="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 w:hint="eastAsia"/>
          <w:sz w:val="24"/>
          <w:szCs w:val="24"/>
        </w:rPr>
        <w:t xml:space="preserve">기능 </w:t>
      </w:r>
      <w:r w:rsidRPr="001C7597">
        <w:rPr>
          <w:rFonts w:ascii="바탕체" w:eastAsia="바탕체" w:hAnsi="바탕체"/>
          <w:sz w:val="24"/>
          <w:szCs w:val="24"/>
        </w:rPr>
        <w:t xml:space="preserve">test: </w:t>
      </w:r>
      <w:r w:rsidR="009E1751" w:rsidRPr="001C7597">
        <w:rPr>
          <w:rFonts w:ascii="바탕체" w:eastAsia="바탕체" w:hAnsi="바탕체" w:hint="eastAsia"/>
          <w:sz w:val="24"/>
          <w:szCs w:val="24"/>
        </w:rPr>
        <w:t>각 목표기능에 대해 정상적으로 작동하는지 다양한 방법 및 절차로 평가한다.</w:t>
      </w:r>
    </w:p>
    <w:p w14:paraId="7B1167D8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- </w:t>
      </w:r>
      <w:r w:rsidRPr="001C7597">
        <w:rPr>
          <w:rFonts w:ascii="바탕체" w:eastAsia="바탕체" w:hAnsi="바탕체" w:hint="eastAsia"/>
          <w:sz w:val="24"/>
          <w:szCs w:val="24"/>
        </w:rPr>
        <w:t>이메일 전송 기능</w:t>
      </w:r>
      <w:r w:rsidRPr="001C7597">
        <w:rPr>
          <w:rFonts w:ascii="바탕체" w:eastAsia="바탕체" w:hAnsi="바탕체"/>
          <w:sz w:val="24"/>
          <w:szCs w:val="24"/>
        </w:rPr>
        <w:t>: (1)</w:t>
      </w:r>
      <w:r w:rsidRPr="001C7597">
        <w:rPr>
          <w:rFonts w:ascii="바탕체" w:eastAsia="바탕체" w:hAnsi="바탕체" w:hint="eastAsia"/>
          <w:sz w:val="24"/>
          <w:szCs w:val="24"/>
        </w:rPr>
        <w:t>임의로 회원 가입</w:t>
      </w:r>
    </w:p>
    <w:p w14:paraId="65C9C9F8" w14:textId="77777777" w:rsidR="009E1751" w:rsidRPr="001C7597" w:rsidRDefault="009E1751" w:rsidP="009E1751">
      <w:pPr>
        <w:ind w:left="2400" w:firstLineChars="200" w:firstLine="48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(2)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 승인 메일이 가는지 확인</w:t>
      </w:r>
    </w:p>
    <w:p w14:paraId="09561CB8" w14:textId="77777777" w:rsidR="009E1751" w:rsidRPr="001C7597" w:rsidRDefault="009E1751" w:rsidP="009E1751">
      <w:pPr>
        <w:ind w:left="2400" w:firstLineChars="200" w:firstLine="48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 w:hint="eastAsia"/>
          <w:sz w:val="24"/>
          <w:szCs w:val="24"/>
        </w:rPr>
        <w:t>(</w:t>
      </w:r>
      <w:r w:rsidRPr="001C7597">
        <w:rPr>
          <w:rFonts w:ascii="바탕체" w:eastAsia="바탕체" w:hAnsi="바탕체"/>
          <w:sz w:val="24"/>
          <w:szCs w:val="24"/>
        </w:rPr>
        <w:t>3) (1)~(2)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을 </w:t>
      </w:r>
      <w:r w:rsidRPr="001C7597">
        <w:rPr>
          <w:rFonts w:ascii="바탕체" w:eastAsia="바탕체" w:hAnsi="바탕체"/>
          <w:sz w:val="24"/>
          <w:szCs w:val="24"/>
        </w:rPr>
        <w:t>5</w:t>
      </w:r>
      <w:r w:rsidRPr="001C7597">
        <w:rPr>
          <w:rFonts w:ascii="바탕체" w:eastAsia="바탕체" w:hAnsi="바탕체" w:hint="eastAsia"/>
          <w:sz w:val="24"/>
          <w:szCs w:val="24"/>
        </w:rPr>
        <w:t>번 반복한다.</w:t>
      </w:r>
    </w:p>
    <w:p w14:paraId="4798685B" w14:textId="77777777" w:rsidR="009E1751" w:rsidRPr="001C7597" w:rsidRDefault="009E1751" w:rsidP="009E1751">
      <w:pPr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  </w:t>
      </w:r>
      <w:r w:rsidRPr="001C7597">
        <w:rPr>
          <w:rFonts w:ascii="바탕체" w:eastAsia="바탕체" w:hAnsi="바탕체"/>
          <w:sz w:val="24"/>
          <w:szCs w:val="24"/>
        </w:rPr>
        <w:tab/>
      </w:r>
    </w:p>
    <w:p w14:paraId="3CE836A9" w14:textId="77777777" w:rsidR="009E1751" w:rsidRPr="001C7597" w:rsidRDefault="009E1751" w:rsidP="009E1751">
      <w:pPr>
        <w:ind w:firstLine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-</w:t>
      </w:r>
      <w:r w:rsidRPr="001C7597">
        <w:rPr>
          <w:rFonts w:ascii="바탕체" w:eastAsia="바탕체" w:hAnsi="바탕체" w:hint="eastAsia"/>
          <w:sz w:val="24"/>
          <w:szCs w:val="24"/>
        </w:rPr>
        <w:t>주기적 모니터링</w:t>
      </w:r>
      <w:r w:rsidRPr="001C7597">
        <w:rPr>
          <w:rFonts w:ascii="바탕체" w:eastAsia="바탕체" w:hAnsi="바탕체"/>
          <w:sz w:val="24"/>
          <w:szCs w:val="24"/>
        </w:rPr>
        <w:t xml:space="preserve">: (1) 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서버에서 </w:t>
      </w:r>
      <w:r w:rsidRPr="001C7597">
        <w:rPr>
          <w:rFonts w:ascii="바탕체" w:eastAsia="바탕체" w:hAnsi="바탕체"/>
          <w:sz w:val="24"/>
          <w:szCs w:val="24"/>
        </w:rPr>
        <w:t>30</w:t>
      </w:r>
      <w:r w:rsidRPr="001C7597">
        <w:rPr>
          <w:rFonts w:ascii="바탕체" w:eastAsia="바탕체" w:hAnsi="바탕체" w:hint="eastAsia"/>
          <w:sz w:val="24"/>
          <w:szCs w:val="24"/>
        </w:rPr>
        <w:t>분주기로 모니터링하도록 설정.</w:t>
      </w:r>
    </w:p>
    <w:p w14:paraId="3385D5CD" w14:textId="77777777" w:rsidR="009E1751" w:rsidRPr="001C7597" w:rsidRDefault="009E1751" w:rsidP="009E1751">
      <w:pPr>
        <w:ind w:firstLineChars="1000" w:firstLine="24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(2)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 콘솔에 시간 출력하도록 설정</w:t>
      </w:r>
    </w:p>
    <w:p w14:paraId="3067DC3C" w14:textId="77777777" w:rsidR="009E1751" w:rsidRPr="001C7597" w:rsidRDefault="009E1751" w:rsidP="009E1751">
      <w:pPr>
        <w:ind w:firstLineChars="1000" w:firstLine="24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(3)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 </w:t>
      </w:r>
      <w:r w:rsidRPr="001C7597">
        <w:rPr>
          <w:rFonts w:ascii="바탕체" w:eastAsia="바탕체" w:hAnsi="바탕체"/>
          <w:sz w:val="24"/>
          <w:szCs w:val="24"/>
        </w:rPr>
        <w:t>5</w:t>
      </w:r>
      <w:r w:rsidRPr="001C7597">
        <w:rPr>
          <w:rFonts w:ascii="바탕체" w:eastAsia="바탕체" w:hAnsi="바탕체" w:hint="eastAsia"/>
          <w:sz w:val="24"/>
          <w:szCs w:val="24"/>
        </w:rPr>
        <w:t>시간동안 정상적으로 작동하였는지 확인.</w:t>
      </w:r>
    </w:p>
    <w:p w14:paraId="1B78BD92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</w:p>
    <w:p w14:paraId="020D405E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- 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즐겨찾기 기능: </w:t>
      </w:r>
      <w:r w:rsidRPr="001C7597">
        <w:rPr>
          <w:rFonts w:ascii="바탕체" w:eastAsia="바탕체" w:hAnsi="바탕체"/>
          <w:sz w:val="24"/>
          <w:szCs w:val="24"/>
        </w:rPr>
        <w:t>(1)5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개에서 </w:t>
      </w:r>
      <w:r w:rsidRPr="001C7597">
        <w:rPr>
          <w:rFonts w:ascii="바탕체" w:eastAsia="바탕체" w:hAnsi="바탕체"/>
          <w:sz w:val="24"/>
          <w:szCs w:val="24"/>
        </w:rPr>
        <w:t>10</w:t>
      </w:r>
      <w:r w:rsidRPr="001C7597">
        <w:rPr>
          <w:rFonts w:ascii="바탕체" w:eastAsia="바탕체" w:hAnsi="바탕체" w:hint="eastAsia"/>
          <w:sz w:val="24"/>
          <w:szCs w:val="24"/>
        </w:rPr>
        <w:t>개정도의 오픈소스를 즐겨찾기 한 후 확인</w:t>
      </w:r>
    </w:p>
    <w:p w14:paraId="516AFDB6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ab/>
      </w:r>
      <w:r w:rsidRPr="001C7597">
        <w:rPr>
          <w:rFonts w:ascii="바탕체" w:eastAsia="바탕체" w:hAnsi="바탕체"/>
          <w:sz w:val="24"/>
          <w:szCs w:val="24"/>
        </w:rPr>
        <w:tab/>
        <w:t xml:space="preserve"> (2)</w:t>
      </w:r>
      <w:r w:rsidRPr="001C7597">
        <w:rPr>
          <w:rFonts w:ascii="바탕체" w:eastAsia="바탕체" w:hAnsi="바탕체" w:hint="eastAsia"/>
          <w:sz w:val="24"/>
          <w:szCs w:val="24"/>
        </w:rPr>
        <w:t>삭제를 한 후 확인</w:t>
      </w:r>
    </w:p>
    <w:p w14:paraId="1094055D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ab/>
      </w:r>
      <w:r w:rsidRPr="001C7597">
        <w:rPr>
          <w:rFonts w:ascii="바탕체" w:eastAsia="바탕체" w:hAnsi="바탕체"/>
          <w:sz w:val="24"/>
          <w:szCs w:val="24"/>
        </w:rPr>
        <w:tab/>
        <w:t xml:space="preserve"> (3)</w:t>
      </w:r>
      <w:r w:rsidRPr="001C7597">
        <w:rPr>
          <w:rFonts w:ascii="바탕체" w:eastAsia="바탕체" w:hAnsi="바탕체" w:hint="eastAsia"/>
          <w:sz w:val="24"/>
          <w:szCs w:val="24"/>
        </w:rPr>
        <w:t>D</w:t>
      </w:r>
      <w:r w:rsidRPr="001C7597">
        <w:rPr>
          <w:rFonts w:ascii="바탕체" w:eastAsia="바탕체" w:hAnsi="바탕체"/>
          <w:sz w:val="24"/>
          <w:szCs w:val="24"/>
        </w:rPr>
        <w:t>B</w:t>
      </w:r>
      <w:r w:rsidRPr="001C7597">
        <w:rPr>
          <w:rFonts w:ascii="바탕체" w:eastAsia="바탕체" w:hAnsi="바탕체" w:hint="eastAsia"/>
          <w:sz w:val="24"/>
          <w:szCs w:val="24"/>
        </w:rPr>
        <w:t>에 정상적 저장되었는지 확인</w:t>
      </w:r>
    </w:p>
    <w:p w14:paraId="199E8DE4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ab/>
      </w:r>
      <w:r w:rsidRPr="001C7597">
        <w:rPr>
          <w:rFonts w:ascii="바탕체" w:eastAsia="바탕체" w:hAnsi="바탕체"/>
          <w:sz w:val="24"/>
          <w:szCs w:val="24"/>
        </w:rPr>
        <w:tab/>
        <w:t xml:space="preserve"> (4)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해당 오픈소스에 대해 즐겨찾기 아이콘이 정상적 표시 </w:t>
      </w:r>
      <w:r w:rsidRPr="001C7597">
        <w:rPr>
          <w:rFonts w:ascii="바탕체" w:eastAsia="바탕체" w:hAnsi="바탕체" w:hint="eastAsia"/>
          <w:sz w:val="24"/>
          <w:szCs w:val="24"/>
        </w:rPr>
        <w:lastRenderedPageBreak/>
        <w:t>확인</w:t>
      </w:r>
    </w:p>
    <w:p w14:paraId="72B613C8" w14:textId="77777777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ab/>
      </w:r>
      <w:r w:rsidRPr="001C7597">
        <w:rPr>
          <w:rFonts w:ascii="바탕체" w:eastAsia="바탕체" w:hAnsi="바탕체"/>
          <w:sz w:val="24"/>
          <w:szCs w:val="24"/>
        </w:rPr>
        <w:tab/>
        <w:t xml:space="preserve"> (5) (1)</w:t>
      </w:r>
      <w:r w:rsidRPr="001C7597">
        <w:rPr>
          <w:rFonts w:ascii="바탕체" w:eastAsia="바탕체" w:hAnsi="바탕체" w:hint="eastAsia"/>
          <w:sz w:val="24"/>
          <w:szCs w:val="24"/>
        </w:rPr>
        <w:t>~</w:t>
      </w:r>
      <w:r w:rsidRPr="001C7597">
        <w:rPr>
          <w:rFonts w:ascii="바탕체" w:eastAsia="바탕체" w:hAnsi="바탕체"/>
          <w:sz w:val="24"/>
          <w:szCs w:val="24"/>
        </w:rPr>
        <w:t>(4)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의 방법을 </w:t>
      </w:r>
      <w:r w:rsidRPr="001C7597">
        <w:rPr>
          <w:rFonts w:ascii="바탕체" w:eastAsia="바탕체" w:hAnsi="바탕체"/>
          <w:sz w:val="24"/>
          <w:szCs w:val="24"/>
        </w:rPr>
        <w:t>3</w:t>
      </w:r>
      <w:r w:rsidRPr="001C7597">
        <w:rPr>
          <w:rFonts w:ascii="바탕체" w:eastAsia="바탕체" w:hAnsi="바탕체" w:hint="eastAsia"/>
          <w:sz w:val="24"/>
          <w:szCs w:val="24"/>
        </w:rPr>
        <w:t>번 반복한다.</w:t>
      </w:r>
    </w:p>
    <w:p w14:paraId="4E21C316" w14:textId="77777777" w:rsidR="009E1751" w:rsidRPr="001C7597" w:rsidRDefault="009E1751" w:rsidP="009E1751">
      <w:pPr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        </w:t>
      </w:r>
    </w:p>
    <w:p w14:paraId="236F53D1" w14:textId="77777777" w:rsidR="001C7597" w:rsidRDefault="009E1751" w:rsidP="001C7597">
      <w:pPr>
        <w:ind w:left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- </w:t>
      </w:r>
      <w:r w:rsidRPr="001C7597">
        <w:rPr>
          <w:rFonts w:ascii="바탕체" w:eastAsia="바탕체" w:hAnsi="바탕체" w:hint="eastAsia"/>
          <w:sz w:val="24"/>
          <w:szCs w:val="24"/>
        </w:rPr>
        <w:t>주기적 취약점 알림 기능</w:t>
      </w:r>
      <w:r w:rsidRPr="001C7597">
        <w:rPr>
          <w:rFonts w:ascii="바탕체" w:eastAsia="바탕체" w:hAnsi="바탕체"/>
          <w:sz w:val="24"/>
          <w:szCs w:val="24"/>
        </w:rPr>
        <w:t xml:space="preserve">: </w:t>
      </w:r>
    </w:p>
    <w:p w14:paraId="183AC678" w14:textId="24DBE866" w:rsidR="009E1751" w:rsidRPr="001C7597" w:rsidRDefault="009E1751" w:rsidP="001C7597">
      <w:pPr>
        <w:ind w:left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(</w:t>
      </w:r>
      <w:r w:rsidRPr="001C7597">
        <w:rPr>
          <w:rFonts w:ascii="바탕체" w:eastAsia="바탕체" w:hAnsi="바탕체" w:hint="eastAsia"/>
          <w:sz w:val="24"/>
          <w:szCs w:val="24"/>
        </w:rPr>
        <w:t>1</w:t>
      </w:r>
      <w:r w:rsidRPr="001C7597">
        <w:rPr>
          <w:rFonts w:ascii="바탕체" w:eastAsia="바탕체" w:hAnsi="바탕체"/>
          <w:sz w:val="24"/>
          <w:szCs w:val="24"/>
        </w:rPr>
        <w:t xml:space="preserve">) 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임의로 </w:t>
      </w:r>
      <w:r w:rsidRPr="001C7597">
        <w:rPr>
          <w:rFonts w:ascii="바탕체" w:eastAsia="바탕체" w:hAnsi="바탕체"/>
          <w:sz w:val="24"/>
          <w:szCs w:val="24"/>
        </w:rPr>
        <w:t>3</w:t>
      </w:r>
      <w:r w:rsidRPr="001C7597">
        <w:rPr>
          <w:rFonts w:ascii="바탕체" w:eastAsia="바탕체" w:hAnsi="바탕체" w:hint="eastAsia"/>
          <w:sz w:val="24"/>
          <w:szCs w:val="24"/>
        </w:rPr>
        <w:t>명의 사용자에게 5개정도의 즐겨 찾기를</w:t>
      </w:r>
      <w:r w:rsidR="001C7597">
        <w:rPr>
          <w:rFonts w:ascii="바탕체" w:eastAsia="바탕체" w:hAnsi="바탕체"/>
          <w:sz w:val="24"/>
          <w:szCs w:val="24"/>
        </w:rPr>
        <w:t xml:space="preserve"> </w:t>
      </w:r>
      <w:r w:rsidRPr="001C7597">
        <w:rPr>
          <w:rFonts w:ascii="바탕체" w:eastAsia="바탕체" w:hAnsi="바탕체" w:hint="eastAsia"/>
          <w:sz w:val="24"/>
          <w:szCs w:val="24"/>
        </w:rPr>
        <w:t>등록하도록 설정</w:t>
      </w:r>
    </w:p>
    <w:p w14:paraId="694C363E" w14:textId="77777777" w:rsidR="001C7597" w:rsidRDefault="009E1751" w:rsidP="001C7597">
      <w:pPr>
        <w:ind w:left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(2) </w:t>
      </w:r>
      <w:r w:rsidRPr="001C7597">
        <w:rPr>
          <w:rFonts w:ascii="바탕체" w:eastAsia="바탕체" w:hAnsi="바탕체" w:hint="eastAsia"/>
          <w:sz w:val="24"/>
          <w:szCs w:val="24"/>
        </w:rPr>
        <w:t>사용자가 등록한 오픈소스에 대해 날짜 임의로 변경</w:t>
      </w:r>
    </w:p>
    <w:p w14:paraId="2696E62F" w14:textId="6A26B074" w:rsidR="009E1751" w:rsidRPr="001C7597" w:rsidRDefault="009E1751" w:rsidP="001C7597">
      <w:pPr>
        <w:ind w:left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(3) </w:t>
      </w:r>
      <w:r w:rsidRPr="001C7597">
        <w:rPr>
          <w:rFonts w:ascii="바탕체" w:eastAsia="바탕체" w:hAnsi="바탕체" w:hint="eastAsia"/>
          <w:sz w:val="24"/>
          <w:szCs w:val="24"/>
        </w:rPr>
        <w:t>모니터링 작업실시</w:t>
      </w:r>
      <w:r w:rsidRPr="001C7597">
        <w:rPr>
          <w:rFonts w:ascii="바탕체" w:eastAsia="바탕체" w:hAnsi="바탕체"/>
          <w:sz w:val="24"/>
          <w:szCs w:val="24"/>
        </w:rPr>
        <w:t xml:space="preserve"> </w:t>
      </w:r>
    </w:p>
    <w:p w14:paraId="06096E32" w14:textId="7A0F0EF7" w:rsidR="009E1751" w:rsidRPr="001C7597" w:rsidRDefault="009E1751" w:rsidP="009E1751">
      <w:pPr>
        <w:ind w:left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(4) </w:t>
      </w:r>
      <w:r w:rsidRPr="001C7597">
        <w:rPr>
          <w:rFonts w:ascii="바탕체" w:eastAsia="바탕체" w:hAnsi="바탕체" w:hint="eastAsia"/>
          <w:sz w:val="24"/>
          <w:szCs w:val="24"/>
        </w:rPr>
        <w:t>취약점 알림 메일 가는지 확인</w:t>
      </w:r>
    </w:p>
    <w:p w14:paraId="32D534D4" w14:textId="4E29753E" w:rsidR="009E1751" w:rsidRPr="001C7597" w:rsidRDefault="009E1751" w:rsidP="009E1751">
      <w:pPr>
        <w:ind w:left="80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(5) (1)~(4)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를 </w:t>
      </w:r>
      <w:r w:rsidRPr="001C7597">
        <w:rPr>
          <w:rFonts w:ascii="바탕체" w:eastAsia="바탕체" w:hAnsi="바탕체"/>
          <w:sz w:val="24"/>
          <w:szCs w:val="24"/>
        </w:rPr>
        <w:t>3</w:t>
      </w:r>
      <w:r w:rsidRPr="001C7597">
        <w:rPr>
          <w:rFonts w:ascii="바탕체" w:eastAsia="바탕체" w:hAnsi="바탕체" w:hint="eastAsia"/>
          <w:sz w:val="24"/>
          <w:szCs w:val="24"/>
        </w:rPr>
        <w:t>번 반복한다.</w:t>
      </w:r>
    </w:p>
    <w:p w14:paraId="3858797D" w14:textId="77777777" w:rsidR="009E1751" w:rsidRPr="001C7597" w:rsidRDefault="009E1751" w:rsidP="009E1751">
      <w:pPr>
        <w:pStyle w:val="a5"/>
        <w:ind w:leftChars="0" w:left="2400"/>
        <w:rPr>
          <w:rFonts w:ascii="바탕체" w:eastAsia="바탕체" w:hAnsi="바탕체"/>
          <w:sz w:val="24"/>
          <w:szCs w:val="24"/>
        </w:rPr>
      </w:pPr>
    </w:p>
    <w:p w14:paraId="01C782D0" w14:textId="77777777" w:rsid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- DB</w:t>
      </w:r>
      <w:r w:rsidRPr="001C7597">
        <w:rPr>
          <w:rFonts w:ascii="바탕체" w:eastAsia="바탕체" w:hAnsi="바탕체" w:hint="eastAsia"/>
          <w:sz w:val="24"/>
          <w:szCs w:val="24"/>
        </w:rPr>
        <w:t>정상적 저장 및 접근:</w:t>
      </w:r>
      <w:r w:rsidRPr="001C7597">
        <w:rPr>
          <w:rFonts w:ascii="바탕체" w:eastAsia="바탕체" w:hAnsi="바탕체"/>
          <w:sz w:val="24"/>
          <w:szCs w:val="24"/>
        </w:rPr>
        <w:t xml:space="preserve"> </w:t>
      </w:r>
    </w:p>
    <w:p w14:paraId="35398D66" w14:textId="2783AE6E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(1) </w:t>
      </w:r>
      <w:r w:rsidRPr="001C7597">
        <w:rPr>
          <w:rFonts w:ascii="바탕체" w:eastAsia="바탕체" w:hAnsi="바탕체" w:hint="eastAsia"/>
          <w:sz w:val="24"/>
          <w:szCs w:val="24"/>
        </w:rPr>
        <w:t>D</w:t>
      </w:r>
      <w:r w:rsidRPr="001C7597">
        <w:rPr>
          <w:rFonts w:ascii="바탕체" w:eastAsia="바탕체" w:hAnsi="바탕체"/>
          <w:sz w:val="24"/>
          <w:szCs w:val="24"/>
        </w:rPr>
        <w:t>B</w:t>
      </w:r>
      <w:r w:rsidRPr="001C7597">
        <w:rPr>
          <w:rFonts w:ascii="바탕체" w:eastAsia="바탕체" w:hAnsi="바탕체" w:hint="eastAsia"/>
          <w:sz w:val="24"/>
          <w:szCs w:val="24"/>
        </w:rPr>
        <w:t>를 전부 초기화한다</w:t>
      </w:r>
    </w:p>
    <w:p w14:paraId="7BF2457D" w14:textId="408227E9" w:rsidR="009E1751" w:rsidRPr="001C7597" w:rsidRDefault="009E1751" w:rsidP="009E1751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(2) </w:t>
      </w:r>
      <w:r w:rsidRPr="001C7597">
        <w:rPr>
          <w:rFonts w:ascii="바탕체" w:eastAsia="바탕체" w:hAnsi="바탕체" w:hint="eastAsia"/>
          <w:sz w:val="24"/>
          <w:szCs w:val="24"/>
        </w:rPr>
        <w:t>모니터링 기능을 통하여 D</w:t>
      </w:r>
      <w:r w:rsidRPr="001C7597">
        <w:rPr>
          <w:rFonts w:ascii="바탕체" w:eastAsia="바탕체" w:hAnsi="바탕체"/>
          <w:sz w:val="24"/>
          <w:szCs w:val="24"/>
        </w:rPr>
        <w:t>B</w:t>
      </w:r>
      <w:r w:rsidRPr="001C7597">
        <w:rPr>
          <w:rFonts w:ascii="바탕체" w:eastAsia="바탕체" w:hAnsi="바탕체" w:hint="eastAsia"/>
          <w:sz w:val="24"/>
          <w:szCs w:val="24"/>
        </w:rPr>
        <w:t>에 업데이트한다.</w:t>
      </w:r>
    </w:p>
    <w:p w14:paraId="00CD6F30" w14:textId="77777777" w:rsidR="001C7597" w:rsidRDefault="009E1751" w:rsidP="001C7597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 xml:space="preserve">(3) </w:t>
      </w:r>
      <w:r w:rsidRPr="001C7597">
        <w:rPr>
          <w:rFonts w:ascii="바탕체" w:eastAsia="바탕체" w:hAnsi="바탕체" w:hint="eastAsia"/>
          <w:sz w:val="24"/>
          <w:szCs w:val="24"/>
        </w:rPr>
        <w:t>크롤링 대상이 되는</w:t>
      </w:r>
      <w:r w:rsidRPr="001C7597">
        <w:rPr>
          <w:rFonts w:ascii="바탕체" w:eastAsia="바탕체" w:hAnsi="바탕체"/>
          <w:sz w:val="24"/>
          <w:szCs w:val="24"/>
        </w:rPr>
        <w:t xml:space="preserve"> </w:t>
      </w:r>
      <w:r w:rsidRPr="001C7597">
        <w:rPr>
          <w:rFonts w:ascii="바탕체" w:eastAsia="바탕체" w:hAnsi="바탕체" w:hint="eastAsia"/>
          <w:sz w:val="24"/>
          <w:szCs w:val="24"/>
        </w:rPr>
        <w:t>사이트와 데이터 비교</w:t>
      </w:r>
      <w:r w:rsidRPr="001C7597">
        <w:rPr>
          <w:rFonts w:ascii="바탕체" w:eastAsia="바탕체" w:hAnsi="바탕체"/>
          <w:sz w:val="24"/>
          <w:szCs w:val="24"/>
        </w:rPr>
        <w:t>,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 이상치 및 중복이 있는지 확인</w:t>
      </w:r>
    </w:p>
    <w:p w14:paraId="51941771" w14:textId="1AC48921" w:rsidR="009E1751" w:rsidRPr="001C7597" w:rsidRDefault="009E1751" w:rsidP="001C7597">
      <w:pPr>
        <w:ind w:firstLineChars="400" w:firstLine="960"/>
        <w:rPr>
          <w:rFonts w:ascii="바탕체" w:eastAsia="바탕체" w:hAnsi="바탕체"/>
          <w:sz w:val="24"/>
          <w:szCs w:val="24"/>
        </w:rPr>
      </w:pPr>
      <w:r w:rsidRPr="001C7597">
        <w:rPr>
          <w:rFonts w:ascii="바탕체" w:eastAsia="바탕체" w:hAnsi="바탕체"/>
          <w:sz w:val="24"/>
          <w:szCs w:val="24"/>
        </w:rPr>
        <w:t>(4) (1)-(2)-(3)-(2)-(3)</w:t>
      </w:r>
      <w:r w:rsidRPr="001C7597">
        <w:rPr>
          <w:rFonts w:ascii="바탕체" w:eastAsia="바탕체" w:hAnsi="바탕체" w:hint="eastAsia"/>
          <w:sz w:val="24"/>
          <w:szCs w:val="24"/>
        </w:rPr>
        <w:t xml:space="preserve">의 순으로 </w:t>
      </w:r>
      <w:r w:rsidRPr="001C7597">
        <w:rPr>
          <w:rFonts w:ascii="바탕체" w:eastAsia="바탕체" w:hAnsi="바탕체"/>
          <w:sz w:val="24"/>
          <w:szCs w:val="24"/>
        </w:rPr>
        <w:t>3</w:t>
      </w:r>
      <w:r w:rsidRPr="001C7597">
        <w:rPr>
          <w:rFonts w:ascii="바탕체" w:eastAsia="바탕체" w:hAnsi="바탕체" w:hint="eastAsia"/>
          <w:sz w:val="24"/>
          <w:szCs w:val="24"/>
        </w:rPr>
        <w:t>번 반복한다.</w:t>
      </w:r>
    </w:p>
    <w:p w14:paraId="39542251" w14:textId="77777777" w:rsidR="009E1751" w:rsidRPr="00594DE0" w:rsidRDefault="009E1751" w:rsidP="009E1751">
      <w:pPr>
        <w:ind w:firstLineChars="400" w:firstLine="800"/>
        <w:rPr>
          <w:rFonts w:ascii="바탕체" w:eastAsia="바탕체" w:hAnsi="바탕체"/>
          <w:szCs w:val="20"/>
        </w:rPr>
      </w:pPr>
    </w:p>
    <w:p w14:paraId="6BB55637" w14:textId="77777777" w:rsidR="009E1751" w:rsidRPr="00520E14" w:rsidRDefault="009E1751" w:rsidP="009E1751">
      <w:pPr>
        <w:ind w:firstLineChars="400" w:firstLine="8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</w:p>
    <w:p w14:paraId="26B95F30" w14:textId="77777777" w:rsidR="009E1751" w:rsidRDefault="009E1751" w:rsidP="009E1751">
      <w:pPr>
        <w:ind w:firstLine="800"/>
        <w:rPr>
          <w:rFonts w:ascii="바탕체" w:eastAsia="바탕체" w:hAnsi="바탕체"/>
          <w:szCs w:val="20"/>
        </w:rPr>
      </w:pPr>
      <w:r w:rsidRPr="00520E14">
        <w:rPr>
          <w:rFonts w:ascii="바탕체" w:eastAsia="바탕체" w:hAnsi="바탕체"/>
          <w:szCs w:val="20"/>
        </w:rPr>
        <w:t xml:space="preserve">- </w:t>
      </w:r>
      <w:r w:rsidRPr="00520E14">
        <w:rPr>
          <w:rFonts w:ascii="바탕체" w:eastAsia="바탕체" w:hAnsi="바탕체" w:hint="eastAsia"/>
          <w:szCs w:val="20"/>
        </w:rPr>
        <w:t>링크</w:t>
      </w:r>
      <w:r>
        <w:rPr>
          <w:rFonts w:ascii="바탕체" w:eastAsia="바탕체" w:hAnsi="바탕체" w:hint="eastAsia"/>
          <w:szCs w:val="20"/>
        </w:rPr>
        <w:t>를</w:t>
      </w:r>
      <w:r w:rsidRPr="00520E14">
        <w:rPr>
          <w:rFonts w:ascii="바탕체" w:eastAsia="바탕체" w:hAnsi="바탕체" w:hint="eastAsia"/>
          <w:szCs w:val="20"/>
        </w:rPr>
        <w:t xml:space="preserve"> 통한 다른 사이트 접근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(1) DB</w:t>
      </w:r>
      <w:r>
        <w:rPr>
          <w:rFonts w:ascii="바탕체" w:eastAsia="바탕체" w:hAnsi="바탕체" w:hint="eastAsia"/>
          <w:szCs w:val="20"/>
        </w:rPr>
        <w:t>에 등록한 링크들에 대해 이상이 없는지 확인</w:t>
      </w:r>
    </w:p>
    <w:p w14:paraId="4299EC0D" w14:textId="571DFA06" w:rsidR="009E1751" w:rsidRDefault="00925A6F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 xml:space="preserve">  </w:t>
      </w:r>
    </w:p>
    <w:p w14:paraId="340D9EC2" w14:textId="377719F0" w:rsidR="003B16FB" w:rsidRDefault="003B16FB" w:rsidP="00925A6F">
      <w:pPr>
        <w:pStyle w:val="a3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2AE7D2" wp14:editId="47672528">
            <wp:extent cx="5664140" cy="404446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62" cy="40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2E0C" w14:textId="77777777" w:rsidR="00D11597" w:rsidRPr="007517AA" w:rsidRDefault="00D11597" w:rsidP="00D11597">
      <w:pPr>
        <w:ind w:firstLine="400"/>
        <w:rPr>
          <w:rFonts w:ascii="바탕체" w:eastAsia="바탕체" w:hAnsi="바탕체"/>
          <w:b/>
          <w:bCs/>
          <w:sz w:val="26"/>
          <w:szCs w:val="26"/>
        </w:rPr>
      </w:pPr>
    </w:p>
    <w:p w14:paraId="26BD7766" w14:textId="008AC276" w:rsidR="00D11597" w:rsidRPr="003F634E" w:rsidRDefault="00D11597" w:rsidP="00D11597">
      <w:pPr>
        <w:ind w:firstLine="400"/>
        <w:rPr>
          <w:rFonts w:ascii="바탕체" w:eastAsia="바탕체" w:hAnsi="바탕체" w:hint="eastAsia"/>
          <w:b/>
          <w:bCs/>
          <w:sz w:val="26"/>
          <w:szCs w:val="26"/>
        </w:rPr>
      </w:pPr>
      <w:r>
        <w:rPr>
          <w:rFonts w:ascii="바탕체" w:eastAsia="바탕체" w:hAnsi="바탕체" w:hint="eastAsia"/>
          <w:b/>
          <w:bCs/>
          <w:sz w:val="26"/>
          <w:szCs w:val="26"/>
        </w:rPr>
        <w:t xml:space="preserve">분석 및 </w:t>
      </w:r>
      <w:r>
        <w:rPr>
          <w:rFonts w:ascii="바탕체" w:eastAsia="바탕체" w:hAnsi="바탕체"/>
          <w:b/>
          <w:bCs/>
          <w:sz w:val="26"/>
          <w:szCs w:val="26"/>
        </w:rPr>
        <w:t>LISK</w:t>
      </w:r>
      <w:r>
        <w:rPr>
          <w:rFonts w:ascii="바탕체" w:eastAsia="바탕체" w:hAnsi="바탕체" w:hint="eastAsia"/>
          <w:b/>
          <w:bCs/>
          <w:sz w:val="26"/>
          <w:szCs w:val="26"/>
        </w:rPr>
        <w:t>분석</w:t>
      </w:r>
    </w:p>
    <w:p w14:paraId="4D9A5367" w14:textId="77777777" w:rsidR="00D11597" w:rsidRPr="003F634E" w:rsidRDefault="00D11597" w:rsidP="00D11597">
      <w:pPr>
        <w:pStyle w:val="a5"/>
        <w:ind w:leftChars="0" w:left="760"/>
        <w:rPr>
          <w:rFonts w:ascii="바탕체" w:eastAsia="바탕체" w:hAnsi="바탕체"/>
          <w:b/>
          <w:bCs/>
          <w:sz w:val="26"/>
          <w:szCs w:val="26"/>
        </w:rPr>
      </w:pPr>
    </w:p>
    <w:p w14:paraId="347E7DF8" w14:textId="77777777" w:rsidR="00D11597" w:rsidRPr="003F634E" w:rsidRDefault="00D11597" w:rsidP="00D11597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ascii="바탕" w:eastAsia="바탕" w:hAnsi="바탕" w:cs="맑은 고딕"/>
          <w:sz w:val="24"/>
        </w:rPr>
      </w:pPr>
      <w:r w:rsidRPr="003F634E">
        <w:rPr>
          <w:rFonts w:ascii="바탕" w:eastAsia="바탕" w:hAnsi="바탕" w:cs="맑은 고딕" w:hint="eastAsia"/>
          <w:sz w:val="24"/>
        </w:rPr>
        <w:t>기능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평가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및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성능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평가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결과치에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대한</w:t>
      </w:r>
      <w:r w:rsidRPr="003F634E">
        <w:rPr>
          <w:rFonts w:ascii="바탕" w:eastAsia="바탕" w:hAnsi="바탕"/>
          <w:sz w:val="24"/>
        </w:rPr>
        <w:t xml:space="preserve"> </w:t>
      </w:r>
      <w:r w:rsidRPr="003F634E">
        <w:rPr>
          <w:rFonts w:ascii="바탕" w:eastAsia="바탕" w:hAnsi="바탕" w:cs="맑은 고딕" w:hint="eastAsia"/>
          <w:sz w:val="24"/>
        </w:rPr>
        <w:t>분석</w:t>
      </w:r>
    </w:p>
    <w:p w14:paraId="73B36DFB" w14:textId="77777777" w:rsidR="00D11597" w:rsidRPr="00FF47C3" w:rsidRDefault="00D11597" w:rsidP="00D11597">
      <w:pPr>
        <w:ind w:left="400"/>
        <w:rPr>
          <w:rFonts w:ascii="바탕체" w:eastAsia="바탕체" w:hAnsi="바탕체"/>
          <w:b/>
          <w:bCs/>
          <w:szCs w:val="20"/>
        </w:rPr>
      </w:pPr>
      <w:r w:rsidRPr="00FF47C3">
        <w:rPr>
          <w:rFonts w:ascii="바탕체" w:eastAsia="바탕체" w:hAnsi="바탕체" w:hint="eastAsia"/>
          <w:szCs w:val="20"/>
        </w:rPr>
        <w:t xml:space="preserve">이전 제안서에서 목표했던 </w:t>
      </w:r>
      <w:r w:rsidRPr="00FF47C3">
        <w:rPr>
          <w:rFonts w:ascii="바탕체" w:eastAsia="바탕체" w:hAnsi="바탕체"/>
          <w:szCs w:val="20"/>
        </w:rPr>
        <w:t>(1)</w:t>
      </w:r>
      <w:r w:rsidRPr="00FF47C3">
        <w:rPr>
          <w:rFonts w:ascii="바탕체" w:eastAsia="바탕체" w:hAnsi="바탕체" w:hint="eastAsia"/>
          <w:szCs w:val="20"/>
        </w:rPr>
        <w:t xml:space="preserve">이메일 전송 기능 </w:t>
      </w:r>
      <w:r w:rsidRPr="00FF47C3">
        <w:rPr>
          <w:rFonts w:ascii="바탕체" w:eastAsia="바탕체" w:hAnsi="바탕체"/>
          <w:szCs w:val="20"/>
        </w:rPr>
        <w:t>(</w:t>
      </w:r>
      <w:r w:rsidRPr="00FF47C3">
        <w:rPr>
          <w:rFonts w:ascii="바탕체" w:eastAsia="바탕체" w:hAnsi="바탕체" w:hint="eastAsia"/>
          <w:szCs w:val="20"/>
        </w:rPr>
        <w:t>2</w:t>
      </w:r>
      <w:r w:rsidRPr="00FF47C3">
        <w:rPr>
          <w:rFonts w:ascii="바탕체" w:eastAsia="바탕체" w:hAnsi="바탕체"/>
          <w:szCs w:val="20"/>
        </w:rPr>
        <w:t xml:space="preserve">) </w:t>
      </w:r>
      <w:r w:rsidRPr="00FF47C3">
        <w:rPr>
          <w:rFonts w:ascii="바탕체" w:eastAsia="바탕체" w:hAnsi="바탕체" w:hint="eastAsia"/>
          <w:szCs w:val="20"/>
        </w:rPr>
        <w:t>주기적 모니터링기능,</w:t>
      </w:r>
      <w:r w:rsidRPr="00FF47C3">
        <w:rPr>
          <w:rFonts w:ascii="바탕체" w:eastAsia="바탕체" w:hAnsi="바탕체"/>
          <w:szCs w:val="20"/>
        </w:rPr>
        <w:t xml:space="preserve"> (3)</w:t>
      </w:r>
      <w:r w:rsidRPr="00FF47C3">
        <w:rPr>
          <w:rFonts w:ascii="바탕체" w:eastAsia="바탕체" w:hAnsi="바탕체" w:hint="eastAsia"/>
          <w:szCs w:val="20"/>
        </w:rPr>
        <w:t xml:space="preserve">즐겨찾기 기능 </w:t>
      </w:r>
      <w:r w:rsidRPr="00FF47C3">
        <w:rPr>
          <w:rFonts w:ascii="바탕체" w:eastAsia="바탕체" w:hAnsi="바탕체"/>
          <w:szCs w:val="20"/>
        </w:rPr>
        <w:t>(4)</w:t>
      </w:r>
      <w:r w:rsidRPr="00FF47C3">
        <w:rPr>
          <w:rFonts w:ascii="바탕체" w:eastAsia="바탕체" w:hAnsi="바탕체" w:hint="eastAsia"/>
          <w:szCs w:val="20"/>
        </w:rPr>
        <w:t>취약점 알림 기능에 대해 초반의 목표치에 근사한 결과물을 만들어 냈고 이를 통해 많은 기업 및 개발자들이 오픈소스를 보다 더 안전하게 관리할 수 있을 것으로 보</w:t>
      </w:r>
      <w:r>
        <w:rPr>
          <w:rFonts w:ascii="바탕체" w:eastAsia="바탕체" w:hAnsi="바탕체" w:hint="eastAsia"/>
          <w:szCs w:val="20"/>
        </w:rPr>
        <w:t>입니다.</w:t>
      </w:r>
    </w:p>
    <w:p w14:paraId="458F1CAF" w14:textId="77777777" w:rsidR="00D11597" w:rsidRDefault="00D11597" w:rsidP="00D11597">
      <w:pPr>
        <w:rPr>
          <w:rFonts w:ascii="바탕체" w:eastAsia="바탕체" w:hAnsi="바탕체"/>
          <w:szCs w:val="20"/>
        </w:rPr>
      </w:pPr>
    </w:p>
    <w:p w14:paraId="1E4C51FF" w14:textId="0B0A6571" w:rsidR="00D11597" w:rsidRPr="00FF47C3" w:rsidRDefault="00D11597" w:rsidP="00D11597">
      <w:pPr>
        <w:ind w:left="400"/>
        <w:rPr>
          <w:rFonts w:ascii="바탕체" w:eastAsia="바탕체" w:hAnsi="바탕체"/>
          <w:szCs w:val="20"/>
        </w:rPr>
      </w:pPr>
      <w:r w:rsidRPr="00FF47C3">
        <w:rPr>
          <w:rFonts w:ascii="바탕체" w:eastAsia="바탕체" w:hAnsi="바탕체" w:hint="eastAsia"/>
          <w:sz w:val="26"/>
          <w:szCs w:val="26"/>
        </w:rPr>
        <w:t>2</w:t>
      </w:r>
      <w:r w:rsidRPr="00FF47C3">
        <w:rPr>
          <w:rFonts w:ascii="바탕체" w:eastAsia="바탕체" w:hAnsi="바탕체"/>
          <w:sz w:val="26"/>
          <w:szCs w:val="26"/>
        </w:rPr>
        <w:t>)</w:t>
      </w:r>
      <w:r w:rsidRPr="00FF47C3">
        <w:rPr>
          <w:rFonts w:ascii="바탕체" w:eastAsia="바탕체" w:hAnsi="바탕체" w:hint="eastAsia"/>
          <w:sz w:val="26"/>
          <w:szCs w:val="26"/>
        </w:rPr>
        <w:t>한계점</w:t>
      </w:r>
      <w:r w:rsidRPr="00FF47C3">
        <w:rPr>
          <w:rFonts w:ascii="바탕체" w:eastAsia="바탕체" w:hAnsi="바탕체"/>
          <w:szCs w:val="20"/>
        </w:rPr>
        <w:t xml:space="preserve">: </w:t>
      </w:r>
      <w:r w:rsidRPr="00FF47C3">
        <w:rPr>
          <w:rFonts w:ascii="바탕체" w:eastAsia="바탕체" w:hAnsi="바탕체" w:hint="eastAsia"/>
          <w:szCs w:val="20"/>
        </w:rPr>
        <w:t xml:space="preserve">목표치에 도달하였지만 </w:t>
      </w:r>
      <w:r w:rsidR="001C7597">
        <w:rPr>
          <w:rFonts w:ascii="바탕체" w:eastAsia="바탕체" w:hAnsi="바탕체"/>
          <w:szCs w:val="20"/>
        </w:rPr>
        <w:t>RISK</w:t>
      </w:r>
      <w:r w:rsidR="001C7597">
        <w:rPr>
          <w:rFonts w:ascii="바탕체" w:eastAsia="바탕체" w:hAnsi="바탕체" w:hint="eastAsia"/>
          <w:szCs w:val="20"/>
        </w:rPr>
        <w:t>가</w:t>
      </w:r>
      <w:r w:rsidRPr="00FF47C3">
        <w:rPr>
          <w:rFonts w:ascii="바탕체" w:eastAsia="바탕체" w:hAnsi="바탕체" w:hint="eastAsia"/>
          <w:szCs w:val="20"/>
        </w:rPr>
        <w:t xml:space="preserve"> 존재합니다.</w:t>
      </w:r>
    </w:p>
    <w:p w14:paraId="70F2771B" w14:textId="77777777" w:rsidR="00D11597" w:rsidRDefault="00D11597" w:rsidP="00D11597">
      <w:pPr>
        <w:rPr>
          <w:rFonts w:ascii="바탕체" w:eastAsia="바탕체" w:hAnsi="바탕체"/>
          <w:szCs w:val="20"/>
        </w:rPr>
      </w:pPr>
    </w:p>
    <w:p w14:paraId="20D02DFD" w14:textId="73528D9B" w:rsidR="00D11597" w:rsidRDefault="00D11597" w:rsidP="00D11597">
      <w:pPr>
        <w:ind w:left="4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>-</w:t>
      </w:r>
      <w:r>
        <w:rPr>
          <w:rFonts w:ascii="바탕체" w:eastAsia="바탕체" w:hAnsi="바탕체" w:hint="eastAsia"/>
          <w:szCs w:val="20"/>
        </w:rPr>
        <w:t>모든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데이터를 D</w:t>
      </w:r>
      <w:r>
        <w:rPr>
          <w:rFonts w:ascii="바탕체" w:eastAsia="바탕체" w:hAnsi="바탕체"/>
          <w:szCs w:val="20"/>
        </w:rPr>
        <w:t>B</w:t>
      </w:r>
      <w:r>
        <w:rPr>
          <w:rFonts w:ascii="바탕체" w:eastAsia="바탕체" w:hAnsi="바탕체" w:hint="eastAsia"/>
          <w:szCs w:val="20"/>
        </w:rPr>
        <w:t>에 저장하지 않기에, 취약점 디테일 페이지를 보여주는 작업에 있어서 크롤링을 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이때 속도 측면과 기능 측면에서 한계가 존재한다.</w:t>
      </w:r>
      <w:r w:rsidR="001C7597">
        <w:rPr>
          <w:rFonts w:ascii="바탕체" w:eastAsia="바탕체" w:hAnsi="바탕체"/>
          <w:szCs w:val="20"/>
        </w:rPr>
        <w:t xml:space="preserve"> </w:t>
      </w:r>
      <w:r w:rsidR="001C7597">
        <w:rPr>
          <w:rFonts w:ascii="바탕체" w:eastAsia="바탕체" w:hAnsi="바탕체" w:hint="eastAsia"/>
          <w:szCs w:val="20"/>
        </w:rPr>
        <w:t>서버에서 제공하는 T</w:t>
      </w:r>
      <w:r w:rsidR="001C7597">
        <w:rPr>
          <w:rFonts w:ascii="바탕체" w:eastAsia="바탕체" w:hAnsi="바탕체"/>
          <w:szCs w:val="20"/>
        </w:rPr>
        <w:t>raffic</w:t>
      </w:r>
      <w:r w:rsidR="001C7597">
        <w:rPr>
          <w:rFonts w:ascii="바탕체" w:eastAsia="바탕체" w:hAnsi="바탕체" w:hint="eastAsia"/>
          <w:szCs w:val="20"/>
        </w:rPr>
        <w:t xml:space="preserve">이 정해져 있기에 </w:t>
      </w:r>
      <w:r w:rsidR="001C7597">
        <w:rPr>
          <w:rFonts w:ascii="바탕체" w:eastAsia="바탕체" w:hAnsi="바탕체"/>
          <w:szCs w:val="20"/>
        </w:rPr>
        <w:t>100</w:t>
      </w:r>
      <w:r w:rsidR="001C7597">
        <w:rPr>
          <w:rFonts w:ascii="바탕체" w:eastAsia="바탕체" w:hAnsi="바탕체" w:hint="eastAsia"/>
          <w:szCs w:val="20"/>
        </w:rPr>
        <w:t>명 이상의 사용자가 사용할 시에 속도적으로 문제가 생길 수 있습니다.</w:t>
      </w:r>
    </w:p>
    <w:p w14:paraId="6D80FB07" w14:textId="77777777" w:rsidR="00D11597" w:rsidRDefault="00D11597" w:rsidP="00D11597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</w:p>
    <w:p w14:paraId="082B3D9F" w14:textId="410F7B74" w:rsidR="00D11597" w:rsidRDefault="00D11597" w:rsidP="00D11597">
      <w:pPr>
        <w:ind w:left="4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</w:t>
      </w:r>
      <w:r>
        <w:rPr>
          <w:rFonts w:ascii="바탕체" w:eastAsia="바탕체" w:hAnsi="바탕체" w:hint="eastAsia"/>
          <w:szCs w:val="20"/>
        </w:rPr>
        <w:t xml:space="preserve"> 취약점을 버전,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벤더별로 나누어서 관리하지 않기에 사용하는데 있어 불편하다.</w:t>
      </w:r>
    </w:p>
    <w:p w14:paraId="09FFECA2" w14:textId="3A25AE03" w:rsidR="001C7597" w:rsidRDefault="001C7597" w:rsidP="00D11597">
      <w:pPr>
        <w:ind w:left="400"/>
        <w:rPr>
          <w:rFonts w:ascii="바탕체" w:eastAsia="바탕체" w:hAnsi="바탕체"/>
          <w:szCs w:val="20"/>
        </w:rPr>
      </w:pPr>
    </w:p>
    <w:p w14:paraId="5291748B" w14:textId="3130CEF7" w:rsidR="001C7597" w:rsidRPr="009E7465" w:rsidRDefault="001C7597" w:rsidP="00D11597">
      <w:pPr>
        <w:ind w:left="400"/>
        <w:rPr>
          <w:rFonts w:ascii="바탕체" w:eastAsia="바탕체" w:hAnsi="바탕체" w:hint="eastAsia"/>
          <w:b/>
          <w:bCs/>
          <w:sz w:val="26"/>
          <w:szCs w:val="26"/>
        </w:rPr>
      </w:pPr>
      <w:r>
        <w:rPr>
          <w:rFonts w:ascii="바탕체" w:eastAsia="바탕체" w:hAnsi="바탕체" w:hint="eastAsia"/>
          <w:szCs w:val="20"/>
        </w:rPr>
        <w:t>-</w:t>
      </w:r>
    </w:p>
    <w:p w14:paraId="3141D19F" w14:textId="77777777" w:rsidR="00D44CDF" w:rsidRPr="00D11597" w:rsidRDefault="00D44CDF"/>
    <w:sectPr w:rsidR="00D44CDF" w:rsidRPr="00D11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FA27D" w14:textId="77777777" w:rsidR="008C5D43" w:rsidRDefault="008C5D43" w:rsidP="003A2880">
      <w:pPr>
        <w:spacing w:after="0" w:line="240" w:lineRule="auto"/>
      </w:pPr>
      <w:r>
        <w:separator/>
      </w:r>
    </w:p>
  </w:endnote>
  <w:endnote w:type="continuationSeparator" w:id="0">
    <w:p w14:paraId="1843CC89" w14:textId="77777777" w:rsidR="008C5D43" w:rsidRDefault="008C5D43" w:rsidP="003A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EBDF" w14:textId="77777777" w:rsidR="008C5D43" w:rsidRDefault="008C5D43" w:rsidP="003A2880">
      <w:pPr>
        <w:spacing w:after="0" w:line="240" w:lineRule="auto"/>
      </w:pPr>
      <w:r>
        <w:separator/>
      </w:r>
    </w:p>
  </w:footnote>
  <w:footnote w:type="continuationSeparator" w:id="0">
    <w:p w14:paraId="73B95BC1" w14:textId="77777777" w:rsidR="008C5D43" w:rsidRDefault="008C5D43" w:rsidP="003A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B1406"/>
    <w:multiLevelType w:val="hybridMultilevel"/>
    <w:tmpl w:val="C890E96A"/>
    <w:lvl w:ilvl="0" w:tplc="2706647E">
      <w:start w:val="1"/>
      <w:numFmt w:val="bullet"/>
      <w:suff w:val="space"/>
      <w:lvlText w:val="-"/>
      <w:lvlJc w:val="left"/>
      <w:pPr>
        <w:ind w:left="192" w:firstLine="0"/>
      </w:pPr>
      <w:rPr>
        <w:rFonts w:ascii="Wingdings" w:hAnsi="Wingdings" w:hint="default"/>
      </w:rPr>
    </w:lvl>
    <w:lvl w:ilvl="1" w:tplc="C9F6652A">
      <w:start w:val="1"/>
      <w:numFmt w:val="decimal"/>
      <w:lvlText w:val="%2."/>
      <w:lvlJc w:val="left"/>
      <w:pPr>
        <w:tabs>
          <w:tab w:val="num" w:pos="1632"/>
        </w:tabs>
        <w:ind w:left="1632" w:hanging="360"/>
      </w:pPr>
    </w:lvl>
    <w:lvl w:ilvl="2" w:tplc="99FE2324">
      <w:start w:val="1"/>
      <w:numFmt w:val="decimal"/>
      <w:lvlText w:val="%3."/>
      <w:lvlJc w:val="left"/>
      <w:pPr>
        <w:tabs>
          <w:tab w:val="num" w:pos="2352"/>
        </w:tabs>
        <w:ind w:left="2352" w:hanging="360"/>
      </w:pPr>
    </w:lvl>
    <w:lvl w:ilvl="3" w:tplc="A26224A2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AF98E01A">
      <w:start w:val="1"/>
      <w:numFmt w:val="decimal"/>
      <w:lvlText w:val="%5."/>
      <w:lvlJc w:val="left"/>
      <w:pPr>
        <w:tabs>
          <w:tab w:val="num" w:pos="3792"/>
        </w:tabs>
        <w:ind w:left="3792" w:hanging="360"/>
      </w:pPr>
    </w:lvl>
    <w:lvl w:ilvl="5" w:tplc="E24C21F8">
      <w:start w:val="1"/>
      <w:numFmt w:val="decimal"/>
      <w:lvlText w:val="%6."/>
      <w:lvlJc w:val="left"/>
      <w:pPr>
        <w:tabs>
          <w:tab w:val="num" w:pos="4512"/>
        </w:tabs>
        <w:ind w:left="4512" w:hanging="360"/>
      </w:pPr>
    </w:lvl>
    <w:lvl w:ilvl="6" w:tplc="81122BFE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ECAE162">
      <w:start w:val="1"/>
      <w:numFmt w:val="decimal"/>
      <w:lvlText w:val="%8."/>
      <w:lvlJc w:val="left"/>
      <w:pPr>
        <w:tabs>
          <w:tab w:val="num" w:pos="5952"/>
        </w:tabs>
        <w:ind w:left="5952" w:hanging="360"/>
      </w:pPr>
    </w:lvl>
    <w:lvl w:ilvl="8" w:tplc="F4587540">
      <w:start w:val="1"/>
      <w:numFmt w:val="decimal"/>
      <w:lvlText w:val="%9."/>
      <w:lvlJc w:val="left"/>
      <w:pPr>
        <w:tabs>
          <w:tab w:val="num" w:pos="6672"/>
        </w:tabs>
        <w:ind w:left="6672" w:hanging="360"/>
      </w:pPr>
    </w:lvl>
  </w:abstractNum>
  <w:abstractNum w:abstractNumId="1" w15:restartNumberingAfterBreak="0">
    <w:nsid w:val="28A61372"/>
    <w:multiLevelType w:val="hybridMultilevel"/>
    <w:tmpl w:val="74345914"/>
    <w:lvl w:ilvl="0" w:tplc="2054A64E">
      <w:start w:val="1"/>
      <w:numFmt w:val="decimal"/>
      <w:lvlText w:val="%1."/>
      <w:lvlJc w:val="left"/>
      <w:pPr>
        <w:ind w:left="540" w:hanging="38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" w15:restartNumberingAfterBreak="0">
    <w:nsid w:val="29847A3E"/>
    <w:multiLevelType w:val="hybridMultilevel"/>
    <w:tmpl w:val="624457B6"/>
    <w:lvl w:ilvl="0" w:tplc="28C216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DB2C33"/>
    <w:multiLevelType w:val="hybridMultilevel"/>
    <w:tmpl w:val="1B52887E"/>
    <w:lvl w:ilvl="0" w:tplc="7A4C5B5A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cs="Times New Roman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AB7B5F"/>
    <w:multiLevelType w:val="hybridMultilevel"/>
    <w:tmpl w:val="C1B8446E"/>
    <w:lvl w:ilvl="0" w:tplc="9622F9B8">
      <w:start w:val="1"/>
      <w:numFmt w:val="decimal"/>
      <w:lvlText w:val="%1)"/>
      <w:lvlJc w:val="left"/>
      <w:pPr>
        <w:ind w:left="760" w:hanging="360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F"/>
    <w:rsid w:val="000C6871"/>
    <w:rsid w:val="001658A1"/>
    <w:rsid w:val="001C7597"/>
    <w:rsid w:val="001E4B63"/>
    <w:rsid w:val="003350F6"/>
    <w:rsid w:val="003352AE"/>
    <w:rsid w:val="0034720D"/>
    <w:rsid w:val="003A2880"/>
    <w:rsid w:val="003B16FB"/>
    <w:rsid w:val="00432040"/>
    <w:rsid w:val="005569DD"/>
    <w:rsid w:val="005F0F1B"/>
    <w:rsid w:val="00602E4A"/>
    <w:rsid w:val="0066443D"/>
    <w:rsid w:val="00670C06"/>
    <w:rsid w:val="006D6E06"/>
    <w:rsid w:val="007C3C05"/>
    <w:rsid w:val="007D2291"/>
    <w:rsid w:val="0083183B"/>
    <w:rsid w:val="008A33BA"/>
    <w:rsid w:val="008C5D43"/>
    <w:rsid w:val="00925A6F"/>
    <w:rsid w:val="009E1751"/>
    <w:rsid w:val="009E21D0"/>
    <w:rsid w:val="00AD1BC9"/>
    <w:rsid w:val="00AE1BC2"/>
    <w:rsid w:val="00BB0520"/>
    <w:rsid w:val="00C91AD2"/>
    <w:rsid w:val="00D11597"/>
    <w:rsid w:val="00D44CDF"/>
    <w:rsid w:val="00D711F9"/>
    <w:rsid w:val="00D82322"/>
    <w:rsid w:val="00D82A65"/>
    <w:rsid w:val="00DF6D0A"/>
    <w:rsid w:val="00E22086"/>
    <w:rsid w:val="00E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614BAA"/>
  <w15:chartTrackingRefBased/>
  <w15:docId w15:val="{9C142924-CAD8-4B2E-836F-FEF9370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60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2E4A"/>
    <w:pPr>
      <w:ind w:leftChars="400" w:left="800"/>
    </w:pPr>
  </w:style>
  <w:style w:type="paragraph" w:customStyle="1" w:styleId="a6">
    <w:name w:val="바탕글"/>
    <w:basedOn w:val="a"/>
    <w:rsid w:val="00D711F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3A28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A2880"/>
  </w:style>
  <w:style w:type="paragraph" w:styleId="a8">
    <w:name w:val="footer"/>
    <w:basedOn w:val="a"/>
    <w:link w:val="Char0"/>
    <w:uiPriority w:val="99"/>
    <w:unhideWhenUsed/>
    <w:rsid w:val="003A28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A2880"/>
  </w:style>
  <w:style w:type="paragraph" w:customStyle="1" w:styleId="-">
    <w:name w:val="표-본문"/>
    <w:basedOn w:val="a"/>
    <w:rsid w:val="003A2880"/>
    <w:pPr>
      <w:wordWrap/>
      <w:spacing w:after="0" w:line="260" w:lineRule="exact"/>
      <w:ind w:right="14" w:hanging="232"/>
      <w:jc w:val="left"/>
      <w:textAlignment w:val="baseline"/>
    </w:pPr>
    <w:rPr>
      <w:rFonts w:ascii="굴림" w:eastAsia="굴림" w:hAnsi="굴림" w:cs="굴림"/>
      <w:color w:val="000000"/>
      <w:spacing w:val="-6"/>
      <w:w w:val="9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9462D055B354C9D1D19ACF0475243" ma:contentTypeVersion="9" ma:contentTypeDescription="Create a new document." ma:contentTypeScope="" ma:versionID="8d5725783526e3b250dba15c39441c23">
  <xsd:schema xmlns:xsd="http://www.w3.org/2001/XMLSchema" xmlns:xs="http://www.w3.org/2001/XMLSchema" xmlns:p="http://schemas.microsoft.com/office/2006/metadata/properties" xmlns:ns3="e5c411fe-b207-4b71-9f49-64212417302a" targetNamespace="http://schemas.microsoft.com/office/2006/metadata/properties" ma:root="true" ma:fieldsID="eac985d4fd2531597f5c7f12502bab71" ns3:_="">
    <xsd:import namespace="e5c411fe-b207-4b71-9f49-6421241730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11fe-b207-4b71-9f49-642124173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088F-8CF7-4331-ACFD-13E6C562B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11fe-b207-4b71-9f49-642124173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D1DEE-583D-4D7A-BC06-DF71E3835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65500-EED2-42D9-9E87-06365E1786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DEE3AE-4972-431D-A307-826228EC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근우</dc:creator>
  <cp:keywords/>
  <dc:description/>
  <cp:lastModifiedBy>백 근우</cp:lastModifiedBy>
  <cp:revision>26</cp:revision>
  <dcterms:created xsi:type="dcterms:W3CDTF">2020-06-26T04:34:00Z</dcterms:created>
  <dcterms:modified xsi:type="dcterms:W3CDTF">2020-06-27T06:16:00Z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0x0101007BD9462D055B354C9D1D19ACF0475243</vt:lpwstr>
  </property>
</Properties>
</file>