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討論內容與說明如下：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32"/>
        <w:gridCol w:w="7687"/>
      </w:tblGrid>
      <w:tr>
        <w:tc>
          <w:tcPr>
            <w:vMerge w:val="restart"/>
          </w:tcPr>
          <w:p>
            <w:pPr>
              <w:pStyle w:val="Heading1"/>
            </w:pPr>
            <w:bookmarkStart w:id="9" w:name="項次"/>
            <w:r>
              <w:rPr>
                <w:rFonts w:hint="eastAsia"/>
              </w:rPr>
              <w:t xml:space="preserve">項次</w:t>
            </w:r>
            <w:bookmarkEnd w:id="9"/>
          </w:p>
        </w:tc>
        <w:tc>
          <w:tcPr>
            <w:vMerge w:val="restart"/>
          </w:tcPr>
          <w:p>
            <w:pPr>
              <w:pStyle w:val="Compact"/>
            </w:pPr>
            <w:r>
              <w:rPr>
                <w:rFonts w:hint="eastAsia"/>
              </w:rPr>
              <w:t xml:space="preserve">討論內容</w:t>
            </w:r>
            <w:r>
              <w:t xml:space="preserve"> | </w:t>
            </w:r>
            <w:r>
              <w:rPr>
                <w:rFonts w:hint="eastAsia"/>
              </w:rPr>
              <w:t xml:space="preserve">待確認事項</w:t>
            </w:r>
            <w:r>
              <w:t xml:space="preserve"> |</w:t>
            </w:r>
            <w:r>
              <w:t xml:space="preserve"> </w:t>
            </w:r>
            <w:r>
              <w:t xml:space="preserve">====================================================================================================================================+==============================================+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對應文件：</w:t>
            </w:r>
            <w:r>
              <w:t xml:space="preserve"> | </w:t>
            </w:r>
            <w:r>
              <w:rPr>
                <w:rFonts w:hint="eastAsia"/>
              </w:rPr>
              <w:t xml:space="preserve">【待確認】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需確認「借新還舊」按鈕之功能說明文件是否已更新。</w:t>
            </w:r>
            <w:r>
              <w:t xml:space="preserve"> |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對應章節：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討論議題：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【未標示發言者】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說明「借新還舊」功能會出現「請選擇還款帳號」按鈕。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需要在此按鈕後續處理還款帳號的選取與驗證。</w:t>
            </w:r>
            <w:r>
              <w:t xml:space="preserve"> |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</w:tr>
      <w:tr>
        <w:tc>
          <w:tcPr/>
          <w:p/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對應文件：</w:t>
            </w:r>
            <w:r>
              <w:t xml:space="preserve"> | </w:t>
            </w:r>
            <w:r>
              <w:rPr>
                <w:rFonts w:hint="eastAsia"/>
              </w:rPr>
              <w:t xml:space="preserve">【待確認】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確認是否可改為一次性操作而不需事前存檔。</w:t>
            </w:r>
            <w:r>
              <w:t xml:space="preserve"> |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對應章節：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討論議題：案件操作需先行存檔才能進行後續檢測與動作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【未標示發言者】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系統在執行特定功能前必須先將案件資料寫入資料庫。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若未先存檔，後續按鈕操作將無法正常執行。</w:t>
            </w:r>
            <w:r>
              <w:t xml:space="preserve"> |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Fonts w:hint="eastAsia"/>
              </w:rPr>
              <w:t xml:space="preserve">對應文件：</w:t>
            </w:r>
            <w:r>
              <w:t xml:space="preserve"> | </w:t>
            </w:r>
            <w:r>
              <w:rPr>
                <w:rFonts w:hint="eastAsia"/>
              </w:rPr>
              <w:t xml:space="preserve">【待確認】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需確認各資料表之關聯與更新順序文件是否已完成。</w:t>
            </w:r>
            <w:r>
              <w:t xml:space="preserve"> |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Fonts w:hint="eastAsia"/>
              </w:rPr>
              <w:t xml:space="preserve">對應章節：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Fonts w:hint="eastAsia"/>
              </w:rPr>
              <w:t xml:space="preserve">討論議題：資料儲存順序與邏輯，必須先建立主檔才能更新子表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【未標示發言者】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主檔必須先寫入資料庫，才能進行後續子表的新增或更新。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同一畫面中不同區塊的資料可能屬於不同表，需遵守先後關聯規則。</w:t>
            </w:r>
            <w:r>
              <w:t xml:space="preserve"> |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Fonts w:hint="eastAsia"/>
              </w:rPr>
              <w:t xml:space="preserve">對應文件：</w:t>
            </w:r>
            <w:r>
              <w:t xml:space="preserve"> | </w:t>
            </w:r>
            <w:r>
              <w:rPr>
                <w:rFonts w:hint="eastAsia"/>
              </w:rPr>
              <w:t xml:space="preserve">【待確認】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確認全額還款與部分還款的金額檢核訊息文字。</w:t>
            </w:r>
            <w:r>
              <w:t xml:space="preserve"> |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Fonts w:hint="eastAsia"/>
              </w:rPr>
              <w:t xml:space="preserve">對應章節：</w:t>
            </w:r>
            <w:r>
              <w:t xml:space="preserve"> | &gt; </w:t>
            </w:r>
            <w:r>
              <w:rPr>
                <w:rFonts w:hint="eastAsia"/>
              </w:rPr>
              <w:t xml:space="preserve">確認是否有即時限制提示。</w:t>
            </w:r>
            <w:r>
              <w:t xml:space="preserve"> |</w:t>
            </w:r>
            <w:r>
              <w:t xml:space="preserve"> </w:t>
            </w:r>
            <w:r>
              <w:t xml:space="preserve">| |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rFonts w:hint="eastAsia"/>
              </w:rPr>
              <w:t xml:space="preserve">討論議題：還款方式選擇與金額驗證流程（全額／部分），包含金額上限提示與帳號勾選規則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【未標示發言者】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使用者在選擇「全部還」時，系統自動加總全額金額；選擇「部分還」時，需自行輸入金額。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系統檢查「還款金額不得超過借款金額」及「借薪還舊金額不得超過生效金額」等限制。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若未勾選任何帳號，系統提示「請至少勾選一個環管帳號」。</w:t>
            </w:r>
            <w:r>
              <w:t xml:space="preserve"> |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對應文件：</w:t>
            </w:r>
            <w:r>
              <w:t xml:space="preserve"> | </w:t>
            </w:r>
            <w:r>
              <w:rPr>
                <w:rFonts w:hint="eastAsia"/>
              </w:rPr>
              <w:t xml:space="preserve">【待確認】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確認「詳細資料」按鈕之呼叫介面與顯示格式。</w:t>
            </w:r>
            <w:r>
              <w:t xml:space="preserve"> |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對應章節：</w:t>
            </w:r>
            <w:r>
              <w:t xml:space="preserve"> | &gt; </w:t>
            </w:r>
            <w:r>
              <w:rPr>
                <w:rFonts w:hint="eastAsia"/>
              </w:rPr>
              <w:t xml:space="preserve">確認是否需要補充賣方資料表說明文件。</w:t>
            </w:r>
            <w:r>
              <w:t xml:space="preserve"> |</w:t>
            </w:r>
            <w:r>
              <w:t xml:space="preserve"> </w:t>
            </w:r>
            <w:r>
              <w:t xml:space="preserve">| |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Fonts w:hint="eastAsia"/>
              </w:rPr>
              <w:t xml:space="preserve">討論議題：賣方資料查詢與顯示機制，包含在資料庫有相符資料時顯示文字與「詳細資料」按鈕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【未標示發言者】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系統於輸入賣方編號後，會檢查資料庫是否有對應記錄，若有則顯示提示文字與「詳細資料」按鈕。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點擊「詳細資料」按鈕後，從</w:t>
            </w:r>
            <w:r>
              <w:t xml:space="preserve"> DB </w:t>
            </w:r>
            <w:r>
              <w:rPr>
                <w:rFonts w:hint="eastAsia"/>
              </w:rPr>
              <w:t xml:space="preserve">撈出完整賣方資訊並於畫面呈現。</w:t>
            </w:r>
            <w:r>
              <w:t xml:space="preserve"> |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Fonts w:hint="eastAsia"/>
              </w:rPr>
              <w:t xml:space="preserve">對應文件：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Fonts w:hint="eastAsia"/>
              </w:rPr>
              <w:t xml:space="preserve">對應章節：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rFonts w:hint="eastAsia"/>
              </w:rPr>
              <w:t xml:space="preserve">討論議題：畫面上的「取消」按鈕功能，於新增或更新操作時可清空表單資料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【未標示發言者】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使用者在編輯或新增畫面點擊「取消」時，系統會清除已輸入的欄位資料並關閉該畫面。</w:t>
            </w:r>
            <w:r>
              <w:t xml:space="preserve"> |</w:t>
            </w:r>
          </w:p>
        </w:tc>
      </w:tr>
      <w:tr>
        <w:tc>
          <w:tcPr/>
          <w:p/>
        </w:tc>
        <w:tc>
          <w:tcPr/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Fonts w:hint="eastAsia"/>
              </w:rPr>
              <w:t xml:space="preserve">對應文件：</w:t>
            </w:r>
            <w:r>
              <w:t xml:space="preserve"> | </w:t>
            </w:r>
            <w:r>
              <w:rPr>
                <w:rFonts w:hint="eastAsia"/>
              </w:rPr>
              <w:t xml:space="preserve">【待確認】</w:t>
            </w:r>
            <w:r>
              <w:t xml:space="preserve">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確認定期貸款是否允許續約之規則文件。</w:t>
            </w:r>
            <w:r>
              <w:t xml:space="preserve"> |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Fonts w:hint="eastAsia"/>
              </w:rPr>
              <w:t xml:space="preserve">對應章節：</w:t>
            </w:r>
            <w:r>
              <w:t xml:space="preserve"> | &gt; </w:t>
            </w:r>
            <w:r>
              <w:rPr>
                <w:rFonts w:hint="eastAsia"/>
              </w:rPr>
              <w:t xml:space="preserve">確認系統提示訊息的文字內容。</w:t>
            </w:r>
            <w:r>
              <w:t xml:space="preserve"> |</w:t>
            </w:r>
            <w:r>
              <w:t xml:space="preserve"> </w:t>
            </w:r>
            <w:r>
              <w:t xml:space="preserve">| |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rFonts w:hint="eastAsia"/>
              </w:rPr>
              <w:t xml:space="preserve">討論議題：定期與員工貸款之續約/續期邏輯，包含不同期限（一年、兩年）之可續約判斷與提示</w:t>
            </w:r>
            <w:r>
              <w:t xml:space="preserve">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【未標示發言者】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定期貸款在到期前若符合條件，可在系統中顯示續約選項；一年期、兩年期等不同期限有不同續約規則。</w:t>
            </w:r>
            <w:r>
              <w:t xml:space="preserve"> </w:t>
            </w:r>
            <w:r>
              <w:t xml:space="preserve">| &gt; </w:t>
            </w:r>
            <w:r>
              <w:rPr>
                <w:rFonts w:hint="eastAsia"/>
              </w:rPr>
              <w:t xml:space="preserve">員工貸款若屬於本行授信，亦需檢查是否符合續約條件，並提供相應提示。</w:t>
            </w:r>
            <w:r>
              <w:t xml:space="preserve"> |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2026-05-27T18:16:53Z</dcterms:created>
  <dcterms:modified xsi:type="dcterms:W3CDTF">2026-05-27T18:16:53Z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