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23CB" w14:textId="77777777" w:rsidR="00545E4C" w:rsidRPr="00545E4C" w:rsidRDefault="00545E4C" w:rsidP="00545E4C">
      <w:pPr>
        <w:pStyle w:val="Kop1"/>
        <w:rPr>
          <w:rFonts w:ascii="Calibri" w:hAnsi="Calibri" w:cs="Calibri"/>
          <w:sz w:val="28"/>
          <w:szCs w:val="28"/>
        </w:rPr>
      </w:pPr>
      <w:r w:rsidRPr="00545E4C">
        <w:rPr>
          <w:rFonts w:ascii="Calibri" w:hAnsi="Calibri" w:cs="Calibri"/>
          <w:sz w:val="28"/>
          <w:szCs w:val="28"/>
        </w:rPr>
        <w:t xml:space="preserve">Formulier 503A | Inbreng zorgloket Albero Zorggroep (door- en uitstroom) </w:t>
      </w:r>
    </w:p>
    <w:p w14:paraId="54AC16CF" w14:textId="77777777" w:rsidR="009056FB" w:rsidRDefault="009056FB">
      <w:pPr>
        <w:rPr>
          <w:rFonts w:ascii="Calibri" w:hAnsi="Calibri" w:cs="Calibri"/>
          <w:sz w:val="22"/>
          <w:szCs w:val="22"/>
        </w:rPr>
      </w:pPr>
    </w:p>
    <w:tbl>
      <w:tblPr>
        <w:tblStyle w:val="Tabelraster"/>
        <w:tblW w:w="0" w:type="auto"/>
        <w:tblLook w:val="04A0" w:firstRow="1" w:lastRow="0" w:firstColumn="1" w:lastColumn="0" w:noHBand="0" w:noVBand="1"/>
      </w:tblPr>
      <w:tblGrid>
        <w:gridCol w:w="2547"/>
        <w:gridCol w:w="6515"/>
      </w:tblGrid>
      <w:tr w:rsidR="00545E4C" w14:paraId="69B3CFE7" w14:textId="77777777" w:rsidTr="00545E4C">
        <w:tc>
          <w:tcPr>
            <w:tcW w:w="2547" w:type="dxa"/>
          </w:tcPr>
          <w:p w14:paraId="0B30B8F7" w14:textId="7A13419C" w:rsidR="00545E4C" w:rsidRPr="00545E4C" w:rsidRDefault="00545E4C">
            <w:pPr>
              <w:rPr>
                <w:rFonts w:ascii="Calibri" w:eastAsiaTheme="majorEastAsia" w:hAnsi="Calibri" w:cs="Calibri"/>
                <w:color w:val="0F4761" w:themeColor="accent1" w:themeShade="BF"/>
                <w:sz w:val="22"/>
                <w:szCs w:val="22"/>
              </w:rPr>
            </w:pPr>
            <w:r w:rsidRPr="00545E4C">
              <w:rPr>
                <w:rFonts w:ascii="Calibri" w:eastAsiaTheme="majorEastAsia" w:hAnsi="Calibri" w:cs="Calibri"/>
                <w:color w:val="0F4761" w:themeColor="accent1" w:themeShade="BF"/>
                <w:sz w:val="22"/>
                <w:szCs w:val="22"/>
              </w:rPr>
              <w:t>Naam cliënt</w:t>
            </w:r>
          </w:p>
        </w:tc>
        <w:tc>
          <w:tcPr>
            <w:tcW w:w="6515" w:type="dxa"/>
          </w:tcPr>
          <w:p w14:paraId="6734A53C" w14:textId="39F353D4" w:rsidR="00545E4C" w:rsidRDefault="00545E4C">
            <w:pPr>
              <w:rPr>
                <w:rFonts w:ascii="Calibri" w:hAnsi="Calibri" w:cs="Calibri"/>
                <w:sz w:val="22"/>
                <w:szCs w:val="22"/>
              </w:rPr>
            </w:pPr>
            <w:r>
              <w:rPr>
                <w:rFonts w:ascii="Calibri" w:hAnsi="Calibri" w:cs="Calibri"/>
                <w:sz w:val="22"/>
                <w:szCs w:val="22"/>
              </w:rPr>
              <w:fldChar w:fldCharType="begin">
                <w:ffData>
                  <w:name w:val="Text23"/>
                  <w:enabled/>
                  <w:calcOnExit w:val="0"/>
                  <w:textInput/>
                </w:ffData>
              </w:fldChar>
            </w:r>
            <w:bookmarkStart w:id="0" w:name="Text23"/>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sidR="00BB6771">
              <w:rPr>
                <w:rFonts w:ascii="Calibri" w:hAnsi="Calibri" w:cs="Calibri"/>
                <w:noProof/>
                <w:sz w:val="22"/>
                <w:szCs w:val="22"/>
              </w:rPr>
              <w:t>Ageeth Gerritsen</w:t>
            </w:r>
            <w:r>
              <w:rPr>
                <w:rFonts w:ascii="Calibri" w:hAnsi="Calibri" w:cs="Calibri"/>
                <w:sz w:val="22"/>
                <w:szCs w:val="22"/>
              </w:rPr>
              <w:fldChar w:fldCharType="end"/>
            </w:r>
            <w:bookmarkEnd w:id="0"/>
          </w:p>
        </w:tc>
      </w:tr>
      <w:tr w:rsidR="00545E4C" w14:paraId="1DB2E274" w14:textId="77777777" w:rsidTr="00545E4C">
        <w:tc>
          <w:tcPr>
            <w:tcW w:w="2547" w:type="dxa"/>
          </w:tcPr>
          <w:p w14:paraId="323BBA58" w14:textId="7380F5A6" w:rsidR="00545E4C" w:rsidRPr="00545E4C" w:rsidRDefault="00545E4C">
            <w:pPr>
              <w:rPr>
                <w:rFonts w:ascii="Calibri" w:eastAsiaTheme="majorEastAsia" w:hAnsi="Calibri" w:cs="Calibri"/>
                <w:color w:val="0F4761" w:themeColor="accent1" w:themeShade="BF"/>
                <w:sz w:val="22"/>
                <w:szCs w:val="22"/>
              </w:rPr>
            </w:pPr>
            <w:r w:rsidRPr="00545E4C">
              <w:rPr>
                <w:rFonts w:ascii="Calibri" w:eastAsiaTheme="majorEastAsia" w:hAnsi="Calibri" w:cs="Calibri"/>
                <w:color w:val="0F4761" w:themeColor="accent1" w:themeShade="BF"/>
                <w:sz w:val="22"/>
                <w:szCs w:val="22"/>
              </w:rPr>
              <w:t>Geboortedatum</w:t>
            </w:r>
          </w:p>
        </w:tc>
        <w:tc>
          <w:tcPr>
            <w:tcW w:w="6515" w:type="dxa"/>
          </w:tcPr>
          <w:p w14:paraId="38688B40" w14:textId="0C1FD584" w:rsidR="00545E4C" w:rsidRDefault="00545E4C">
            <w:pPr>
              <w:rPr>
                <w:rFonts w:ascii="Calibri" w:hAnsi="Calibri" w:cs="Calibri"/>
                <w:sz w:val="22"/>
                <w:szCs w:val="22"/>
              </w:rPr>
            </w:pPr>
            <w:r>
              <w:rPr>
                <w:rFonts w:ascii="Calibri" w:hAnsi="Calibri" w:cs="Calibri"/>
                <w:sz w:val="22"/>
                <w:szCs w:val="22"/>
              </w:rPr>
              <w:fldChar w:fldCharType="begin">
                <w:ffData>
                  <w:name w:val="Text24"/>
                  <w:enabled/>
                  <w:calcOnExit w:val="0"/>
                  <w:textInput/>
                </w:ffData>
              </w:fldChar>
            </w:r>
            <w:bookmarkStart w:id="1" w:name="Text24"/>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sidR="00BB6771">
              <w:rPr>
                <w:rFonts w:ascii="Calibri" w:hAnsi="Calibri" w:cs="Calibri"/>
                <w:noProof/>
                <w:sz w:val="22"/>
                <w:szCs w:val="22"/>
              </w:rPr>
              <w:t>28-2-2025</w:t>
            </w:r>
            <w:r>
              <w:rPr>
                <w:rFonts w:ascii="Calibri" w:hAnsi="Calibri" w:cs="Calibri"/>
                <w:sz w:val="22"/>
                <w:szCs w:val="22"/>
              </w:rPr>
              <w:fldChar w:fldCharType="end"/>
            </w:r>
            <w:bookmarkEnd w:id="1"/>
          </w:p>
        </w:tc>
      </w:tr>
      <w:tr w:rsidR="005C7608" w14:paraId="5E068032" w14:textId="77777777" w:rsidTr="00545E4C">
        <w:tc>
          <w:tcPr>
            <w:tcW w:w="2547" w:type="dxa"/>
          </w:tcPr>
          <w:p w14:paraId="6FB0291E" w14:textId="45038BCA" w:rsidR="005C7608" w:rsidRPr="00545E4C" w:rsidRDefault="005C7608">
            <w:pPr>
              <w:rPr>
                <w:rFonts w:ascii="Calibri" w:eastAsiaTheme="majorEastAsia" w:hAnsi="Calibri" w:cs="Calibri"/>
                <w:color w:val="0F4761" w:themeColor="accent1" w:themeShade="BF"/>
                <w:sz w:val="22"/>
                <w:szCs w:val="22"/>
              </w:rPr>
            </w:pPr>
            <w:r>
              <w:rPr>
                <w:rFonts w:ascii="Calibri" w:eastAsiaTheme="majorEastAsia" w:hAnsi="Calibri" w:cs="Calibri"/>
                <w:color w:val="0F4761" w:themeColor="accent1" w:themeShade="BF"/>
                <w:sz w:val="22"/>
                <w:szCs w:val="22"/>
              </w:rPr>
              <w:t>Indicatie</w:t>
            </w:r>
          </w:p>
        </w:tc>
        <w:tc>
          <w:tcPr>
            <w:tcW w:w="6515" w:type="dxa"/>
          </w:tcPr>
          <w:p w14:paraId="542657E3" w14:textId="6BA9E676" w:rsidR="005C7608" w:rsidRDefault="005C7608">
            <w:pPr>
              <w:rPr>
                <w:rFonts w:ascii="Calibri" w:hAnsi="Calibri" w:cs="Calibri"/>
                <w:sz w:val="22"/>
                <w:szCs w:val="22"/>
              </w:rPr>
            </w:pPr>
            <w:r>
              <w:rPr>
                <w:rFonts w:ascii="Calibri" w:hAnsi="Calibri" w:cs="Calibri"/>
                <w:sz w:val="22"/>
                <w:szCs w:val="22"/>
              </w:rPr>
              <w:fldChar w:fldCharType="begin">
                <w:ffData>
                  <w:name w:val="Text28"/>
                  <w:enabled/>
                  <w:calcOnExit w:val="0"/>
                  <w:textInput/>
                </w:ffData>
              </w:fldChar>
            </w:r>
            <w:bookmarkStart w:id="2" w:name="Text28"/>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sidR="00BB6771">
              <w:rPr>
                <w:rFonts w:ascii="Calibri" w:hAnsi="Calibri" w:cs="Calibri"/>
                <w:noProof/>
                <w:sz w:val="22"/>
                <w:szCs w:val="22"/>
              </w:rPr>
              <w:t>Wmo beschermd wonen (Ede)</w:t>
            </w:r>
            <w:r>
              <w:rPr>
                <w:rFonts w:ascii="Calibri" w:hAnsi="Calibri" w:cs="Calibri"/>
                <w:sz w:val="22"/>
                <w:szCs w:val="22"/>
              </w:rPr>
              <w:fldChar w:fldCharType="end"/>
            </w:r>
            <w:bookmarkEnd w:id="2"/>
          </w:p>
        </w:tc>
      </w:tr>
      <w:tr w:rsidR="00545E4C" w14:paraId="54F1DF38" w14:textId="77777777" w:rsidTr="00545E4C">
        <w:tc>
          <w:tcPr>
            <w:tcW w:w="2547" w:type="dxa"/>
          </w:tcPr>
          <w:p w14:paraId="72A64B90" w14:textId="77F7849A" w:rsidR="00545E4C" w:rsidRPr="00545E4C" w:rsidRDefault="00545E4C">
            <w:pPr>
              <w:rPr>
                <w:rFonts w:ascii="Calibri" w:eastAsiaTheme="majorEastAsia" w:hAnsi="Calibri" w:cs="Calibri"/>
                <w:color w:val="0F4761" w:themeColor="accent1" w:themeShade="BF"/>
                <w:sz w:val="22"/>
                <w:szCs w:val="22"/>
              </w:rPr>
            </w:pPr>
            <w:r w:rsidRPr="00545E4C">
              <w:rPr>
                <w:rFonts w:ascii="Calibri" w:eastAsiaTheme="majorEastAsia" w:hAnsi="Calibri" w:cs="Calibri"/>
                <w:color w:val="0F4761" w:themeColor="accent1" w:themeShade="BF"/>
                <w:sz w:val="22"/>
                <w:szCs w:val="22"/>
              </w:rPr>
              <w:t>Betrokken gedragswetenschapper</w:t>
            </w:r>
          </w:p>
        </w:tc>
        <w:tc>
          <w:tcPr>
            <w:tcW w:w="6515" w:type="dxa"/>
          </w:tcPr>
          <w:p w14:paraId="70ADC1D4" w14:textId="3AA0C653" w:rsidR="00545E4C" w:rsidRDefault="00545E4C">
            <w:pPr>
              <w:rPr>
                <w:rFonts w:ascii="Calibri" w:hAnsi="Calibri" w:cs="Calibri"/>
                <w:sz w:val="22"/>
                <w:szCs w:val="22"/>
              </w:rPr>
            </w:pPr>
            <w:r>
              <w:rPr>
                <w:rFonts w:ascii="Calibri" w:hAnsi="Calibri" w:cs="Calibri"/>
                <w:sz w:val="22"/>
                <w:szCs w:val="22"/>
              </w:rPr>
              <w:fldChar w:fldCharType="begin">
                <w:ffData>
                  <w:name w:val="Text25"/>
                  <w:enabled/>
                  <w:calcOnExit w:val="0"/>
                  <w:textInput/>
                </w:ffData>
              </w:fldChar>
            </w:r>
            <w:bookmarkStart w:id="3" w:name="Text25"/>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sidR="00BB6771">
              <w:rPr>
                <w:rFonts w:ascii="Calibri" w:hAnsi="Calibri" w:cs="Calibri"/>
                <w:sz w:val="22"/>
                <w:szCs w:val="22"/>
              </w:rPr>
              <w:t>-</w:t>
            </w:r>
            <w:r>
              <w:rPr>
                <w:rFonts w:ascii="Calibri" w:hAnsi="Calibri" w:cs="Calibri"/>
                <w:sz w:val="22"/>
                <w:szCs w:val="22"/>
              </w:rPr>
              <w:fldChar w:fldCharType="end"/>
            </w:r>
            <w:bookmarkEnd w:id="3"/>
          </w:p>
        </w:tc>
      </w:tr>
      <w:tr w:rsidR="00545E4C" w14:paraId="76244879" w14:textId="77777777" w:rsidTr="00545E4C">
        <w:tc>
          <w:tcPr>
            <w:tcW w:w="2547" w:type="dxa"/>
          </w:tcPr>
          <w:p w14:paraId="5E0D5543" w14:textId="5EEB4900" w:rsidR="00545E4C" w:rsidRPr="00545E4C" w:rsidRDefault="00545E4C">
            <w:pPr>
              <w:rPr>
                <w:rFonts w:ascii="Calibri" w:eastAsiaTheme="majorEastAsia" w:hAnsi="Calibri" w:cs="Calibri"/>
                <w:color w:val="0F4761" w:themeColor="accent1" w:themeShade="BF"/>
                <w:sz w:val="22"/>
                <w:szCs w:val="22"/>
              </w:rPr>
            </w:pPr>
            <w:r w:rsidRPr="00545E4C">
              <w:rPr>
                <w:rFonts w:ascii="Calibri" w:eastAsiaTheme="majorEastAsia" w:hAnsi="Calibri" w:cs="Calibri"/>
                <w:color w:val="0F4761" w:themeColor="accent1" w:themeShade="BF"/>
                <w:sz w:val="22"/>
                <w:szCs w:val="22"/>
              </w:rPr>
              <w:t xml:space="preserve">Betrokken cliëntregisseur </w:t>
            </w:r>
          </w:p>
        </w:tc>
        <w:tc>
          <w:tcPr>
            <w:tcW w:w="6515" w:type="dxa"/>
          </w:tcPr>
          <w:p w14:paraId="408CD716" w14:textId="39DF4284" w:rsidR="00545E4C" w:rsidRDefault="00545E4C">
            <w:pPr>
              <w:rPr>
                <w:rFonts w:ascii="Calibri" w:hAnsi="Calibri" w:cs="Calibri"/>
                <w:sz w:val="22"/>
                <w:szCs w:val="22"/>
              </w:rPr>
            </w:pPr>
            <w:r>
              <w:rPr>
                <w:rFonts w:ascii="Calibri" w:hAnsi="Calibri" w:cs="Calibri"/>
                <w:sz w:val="22"/>
                <w:szCs w:val="22"/>
              </w:rPr>
              <w:fldChar w:fldCharType="begin">
                <w:ffData>
                  <w:name w:val="Text26"/>
                  <w:enabled/>
                  <w:calcOnExit w:val="0"/>
                  <w:textInput/>
                </w:ffData>
              </w:fldChar>
            </w:r>
            <w:bookmarkStart w:id="4" w:name="Text26"/>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sidR="00BB6771">
              <w:rPr>
                <w:rFonts w:ascii="Calibri" w:hAnsi="Calibri" w:cs="Calibri"/>
                <w:noProof/>
                <w:sz w:val="22"/>
                <w:szCs w:val="22"/>
              </w:rPr>
              <w:t>Loes van Woesik</w:t>
            </w:r>
            <w:r>
              <w:rPr>
                <w:rFonts w:ascii="Calibri" w:hAnsi="Calibri" w:cs="Calibri"/>
                <w:sz w:val="22"/>
                <w:szCs w:val="22"/>
              </w:rPr>
              <w:fldChar w:fldCharType="end"/>
            </w:r>
            <w:bookmarkEnd w:id="4"/>
          </w:p>
        </w:tc>
      </w:tr>
      <w:tr w:rsidR="00545E4C" w14:paraId="337FDC72" w14:textId="77777777" w:rsidTr="00545E4C">
        <w:tc>
          <w:tcPr>
            <w:tcW w:w="2547" w:type="dxa"/>
          </w:tcPr>
          <w:p w14:paraId="68FD2FDB" w14:textId="12DE300E" w:rsidR="00545E4C" w:rsidRPr="00545E4C" w:rsidRDefault="00545E4C">
            <w:pPr>
              <w:rPr>
                <w:rFonts w:ascii="Calibri" w:eastAsiaTheme="majorEastAsia" w:hAnsi="Calibri" w:cs="Calibri"/>
                <w:color w:val="0F4761" w:themeColor="accent1" w:themeShade="BF"/>
                <w:sz w:val="22"/>
                <w:szCs w:val="22"/>
              </w:rPr>
            </w:pPr>
            <w:r w:rsidRPr="00545E4C">
              <w:rPr>
                <w:rFonts w:ascii="Calibri" w:eastAsiaTheme="majorEastAsia" w:hAnsi="Calibri" w:cs="Calibri"/>
                <w:color w:val="0F4761" w:themeColor="accent1" w:themeShade="BF"/>
                <w:sz w:val="22"/>
                <w:szCs w:val="22"/>
              </w:rPr>
              <w:t>Inbracht in zorgloket van (incl. updates)</w:t>
            </w:r>
          </w:p>
        </w:tc>
        <w:tc>
          <w:tcPr>
            <w:tcW w:w="6515" w:type="dxa"/>
          </w:tcPr>
          <w:p w14:paraId="5421E5F5" w14:textId="4414FE2D" w:rsidR="00545E4C" w:rsidRDefault="00545E4C">
            <w:pPr>
              <w:rPr>
                <w:rFonts w:ascii="Calibri" w:hAnsi="Calibri" w:cs="Calibri"/>
                <w:sz w:val="22"/>
                <w:szCs w:val="22"/>
              </w:rPr>
            </w:pPr>
            <w:r>
              <w:rPr>
                <w:rFonts w:ascii="Calibri" w:hAnsi="Calibri" w:cs="Calibri"/>
                <w:sz w:val="22"/>
                <w:szCs w:val="22"/>
              </w:rPr>
              <w:fldChar w:fldCharType="begin">
                <w:ffData>
                  <w:name w:val="Text27"/>
                  <w:enabled/>
                  <w:calcOnExit w:val="0"/>
                  <w:textInput/>
                </w:ffData>
              </w:fldChar>
            </w:r>
            <w:bookmarkStart w:id="5" w:name="Text27"/>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sz w:val="22"/>
                <w:szCs w:val="22"/>
              </w:rPr>
              <w:fldChar w:fldCharType="end"/>
            </w:r>
            <w:bookmarkEnd w:id="5"/>
          </w:p>
        </w:tc>
      </w:tr>
      <w:tr w:rsidR="00545E4C" w14:paraId="1EF7FCCE" w14:textId="77777777" w:rsidTr="00545E4C">
        <w:tc>
          <w:tcPr>
            <w:tcW w:w="2547" w:type="dxa"/>
          </w:tcPr>
          <w:p w14:paraId="4B38BF3B" w14:textId="0F06F429" w:rsidR="00545E4C" w:rsidRPr="00545E4C" w:rsidRDefault="00545E4C">
            <w:pPr>
              <w:rPr>
                <w:rFonts w:ascii="Calibri" w:eastAsiaTheme="majorEastAsia" w:hAnsi="Calibri" w:cs="Calibri"/>
                <w:color w:val="0F4761" w:themeColor="accent1" w:themeShade="BF"/>
                <w:sz w:val="22"/>
                <w:szCs w:val="22"/>
              </w:rPr>
            </w:pPr>
            <w:r w:rsidRPr="00545E4C">
              <w:rPr>
                <w:rFonts w:ascii="Calibri" w:eastAsiaTheme="majorEastAsia" w:hAnsi="Calibri" w:cs="Calibri"/>
                <w:color w:val="0F4761" w:themeColor="accent1" w:themeShade="BF"/>
                <w:sz w:val="22"/>
                <w:szCs w:val="22"/>
              </w:rPr>
              <w:t xml:space="preserve">Huidige locatie </w:t>
            </w:r>
          </w:p>
        </w:tc>
        <w:tc>
          <w:tcPr>
            <w:tcW w:w="6515" w:type="dxa"/>
          </w:tcPr>
          <w:p w14:paraId="5B0D0EA7" w14:textId="4C10D909" w:rsidR="00545E4C" w:rsidRDefault="00323317">
            <w:pPr>
              <w:rPr>
                <w:rFonts w:ascii="Calibri" w:hAnsi="Calibri" w:cs="Calibri"/>
                <w:sz w:val="22"/>
                <w:szCs w:val="22"/>
              </w:rPr>
            </w:pPr>
            <w:r>
              <w:rPr>
                <w:rFonts w:ascii="Calibri" w:hAnsi="Calibri" w:cs="Calibri"/>
                <w:sz w:val="22"/>
                <w:szCs w:val="22"/>
              </w:rPr>
              <w:fldChar w:fldCharType="begin">
                <w:ffData>
                  <w:name w:val=""/>
                  <w:enabled/>
                  <w:calcOnExit w:val="0"/>
                  <w:ddList>
                    <w:result w:val="13"/>
                    <w:listEntry w:val="Poelzicht"/>
                    <w:listEntry w:val="Hoofdstraat Andelst"/>
                    <w:listEntry w:val="De Berk Ochten"/>
                    <w:listEntry w:val="De Mooieweg Arnhem"/>
                    <w:listEntry w:val="Het Nobishuis"/>
                    <w:listEntry w:val="De Dijk"/>
                    <w:listEntry w:val="De Wij"/>
                    <w:listEntry w:val="De Kolibrie"/>
                    <w:listEntry w:val="Het Kompas"/>
                    <w:listEntry w:val="De Kleine Meeuw"/>
                    <w:listEntry w:val="De Deel"/>
                    <w:listEntry w:val="De Kei"/>
                    <w:listEntry w:val="'t Anker"/>
                    <w:listEntry w:val="Gewoon Thuis"/>
                    <w:listEntry w:val="De Horizon"/>
                    <w:listEntry w:val="De Zwaan"/>
                    <w:listEntry w:val="De Burgt Rheden"/>
                    <w:listEntry w:val="Dagbesteding Gendt"/>
                    <w:listEntry w:val="Dagbesteding Huissen"/>
                    <w:listEntry w:val="Dagbesteding Angeren"/>
                  </w:ddList>
                </w:ffData>
              </w:fldChar>
            </w:r>
            <w:r>
              <w:rPr>
                <w:rFonts w:ascii="Calibri" w:hAnsi="Calibri" w:cs="Calibri"/>
                <w:sz w:val="22"/>
                <w:szCs w:val="22"/>
              </w:rPr>
              <w:instrText xml:space="preserve"> FORMDROPDOWN </w:instrText>
            </w:r>
            <w:r>
              <w:rPr>
                <w:rFonts w:ascii="Calibri" w:hAnsi="Calibri" w:cs="Calibri"/>
                <w:sz w:val="22"/>
                <w:szCs w:val="22"/>
              </w:rPr>
            </w:r>
            <w:r>
              <w:rPr>
                <w:rFonts w:ascii="Calibri" w:hAnsi="Calibri" w:cs="Calibri"/>
                <w:sz w:val="22"/>
                <w:szCs w:val="22"/>
              </w:rPr>
              <w:fldChar w:fldCharType="separate"/>
            </w:r>
            <w:r>
              <w:rPr>
                <w:rFonts w:ascii="Calibri" w:hAnsi="Calibri" w:cs="Calibri"/>
                <w:sz w:val="22"/>
                <w:szCs w:val="22"/>
              </w:rPr>
              <w:fldChar w:fldCharType="end"/>
            </w:r>
          </w:p>
        </w:tc>
      </w:tr>
    </w:tbl>
    <w:p w14:paraId="7B51CC01" w14:textId="77777777" w:rsidR="00545E4C" w:rsidRPr="00545E4C" w:rsidRDefault="00545E4C">
      <w:pPr>
        <w:rPr>
          <w:rFonts w:ascii="Calibri" w:hAnsi="Calibri" w:cs="Calibri"/>
          <w:sz w:val="22"/>
          <w:szCs w:val="22"/>
        </w:rPr>
      </w:pPr>
    </w:p>
    <w:p w14:paraId="58127972"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1. Advies dat voorgelegd wordt:</w:t>
      </w:r>
    </w:p>
    <w:p w14:paraId="57C9EEF7" w14:textId="77777777" w:rsidR="00545E4C" w:rsidRPr="00545E4C" w:rsidRDefault="00545E4C" w:rsidP="00545E4C">
      <w:pPr>
        <w:pStyle w:val="Geenafstand"/>
        <w:widowControl w:val="0"/>
        <w:suppressAutoHyphens/>
        <w:autoSpaceDN w:val="0"/>
        <w:ind w:left="700" w:hanging="700"/>
        <w:textAlignment w:val="baseline"/>
        <w:rPr>
          <w:rFonts w:ascii="Calibri" w:hAnsi="Calibri" w:cs="Calibri"/>
          <w:sz w:val="22"/>
          <w:szCs w:val="22"/>
        </w:rPr>
      </w:pPr>
      <w:r w:rsidRPr="00545E4C">
        <w:rPr>
          <w:rFonts w:ascii="Calibri" w:hAnsi="Calibri" w:cs="Calibri"/>
          <w:sz w:val="22"/>
          <w:szCs w:val="22"/>
        </w:rPr>
        <w:fldChar w:fldCharType="begin">
          <w:ffData>
            <w:name w:val="Selectievakje4"/>
            <w:enabled/>
            <w:calcOnExit w:val="0"/>
            <w:checkBox>
              <w:sizeAuto/>
              <w:default w:val="0"/>
              <w:checked w:val="0"/>
            </w:checkBox>
          </w:ffData>
        </w:fldChar>
      </w:r>
      <w:bookmarkStart w:id="6" w:name="Selectievakje4"/>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bookmarkEnd w:id="6"/>
      <w:r w:rsidRPr="00545E4C">
        <w:rPr>
          <w:rFonts w:ascii="Calibri" w:hAnsi="Calibri" w:cs="Calibri"/>
          <w:sz w:val="22"/>
          <w:szCs w:val="22"/>
        </w:rPr>
        <w:tab/>
        <w:t>Het binnen de locaties van Albero Zorggroep verhuizen van een bestaande cliënt (ga naar 2)</w:t>
      </w:r>
    </w:p>
    <w:p w14:paraId="78E170CA" w14:textId="77777777" w:rsidR="00545E4C" w:rsidRPr="00545E4C" w:rsidRDefault="00545E4C" w:rsidP="00545E4C">
      <w:pPr>
        <w:pStyle w:val="Geenafstand"/>
        <w:ind w:left="700" w:hanging="700"/>
        <w:rPr>
          <w:rFonts w:ascii="Calibri" w:hAnsi="Calibri" w:cs="Calibri"/>
          <w:sz w:val="22"/>
          <w:szCs w:val="22"/>
        </w:rPr>
      </w:pPr>
      <w:r w:rsidRPr="00545E4C">
        <w:rPr>
          <w:rFonts w:ascii="Calibri" w:hAnsi="Calibri" w:cs="Calibri"/>
          <w:sz w:val="22"/>
          <w:szCs w:val="22"/>
        </w:rPr>
        <w:fldChar w:fldCharType="begin">
          <w:ffData>
            <w:name w:val="Selectievakje5"/>
            <w:enabled/>
            <w:calcOnExit w:val="0"/>
            <w:checkBox>
              <w:sizeAuto/>
              <w:default w:val="0"/>
            </w:checkBox>
          </w:ffData>
        </w:fldChar>
      </w:r>
      <w:bookmarkStart w:id="7" w:name="Selectievakje5"/>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bookmarkEnd w:id="7"/>
      <w:r w:rsidRPr="00545E4C">
        <w:rPr>
          <w:rFonts w:ascii="Calibri" w:hAnsi="Calibri" w:cs="Calibri"/>
          <w:sz w:val="22"/>
          <w:szCs w:val="22"/>
        </w:rPr>
        <w:tab/>
        <w:t>Het overgaan tot (éénzijdige) beëindiging van een bestaande dienstverleningsovereenkomst (ga naar 3)</w:t>
      </w:r>
    </w:p>
    <w:p w14:paraId="7BB0E745" w14:textId="77777777" w:rsidR="00545E4C" w:rsidRPr="00545E4C" w:rsidRDefault="00545E4C" w:rsidP="00545E4C">
      <w:pPr>
        <w:pStyle w:val="Geenafstand"/>
        <w:rPr>
          <w:rFonts w:ascii="Calibri" w:hAnsi="Calibri" w:cs="Calibri"/>
          <w:sz w:val="22"/>
          <w:szCs w:val="22"/>
        </w:rPr>
      </w:pPr>
    </w:p>
    <w:p w14:paraId="4CA545DD"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2. Locatievoorstel (indien van toepassing)</w:t>
      </w:r>
    </w:p>
    <w:p w14:paraId="7B761C9A" w14:textId="4F0504AD" w:rsidR="00545E4C" w:rsidRPr="00545E4C" w:rsidRDefault="00545E4C" w:rsidP="00545E4C">
      <w:pPr>
        <w:pStyle w:val="Geenafstand"/>
        <w:rPr>
          <w:rFonts w:ascii="Calibri" w:hAnsi="Calibri" w:cs="Calibri"/>
          <w:sz w:val="22"/>
          <w:szCs w:val="22"/>
        </w:rPr>
      </w:pPr>
      <w:r w:rsidRPr="00545E4C">
        <w:rPr>
          <w:rFonts w:ascii="Calibri" w:hAnsi="Calibri" w:cs="Calibri"/>
          <w:sz w:val="22"/>
          <w:szCs w:val="22"/>
        </w:rPr>
        <w:t>Locatie voorstel één</w:t>
      </w:r>
      <w:r w:rsidRPr="00545E4C">
        <w:rPr>
          <w:rFonts w:ascii="Calibri" w:hAnsi="Calibri" w:cs="Calibri"/>
          <w:sz w:val="22"/>
          <w:szCs w:val="22"/>
        </w:rPr>
        <w:tab/>
      </w:r>
      <w:r w:rsidRPr="00545E4C">
        <w:rPr>
          <w:rFonts w:ascii="Calibri" w:hAnsi="Calibri" w:cs="Calibri"/>
          <w:sz w:val="22"/>
          <w:szCs w:val="22"/>
        </w:rPr>
        <w:tab/>
      </w:r>
      <w:r w:rsidRPr="00545E4C">
        <w:rPr>
          <w:rFonts w:ascii="Calibri" w:hAnsi="Calibri" w:cs="Calibri"/>
          <w:sz w:val="22"/>
          <w:szCs w:val="22"/>
        </w:rPr>
        <w:tab/>
      </w:r>
      <w:r w:rsidRPr="00545E4C">
        <w:rPr>
          <w:rFonts w:ascii="Calibri" w:hAnsi="Calibri" w:cs="Calibri"/>
          <w:sz w:val="22"/>
          <w:szCs w:val="22"/>
        </w:rPr>
        <w:tab/>
      </w:r>
      <w:r w:rsidR="00323317">
        <w:rPr>
          <w:rFonts w:ascii="Calibri" w:hAnsi="Calibri" w:cs="Calibri"/>
          <w:sz w:val="22"/>
          <w:szCs w:val="22"/>
        </w:rPr>
        <w:fldChar w:fldCharType="begin">
          <w:ffData>
            <w:name w:val=""/>
            <w:enabled/>
            <w:calcOnExit w:val="0"/>
            <w:ddList>
              <w:listEntry w:val="Nader te onderzoeken"/>
              <w:listEntry w:val="Niet van toepassing "/>
              <w:listEntry w:val="Poelzicht"/>
              <w:listEntry w:val="Hoofdstraat Andelst"/>
              <w:listEntry w:val="De Berk Ochten"/>
              <w:listEntry w:val="De Mooieweg Arnhem"/>
              <w:listEntry w:val="Het Nobishuis"/>
              <w:listEntry w:val="De Dijk"/>
              <w:listEntry w:val="De Wij"/>
              <w:listEntry w:val="De Kolibrie"/>
              <w:listEntry w:val="Het Kompas"/>
              <w:listEntry w:val="De Kleine Meeuw"/>
              <w:listEntry w:val="De Deel"/>
              <w:listEntry w:val="De Kei"/>
              <w:listEntry w:val="'t Anker"/>
              <w:listEntry w:val="Gewoon Thuis"/>
              <w:listEntry w:val="De Burgt Rheden"/>
              <w:listEntry w:val="De Zwaan"/>
              <w:listEntry w:val="De Horizon"/>
              <w:listEntry w:val="Dagbesteding Gendt"/>
              <w:listEntry w:val="Dagbesteding Huissen"/>
              <w:listEntry w:val="Dagbesteding Angeren"/>
            </w:ddList>
          </w:ffData>
        </w:fldChar>
      </w:r>
      <w:r w:rsidR="00323317">
        <w:rPr>
          <w:rFonts w:ascii="Calibri" w:hAnsi="Calibri" w:cs="Calibri"/>
          <w:sz w:val="22"/>
          <w:szCs w:val="22"/>
        </w:rPr>
        <w:instrText xml:space="preserve"> FORMDROPDOWN </w:instrText>
      </w:r>
      <w:r w:rsidR="00323317">
        <w:rPr>
          <w:rFonts w:ascii="Calibri" w:hAnsi="Calibri" w:cs="Calibri"/>
          <w:sz w:val="22"/>
          <w:szCs w:val="22"/>
        </w:rPr>
      </w:r>
      <w:r w:rsidR="00323317">
        <w:rPr>
          <w:rFonts w:ascii="Calibri" w:hAnsi="Calibri" w:cs="Calibri"/>
          <w:sz w:val="22"/>
          <w:szCs w:val="22"/>
        </w:rPr>
        <w:fldChar w:fldCharType="separate"/>
      </w:r>
      <w:r w:rsidR="00323317">
        <w:rPr>
          <w:rFonts w:ascii="Calibri" w:hAnsi="Calibri" w:cs="Calibri"/>
          <w:sz w:val="22"/>
          <w:szCs w:val="22"/>
        </w:rPr>
        <w:fldChar w:fldCharType="end"/>
      </w:r>
    </w:p>
    <w:p w14:paraId="7D3440AB" w14:textId="54E95B2E" w:rsidR="00545E4C" w:rsidRPr="00545E4C" w:rsidRDefault="00545E4C" w:rsidP="00545E4C">
      <w:pPr>
        <w:pStyle w:val="Geenafstand"/>
        <w:rPr>
          <w:rFonts w:ascii="Calibri" w:hAnsi="Calibri" w:cs="Calibri"/>
          <w:sz w:val="22"/>
          <w:szCs w:val="22"/>
        </w:rPr>
      </w:pPr>
      <w:r w:rsidRPr="00545E4C">
        <w:rPr>
          <w:rFonts w:ascii="Calibri" w:hAnsi="Calibri" w:cs="Calibri"/>
          <w:sz w:val="22"/>
          <w:szCs w:val="22"/>
        </w:rPr>
        <w:t>Locatie voorstel twee</w:t>
      </w:r>
      <w:r w:rsidRPr="00545E4C">
        <w:rPr>
          <w:rFonts w:ascii="Calibri" w:hAnsi="Calibri" w:cs="Calibri"/>
          <w:sz w:val="22"/>
          <w:szCs w:val="22"/>
        </w:rPr>
        <w:tab/>
      </w:r>
      <w:r w:rsidRPr="00545E4C">
        <w:rPr>
          <w:rFonts w:ascii="Calibri" w:hAnsi="Calibri" w:cs="Calibri"/>
          <w:sz w:val="22"/>
          <w:szCs w:val="22"/>
        </w:rPr>
        <w:tab/>
      </w:r>
      <w:r w:rsidRPr="00545E4C">
        <w:rPr>
          <w:rFonts w:ascii="Calibri" w:hAnsi="Calibri" w:cs="Calibri"/>
          <w:sz w:val="22"/>
          <w:szCs w:val="22"/>
        </w:rPr>
        <w:tab/>
      </w:r>
      <w:r w:rsidRPr="00545E4C">
        <w:rPr>
          <w:rFonts w:ascii="Calibri" w:hAnsi="Calibri" w:cs="Calibri"/>
          <w:sz w:val="22"/>
          <w:szCs w:val="22"/>
        </w:rPr>
        <w:tab/>
      </w:r>
      <w:r w:rsidR="00323317">
        <w:rPr>
          <w:rFonts w:ascii="Calibri" w:hAnsi="Calibri" w:cs="Calibri"/>
          <w:sz w:val="22"/>
          <w:szCs w:val="22"/>
        </w:rPr>
        <w:fldChar w:fldCharType="begin">
          <w:ffData>
            <w:name w:val=""/>
            <w:enabled/>
            <w:calcOnExit w:val="0"/>
            <w:ddList>
              <w:listEntry w:val="Nader te onderzoeken"/>
              <w:listEntry w:val="Niet van toepassing"/>
              <w:listEntry w:val="Poelzicht"/>
              <w:listEntry w:val="Hoofdstraat Andelst"/>
              <w:listEntry w:val="De Berk Ochten"/>
              <w:listEntry w:val="De Mooieweg Arnhem"/>
              <w:listEntry w:val="Het Nobishuis"/>
              <w:listEntry w:val="De Dijk"/>
              <w:listEntry w:val="De Wij"/>
              <w:listEntry w:val="De Kolibrie"/>
              <w:listEntry w:val="Het Kompas"/>
              <w:listEntry w:val="De Kleine Meeuw"/>
              <w:listEntry w:val="De Deel"/>
              <w:listEntry w:val="De Kei"/>
              <w:listEntry w:val="'t Anker"/>
              <w:listEntry w:val="Gewoon Thuis"/>
              <w:listEntry w:val="De Zwaan"/>
              <w:listEntry w:val="De Burgt Rheden"/>
              <w:listEntry w:val="De Wij"/>
              <w:listEntry w:val="De Horizon"/>
              <w:listEntry w:val="Dagbesteding Gendt"/>
              <w:listEntry w:val="Dagbesteding Huissen"/>
              <w:listEntry w:val="Dagbesteding Angeren"/>
            </w:ddList>
          </w:ffData>
        </w:fldChar>
      </w:r>
      <w:r w:rsidR="00323317">
        <w:rPr>
          <w:rFonts w:ascii="Calibri" w:hAnsi="Calibri" w:cs="Calibri"/>
          <w:sz w:val="22"/>
          <w:szCs w:val="22"/>
        </w:rPr>
        <w:instrText xml:space="preserve"> FORMDROPDOWN </w:instrText>
      </w:r>
      <w:r w:rsidR="00323317">
        <w:rPr>
          <w:rFonts w:ascii="Calibri" w:hAnsi="Calibri" w:cs="Calibri"/>
          <w:sz w:val="22"/>
          <w:szCs w:val="22"/>
        </w:rPr>
      </w:r>
      <w:r w:rsidR="00323317">
        <w:rPr>
          <w:rFonts w:ascii="Calibri" w:hAnsi="Calibri" w:cs="Calibri"/>
          <w:sz w:val="22"/>
          <w:szCs w:val="22"/>
        </w:rPr>
        <w:fldChar w:fldCharType="separate"/>
      </w:r>
      <w:r w:rsidR="00323317">
        <w:rPr>
          <w:rFonts w:ascii="Calibri" w:hAnsi="Calibri" w:cs="Calibri"/>
          <w:sz w:val="22"/>
          <w:szCs w:val="22"/>
        </w:rPr>
        <w:fldChar w:fldCharType="end"/>
      </w:r>
    </w:p>
    <w:p w14:paraId="58A1E292" w14:textId="77777777" w:rsidR="00545E4C" w:rsidRPr="00545E4C" w:rsidRDefault="00545E4C" w:rsidP="00545E4C">
      <w:pPr>
        <w:pStyle w:val="Geenafstand"/>
        <w:rPr>
          <w:rFonts w:ascii="Calibri" w:hAnsi="Calibri" w:cs="Calibri"/>
          <w:sz w:val="22"/>
          <w:szCs w:val="22"/>
        </w:rPr>
      </w:pPr>
    </w:p>
    <w:p w14:paraId="557DDE05"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 xml:space="preserve">3. Reden voor door- of uitstroom  </w:t>
      </w:r>
    </w:p>
    <w:p w14:paraId="58BB3DA2" w14:textId="77777777" w:rsidR="00545E4C" w:rsidRPr="00545E4C" w:rsidRDefault="00545E4C" w:rsidP="00545E4C">
      <w:pPr>
        <w:pStyle w:val="Geenafstand"/>
        <w:ind w:left="700" w:hanging="700"/>
        <w:rPr>
          <w:rFonts w:ascii="Calibri" w:hAnsi="Calibri" w:cs="Calibri"/>
          <w:sz w:val="22"/>
          <w:szCs w:val="22"/>
          <w:lang w:eastAsia="nl-NL"/>
        </w:rPr>
      </w:pPr>
      <w:r w:rsidRPr="00545E4C">
        <w:rPr>
          <w:rFonts w:ascii="Calibri" w:hAnsi="Calibri" w:cs="Calibri"/>
          <w:sz w:val="22"/>
          <w:szCs w:val="22"/>
        </w:rPr>
        <w:fldChar w:fldCharType="begin">
          <w:ffData>
            <w:name w:val="Selectievakje9"/>
            <w:enabled/>
            <w:calcOnExit w:val="0"/>
            <w:checkBox>
              <w:sizeAuto/>
              <w:default w:val="0"/>
              <w:checked w:val="0"/>
            </w:checkBox>
          </w:ffData>
        </w:fldChar>
      </w:r>
      <w:bookmarkStart w:id="8" w:name="Selectievakje9"/>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bookmarkEnd w:id="8"/>
      <w:r w:rsidRPr="00545E4C">
        <w:rPr>
          <w:rFonts w:ascii="Calibri" w:hAnsi="Calibri" w:cs="Calibri"/>
          <w:sz w:val="22"/>
          <w:szCs w:val="22"/>
        </w:rPr>
        <w:tab/>
      </w:r>
      <w:r w:rsidRPr="00545E4C">
        <w:rPr>
          <w:rFonts w:ascii="Calibri" w:hAnsi="Calibri" w:cs="Calibri"/>
          <w:sz w:val="22"/>
          <w:szCs w:val="22"/>
          <w:lang w:eastAsia="nl-NL"/>
        </w:rPr>
        <w:t>Cliënt heeft een actuele actieve psychiatrische stoornis die behandeling vraagt in een gespecialiseerde behandelsetting.</w:t>
      </w:r>
    </w:p>
    <w:p w14:paraId="22384532" w14:textId="77777777" w:rsidR="00545E4C" w:rsidRPr="00545E4C" w:rsidRDefault="00545E4C" w:rsidP="00545E4C">
      <w:pPr>
        <w:pStyle w:val="Geenafstand"/>
        <w:ind w:left="700" w:hanging="700"/>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0"/>
            <w:enabled/>
            <w:calcOnExit w:val="0"/>
            <w:checkBox>
              <w:sizeAuto/>
              <w:default w:val="0"/>
              <w:checked w:val="0"/>
            </w:checkBox>
          </w:ffData>
        </w:fldChar>
      </w:r>
      <w:bookmarkStart w:id="9" w:name="Selectievakje10"/>
      <w:r w:rsidRPr="00545E4C">
        <w:rPr>
          <w:rFonts w:ascii="Calibri" w:hAnsi="Calibri" w:cs="Calibri"/>
          <w:sz w:val="22"/>
          <w:szCs w:val="22"/>
          <w:lang w:eastAsia="nl-NL"/>
        </w:rPr>
        <w:instrText xml:space="preserve"> FORMCHECKBOX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9"/>
      <w:r w:rsidRPr="00545E4C">
        <w:rPr>
          <w:rFonts w:ascii="Calibri" w:hAnsi="Calibri" w:cs="Calibri"/>
          <w:sz w:val="22"/>
          <w:szCs w:val="22"/>
          <w:lang w:eastAsia="nl-NL"/>
        </w:rPr>
        <w:tab/>
        <w:t>Cliënt met ernstige meervoudige handicaps die intensieve lichamelijke verzorging c.q. verpleging nodig heeft.</w:t>
      </w:r>
    </w:p>
    <w:p w14:paraId="63C364BB" w14:textId="77777777" w:rsidR="00545E4C" w:rsidRPr="00545E4C" w:rsidRDefault="00545E4C" w:rsidP="00545E4C">
      <w:pPr>
        <w:pStyle w:val="Geenafstand"/>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1"/>
            <w:enabled/>
            <w:calcOnExit w:val="0"/>
            <w:checkBox>
              <w:sizeAuto/>
              <w:default w:val="0"/>
            </w:checkBox>
          </w:ffData>
        </w:fldChar>
      </w:r>
      <w:bookmarkStart w:id="10" w:name="Selectievakje11"/>
      <w:r w:rsidRPr="00545E4C">
        <w:rPr>
          <w:rFonts w:ascii="Calibri" w:hAnsi="Calibri" w:cs="Calibri"/>
          <w:sz w:val="22"/>
          <w:szCs w:val="22"/>
          <w:lang w:eastAsia="nl-NL"/>
        </w:rPr>
        <w:instrText xml:space="preserve"> FORMCHECKBOX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10"/>
      <w:r w:rsidRPr="00545E4C">
        <w:rPr>
          <w:rFonts w:ascii="Calibri" w:hAnsi="Calibri" w:cs="Calibri"/>
          <w:sz w:val="22"/>
          <w:szCs w:val="22"/>
          <w:lang w:eastAsia="nl-NL"/>
        </w:rPr>
        <w:tab/>
        <w:t>Cliënt neemt aantoonbaar deel aan criminele activiteiten.</w:t>
      </w:r>
    </w:p>
    <w:p w14:paraId="59FC4468" w14:textId="77777777" w:rsidR="00545E4C" w:rsidRPr="00545E4C" w:rsidRDefault="00545E4C" w:rsidP="00545E4C">
      <w:pPr>
        <w:pStyle w:val="Geenafstand"/>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2"/>
            <w:enabled/>
            <w:calcOnExit w:val="0"/>
            <w:checkBox>
              <w:sizeAuto/>
              <w:default w:val="0"/>
            </w:checkBox>
          </w:ffData>
        </w:fldChar>
      </w:r>
      <w:bookmarkStart w:id="11" w:name="Selectievakje12"/>
      <w:r w:rsidRPr="00545E4C">
        <w:rPr>
          <w:rFonts w:ascii="Calibri" w:hAnsi="Calibri" w:cs="Calibri"/>
          <w:sz w:val="22"/>
          <w:szCs w:val="22"/>
          <w:lang w:eastAsia="nl-NL"/>
        </w:rPr>
        <w:instrText xml:space="preserve"> FORMCHECKBOX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11"/>
      <w:r w:rsidRPr="00545E4C">
        <w:rPr>
          <w:rFonts w:ascii="Calibri" w:hAnsi="Calibri" w:cs="Calibri"/>
          <w:sz w:val="22"/>
          <w:szCs w:val="22"/>
          <w:lang w:eastAsia="nl-NL"/>
        </w:rPr>
        <w:tab/>
        <w:t>Cliënt laat ernstige fysieke agressie laten zien.</w:t>
      </w:r>
    </w:p>
    <w:p w14:paraId="3DD927E4" w14:textId="77777777" w:rsidR="00545E4C" w:rsidRPr="00545E4C" w:rsidRDefault="00545E4C" w:rsidP="00545E4C">
      <w:pPr>
        <w:pStyle w:val="Geenafstand"/>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3"/>
            <w:enabled/>
            <w:calcOnExit w:val="0"/>
            <w:checkBox>
              <w:sizeAuto/>
              <w:default w:val="0"/>
            </w:checkBox>
          </w:ffData>
        </w:fldChar>
      </w:r>
      <w:bookmarkStart w:id="12" w:name="Selectievakje13"/>
      <w:r w:rsidRPr="00545E4C">
        <w:rPr>
          <w:rFonts w:ascii="Calibri" w:hAnsi="Calibri" w:cs="Calibri"/>
          <w:sz w:val="22"/>
          <w:szCs w:val="22"/>
          <w:lang w:eastAsia="nl-NL"/>
        </w:rPr>
        <w:instrText xml:space="preserve"> FORMCHECKBOX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12"/>
      <w:r w:rsidRPr="00545E4C">
        <w:rPr>
          <w:rFonts w:ascii="Calibri" w:hAnsi="Calibri" w:cs="Calibri"/>
          <w:sz w:val="22"/>
          <w:szCs w:val="22"/>
          <w:lang w:eastAsia="nl-NL"/>
        </w:rPr>
        <w:tab/>
        <w:t>Cliënt heeft een actieve drugsverslaving.</w:t>
      </w:r>
    </w:p>
    <w:p w14:paraId="4EDC3510" w14:textId="77777777" w:rsidR="00545E4C" w:rsidRPr="00545E4C" w:rsidRDefault="00545E4C" w:rsidP="00545E4C">
      <w:pPr>
        <w:pStyle w:val="Geenafstand"/>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7"/>
            <w:enabled/>
            <w:calcOnExit w:val="0"/>
            <w:checkBox>
              <w:sizeAuto/>
              <w:default w:val="0"/>
            </w:checkBox>
          </w:ffData>
        </w:fldChar>
      </w:r>
      <w:bookmarkStart w:id="13" w:name="Selectievakje17"/>
      <w:r w:rsidRPr="00545E4C">
        <w:rPr>
          <w:rFonts w:ascii="Calibri" w:hAnsi="Calibri" w:cs="Calibri"/>
          <w:sz w:val="22"/>
          <w:szCs w:val="22"/>
          <w:lang w:eastAsia="nl-NL"/>
        </w:rPr>
        <w:instrText xml:space="preserve"> FORMCHECKBOX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13"/>
      <w:r w:rsidRPr="00545E4C">
        <w:rPr>
          <w:rFonts w:ascii="Calibri" w:hAnsi="Calibri" w:cs="Calibri"/>
          <w:sz w:val="22"/>
          <w:szCs w:val="22"/>
          <w:lang w:eastAsia="nl-NL"/>
        </w:rPr>
        <w:tab/>
        <w:t>Cliënt onttrekt zich aan de geboden zorg.</w:t>
      </w:r>
    </w:p>
    <w:p w14:paraId="70EC7B7B" w14:textId="77777777" w:rsidR="00545E4C" w:rsidRPr="00545E4C" w:rsidRDefault="00545E4C" w:rsidP="00545E4C">
      <w:pPr>
        <w:pStyle w:val="Geenafstand"/>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4"/>
            <w:enabled/>
            <w:calcOnExit w:val="0"/>
            <w:checkBox>
              <w:sizeAuto/>
              <w:default w:val="0"/>
            </w:checkBox>
          </w:ffData>
        </w:fldChar>
      </w:r>
      <w:bookmarkStart w:id="14" w:name="Selectievakje14"/>
      <w:r w:rsidRPr="00545E4C">
        <w:rPr>
          <w:rFonts w:ascii="Calibri" w:hAnsi="Calibri" w:cs="Calibri"/>
          <w:sz w:val="22"/>
          <w:szCs w:val="22"/>
          <w:lang w:eastAsia="nl-NL"/>
        </w:rPr>
        <w:instrText xml:space="preserve"> FORMCHECKBOX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14"/>
      <w:r w:rsidRPr="00545E4C">
        <w:rPr>
          <w:rFonts w:ascii="Calibri" w:hAnsi="Calibri" w:cs="Calibri"/>
          <w:sz w:val="22"/>
          <w:szCs w:val="22"/>
          <w:lang w:eastAsia="nl-NL"/>
        </w:rPr>
        <w:tab/>
        <w:t>Cliënt heeft een andere zorgaanbieder gevonden.</w:t>
      </w:r>
      <w:r w:rsidRPr="00545E4C">
        <w:rPr>
          <w:rFonts w:ascii="Calibri" w:hAnsi="Calibri" w:cs="Calibri"/>
          <w:sz w:val="22"/>
          <w:szCs w:val="22"/>
          <w:lang w:eastAsia="nl-NL"/>
        </w:rPr>
        <w:tab/>
      </w:r>
    </w:p>
    <w:p w14:paraId="3B4A0144" w14:textId="7C779C97" w:rsidR="00545E4C" w:rsidRPr="00545E4C" w:rsidRDefault="00545E4C" w:rsidP="00545E4C">
      <w:pPr>
        <w:pStyle w:val="Geenafstand"/>
        <w:rPr>
          <w:rFonts w:ascii="Calibri" w:hAnsi="Calibri" w:cs="Calibri"/>
          <w:sz w:val="22"/>
          <w:szCs w:val="22"/>
          <w:lang w:eastAsia="nl-NL"/>
        </w:rPr>
      </w:pPr>
      <w:r w:rsidRPr="00545E4C">
        <w:rPr>
          <w:rFonts w:ascii="Calibri" w:hAnsi="Calibri" w:cs="Calibri"/>
          <w:sz w:val="22"/>
          <w:szCs w:val="22"/>
          <w:lang w:eastAsia="nl-NL"/>
        </w:rPr>
        <w:fldChar w:fldCharType="begin">
          <w:ffData>
            <w:name w:val="Selectievakje15"/>
            <w:enabled/>
            <w:calcOnExit w:val="0"/>
            <w:checkBox>
              <w:sizeAuto/>
              <w:default w:val="0"/>
              <w:checked/>
            </w:checkBox>
          </w:ffData>
        </w:fldChar>
      </w:r>
      <w:bookmarkStart w:id="15" w:name="Selectievakje15"/>
      <w:r w:rsidRPr="00545E4C">
        <w:rPr>
          <w:rFonts w:ascii="Calibri" w:hAnsi="Calibri" w:cs="Calibri"/>
          <w:sz w:val="22"/>
          <w:szCs w:val="22"/>
          <w:lang w:eastAsia="nl-NL"/>
        </w:rPr>
        <w:instrText xml:space="preserve"> FORMCHECKBOX </w:instrText>
      </w:r>
      <w:r w:rsidR="00022AF0"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Pr="00545E4C">
        <w:rPr>
          <w:rFonts w:ascii="Calibri" w:hAnsi="Calibri" w:cs="Calibri"/>
          <w:sz w:val="22"/>
          <w:szCs w:val="22"/>
          <w:lang w:eastAsia="nl-NL"/>
        </w:rPr>
        <w:fldChar w:fldCharType="end"/>
      </w:r>
      <w:bookmarkEnd w:id="15"/>
      <w:r w:rsidRPr="00545E4C">
        <w:rPr>
          <w:rFonts w:ascii="Calibri" w:hAnsi="Calibri" w:cs="Calibri"/>
          <w:sz w:val="22"/>
          <w:szCs w:val="22"/>
          <w:lang w:eastAsia="nl-NL"/>
        </w:rPr>
        <w:tab/>
        <w:t xml:space="preserve">Anders: </w:t>
      </w:r>
      <w:r w:rsidRPr="00545E4C">
        <w:rPr>
          <w:rFonts w:ascii="Calibri" w:hAnsi="Calibri" w:cs="Calibri"/>
          <w:sz w:val="22"/>
          <w:szCs w:val="22"/>
          <w:lang w:eastAsia="nl-NL"/>
        </w:rPr>
        <w:fldChar w:fldCharType="begin">
          <w:ffData>
            <w:name w:val="Text13"/>
            <w:enabled/>
            <w:calcOnExit w:val="0"/>
            <w:textInput/>
          </w:ffData>
        </w:fldChar>
      </w:r>
      <w:bookmarkStart w:id="16" w:name="Text13"/>
      <w:r w:rsidRPr="00545E4C">
        <w:rPr>
          <w:rFonts w:ascii="Calibri" w:hAnsi="Calibri" w:cs="Calibri"/>
          <w:sz w:val="22"/>
          <w:szCs w:val="22"/>
          <w:lang w:eastAsia="nl-NL"/>
        </w:rPr>
        <w:instrText xml:space="preserve"> FORMTEXT </w:instrText>
      </w:r>
      <w:r w:rsidRPr="00545E4C">
        <w:rPr>
          <w:rFonts w:ascii="Calibri" w:hAnsi="Calibri" w:cs="Calibri"/>
          <w:sz w:val="22"/>
          <w:szCs w:val="22"/>
          <w:lang w:eastAsia="nl-NL"/>
        </w:rPr>
      </w:r>
      <w:r w:rsidRPr="00545E4C">
        <w:rPr>
          <w:rFonts w:ascii="Calibri" w:hAnsi="Calibri" w:cs="Calibri"/>
          <w:sz w:val="22"/>
          <w:szCs w:val="22"/>
          <w:lang w:eastAsia="nl-NL"/>
        </w:rPr>
        <w:fldChar w:fldCharType="separate"/>
      </w:r>
      <w:r w:rsidR="00022AF0">
        <w:rPr>
          <w:rFonts w:ascii="Calibri" w:hAnsi="Calibri" w:cs="Calibri"/>
          <w:sz w:val="22"/>
          <w:szCs w:val="22"/>
          <w:lang w:eastAsia="nl-NL"/>
        </w:rPr>
        <w:t xml:space="preserve">client wil </w:t>
      </w:r>
      <w:proofErr w:type="spellStart"/>
      <w:r w:rsidR="00022AF0">
        <w:rPr>
          <w:rFonts w:ascii="Calibri" w:hAnsi="Calibri" w:cs="Calibri"/>
          <w:sz w:val="22"/>
          <w:szCs w:val="22"/>
          <w:lang w:eastAsia="nl-NL"/>
        </w:rPr>
        <w:t>graagnaar</w:t>
      </w:r>
      <w:proofErr w:type="spellEnd"/>
      <w:r w:rsidR="00022AF0">
        <w:rPr>
          <w:rFonts w:ascii="Calibri" w:hAnsi="Calibri" w:cs="Calibri"/>
          <w:sz w:val="22"/>
          <w:szCs w:val="22"/>
          <w:lang w:eastAsia="nl-NL"/>
        </w:rPr>
        <w:t xml:space="preserve"> /is toe aan de </w:t>
      </w:r>
      <w:proofErr w:type="spellStart"/>
      <w:r w:rsidR="00022AF0">
        <w:rPr>
          <w:rFonts w:ascii="Calibri" w:hAnsi="Calibri" w:cs="Calibri"/>
          <w:sz w:val="22"/>
          <w:szCs w:val="22"/>
          <w:lang w:eastAsia="nl-NL"/>
        </w:rPr>
        <w:t>vlgende</w:t>
      </w:r>
      <w:proofErr w:type="spellEnd"/>
      <w:r w:rsidR="00022AF0">
        <w:rPr>
          <w:rFonts w:ascii="Calibri" w:hAnsi="Calibri" w:cs="Calibri"/>
          <w:sz w:val="22"/>
          <w:szCs w:val="22"/>
          <w:lang w:eastAsia="nl-NL"/>
        </w:rPr>
        <w:t xml:space="preserve"> fase met meer zelfstandigheid.</w:t>
      </w:r>
      <w:r w:rsidRPr="00545E4C">
        <w:rPr>
          <w:rFonts w:ascii="Calibri" w:hAnsi="Calibri" w:cs="Calibri"/>
          <w:sz w:val="22"/>
          <w:szCs w:val="22"/>
          <w:lang w:eastAsia="nl-NL"/>
        </w:rPr>
        <w:fldChar w:fldCharType="end"/>
      </w:r>
      <w:bookmarkEnd w:id="16"/>
    </w:p>
    <w:p w14:paraId="211F509E" w14:textId="77777777" w:rsidR="00545E4C" w:rsidRPr="00545E4C" w:rsidRDefault="00545E4C" w:rsidP="00545E4C">
      <w:pPr>
        <w:pStyle w:val="Geenafstand"/>
        <w:rPr>
          <w:rFonts w:ascii="Calibri" w:hAnsi="Calibri" w:cs="Calibri"/>
          <w:sz w:val="22"/>
          <w:szCs w:val="22"/>
          <w:lang w:eastAsia="nl-NL"/>
        </w:rPr>
      </w:pPr>
    </w:p>
    <w:p w14:paraId="496478BE" w14:textId="77777777" w:rsidR="00545E4C" w:rsidRPr="00545E4C" w:rsidRDefault="00545E4C" w:rsidP="00545E4C">
      <w:pPr>
        <w:pStyle w:val="Geenafstand"/>
        <w:rPr>
          <w:rFonts w:ascii="Calibri" w:hAnsi="Calibri" w:cs="Calibri"/>
          <w:sz w:val="22"/>
          <w:szCs w:val="22"/>
          <w:lang w:eastAsia="nl-NL"/>
        </w:rPr>
      </w:pPr>
    </w:p>
    <w:p w14:paraId="2E78E578" w14:textId="77777777" w:rsidR="00545E4C" w:rsidRPr="00545E4C" w:rsidRDefault="00545E4C" w:rsidP="00545E4C">
      <w:pPr>
        <w:pStyle w:val="Geenafstand"/>
        <w:rPr>
          <w:rFonts w:ascii="Calibri" w:hAnsi="Calibri" w:cs="Calibri"/>
          <w:sz w:val="22"/>
          <w:szCs w:val="22"/>
          <w:lang w:eastAsia="nl-NL"/>
        </w:rPr>
      </w:pPr>
    </w:p>
    <w:p w14:paraId="6F07FB44" w14:textId="77777777" w:rsidR="00545E4C" w:rsidRPr="00545E4C" w:rsidRDefault="00545E4C" w:rsidP="00545E4C">
      <w:pPr>
        <w:pStyle w:val="Geenafstand"/>
        <w:rPr>
          <w:rFonts w:ascii="Calibri" w:hAnsi="Calibri" w:cs="Calibri"/>
          <w:sz w:val="22"/>
          <w:szCs w:val="22"/>
          <w:lang w:eastAsia="nl-NL"/>
        </w:rPr>
      </w:pPr>
    </w:p>
    <w:p w14:paraId="203F5545" w14:textId="77777777" w:rsidR="00545E4C" w:rsidRPr="00545E4C" w:rsidRDefault="00545E4C" w:rsidP="00545E4C">
      <w:pPr>
        <w:pStyle w:val="Geenafstand"/>
        <w:rPr>
          <w:rFonts w:ascii="Calibri" w:hAnsi="Calibri" w:cs="Calibri"/>
          <w:sz w:val="22"/>
          <w:szCs w:val="22"/>
          <w:lang w:eastAsia="nl-NL"/>
        </w:rPr>
      </w:pPr>
    </w:p>
    <w:p w14:paraId="38B6EB65" w14:textId="77777777" w:rsidR="00545E4C" w:rsidRPr="00545E4C" w:rsidRDefault="00545E4C" w:rsidP="00545E4C">
      <w:pPr>
        <w:pStyle w:val="Geenafstand"/>
        <w:rPr>
          <w:rFonts w:ascii="Calibri" w:hAnsi="Calibri" w:cs="Calibri"/>
          <w:sz w:val="22"/>
          <w:szCs w:val="22"/>
          <w:lang w:eastAsia="nl-NL"/>
        </w:rPr>
      </w:pPr>
    </w:p>
    <w:p w14:paraId="5C71456D" w14:textId="77777777" w:rsidR="00545E4C" w:rsidRPr="00545E4C" w:rsidRDefault="00545E4C" w:rsidP="00545E4C">
      <w:pPr>
        <w:pStyle w:val="Geenafstand"/>
        <w:rPr>
          <w:rFonts w:ascii="Calibri" w:hAnsi="Calibri" w:cs="Calibri"/>
          <w:sz w:val="22"/>
          <w:szCs w:val="22"/>
          <w:lang w:eastAsia="nl-NL"/>
        </w:rPr>
      </w:pPr>
    </w:p>
    <w:p w14:paraId="0081483C" w14:textId="77777777" w:rsidR="00545E4C" w:rsidRPr="00545E4C" w:rsidRDefault="00545E4C" w:rsidP="00545E4C">
      <w:pPr>
        <w:pStyle w:val="Geenafstand"/>
        <w:rPr>
          <w:rFonts w:ascii="Calibri" w:hAnsi="Calibri" w:cs="Calibri"/>
          <w:sz w:val="22"/>
          <w:szCs w:val="22"/>
          <w:lang w:eastAsia="nl-NL"/>
        </w:rPr>
      </w:pPr>
    </w:p>
    <w:p w14:paraId="7ABCCCE8" w14:textId="77777777" w:rsidR="00545E4C" w:rsidRPr="00545E4C" w:rsidRDefault="00545E4C" w:rsidP="00545E4C">
      <w:pPr>
        <w:pStyle w:val="Geenafstand"/>
        <w:rPr>
          <w:rFonts w:ascii="Calibri" w:hAnsi="Calibri" w:cs="Calibri"/>
          <w:sz w:val="22"/>
          <w:szCs w:val="22"/>
          <w:lang w:eastAsia="nl-NL"/>
        </w:rPr>
      </w:pPr>
    </w:p>
    <w:p w14:paraId="380DD971" w14:textId="77777777" w:rsidR="00545E4C" w:rsidRPr="00545E4C" w:rsidRDefault="00545E4C" w:rsidP="00545E4C">
      <w:pPr>
        <w:pStyle w:val="Geenafstand"/>
        <w:rPr>
          <w:rFonts w:ascii="Calibri" w:hAnsi="Calibri" w:cs="Calibri"/>
          <w:sz w:val="22"/>
          <w:szCs w:val="22"/>
        </w:rPr>
      </w:pPr>
    </w:p>
    <w:tbl>
      <w:tblPr>
        <w:tblStyle w:val="Tabelraster"/>
        <w:tblW w:w="0" w:type="auto"/>
        <w:tblLook w:val="04A0" w:firstRow="1" w:lastRow="0" w:firstColumn="1" w:lastColumn="0" w:noHBand="0" w:noVBand="1"/>
      </w:tblPr>
      <w:tblGrid>
        <w:gridCol w:w="2689"/>
        <w:gridCol w:w="6373"/>
      </w:tblGrid>
      <w:tr w:rsidR="00545E4C" w:rsidRPr="00545E4C" w14:paraId="4E17543C" w14:textId="77777777" w:rsidTr="00725DDC">
        <w:tc>
          <w:tcPr>
            <w:tcW w:w="2689" w:type="dxa"/>
          </w:tcPr>
          <w:p w14:paraId="065B9E58"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lastRenderedPageBreak/>
              <w:t>Advies</w:t>
            </w:r>
          </w:p>
        </w:tc>
        <w:tc>
          <w:tcPr>
            <w:tcW w:w="6373" w:type="dxa"/>
          </w:tcPr>
          <w:p w14:paraId="288ADE40" w14:textId="7DD360D1" w:rsidR="00BB6771" w:rsidRPr="00BB6771" w:rsidRDefault="00545E4C" w:rsidP="00BB6771">
            <w:pPr>
              <w:pStyle w:val="Geenafstand"/>
              <w:rPr>
                <w:rFonts w:ascii="Calibri" w:hAnsi="Calibri" w:cs="Calibri"/>
                <w:sz w:val="22"/>
                <w:szCs w:val="22"/>
              </w:rPr>
            </w:pPr>
            <w:r w:rsidRPr="00545E4C">
              <w:rPr>
                <w:rFonts w:ascii="Calibri" w:hAnsi="Calibri" w:cs="Calibri"/>
                <w:sz w:val="22"/>
                <w:szCs w:val="22"/>
              </w:rPr>
              <w:fldChar w:fldCharType="begin">
                <w:ffData>
                  <w:name w:val="Text22"/>
                  <w:enabled/>
                  <w:calcOnExit w:val="0"/>
                  <w:textInput/>
                </w:ffData>
              </w:fldChar>
            </w:r>
            <w:bookmarkStart w:id="17" w:name="Text22"/>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00BB6771" w:rsidRPr="00BB6771">
              <w:rPr>
                <w:rFonts w:ascii="Calibri" w:hAnsi="Calibri" w:cs="Calibri"/>
                <w:sz w:val="22"/>
                <w:szCs w:val="22"/>
              </w:rPr>
              <w:t xml:space="preserve">Advies clientregisseur: verder onderzoeken van de uitstroom van Ageeth, waarbij de voorkeur uitgaat om uitvoering te geven aan optie 2 en optie 3 zoals hieronder omschreven. Ageeth geeft duidelijk aan niet meer te willen wonen in het gezinshuis van GewoonThuis. Gezinshuisouder geeft ook aan dat Ageeth toe is aan de volgende stap. Wanneer Ageeth verplicht voor langere tijd in het gezinshuis blijft wonen, is de kans groot dat dit zal resulteren in meerdere </w:t>
            </w:r>
            <w:r w:rsidR="00B42C20">
              <w:rPr>
                <w:rFonts w:ascii="Calibri" w:hAnsi="Calibri" w:cs="Calibri"/>
                <w:sz w:val="22"/>
                <w:szCs w:val="22"/>
              </w:rPr>
              <w:t xml:space="preserve">interne </w:t>
            </w:r>
            <w:r w:rsidR="00BB6771" w:rsidRPr="00BB6771">
              <w:rPr>
                <w:rFonts w:ascii="Calibri" w:hAnsi="Calibri" w:cs="Calibri"/>
                <w:sz w:val="22"/>
                <w:szCs w:val="22"/>
              </w:rPr>
              <w:t xml:space="preserve">conflicten </w:t>
            </w:r>
            <w:r w:rsidR="00B42C20">
              <w:rPr>
                <w:rFonts w:ascii="Calibri" w:hAnsi="Calibri" w:cs="Calibri"/>
                <w:sz w:val="22"/>
                <w:szCs w:val="22"/>
              </w:rPr>
              <w:t>bij</w:t>
            </w:r>
            <w:r w:rsidR="00BB6771" w:rsidRPr="00BB6771">
              <w:rPr>
                <w:rFonts w:ascii="Calibri" w:hAnsi="Calibri" w:cs="Calibri"/>
                <w:sz w:val="22"/>
                <w:szCs w:val="22"/>
              </w:rPr>
              <w:t xml:space="preserve"> Ageeth</w:t>
            </w:r>
            <w:r w:rsidR="00022AF0">
              <w:rPr>
                <w:rFonts w:ascii="Calibri" w:hAnsi="Calibri" w:cs="Calibri"/>
                <w:sz w:val="22"/>
                <w:szCs w:val="22"/>
              </w:rPr>
              <w:t xml:space="preserve"> en een druk op de onderlinge relatie tussen haar en gezinshuisouders</w:t>
            </w:r>
            <w:r w:rsidR="00BB6771" w:rsidRPr="00BB6771">
              <w:rPr>
                <w:rFonts w:ascii="Calibri" w:hAnsi="Calibri" w:cs="Calibri"/>
                <w:sz w:val="22"/>
                <w:szCs w:val="22"/>
              </w:rPr>
              <w:t>. De verwachting is dat Ageeth in staat is haar huishouden vorm</w:t>
            </w:r>
            <w:r w:rsidR="00022AF0">
              <w:rPr>
                <w:rFonts w:ascii="Calibri" w:hAnsi="Calibri" w:cs="Calibri"/>
                <w:sz w:val="22"/>
                <w:szCs w:val="22"/>
              </w:rPr>
              <w:t xml:space="preserve">, ook is duidelijk dat zij </w:t>
            </w:r>
            <w:proofErr w:type="gramStart"/>
            <w:r w:rsidR="00022AF0">
              <w:rPr>
                <w:rFonts w:ascii="Calibri" w:hAnsi="Calibri" w:cs="Calibri"/>
                <w:sz w:val="22"/>
                <w:szCs w:val="22"/>
              </w:rPr>
              <w:t xml:space="preserve">geen </w:t>
            </w:r>
            <w:r w:rsidR="00BB6771" w:rsidRPr="00BB6771">
              <w:rPr>
                <w:rFonts w:ascii="Calibri" w:hAnsi="Calibri" w:cs="Calibri"/>
                <w:sz w:val="22"/>
                <w:szCs w:val="22"/>
              </w:rPr>
              <w:t xml:space="preserve"> overlast</w:t>
            </w:r>
            <w:proofErr w:type="gramEnd"/>
            <w:r w:rsidR="00BB6771" w:rsidRPr="00BB6771">
              <w:rPr>
                <w:rFonts w:ascii="Calibri" w:hAnsi="Calibri" w:cs="Calibri"/>
                <w:sz w:val="22"/>
                <w:szCs w:val="22"/>
              </w:rPr>
              <w:t xml:space="preserve"> </w:t>
            </w:r>
            <w:r w:rsidR="00022AF0">
              <w:rPr>
                <w:rFonts w:ascii="Calibri" w:hAnsi="Calibri" w:cs="Calibri"/>
                <w:sz w:val="22"/>
                <w:szCs w:val="22"/>
              </w:rPr>
              <w:t>zal</w:t>
            </w:r>
            <w:r w:rsidR="00BB6771" w:rsidRPr="00BB6771">
              <w:rPr>
                <w:rFonts w:ascii="Calibri" w:hAnsi="Calibri" w:cs="Calibri"/>
                <w:sz w:val="22"/>
                <w:szCs w:val="22"/>
              </w:rPr>
              <w:t xml:space="preserve"> veroorzaken in de buurt. </w:t>
            </w:r>
          </w:p>
          <w:p w14:paraId="727D003C" w14:textId="77777777" w:rsidR="00BB6771" w:rsidRPr="00BB6771" w:rsidRDefault="00BB6771" w:rsidP="00BB6771">
            <w:pPr>
              <w:pStyle w:val="Geenafstand"/>
              <w:rPr>
                <w:rFonts w:ascii="Calibri" w:hAnsi="Calibri" w:cs="Calibri"/>
                <w:sz w:val="22"/>
                <w:szCs w:val="22"/>
              </w:rPr>
            </w:pPr>
          </w:p>
          <w:p w14:paraId="407EE679" w14:textId="5674D211"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 xml:space="preserve">Op 26 november 2025 heeft er een gesprek plaatsgevonden met Ageeth, gezinshuisouder en clientregisseur. Ageeth woont op dit moment bij </w:t>
            </w:r>
            <w:r w:rsidR="00022AF0">
              <w:rPr>
                <w:rFonts w:ascii="Calibri" w:hAnsi="Calibri" w:cs="Calibri"/>
                <w:sz w:val="22"/>
                <w:szCs w:val="22"/>
              </w:rPr>
              <w:t>G</w:t>
            </w:r>
            <w:r w:rsidRPr="00BB6771">
              <w:rPr>
                <w:rFonts w:ascii="Calibri" w:hAnsi="Calibri" w:cs="Calibri"/>
                <w:sz w:val="22"/>
                <w:szCs w:val="22"/>
              </w:rPr>
              <w:t xml:space="preserve">ezinshuis </w:t>
            </w:r>
            <w:proofErr w:type="spellStart"/>
            <w:r w:rsidRPr="00BB6771">
              <w:rPr>
                <w:rFonts w:ascii="Calibri" w:hAnsi="Calibri" w:cs="Calibri"/>
                <w:sz w:val="22"/>
                <w:szCs w:val="22"/>
              </w:rPr>
              <w:t>GewoonThuis</w:t>
            </w:r>
            <w:proofErr w:type="spellEnd"/>
            <w:r w:rsidRPr="00BB6771">
              <w:rPr>
                <w:rFonts w:ascii="Calibri" w:hAnsi="Calibri" w:cs="Calibri"/>
                <w:sz w:val="22"/>
                <w:szCs w:val="22"/>
              </w:rPr>
              <w:t xml:space="preserve"> in Huissen. Sinds ongeveer één maand ervaart Ageeth sterk de behoefte om uit te stromen bij het gezinshuis. Eerder had zij nog geen ruimte in haar hoofd om te denken aan uitstroom, maar nu de behoefte zo sterk is komt ze regelmatig in conflict met zichzelf</w:t>
            </w:r>
            <w:r w:rsidR="00022AF0">
              <w:rPr>
                <w:rFonts w:ascii="Calibri" w:hAnsi="Calibri" w:cs="Calibri"/>
                <w:sz w:val="22"/>
                <w:szCs w:val="22"/>
              </w:rPr>
              <w:t xml:space="preserve"> wat gepaard gaat met gevoelspieken van weerstand/onrust/crisisgevoel </w:t>
            </w:r>
            <w:proofErr w:type="gramStart"/>
            <w:r w:rsidR="00022AF0">
              <w:rPr>
                <w:rFonts w:ascii="Calibri" w:hAnsi="Calibri" w:cs="Calibri"/>
                <w:sz w:val="22"/>
                <w:szCs w:val="22"/>
              </w:rPr>
              <w:t>wat  een</w:t>
            </w:r>
            <w:proofErr w:type="gramEnd"/>
            <w:r w:rsidR="00022AF0">
              <w:rPr>
                <w:rFonts w:ascii="Calibri" w:hAnsi="Calibri" w:cs="Calibri"/>
                <w:sz w:val="22"/>
                <w:szCs w:val="22"/>
              </w:rPr>
              <w:t xml:space="preserve"> spanning in de relatie met gezinshuisouders met zich meebrengt wat extra beangstigend voelt.</w:t>
            </w:r>
          </w:p>
          <w:p w14:paraId="5F5C805A" w14:textId="77777777" w:rsidR="00BB6771" w:rsidRPr="00BB6771" w:rsidRDefault="00BB6771" w:rsidP="00BB6771">
            <w:pPr>
              <w:pStyle w:val="Geenafstand"/>
              <w:rPr>
                <w:rFonts w:ascii="Calibri" w:hAnsi="Calibri" w:cs="Calibri"/>
                <w:sz w:val="22"/>
                <w:szCs w:val="22"/>
              </w:rPr>
            </w:pPr>
          </w:p>
          <w:p w14:paraId="7AB4F913" w14:textId="0AB7B23D"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Ageeth geeft aan de behoefte te hebben aan eigen regie. Ze wil graag op zichzelf wonen. Ageeth verwacht dat wanneer zij meer op zichzelf aangerekend zal zijn, zij</w:t>
            </w:r>
            <w:r w:rsidR="00022AF0">
              <w:rPr>
                <w:rFonts w:ascii="Calibri" w:hAnsi="Calibri" w:cs="Calibri"/>
                <w:sz w:val="22"/>
                <w:szCs w:val="22"/>
              </w:rPr>
              <w:t xml:space="preserve"> minder getriggerd wordt en</w:t>
            </w:r>
            <w:r w:rsidRPr="00BB6771">
              <w:rPr>
                <w:rFonts w:ascii="Calibri" w:hAnsi="Calibri" w:cs="Calibri"/>
                <w:sz w:val="22"/>
                <w:szCs w:val="22"/>
              </w:rPr>
              <w:t xml:space="preserve"> meer een drive zou voelen om bepaalde zaken op te pakken. Wat Ageeth lastig vind</w:t>
            </w:r>
            <w:r w:rsidR="00022AF0">
              <w:rPr>
                <w:rFonts w:ascii="Calibri" w:hAnsi="Calibri" w:cs="Calibri"/>
                <w:sz w:val="22"/>
                <w:szCs w:val="22"/>
              </w:rPr>
              <w:t>t</w:t>
            </w:r>
            <w:r w:rsidRPr="00BB6771">
              <w:rPr>
                <w:rFonts w:ascii="Calibri" w:hAnsi="Calibri" w:cs="Calibri"/>
                <w:sz w:val="22"/>
                <w:szCs w:val="22"/>
              </w:rPr>
              <w:t xml:space="preserve"> aan haar huidige woonplek is dat iedereen alles ziet en hoort. Ageeth vind het lastig wanneer gezinshuisouders en/of hun kinderen naar werk/school vertrekken en dat Ageeth op deze momenten merkt niet mee te kunnen komen. Maar ook wanneer zij een dag niet lekker in haar vel zit, wil ze in bed</w:t>
            </w:r>
            <w:r w:rsidR="00022AF0">
              <w:rPr>
                <w:rFonts w:ascii="Calibri" w:hAnsi="Calibri" w:cs="Calibri"/>
                <w:sz w:val="22"/>
                <w:szCs w:val="22"/>
              </w:rPr>
              <w:t xml:space="preserve"> kunnen</w:t>
            </w:r>
            <w:r w:rsidRPr="00BB6771">
              <w:rPr>
                <w:rFonts w:ascii="Calibri" w:hAnsi="Calibri" w:cs="Calibri"/>
                <w:sz w:val="22"/>
                <w:szCs w:val="22"/>
              </w:rPr>
              <w:t xml:space="preserve"> blijven liggen zonder rekening te moeten houden met wat een ander hiervan </w:t>
            </w:r>
            <w:r w:rsidR="00022AF0">
              <w:rPr>
                <w:rFonts w:ascii="Calibri" w:hAnsi="Calibri" w:cs="Calibri"/>
                <w:sz w:val="22"/>
                <w:szCs w:val="22"/>
              </w:rPr>
              <w:t>(</w:t>
            </w:r>
            <w:r w:rsidRPr="00BB6771">
              <w:rPr>
                <w:rFonts w:ascii="Calibri" w:hAnsi="Calibri" w:cs="Calibri"/>
                <w:sz w:val="22"/>
                <w:szCs w:val="22"/>
              </w:rPr>
              <w:t>zou</w:t>
            </w:r>
            <w:r w:rsidR="00022AF0">
              <w:rPr>
                <w:rFonts w:ascii="Calibri" w:hAnsi="Calibri" w:cs="Calibri"/>
                <w:sz w:val="22"/>
                <w:szCs w:val="22"/>
              </w:rPr>
              <w:t xml:space="preserve"> kunnen)</w:t>
            </w:r>
            <w:r w:rsidRPr="00BB6771">
              <w:rPr>
                <w:rFonts w:ascii="Calibri" w:hAnsi="Calibri" w:cs="Calibri"/>
                <w:sz w:val="22"/>
                <w:szCs w:val="22"/>
              </w:rPr>
              <w:t xml:space="preserve"> denken. </w:t>
            </w:r>
          </w:p>
          <w:p w14:paraId="0BC43BD3" w14:textId="77777777" w:rsidR="00BB6771" w:rsidRPr="00BB6771" w:rsidRDefault="00BB6771" w:rsidP="00BB6771">
            <w:pPr>
              <w:pStyle w:val="Geenafstand"/>
              <w:rPr>
                <w:rFonts w:ascii="Calibri" w:hAnsi="Calibri" w:cs="Calibri"/>
                <w:sz w:val="22"/>
                <w:szCs w:val="22"/>
              </w:rPr>
            </w:pPr>
          </w:p>
          <w:p w14:paraId="0237D31D" w14:textId="60BEE885"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Ageeth merkt aan zichzelf dat ze haar eigen leven wil gaan inrichten. Ze is veel bezig met wat andere denken en voelt zich</w:t>
            </w:r>
            <w:r w:rsidR="00022AF0">
              <w:rPr>
                <w:rFonts w:ascii="Calibri" w:hAnsi="Calibri" w:cs="Calibri"/>
                <w:sz w:val="22"/>
                <w:szCs w:val="22"/>
              </w:rPr>
              <w:t xml:space="preserve"> daarin</w:t>
            </w:r>
            <w:r w:rsidRPr="00BB6771">
              <w:rPr>
                <w:rFonts w:ascii="Calibri" w:hAnsi="Calibri" w:cs="Calibri"/>
                <w:sz w:val="22"/>
                <w:szCs w:val="22"/>
              </w:rPr>
              <w:t xml:space="preserve"> niet vrij. Er is besproken wat ervoor zou kunnen zorgen dat Ageeth meer eigen regie kan ervaren in haar huidige setting. Ageeth geeft aan dat dit </w:t>
            </w:r>
            <w:r w:rsidR="00022AF0">
              <w:rPr>
                <w:rFonts w:ascii="Calibri" w:hAnsi="Calibri" w:cs="Calibri"/>
                <w:sz w:val="22"/>
                <w:szCs w:val="22"/>
              </w:rPr>
              <w:t xml:space="preserve">beperkt mogelijk is omdat het de kern van waar ze nu </w:t>
            </w:r>
            <w:proofErr w:type="spellStart"/>
            <w:r w:rsidR="00022AF0">
              <w:rPr>
                <w:rFonts w:ascii="Calibri" w:hAnsi="Calibri" w:cs="Calibri"/>
                <w:sz w:val="22"/>
                <w:szCs w:val="22"/>
              </w:rPr>
              <w:t>tegenaanloopt</w:t>
            </w:r>
            <w:proofErr w:type="spellEnd"/>
            <w:r w:rsidR="00022AF0">
              <w:rPr>
                <w:rFonts w:ascii="Calibri" w:hAnsi="Calibri" w:cs="Calibri"/>
                <w:sz w:val="22"/>
                <w:szCs w:val="22"/>
              </w:rPr>
              <w:t xml:space="preserve"> niet oplost</w:t>
            </w:r>
            <w:r w:rsidRPr="00BB6771">
              <w:rPr>
                <w:rFonts w:ascii="Calibri" w:hAnsi="Calibri" w:cs="Calibri"/>
                <w:sz w:val="22"/>
                <w:szCs w:val="22"/>
              </w:rPr>
              <w:t xml:space="preserve">, omdat zij onder hetzelfde dak blijft wonen. Wanneer clientregisseur vraagt </w:t>
            </w:r>
            <w:proofErr w:type="gramStart"/>
            <w:r w:rsidRPr="00BB6771">
              <w:rPr>
                <w:rFonts w:ascii="Calibri" w:hAnsi="Calibri" w:cs="Calibri"/>
                <w:sz w:val="22"/>
                <w:szCs w:val="22"/>
              </w:rPr>
              <w:t>hoe lang</w:t>
            </w:r>
            <w:proofErr w:type="gramEnd"/>
            <w:r w:rsidRPr="00BB6771">
              <w:rPr>
                <w:rFonts w:ascii="Calibri" w:hAnsi="Calibri" w:cs="Calibri"/>
                <w:sz w:val="22"/>
                <w:szCs w:val="22"/>
              </w:rPr>
              <w:t xml:space="preserve"> Ageeth nog denkt te kunnen wonen in de huidige setting, geeft Ageeth</w:t>
            </w:r>
            <w:r w:rsidR="00022AF0">
              <w:rPr>
                <w:rFonts w:ascii="Calibri" w:hAnsi="Calibri" w:cs="Calibri"/>
                <w:sz w:val="22"/>
                <w:szCs w:val="22"/>
              </w:rPr>
              <w:t xml:space="preserve"> aan dat</w:t>
            </w:r>
            <w:r w:rsidRPr="00BB6771">
              <w:rPr>
                <w:rFonts w:ascii="Calibri" w:hAnsi="Calibri" w:cs="Calibri"/>
                <w:sz w:val="22"/>
                <w:szCs w:val="22"/>
              </w:rPr>
              <w:t xml:space="preserve"> drie tot vier maanden </w:t>
            </w:r>
            <w:r w:rsidR="00022AF0">
              <w:rPr>
                <w:rFonts w:ascii="Calibri" w:hAnsi="Calibri" w:cs="Calibri"/>
                <w:sz w:val="22"/>
                <w:szCs w:val="22"/>
              </w:rPr>
              <w:t>voor haar gevoel nu, nog te overzien zou zijn (als die zekerheid er zou zijn).</w:t>
            </w:r>
          </w:p>
          <w:p w14:paraId="32AAC1A0" w14:textId="77777777" w:rsidR="00BB6771" w:rsidRPr="00BB6771" w:rsidRDefault="00BB6771" w:rsidP="00BB6771">
            <w:pPr>
              <w:pStyle w:val="Geenafstand"/>
              <w:rPr>
                <w:rFonts w:ascii="Calibri" w:hAnsi="Calibri" w:cs="Calibri"/>
                <w:sz w:val="22"/>
                <w:szCs w:val="22"/>
              </w:rPr>
            </w:pPr>
          </w:p>
          <w:p w14:paraId="5BD2D28B" w14:textId="57EFE8C9"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Gezin</w:t>
            </w:r>
            <w:r w:rsidR="00022AF0">
              <w:rPr>
                <w:rFonts w:ascii="Calibri" w:hAnsi="Calibri" w:cs="Calibri"/>
                <w:sz w:val="22"/>
                <w:szCs w:val="22"/>
              </w:rPr>
              <w:t>s</w:t>
            </w:r>
            <w:r w:rsidRPr="00BB6771">
              <w:rPr>
                <w:rFonts w:ascii="Calibri" w:hAnsi="Calibri" w:cs="Calibri"/>
                <w:sz w:val="22"/>
                <w:szCs w:val="22"/>
              </w:rPr>
              <w:t>huisouder geeft in het gesprek aan te onderschrijven dat Ageeth toe is aan een volgende stap</w:t>
            </w:r>
            <w:r w:rsidR="00022AF0">
              <w:rPr>
                <w:rFonts w:ascii="Calibri" w:hAnsi="Calibri" w:cs="Calibri"/>
                <w:sz w:val="22"/>
                <w:szCs w:val="22"/>
              </w:rPr>
              <w:t>. Zij</w:t>
            </w:r>
            <w:r w:rsidRPr="00BB6771">
              <w:rPr>
                <w:rFonts w:ascii="Calibri" w:hAnsi="Calibri" w:cs="Calibri"/>
                <w:sz w:val="22"/>
                <w:szCs w:val="22"/>
              </w:rPr>
              <w:t xml:space="preserve"> zien ook dat Ageeth meer met zichzelf in conflict komt wanneer zij blijft wonen in het gezinshuis. </w:t>
            </w:r>
          </w:p>
          <w:p w14:paraId="41E410E9" w14:textId="77777777" w:rsidR="00BB6771" w:rsidRPr="00BB6771" w:rsidRDefault="00BB6771" w:rsidP="00BB6771">
            <w:pPr>
              <w:pStyle w:val="Geenafstand"/>
              <w:rPr>
                <w:rFonts w:ascii="Calibri" w:hAnsi="Calibri" w:cs="Calibri"/>
                <w:sz w:val="22"/>
                <w:szCs w:val="22"/>
              </w:rPr>
            </w:pPr>
          </w:p>
          <w:p w14:paraId="6569A27E" w14:textId="2651BBA3"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lastRenderedPageBreak/>
              <w:t>De risico’s/uitdagingen die benoemd worden tijdens het gesprek is de angst voor het onverwachte. Wellicht kan het een risico zijn dat Ageeth toch merkt dat het een te grote stap is geweest om uit te stromen. Maar dit kan ze op voorhand nog niet weten. Wat betreft de financien denkt Ageeth dat het een uitdaging gaat zijn om ermee te dealen wanneer de financieen tijdelijk wat minder zijn en je veel geld moet</w:t>
            </w:r>
            <w:r w:rsidR="00022AF0">
              <w:rPr>
                <w:rFonts w:ascii="Calibri" w:hAnsi="Calibri" w:cs="Calibri"/>
                <w:sz w:val="22"/>
                <w:szCs w:val="22"/>
              </w:rPr>
              <w:t xml:space="preserve"> uitgeven (door meer uitgaveposten)</w:t>
            </w:r>
            <w:r w:rsidRPr="00BB6771">
              <w:rPr>
                <w:rFonts w:ascii="Calibri" w:hAnsi="Calibri" w:cs="Calibri"/>
                <w:sz w:val="22"/>
                <w:szCs w:val="22"/>
              </w:rPr>
              <w:t>. Zij ziet dit als een uitdaging. Ageeth geeft aan haar daginvulling niet als een risico te zien</w:t>
            </w:r>
            <w:r w:rsidR="00022AF0">
              <w:rPr>
                <w:rFonts w:ascii="Calibri" w:hAnsi="Calibri" w:cs="Calibri"/>
                <w:sz w:val="22"/>
                <w:szCs w:val="22"/>
              </w:rPr>
              <w:t xml:space="preserve">. Ze heeft moeite met lege dagen, dit </w:t>
            </w:r>
            <w:proofErr w:type="spellStart"/>
            <w:r w:rsidR="00022AF0">
              <w:rPr>
                <w:rFonts w:ascii="Calibri" w:hAnsi="Calibri" w:cs="Calibri"/>
                <w:sz w:val="22"/>
                <w:szCs w:val="22"/>
              </w:rPr>
              <w:t>triggeren</w:t>
            </w:r>
            <w:proofErr w:type="spellEnd"/>
            <w:r w:rsidR="00022AF0">
              <w:rPr>
                <w:rFonts w:ascii="Calibri" w:hAnsi="Calibri" w:cs="Calibri"/>
                <w:sz w:val="22"/>
                <w:szCs w:val="22"/>
              </w:rPr>
              <w:t xml:space="preserve"> in moeilijke gevoelens en interne conflicten. Maar ze geeft aan dat dit niet anders is dan wanneer zij in het gezinshuis woont. Eerder beter doordat zij dan meer eigen vrijheid voelt waardoor zij verwacht dat ze zich minder </w:t>
            </w:r>
            <w:proofErr w:type="gramStart"/>
            <w:r w:rsidR="00022AF0">
              <w:rPr>
                <w:rFonts w:ascii="Calibri" w:hAnsi="Calibri" w:cs="Calibri"/>
                <w:sz w:val="22"/>
                <w:szCs w:val="22"/>
              </w:rPr>
              <w:t>geblokkeerd  zal</w:t>
            </w:r>
            <w:proofErr w:type="gramEnd"/>
            <w:r w:rsidR="00022AF0">
              <w:rPr>
                <w:rFonts w:ascii="Calibri" w:hAnsi="Calibri" w:cs="Calibri"/>
                <w:sz w:val="22"/>
                <w:szCs w:val="22"/>
              </w:rPr>
              <w:t xml:space="preserve"> voelen om stappen te blijven zetten. </w:t>
            </w:r>
            <w:r w:rsidRPr="00BB6771">
              <w:rPr>
                <w:rFonts w:ascii="Calibri" w:hAnsi="Calibri" w:cs="Calibri"/>
                <w:sz w:val="22"/>
                <w:szCs w:val="22"/>
              </w:rPr>
              <w:t xml:space="preserve"> Zij verwacht niet dat zij </w:t>
            </w:r>
            <w:proofErr w:type="gramStart"/>
            <w:r w:rsidRPr="00BB6771">
              <w:rPr>
                <w:rFonts w:ascii="Calibri" w:hAnsi="Calibri" w:cs="Calibri"/>
                <w:sz w:val="22"/>
                <w:szCs w:val="22"/>
              </w:rPr>
              <w:t>vereenzaamd</w:t>
            </w:r>
            <w:proofErr w:type="gramEnd"/>
            <w:r w:rsidRPr="00BB6771">
              <w:rPr>
                <w:rFonts w:ascii="Calibri" w:hAnsi="Calibri" w:cs="Calibri"/>
                <w:sz w:val="22"/>
                <w:szCs w:val="22"/>
              </w:rPr>
              <w:t xml:space="preserve"> op het moment dat zij uitstroom</w:t>
            </w:r>
            <w:r w:rsidR="00022AF0">
              <w:rPr>
                <w:rFonts w:ascii="Calibri" w:hAnsi="Calibri" w:cs="Calibri"/>
                <w:sz w:val="22"/>
                <w:szCs w:val="22"/>
              </w:rPr>
              <w:t>t</w:t>
            </w:r>
            <w:r w:rsidRPr="00BB6771">
              <w:rPr>
                <w:rFonts w:ascii="Calibri" w:hAnsi="Calibri" w:cs="Calibri"/>
                <w:sz w:val="22"/>
                <w:szCs w:val="22"/>
              </w:rPr>
              <w:t>. Ageeth heeft een netwerk om zichzelf heen gebouwd</w:t>
            </w:r>
            <w:r w:rsidR="00022AF0">
              <w:rPr>
                <w:rFonts w:ascii="Calibri" w:hAnsi="Calibri" w:cs="Calibri"/>
                <w:sz w:val="22"/>
                <w:szCs w:val="22"/>
              </w:rPr>
              <w:t xml:space="preserve">. </w:t>
            </w:r>
            <w:r w:rsidRPr="00BB6771">
              <w:rPr>
                <w:rFonts w:ascii="Calibri" w:hAnsi="Calibri" w:cs="Calibri"/>
                <w:sz w:val="22"/>
                <w:szCs w:val="22"/>
              </w:rPr>
              <w:t>Ageeth zoekt</w:t>
            </w:r>
            <w:r w:rsidR="00022AF0">
              <w:rPr>
                <w:rFonts w:ascii="Calibri" w:hAnsi="Calibri" w:cs="Calibri"/>
                <w:sz w:val="22"/>
                <w:szCs w:val="22"/>
              </w:rPr>
              <w:t xml:space="preserve"> graag</w:t>
            </w:r>
            <w:r w:rsidRPr="00BB6771">
              <w:rPr>
                <w:rFonts w:ascii="Calibri" w:hAnsi="Calibri" w:cs="Calibri"/>
                <w:sz w:val="22"/>
                <w:szCs w:val="22"/>
              </w:rPr>
              <w:t xml:space="preserve"> de mensen op </w:t>
            </w:r>
            <w:r w:rsidR="00022AF0">
              <w:rPr>
                <w:rFonts w:ascii="Calibri" w:hAnsi="Calibri" w:cs="Calibri"/>
                <w:sz w:val="22"/>
                <w:szCs w:val="22"/>
              </w:rPr>
              <w:t xml:space="preserve">en zal dit ook doen </w:t>
            </w:r>
            <w:r w:rsidRPr="00BB6771">
              <w:rPr>
                <w:rFonts w:ascii="Calibri" w:hAnsi="Calibri" w:cs="Calibri"/>
                <w:sz w:val="22"/>
                <w:szCs w:val="22"/>
              </w:rPr>
              <w:t xml:space="preserve">wanneer zij hier een behoefte aan heeft. De aankomende drie maanden gaat Ageeth op zoek naar (vrijwilligers)werk. </w:t>
            </w:r>
          </w:p>
          <w:p w14:paraId="208BB289" w14:textId="77777777" w:rsidR="00BB6771" w:rsidRPr="00BB6771" w:rsidRDefault="00BB6771" w:rsidP="00BB6771">
            <w:pPr>
              <w:pStyle w:val="Geenafstand"/>
              <w:rPr>
                <w:rFonts w:ascii="Calibri" w:hAnsi="Calibri" w:cs="Calibri"/>
                <w:sz w:val="22"/>
                <w:szCs w:val="22"/>
              </w:rPr>
            </w:pPr>
          </w:p>
          <w:p w14:paraId="2A4D07CA" w14:textId="2EE5CE0F"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Clientregisseur heeft met Ageeth besproken hoe zij verwacht haar huishouden vorm te geven als zij nu</w:t>
            </w:r>
            <w:r w:rsidR="00022AF0">
              <w:rPr>
                <w:rFonts w:ascii="Calibri" w:hAnsi="Calibri" w:cs="Calibri"/>
                <w:sz w:val="22"/>
                <w:szCs w:val="22"/>
              </w:rPr>
              <w:t xml:space="preserve"> ook regelmatig momenten kent waarop</w:t>
            </w:r>
            <w:r w:rsidRPr="00BB6771">
              <w:rPr>
                <w:rFonts w:ascii="Calibri" w:hAnsi="Calibri" w:cs="Calibri"/>
                <w:sz w:val="22"/>
                <w:szCs w:val="22"/>
              </w:rPr>
              <w:t xml:space="preserve"> geen energie heeft om de dingen in haar dagelijkse leven te doen. Ageeth geeft aan dat zij niet</w:t>
            </w:r>
            <w:r w:rsidR="00022AF0">
              <w:rPr>
                <w:rFonts w:ascii="Calibri" w:hAnsi="Calibri" w:cs="Calibri"/>
                <w:sz w:val="22"/>
                <w:szCs w:val="22"/>
              </w:rPr>
              <w:t xml:space="preserve"> iemand is die</w:t>
            </w:r>
            <w:r w:rsidRPr="00BB6771">
              <w:rPr>
                <w:rFonts w:ascii="Calibri" w:hAnsi="Calibri" w:cs="Calibri"/>
                <w:sz w:val="22"/>
                <w:szCs w:val="22"/>
              </w:rPr>
              <w:t xml:space="preserve"> vervuil</w:t>
            </w:r>
            <w:r w:rsidR="00022AF0">
              <w:rPr>
                <w:rFonts w:ascii="Calibri" w:hAnsi="Calibri" w:cs="Calibri"/>
                <w:sz w:val="22"/>
                <w:szCs w:val="22"/>
              </w:rPr>
              <w:t xml:space="preserve">t </w:t>
            </w:r>
            <w:r w:rsidRPr="00BB6771">
              <w:rPr>
                <w:rFonts w:ascii="Calibri" w:hAnsi="Calibri" w:cs="Calibri"/>
                <w:sz w:val="22"/>
                <w:szCs w:val="22"/>
              </w:rPr>
              <w:t xml:space="preserve">en dat zij juist </w:t>
            </w:r>
            <w:r w:rsidR="00022AF0">
              <w:rPr>
                <w:rFonts w:ascii="Calibri" w:hAnsi="Calibri" w:cs="Calibri"/>
                <w:sz w:val="22"/>
                <w:szCs w:val="22"/>
              </w:rPr>
              <w:t>graag</w:t>
            </w:r>
            <w:r w:rsidRPr="00BB6771">
              <w:rPr>
                <w:rFonts w:ascii="Calibri" w:hAnsi="Calibri" w:cs="Calibri"/>
                <w:sz w:val="22"/>
                <w:szCs w:val="22"/>
              </w:rPr>
              <w:t xml:space="preserve"> haar woning schoon </w:t>
            </w:r>
            <w:r w:rsidR="00022AF0">
              <w:rPr>
                <w:rFonts w:ascii="Calibri" w:hAnsi="Calibri" w:cs="Calibri"/>
                <w:sz w:val="22"/>
                <w:szCs w:val="22"/>
              </w:rPr>
              <w:t>en opgeruimd heeft</w:t>
            </w:r>
            <w:r w:rsidRPr="00BB6771">
              <w:rPr>
                <w:rFonts w:ascii="Calibri" w:hAnsi="Calibri" w:cs="Calibri"/>
                <w:sz w:val="22"/>
                <w:szCs w:val="22"/>
              </w:rPr>
              <w:t xml:space="preserve">. </w:t>
            </w:r>
            <w:r w:rsidR="00022AF0">
              <w:rPr>
                <w:rFonts w:ascii="Calibri" w:hAnsi="Calibri" w:cs="Calibri"/>
                <w:sz w:val="22"/>
                <w:szCs w:val="22"/>
              </w:rPr>
              <w:t>Ze benoemt d</w:t>
            </w:r>
            <w:r w:rsidRPr="00BB6771">
              <w:rPr>
                <w:rFonts w:ascii="Calibri" w:hAnsi="Calibri" w:cs="Calibri"/>
                <w:sz w:val="22"/>
                <w:szCs w:val="22"/>
              </w:rPr>
              <w:t xml:space="preserve">at zij zou gaan schoonmaken op de momenten dat zij zich beter voelt. Ook gezinshuisouder geeft aan dat zij dit niet als een risico ziet. Ageeth kan haar huishouden zelf vormgeven. Ageeth kan koken, de was doen en haar kamer </w:t>
            </w:r>
            <w:r w:rsidR="00022AF0">
              <w:rPr>
                <w:rFonts w:ascii="Calibri" w:hAnsi="Calibri" w:cs="Calibri"/>
                <w:sz w:val="22"/>
                <w:szCs w:val="22"/>
              </w:rPr>
              <w:t xml:space="preserve">voldoende </w:t>
            </w:r>
            <w:r w:rsidRPr="00BB6771">
              <w:rPr>
                <w:rFonts w:ascii="Calibri" w:hAnsi="Calibri" w:cs="Calibri"/>
                <w:sz w:val="22"/>
                <w:szCs w:val="22"/>
              </w:rPr>
              <w:t>opgeruimd houden</w:t>
            </w:r>
            <w:r w:rsidR="00022AF0">
              <w:rPr>
                <w:rFonts w:ascii="Calibri" w:hAnsi="Calibri" w:cs="Calibri"/>
                <w:sz w:val="22"/>
                <w:szCs w:val="22"/>
              </w:rPr>
              <w:t xml:space="preserve"> om op zichzelf te kunnen wonen</w:t>
            </w:r>
            <w:r w:rsidRPr="00BB6771">
              <w:rPr>
                <w:rFonts w:ascii="Calibri" w:hAnsi="Calibri" w:cs="Calibri"/>
                <w:sz w:val="22"/>
                <w:szCs w:val="22"/>
              </w:rPr>
              <w:t>.</w:t>
            </w:r>
          </w:p>
          <w:p w14:paraId="683097F0" w14:textId="77777777" w:rsidR="00BB6771" w:rsidRPr="00BB6771" w:rsidRDefault="00BB6771" w:rsidP="00BB6771">
            <w:pPr>
              <w:pStyle w:val="Geenafstand"/>
              <w:rPr>
                <w:rFonts w:ascii="Calibri" w:hAnsi="Calibri" w:cs="Calibri"/>
                <w:sz w:val="22"/>
                <w:szCs w:val="22"/>
              </w:rPr>
            </w:pPr>
          </w:p>
          <w:p w14:paraId="2B41BDF0" w14:textId="321F2934"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Het lukt Ageeth om haar hulpvraag te stellen en</w:t>
            </w:r>
            <w:r w:rsidR="00022AF0">
              <w:rPr>
                <w:rFonts w:ascii="Calibri" w:hAnsi="Calibri" w:cs="Calibri"/>
                <w:sz w:val="22"/>
                <w:szCs w:val="22"/>
              </w:rPr>
              <w:t xml:space="preserve"> voldoende</w:t>
            </w:r>
            <w:r w:rsidRPr="00BB6771">
              <w:rPr>
                <w:rFonts w:ascii="Calibri" w:hAnsi="Calibri" w:cs="Calibri"/>
                <w:sz w:val="22"/>
                <w:szCs w:val="22"/>
              </w:rPr>
              <w:t xml:space="preserve"> uit te stellen. Hier zijn Ageeth en gezinshuisouder al druk mee bezig geweest de afgelopen periode. </w:t>
            </w:r>
          </w:p>
          <w:p w14:paraId="14205B4F" w14:textId="77777777" w:rsidR="00BB6771" w:rsidRPr="00BB6771" w:rsidRDefault="00BB6771" w:rsidP="00BB6771">
            <w:pPr>
              <w:pStyle w:val="Geenafstand"/>
              <w:rPr>
                <w:rFonts w:ascii="Calibri" w:hAnsi="Calibri" w:cs="Calibri"/>
                <w:sz w:val="22"/>
                <w:szCs w:val="22"/>
              </w:rPr>
            </w:pPr>
          </w:p>
          <w:p w14:paraId="385BA53D" w14:textId="78ADC366"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 xml:space="preserve">Optie 1: Ageeth geeft aan </w:t>
            </w:r>
            <w:r w:rsidR="00022AF0">
              <w:rPr>
                <w:rFonts w:ascii="Calibri" w:hAnsi="Calibri" w:cs="Calibri"/>
                <w:sz w:val="22"/>
                <w:szCs w:val="22"/>
              </w:rPr>
              <w:t>dat ze de optie heeft</w:t>
            </w:r>
            <w:r w:rsidRPr="00BB6771">
              <w:rPr>
                <w:rFonts w:ascii="Calibri" w:hAnsi="Calibri" w:cs="Calibri"/>
                <w:sz w:val="22"/>
                <w:szCs w:val="22"/>
              </w:rPr>
              <w:t xml:space="preserve"> om bij het netwerkgezin in Doetinchem te wonen. Dit zal betekenen dat Ageeth uitstroomt bij Albero Zorggroep, maar dat er ook geen hulpverlening meer betrokken is.</w:t>
            </w:r>
            <w:r w:rsidR="00022AF0">
              <w:rPr>
                <w:rFonts w:ascii="Calibri" w:hAnsi="Calibri" w:cs="Calibri"/>
                <w:sz w:val="22"/>
                <w:szCs w:val="22"/>
              </w:rPr>
              <w:t xml:space="preserve"> Ze zou in dat geval dan wel graag ambulante hulpverlening ontvangen als dit te regelen is.</w:t>
            </w:r>
            <w:r w:rsidRPr="00BB6771">
              <w:rPr>
                <w:rFonts w:ascii="Calibri" w:hAnsi="Calibri" w:cs="Calibri"/>
                <w:sz w:val="22"/>
                <w:szCs w:val="22"/>
              </w:rPr>
              <w:t xml:space="preserve"> De kracht van het netwerk gezin is dat het mensen zijn die Ageeth kent en waar ze zich prettig bij voelt.</w:t>
            </w:r>
            <w:r w:rsidR="00022AF0">
              <w:rPr>
                <w:rFonts w:ascii="Calibri" w:hAnsi="Calibri" w:cs="Calibri"/>
                <w:sz w:val="22"/>
                <w:szCs w:val="22"/>
              </w:rPr>
              <w:t xml:space="preserve"> Deze optie is voor haar alleen een optie als de nood (het crisisgevoel) te hoog wordt.</w:t>
            </w:r>
            <w:r w:rsidRPr="00BB6771">
              <w:rPr>
                <w:rFonts w:ascii="Calibri" w:hAnsi="Calibri" w:cs="Calibri"/>
                <w:sz w:val="22"/>
                <w:szCs w:val="22"/>
              </w:rPr>
              <w:t xml:space="preserve"> </w:t>
            </w:r>
            <w:r w:rsidR="00022AF0">
              <w:rPr>
                <w:rFonts w:ascii="Calibri" w:hAnsi="Calibri" w:cs="Calibri"/>
                <w:sz w:val="22"/>
                <w:szCs w:val="22"/>
              </w:rPr>
              <w:t xml:space="preserve">En is voor haar ook een tijdelijke optie omdat ze graag op zichzelf wil wonen in haar huidige regio waar ze meer netwerk heeft. </w:t>
            </w:r>
            <w:r w:rsidRPr="00BB6771">
              <w:rPr>
                <w:rFonts w:ascii="Calibri" w:hAnsi="Calibri" w:cs="Calibri"/>
                <w:sz w:val="22"/>
                <w:szCs w:val="22"/>
              </w:rPr>
              <w:t>Het risico wat cliëntregisseur ziet bij deze optie, is dat het een erg grote overgang is van 24-uurs begeleiding, naar wonen in een netwerkgezin zonder hulpverlening</w:t>
            </w:r>
            <w:r w:rsidR="00022AF0">
              <w:rPr>
                <w:rFonts w:ascii="Calibri" w:hAnsi="Calibri" w:cs="Calibri"/>
                <w:sz w:val="22"/>
                <w:szCs w:val="22"/>
              </w:rPr>
              <w:t xml:space="preserve"> (niet zeker van hulpverlening???)</w:t>
            </w:r>
            <w:r w:rsidRPr="00BB6771">
              <w:rPr>
                <w:rFonts w:ascii="Calibri" w:hAnsi="Calibri" w:cs="Calibri"/>
                <w:sz w:val="22"/>
                <w:szCs w:val="22"/>
              </w:rPr>
              <w:t xml:space="preserve">. Daarnaast is het ook een kwetsbare optie, gezien Ageeth niet eerder voor langere tijd bij het netwerk gezin heeft gewoond. Wanneer deze keuze niet goed uitpakt, heeft Ageeth </w:t>
            </w:r>
            <w:r w:rsidR="00022AF0">
              <w:rPr>
                <w:rFonts w:ascii="Calibri" w:hAnsi="Calibri" w:cs="Calibri"/>
                <w:sz w:val="22"/>
                <w:szCs w:val="22"/>
              </w:rPr>
              <w:t>dit gezin (welke momenteel een grote rol vervult om op terug te kunnen vallen) niet meer</w:t>
            </w:r>
            <w:r w:rsidRPr="00BB6771">
              <w:rPr>
                <w:rFonts w:ascii="Calibri" w:hAnsi="Calibri" w:cs="Calibri"/>
                <w:sz w:val="22"/>
                <w:szCs w:val="22"/>
              </w:rPr>
              <w:t xml:space="preserve"> om op terug te vallen. </w:t>
            </w:r>
          </w:p>
          <w:p w14:paraId="2EDEF033" w14:textId="77777777" w:rsidR="00BB6771" w:rsidRPr="00BB6771" w:rsidRDefault="00BB6771" w:rsidP="00BB6771">
            <w:pPr>
              <w:pStyle w:val="Geenafstand"/>
              <w:rPr>
                <w:rFonts w:ascii="Calibri" w:hAnsi="Calibri" w:cs="Calibri"/>
                <w:sz w:val="22"/>
                <w:szCs w:val="22"/>
              </w:rPr>
            </w:pPr>
          </w:p>
          <w:p w14:paraId="39B1A29A" w14:textId="4F94FDC0"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Optie 2: Ageeth vind</w:t>
            </w:r>
            <w:r w:rsidR="00022AF0">
              <w:rPr>
                <w:rFonts w:ascii="Calibri" w:hAnsi="Calibri" w:cs="Calibri"/>
                <w:sz w:val="22"/>
                <w:szCs w:val="22"/>
              </w:rPr>
              <w:t>t</w:t>
            </w:r>
            <w:r w:rsidRPr="00BB6771">
              <w:rPr>
                <w:rFonts w:ascii="Calibri" w:hAnsi="Calibri" w:cs="Calibri"/>
                <w:sz w:val="22"/>
                <w:szCs w:val="22"/>
              </w:rPr>
              <w:t xml:space="preserve"> een woning via Entree en gaat hier wonen met ambulante begeleiding. Wanneer dit in Arnhem is, dan zal clientregisseur op voorhand al contact opgenomen moeten hebben met het wijkteam van Arnhem en bespreken of zij ambulante hulpverlening willen financieren op het moment dat Ageeth uitstroomt.</w:t>
            </w:r>
          </w:p>
          <w:p w14:paraId="6EB7D21F" w14:textId="77777777" w:rsidR="00BB6771" w:rsidRPr="00BB6771" w:rsidRDefault="00BB6771" w:rsidP="00BB6771">
            <w:pPr>
              <w:pStyle w:val="Geenafstand"/>
              <w:rPr>
                <w:rFonts w:ascii="Calibri" w:hAnsi="Calibri" w:cs="Calibri"/>
                <w:sz w:val="22"/>
                <w:szCs w:val="22"/>
              </w:rPr>
            </w:pPr>
          </w:p>
          <w:p w14:paraId="1D04E9D9" w14:textId="2CB72E3B" w:rsidR="00BB6771" w:rsidRDefault="00BB6771" w:rsidP="00BB6771">
            <w:pPr>
              <w:pStyle w:val="Geenafstand"/>
              <w:rPr>
                <w:rFonts w:ascii="Calibri" w:hAnsi="Calibri" w:cs="Calibri"/>
                <w:sz w:val="22"/>
                <w:szCs w:val="22"/>
              </w:rPr>
            </w:pPr>
            <w:r w:rsidRPr="00BB6771">
              <w:rPr>
                <w:rFonts w:ascii="Calibri" w:hAnsi="Calibri" w:cs="Calibri"/>
                <w:sz w:val="22"/>
                <w:szCs w:val="22"/>
              </w:rPr>
              <w:t xml:space="preserve">Optie 3: Ageeth aanmelden bij de Opstapregeling. Ageeth heeft een voorkeur om te blijven wonen in </w:t>
            </w:r>
            <w:r w:rsidR="00022AF0">
              <w:rPr>
                <w:rFonts w:ascii="Calibri" w:hAnsi="Calibri" w:cs="Calibri"/>
                <w:sz w:val="22"/>
                <w:szCs w:val="22"/>
              </w:rPr>
              <w:t xml:space="preserve">haar omgeving van haar (meeste) netwerk, dit is </w:t>
            </w:r>
            <w:r w:rsidRPr="00BB6771">
              <w:rPr>
                <w:rFonts w:ascii="Calibri" w:hAnsi="Calibri" w:cs="Calibri"/>
                <w:sz w:val="22"/>
                <w:szCs w:val="22"/>
              </w:rPr>
              <w:t>Huissen</w:t>
            </w:r>
            <w:r w:rsidR="00022AF0">
              <w:rPr>
                <w:rFonts w:ascii="Calibri" w:hAnsi="Calibri" w:cs="Calibri"/>
                <w:sz w:val="22"/>
                <w:szCs w:val="22"/>
              </w:rPr>
              <w:t xml:space="preserve"> en Arnhem. In tweede instantie verwacht zij dat </w:t>
            </w:r>
            <w:r w:rsidRPr="00BB6771">
              <w:rPr>
                <w:rFonts w:ascii="Calibri" w:hAnsi="Calibri" w:cs="Calibri"/>
                <w:sz w:val="22"/>
                <w:szCs w:val="22"/>
              </w:rPr>
              <w:t>Angeren en Bemmel</w:t>
            </w:r>
            <w:r w:rsidR="00022AF0">
              <w:rPr>
                <w:rFonts w:ascii="Calibri" w:hAnsi="Calibri" w:cs="Calibri"/>
                <w:sz w:val="22"/>
                <w:szCs w:val="22"/>
              </w:rPr>
              <w:t xml:space="preserve"> ook passend is (ze kent deze plaatsen beperkt maar zijn wel in de buurt richting Oosterhout waar zij ook netwerk heeft)</w:t>
            </w:r>
            <w:r w:rsidRPr="00BB6771">
              <w:rPr>
                <w:rFonts w:ascii="Calibri" w:hAnsi="Calibri" w:cs="Calibri"/>
                <w:sz w:val="22"/>
                <w:szCs w:val="22"/>
              </w:rPr>
              <w:t xml:space="preserve">. Er staat in de omschrijving van de Opstapregeling dat client in het afgelopen jaar geprobeerd moet hebben om een woning te vinden via Entree. Belemmerende factor is dat Ageeth </w:t>
            </w:r>
            <w:r w:rsidR="00022AF0">
              <w:rPr>
                <w:rFonts w:ascii="Calibri" w:hAnsi="Calibri" w:cs="Calibri"/>
                <w:sz w:val="22"/>
                <w:szCs w:val="22"/>
              </w:rPr>
              <w:t xml:space="preserve">(door de pas onlangs </w:t>
            </w:r>
            <w:proofErr w:type="spellStart"/>
            <w:r w:rsidR="00022AF0">
              <w:rPr>
                <w:rFonts w:ascii="Calibri" w:hAnsi="Calibri" w:cs="Calibri"/>
                <w:sz w:val="22"/>
                <w:szCs w:val="22"/>
              </w:rPr>
              <w:t>onstane</w:t>
            </w:r>
            <w:proofErr w:type="spellEnd"/>
            <w:r w:rsidR="00022AF0">
              <w:rPr>
                <w:rFonts w:ascii="Calibri" w:hAnsi="Calibri" w:cs="Calibri"/>
                <w:sz w:val="22"/>
                <w:szCs w:val="22"/>
              </w:rPr>
              <w:t xml:space="preserve"> wens om zelfstandig te wonen) </w:t>
            </w:r>
            <w:r w:rsidRPr="00BB6771">
              <w:rPr>
                <w:rFonts w:ascii="Calibri" w:hAnsi="Calibri" w:cs="Calibri"/>
                <w:sz w:val="22"/>
                <w:szCs w:val="22"/>
              </w:rPr>
              <w:t xml:space="preserve">pas een maand actief aan het reageren is op woningen. Echter kan de gemeente uiteindelijk aangeven of zij langer moet reageren om in aanmerking te komen voor de opstapregeling. </w:t>
            </w:r>
          </w:p>
          <w:p w14:paraId="673F2633" w14:textId="77777777" w:rsidR="00022AF0" w:rsidRDefault="00022AF0" w:rsidP="00BB6771">
            <w:pPr>
              <w:pStyle w:val="Geenafstand"/>
              <w:rPr>
                <w:rFonts w:ascii="Calibri" w:hAnsi="Calibri" w:cs="Calibri"/>
                <w:sz w:val="22"/>
                <w:szCs w:val="22"/>
              </w:rPr>
            </w:pPr>
          </w:p>
          <w:p w14:paraId="0678FD19" w14:textId="0DFA1768" w:rsidR="00022AF0" w:rsidRPr="00BB6771" w:rsidRDefault="00022AF0" w:rsidP="00BB6771">
            <w:pPr>
              <w:pStyle w:val="Geenafstand"/>
              <w:rPr>
                <w:rFonts w:ascii="Calibri" w:hAnsi="Calibri" w:cs="Calibri"/>
                <w:sz w:val="22"/>
                <w:szCs w:val="22"/>
              </w:rPr>
            </w:pPr>
            <w:r>
              <w:rPr>
                <w:rFonts w:ascii="Calibri" w:hAnsi="Calibri" w:cs="Calibri"/>
                <w:sz w:val="22"/>
                <w:szCs w:val="22"/>
              </w:rPr>
              <w:t xml:space="preserve">Vraag: bij deze optie: naast opstapregeling (die alleen voor Huissen, Angeren, Bemmel kan) ook nog kijken naar </w:t>
            </w:r>
            <w:proofErr w:type="spellStart"/>
            <w:r>
              <w:rPr>
                <w:rFonts w:ascii="Calibri" w:hAnsi="Calibri" w:cs="Calibri"/>
                <w:sz w:val="22"/>
                <w:szCs w:val="22"/>
              </w:rPr>
              <w:t>coevenant</w:t>
            </w:r>
            <w:proofErr w:type="spellEnd"/>
            <w:r>
              <w:rPr>
                <w:rFonts w:ascii="Calibri" w:hAnsi="Calibri" w:cs="Calibri"/>
                <w:sz w:val="22"/>
                <w:szCs w:val="22"/>
              </w:rPr>
              <w:t xml:space="preserve"> Arnhem /</w:t>
            </w:r>
            <w:proofErr w:type="spellStart"/>
            <w:r>
              <w:rPr>
                <w:rFonts w:ascii="Calibri" w:hAnsi="Calibri" w:cs="Calibri"/>
                <w:sz w:val="22"/>
                <w:szCs w:val="22"/>
              </w:rPr>
              <w:t>vergelijkebaar</w:t>
            </w:r>
            <w:proofErr w:type="spellEnd"/>
            <w:r>
              <w:rPr>
                <w:rFonts w:ascii="Calibri" w:hAnsi="Calibri" w:cs="Calibri"/>
                <w:sz w:val="22"/>
                <w:szCs w:val="22"/>
              </w:rPr>
              <w:t xml:space="preserve"> met opstapregeling omdat Ageeth zowel in Huissen als Arnhem- veel netwerk heeft.</w:t>
            </w:r>
          </w:p>
          <w:p w14:paraId="608BE39A" w14:textId="77777777" w:rsidR="00BB6771" w:rsidRPr="00BB6771" w:rsidRDefault="00BB6771" w:rsidP="00BB6771">
            <w:pPr>
              <w:pStyle w:val="Geenafstand"/>
              <w:rPr>
                <w:rFonts w:ascii="Calibri" w:hAnsi="Calibri" w:cs="Calibri"/>
                <w:sz w:val="22"/>
                <w:szCs w:val="22"/>
              </w:rPr>
            </w:pPr>
          </w:p>
          <w:p w14:paraId="71A76681" w14:textId="77777777" w:rsidR="00BB6771" w:rsidRPr="00BB6771" w:rsidRDefault="00BB6771" w:rsidP="00BB6771">
            <w:pPr>
              <w:pStyle w:val="Geenafstand"/>
              <w:rPr>
                <w:rFonts w:ascii="Calibri" w:hAnsi="Calibri" w:cs="Calibri"/>
                <w:sz w:val="22"/>
                <w:szCs w:val="22"/>
              </w:rPr>
            </w:pPr>
            <w:r w:rsidRPr="00BB6771">
              <w:rPr>
                <w:rFonts w:ascii="Calibri" w:hAnsi="Calibri" w:cs="Calibri"/>
                <w:sz w:val="22"/>
                <w:szCs w:val="22"/>
              </w:rPr>
              <w:t>Optie 4: Bespreken met de huidige wijkcoach of het mogelijk is dat Ageeth op afstand gaat wonen van het gezinshuis, maar dat zij dit wel middels de beschermd wonen indicatie kan blijven doen. Dit tot de tijd dat Ageeth een andere woning heeft gevonden middels de opstapregeling of Entree. Kanttekening is dat er op dit moment geen plaatsingsmogelijkheden zijn in Huissen. Dit kan dus niet op de korte termijn gerealiseerd worden.</w:t>
            </w:r>
          </w:p>
          <w:p w14:paraId="03D644BA" w14:textId="3E1461B8" w:rsidR="00545E4C" w:rsidRPr="00545E4C" w:rsidRDefault="00BB6771" w:rsidP="00725DDC">
            <w:pPr>
              <w:pStyle w:val="Geenafstand"/>
              <w:rPr>
                <w:rFonts w:ascii="Calibri" w:hAnsi="Calibri" w:cs="Calibri"/>
                <w:sz w:val="22"/>
                <w:szCs w:val="22"/>
              </w:rPr>
            </w:pPr>
            <w:r>
              <w:rPr>
                <w:rFonts w:ascii="Calibri" w:hAnsi="Calibri" w:cs="Calibri"/>
                <w:noProof/>
                <w:sz w:val="22"/>
                <w:szCs w:val="22"/>
              </w:rPr>
              <w:t xml:space="preserve"> </w:t>
            </w:r>
            <w:r w:rsidR="00545E4C" w:rsidRPr="00545E4C">
              <w:rPr>
                <w:rFonts w:ascii="Calibri" w:hAnsi="Calibri" w:cs="Calibri"/>
                <w:sz w:val="22"/>
                <w:szCs w:val="22"/>
              </w:rPr>
              <w:fldChar w:fldCharType="end"/>
            </w:r>
            <w:bookmarkEnd w:id="17"/>
          </w:p>
        </w:tc>
      </w:tr>
      <w:tr w:rsidR="00545E4C" w:rsidRPr="00545E4C" w14:paraId="39C25229" w14:textId="77777777" w:rsidTr="00725DDC">
        <w:tc>
          <w:tcPr>
            <w:tcW w:w="2689" w:type="dxa"/>
          </w:tcPr>
          <w:p w14:paraId="70075244"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lastRenderedPageBreak/>
              <w:t xml:space="preserve">Toelichting advies </w:t>
            </w:r>
          </w:p>
        </w:tc>
        <w:tc>
          <w:tcPr>
            <w:tcW w:w="6373" w:type="dxa"/>
          </w:tcPr>
          <w:p w14:paraId="63EBFE0D"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 xml:space="preserve">Advies verschillende disciplines </w:t>
            </w:r>
          </w:p>
          <w:p w14:paraId="6F7E2298"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4"/>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5502144F" w14:textId="77777777" w:rsidR="00545E4C" w:rsidRPr="00545E4C" w:rsidRDefault="00545E4C" w:rsidP="00725DDC">
            <w:pPr>
              <w:pStyle w:val="Geenafstand"/>
              <w:rPr>
                <w:rFonts w:ascii="Calibri" w:hAnsi="Calibri" w:cs="Calibri"/>
                <w:sz w:val="22"/>
                <w:szCs w:val="22"/>
              </w:rPr>
            </w:pPr>
          </w:p>
          <w:p w14:paraId="4BD1F48A"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 xml:space="preserve">Wat maakt dat de huidige groep niet meer passend is? </w:t>
            </w:r>
          </w:p>
          <w:p w14:paraId="509F23CE"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5"/>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042D6F3B" w14:textId="77777777" w:rsidR="00545E4C" w:rsidRPr="00545E4C" w:rsidRDefault="00545E4C" w:rsidP="00725DDC">
            <w:pPr>
              <w:pStyle w:val="Geenafstand"/>
              <w:rPr>
                <w:rFonts w:ascii="Calibri" w:hAnsi="Calibri" w:cs="Calibri"/>
                <w:sz w:val="22"/>
                <w:szCs w:val="22"/>
              </w:rPr>
            </w:pPr>
          </w:p>
          <w:p w14:paraId="5E10D24B"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Welke interventies zijn ingezet?</w:t>
            </w:r>
          </w:p>
          <w:p w14:paraId="4660795D"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6"/>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7E1CB0C2" w14:textId="77777777" w:rsidR="00545E4C" w:rsidRPr="00545E4C" w:rsidRDefault="00545E4C" w:rsidP="00725DDC">
            <w:pPr>
              <w:pStyle w:val="Geenafstand"/>
              <w:rPr>
                <w:rFonts w:ascii="Calibri" w:hAnsi="Calibri" w:cs="Calibri"/>
                <w:sz w:val="22"/>
                <w:szCs w:val="22"/>
              </w:rPr>
            </w:pPr>
          </w:p>
          <w:p w14:paraId="2DB609B9"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 xml:space="preserve">Wat is het resultaat van de interventies? </w:t>
            </w:r>
          </w:p>
          <w:p w14:paraId="3B9FD2CD"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7"/>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7D66DF15" w14:textId="77777777" w:rsidR="00545E4C" w:rsidRPr="00545E4C" w:rsidRDefault="00545E4C" w:rsidP="00725DDC">
            <w:pPr>
              <w:pStyle w:val="Geenafstand"/>
              <w:rPr>
                <w:rFonts w:ascii="Calibri" w:hAnsi="Calibri" w:cs="Calibri"/>
                <w:sz w:val="22"/>
                <w:szCs w:val="22"/>
              </w:rPr>
            </w:pPr>
          </w:p>
          <w:p w14:paraId="6E8915F2"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Wat is de begeleidingsbehoefte?</w:t>
            </w:r>
          </w:p>
          <w:p w14:paraId="1C1BE5B8"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8"/>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7548809C" w14:textId="77777777" w:rsidR="00545E4C" w:rsidRPr="00545E4C" w:rsidRDefault="00545E4C" w:rsidP="00725DDC">
            <w:pPr>
              <w:pStyle w:val="Geenafstand"/>
              <w:rPr>
                <w:rFonts w:ascii="Calibri" w:hAnsi="Calibri" w:cs="Calibri"/>
                <w:sz w:val="22"/>
                <w:szCs w:val="22"/>
              </w:rPr>
            </w:pPr>
          </w:p>
          <w:p w14:paraId="797AC66C"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 xml:space="preserve">Wat zijn de risico’s bij een overplaatsing? </w:t>
            </w:r>
          </w:p>
          <w:p w14:paraId="761B10B2"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9"/>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075C796C" w14:textId="77777777" w:rsidR="00545E4C" w:rsidRPr="00545E4C" w:rsidRDefault="00545E4C" w:rsidP="00725DDC">
            <w:pPr>
              <w:pStyle w:val="Geenafstand"/>
              <w:rPr>
                <w:rFonts w:ascii="Calibri" w:hAnsi="Calibri" w:cs="Calibri"/>
                <w:sz w:val="22"/>
                <w:szCs w:val="22"/>
              </w:rPr>
            </w:pPr>
          </w:p>
          <w:p w14:paraId="01AAE859"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Wat is de woonwens/wat voor een soort groep/locatie wordt gezocht?</w:t>
            </w:r>
          </w:p>
          <w:p w14:paraId="14A05615"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20"/>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p w14:paraId="66131C80" w14:textId="77777777" w:rsidR="00545E4C" w:rsidRPr="00545E4C" w:rsidRDefault="00545E4C" w:rsidP="00725DDC">
            <w:pPr>
              <w:pStyle w:val="Geenafstand"/>
              <w:rPr>
                <w:rFonts w:ascii="Calibri" w:hAnsi="Calibri" w:cs="Calibri"/>
                <w:sz w:val="22"/>
                <w:szCs w:val="22"/>
              </w:rPr>
            </w:pPr>
          </w:p>
          <w:p w14:paraId="0639462D" w14:textId="77777777" w:rsidR="00545E4C" w:rsidRPr="00545E4C" w:rsidRDefault="00545E4C" w:rsidP="00725DDC">
            <w:pPr>
              <w:pStyle w:val="Geenafstand"/>
              <w:rPr>
                <w:rFonts w:ascii="Calibri" w:hAnsi="Calibri" w:cs="Calibri"/>
                <w:i/>
                <w:iCs/>
                <w:sz w:val="22"/>
                <w:szCs w:val="22"/>
              </w:rPr>
            </w:pPr>
            <w:r w:rsidRPr="00545E4C">
              <w:rPr>
                <w:rFonts w:ascii="Calibri" w:hAnsi="Calibri" w:cs="Calibri"/>
                <w:i/>
                <w:iCs/>
                <w:sz w:val="22"/>
                <w:szCs w:val="22"/>
              </w:rPr>
              <w:t>Van welke problematiek is er sprake?</w:t>
            </w:r>
          </w:p>
          <w:p w14:paraId="5E45E07F"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21"/>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tc>
      </w:tr>
      <w:tr w:rsidR="00545E4C" w:rsidRPr="00545E4C" w14:paraId="55217F21" w14:textId="77777777" w:rsidTr="00725DDC">
        <w:tc>
          <w:tcPr>
            <w:tcW w:w="2689" w:type="dxa"/>
          </w:tcPr>
          <w:p w14:paraId="6ED6C98E"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Besluit Zorgloket</w:t>
            </w:r>
          </w:p>
        </w:tc>
        <w:tc>
          <w:tcPr>
            <w:tcW w:w="6373" w:type="dxa"/>
          </w:tcPr>
          <w:p w14:paraId="40FF448C"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6"/>
                  <w:enabled/>
                  <w:calcOnExit w:val="0"/>
                  <w:checkBox>
                    <w:sizeAuto/>
                    <w:default w:val="0"/>
                    <w:checked w:val="0"/>
                  </w:checkBox>
                </w:ffData>
              </w:fldChar>
            </w:r>
            <w:bookmarkStart w:id="18" w:name="Selectievakje6"/>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bookmarkEnd w:id="18"/>
            <w:r w:rsidRPr="00545E4C">
              <w:rPr>
                <w:rFonts w:ascii="Calibri" w:hAnsi="Calibri" w:cs="Calibri"/>
                <w:sz w:val="22"/>
                <w:szCs w:val="22"/>
              </w:rPr>
              <w:t>Volgen van het advies</w:t>
            </w:r>
          </w:p>
          <w:p w14:paraId="1BF5815C"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8"/>
                  <w:enabled/>
                  <w:calcOnExit w:val="0"/>
                  <w:checkBox>
                    <w:sizeAuto/>
                    <w:default w:val="0"/>
                    <w:checked w:val="0"/>
                  </w:checkBox>
                </w:ffData>
              </w:fldChar>
            </w:r>
            <w:bookmarkStart w:id="19" w:name="Selectievakje8"/>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bookmarkEnd w:id="19"/>
            <w:r w:rsidRPr="00545E4C">
              <w:rPr>
                <w:rFonts w:ascii="Calibri" w:hAnsi="Calibri" w:cs="Calibri"/>
                <w:sz w:val="22"/>
                <w:szCs w:val="22"/>
              </w:rPr>
              <w:t>Anders namelijk:</w:t>
            </w:r>
          </w:p>
          <w:p w14:paraId="34705960"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8"/>
                  <w:enabled/>
                  <w:calcOnExit w:val="0"/>
                  <w:textInput/>
                </w:ffData>
              </w:fldChar>
            </w:r>
            <w:bookmarkStart w:id="20" w:name="Text8"/>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bookmarkEnd w:id="20"/>
          </w:p>
        </w:tc>
      </w:tr>
    </w:tbl>
    <w:p w14:paraId="01170B3B" w14:textId="77777777" w:rsidR="00545E4C" w:rsidRPr="00545E4C" w:rsidRDefault="00545E4C" w:rsidP="00545E4C">
      <w:pPr>
        <w:pStyle w:val="Geenafstand"/>
        <w:rPr>
          <w:rFonts w:ascii="Calibri" w:hAnsi="Calibri" w:cs="Calibri"/>
          <w:sz w:val="22"/>
          <w:szCs w:val="22"/>
        </w:rPr>
      </w:pPr>
    </w:p>
    <w:p w14:paraId="6C167BAC"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Update 1</w:t>
      </w:r>
    </w:p>
    <w:tbl>
      <w:tblPr>
        <w:tblStyle w:val="Tabelraster"/>
        <w:tblW w:w="0" w:type="auto"/>
        <w:tblLook w:val="04A0" w:firstRow="1" w:lastRow="0" w:firstColumn="1" w:lastColumn="0" w:noHBand="0" w:noVBand="1"/>
      </w:tblPr>
      <w:tblGrid>
        <w:gridCol w:w="2689"/>
        <w:gridCol w:w="6373"/>
      </w:tblGrid>
      <w:tr w:rsidR="00545E4C" w:rsidRPr="00545E4C" w14:paraId="347E1AB6" w14:textId="77777777" w:rsidTr="00725DDC">
        <w:tc>
          <w:tcPr>
            <w:tcW w:w="2689" w:type="dxa"/>
          </w:tcPr>
          <w:p w14:paraId="359359E4"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 xml:space="preserve">Datum </w:t>
            </w:r>
          </w:p>
        </w:tc>
        <w:tc>
          <w:tcPr>
            <w:tcW w:w="6373" w:type="dxa"/>
          </w:tcPr>
          <w:p w14:paraId="70EC4E20"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4"/>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r w:rsidR="00545E4C" w:rsidRPr="00545E4C" w14:paraId="7F7BC179" w14:textId="77777777" w:rsidTr="00725DDC">
        <w:tc>
          <w:tcPr>
            <w:tcW w:w="2689" w:type="dxa"/>
          </w:tcPr>
          <w:p w14:paraId="64D37FF9"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Advies (incl. toelichting)</w:t>
            </w:r>
          </w:p>
        </w:tc>
        <w:tc>
          <w:tcPr>
            <w:tcW w:w="6373" w:type="dxa"/>
          </w:tcPr>
          <w:p w14:paraId="20E154B7"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11"/>
                  <w:enabled/>
                  <w:calcOnExit w:val="0"/>
                  <w:textInput/>
                </w:ffData>
              </w:fldChar>
            </w:r>
            <w:bookmarkStart w:id="21" w:name="Text11"/>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bookmarkEnd w:id="21"/>
          </w:p>
        </w:tc>
      </w:tr>
      <w:tr w:rsidR="00545E4C" w:rsidRPr="00545E4C" w14:paraId="4223A3F5" w14:textId="77777777" w:rsidTr="00725DDC">
        <w:tc>
          <w:tcPr>
            <w:tcW w:w="2689" w:type="dxa"/>
          </w:tcPr>
          <w:p w14:paraId="49BA4CB9"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Besluit Zorgloket</w:t>
            </w:r>
          </w:p>
        </w:tc>
        <w:tc>
          <w:tcPr>
            <w:tcW w:w="6373" w:type="dxa"/>
          </w:tcPr>
          <w:p w14:paraId="0B1E2229"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6"/>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Volgen van het advies</w:t>
            </w:r>
          </w:p>
          <w:p w14:paraId="1E114747"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8"/>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Anders namelijk:</w:t>
            </w:r>
          </w:p>
          <w:p w14:paraId="17E8341B"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tc>
      </w:tr>
    </w:tbl>
    <w:p w14:paraId="6C55D806" w14:textId="77777777" w:rsidR="00545E4C" w:rsidRPr="00545E4C" w:rsidRDefault="00545E4C" w:rsidP="00545E4C">
      <w:pPr>
        <w:pStyle w:val="Geenafstand"/>
        <w:rPr>
          <w:rFonts w:ascii="Calibri" w:hAnsi="Calibri" w:cs="Calibri"/>
          <w:sz w:val="22"/>
          <w:szCs w:val="22"/>
        </w:rPr>
      </w:pPr>
    </w:p>
    <w:p w14:paraId="344D5F35"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Update 2</w:t>
      </w:r>
    </w:p>
    <w:tbl>
      <w:tblPr>
        <w:tblStyle w:val="Tabelraster"/>
        <w:tblW w:w="0" w:type="auto"/>
        <w:tblLook w:val="04A0" w:firstRow="1" w:lastRow="0" w:firstColumn="1" w:lastColumn="0" w:noHBand="0" w:noVBand="1"/>
      </w:tblPr>
      <w:tblGrid>
        <w:gridCol w:w="2689"/>
        <w:gridCol w:w="6373"/>
      </w:tblGrid>
      <w:tr w:rsidR="00545E4C" w:rsidRPr="00545E4C" w14:paraId="547A15BE" w14:textId="77777777" w:rsidTr="00725DDC">
        <w:tc>
          <w:tcPr>
            <w:tcW w:w="2689" w:type="dxa"/>
          </w:tcPr>
          <w:p w14:paraId="174A45DB"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 xml:space="preserve">Datum </w:t>
            </w:r>
          </w:p>
        </w:tc>
        <w:tc>
          <w:tcPr>
            <w:tcW w:w="6373" w:type="dxa"/>
          </w:tcPr>
          <w:p w14:paraId="17668E9F"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4"/>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r w:rsidR="00545E4C" w:rsidRPr="00545E4C" w14:paraId="0EDF2185" w14:textId="77777777" w:rsidTr="00725DDC">
        <w:tc>
          <w:tcPr>
            <w:tcW w:w="2689" w:type="dxa"/>
          </w:tcPr>
          <w:p w14:paraId="6AA10BC3"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Advies (incl. toelichting)</w:t>
            </w:r>
          </w:p>
        </w:tc>
        <w:tc>
          <w:tcPr>
            <w:tcW w:w="6373" w:type="dxa"/>
          </w:tcPr>
          <w:p w14:paraId="3F4D2DB4"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5"/>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tc>
      </w:tr>
      <w:tr w:rsidR="00545E4C" w:rsidRPr="00545E4C" w14:paraId="206DDC02" w14:textId="77777777" w:rsidTr="00725DDC">
        <w:tc>
          <w:tcPr>
            <w:tcW w:w="2689" w:type="dxa"/>
          </w:tcPr>
          <w:p w14:paraId="2115979A"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Besluit Zorgloket</w:t>
            </w:r>
          </w:p>
        </w:tc>
        <w:tc>
          <w:tcPr>
            <w:tcW w:w="6373" w:type="dxa"/>
          </w:tcPr>
          <w:p w14:paraId="5465AFD5"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6"/>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Volgen van het advies</w:t>
            </w:r>
          </w:p>
          <w:p w14:paraId="5C1763C1"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8"/>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Anders namelijk:</w:t>
            </w:r>
          </w:p>
          <w:p w14:paraId="085ADA1A"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8"/>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bl>
    <w:p w14:paraId="319DF3EC" w14:textId="77777777" w:rsidR="00545E4C" w:rsidRPr="00545E4C" w:rsidRDefault="00545E4C" w:rsidP="00545E4C">
      <w:pPr>
        <w:pStyle w:val="Geenafstand"/>
        <w:rPr>
          <w:rFonts w:ascii="Calibri" w:hAnsi="Calibri" w:cs="Calibri"/>
          <w:sz w:val="22"/>
          <w:szCs w:val="22"/>
        </w:rPr>
      </w:pPr>
    </w:p>
    <w:p w14:paraId="13A36B3F"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lastRenderedPageBreak/>
        <w:t>Update 3</w:t>
      </w:r>
    </w:p>
    <w:tbl>
      <w:tblPr>
        <w:tblStyle w:val="Tabelraster"/>
        <w:tblW w:w="0" w:type="auto"/>
        <w:tblLook w:val="04A0" w:firstRow="1" w:lastRow="0" w:firstColumn="1" w:lastColumn="0" w:noHBand="0" w:noVBand="1"/>
      </w:tblPr>
      <w:tblGrid>
        <w:gridCol w:w="2689"/>
        <w:gridCol w:w="6373"/>
      </w:tblGrid>
      <w:tr w:rsidR="00545E4C" w:rsidRPr="00545E4C" w14:paraId="5781B83B" w14:textId="77777777" w:rsidTr="00725DDC">
        <w:tc>
          <w:tcPr>
            <w:tcW w:w="2689" w:type="dxa"/>
          </w:tcPr>
          <w:p w14:paraId="7F560070"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 xml:space="preserve">Datum </w:t>
            </w:r>
          </w:p>
        </w:tc>
        <w:tc>
          <w:tcPr>
            <w:tcW w:w="6373" w:type="dxa"/>
          </w:tcPr>
          <w:p w14:paraId="215BBD81"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4"/>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r w:rsidR="00545E4C" w:rsidRPr="00545E4C" w14:paraId="4C637CF4" w14:textId="77777777" w:rsidTr="00725DDC">
        <w:tc>
          <w:tcPr>
            <w:tcW w:w="2689" w:type="dxa"/>
          </w:tcPr>
          <w:p w14:paraId="26859C62"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Advies (incl. toelichting)</w:t>
            </w:r>
          </w:p>
        </w:tc>
        <w:tc>
          <w:tcPr>
            <w:tcW w:w="6373" w:type="dxa"/>
          </w:tcPr>
          <w:p w14:paraId="6ECD131F"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5"/>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tc>
      </w:tr>
      <w:tr w:rsidR="00545E4C" w:rsidRPr="00545E4C" w14:paraId="55DE498A" w14:textId="77777777" w:rsidTr="00725DDC">
        <w:tc>
          <w:tcPr>
            <w:tcW w:w="2689" w:type="dxa"/>
          </w:tcPr>
          <w:p w14:paraId="1FBD7DAD"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Besluit Zorgloket</w:t>
            </w:r>
          </w:p>
        </w:tc>
        <w:tc>
          <w:tcPr>
            <w:tcW w:w="6373" w:type="dxa"/>
          </w:tcPr>
          <w:p w14:paraId="438B11F1"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6"/>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Volgen van het advies</w:t>
            </w:r>
          </w:p>
          <w:p w14:paraId="493C17F4"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8"/>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Anders namelijk:</w:t>
            </w:r>
          </w:p>
          <w:p w14:paraId="216FB778"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8"/>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bl>
    <w:p w14:paraId="4BB80FE5" w14:textId="77777777" w:rsidR="00545E4C" w:rsidRPr="00545E4C" w:rsidRDefault="00545E4C" w:rsidP="00545E4C">
      <w:pPr>
        <w:pStyle w:val="Geenafstand"/>
        <w:rPr>
          <w:rFonts w:ascii="Calibri" w:hAnsi="Calibri" w:cs="Calibri"/>
          <w:sz w:val="22"/>
          <w:szCs w:val="22"/>
        </w:rPr>
      </w:pPr>
    </w:p>
    <w:p w14:paraId="6F469915"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Update 4</w:t>
      </w:r>
    </w:p>
    <w:tbl>
      <w:tblPr>
        <w:tblStyle w:val="Tabelraster"/>
        <w:tblW w:w="0" w:type="auto"/>
        <w:tblLook w:val="04A0" w:firstRow="1" w:lastRow="0" w:firstColumn="1" w:lastColumn="0" w:noHBand="0" w:noVBand="1"/>
      </w:tblPr>
      <w:tblGrid>
        <w:gridCol w:w="2689"/>
        <w:gridCol w:w="6373"/>
      </w:tblGrid>
      <w:tr w:rsidR="00545E4C" w:rsidRPr="00545E4C" w14:paraId="74EFE460" w14:textId="77777777" w:rsidTr="00725DDC">
        <w:tc>
          <w:tcPr>
            <w:tcW w:w="2689" w:type="dxa"/>
          </w:tcPr>
          <w:p w14:paraId="026BB31E"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 xml:space="preserve">Datum </w:t>
            </w:r>
          </w:p>
        </w:tc>
        <w:tc>
          <w:tcPr>
            <w:tcW w:w="6373" w:type="dxa"/>
          </w:tcPr>
          <w:p w14:paraId="78C33C5E"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4"/>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r w:rsidR="00545E4C" w:rsidRPr="00545E4C" w14:paraId="791ADF3E" w14:textId="77777777" w:rsidTr="00725DDC">
        <w:tc>
          <w:tcPr>
            <w:tcW w:w="2689" w:type="dxa"/>
          </w:tcPr>
          <w:p w14:paraId="32191BCE"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Advies (incl. toelichting)</w:t>
            </w:r>
          </w:p>
        </w:tc>
        <w:tc>
          <w:tcPr>
            <w:tcW w:w="6373" w:type="dxa"/>
          </w:tcPr>
          <w:p w14:paraId="084C7B17"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5"/>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tc>
      </w:tr>
      <w:tr w:rsidR="00545E4C" w:rsidRPr="00545E4C" w14:paraId="40180E65" w14:textId="77777777" w:rsidTr="00725DDC">
        <w:tc>
          <w:tcPr>
            <w:tcW w:w="2689" w:type="dxa"/>
          </w:tcPr>
          <w:p w14:paraId="16F34F14"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Besluit Zorgloket</w:t>
            </w:r>
          </w:p>
        </w:tc>
        <w:tc>
          <w:tcPr>
            <w:tcW w:w="6373" w:type="dxa"/>
          </w:tcPr>
          <w:p w14:paraId="0F2D67FE"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6"/>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Volgen van het advies</w:t>
            </w:r>
          </w:p>
          <w:p w14:paraId="5BFB37D0"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8"/>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Anders namelijk:</w:t>
            </w:r>
          </w:p>
          <w:p w14:paraId="4F991DC6"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8"/>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bl>
    <w:p w14:paraId="75ED0DE2" w14:textId="77777777" w:rsidR="00545E4C" w:rsidRPr="00545E4C" w:rsidRDefault="00545E4C" w:rsidP="00545E4C">
      <w:pPr>
        <w:pStyle w:val="Geenafstand"/>
        <w:rPr>
          <w:rFonts w:ascii="Calibri" w:hAnsi="Calibri" w:cs="Calibri"/>
          <w:sz w:val="22"/>
          <w:szCs w:val="22"/>
        </w:rPr>
      </w:pPr>
    </w:p>
    <w:p w14:paraId="223A8519" w14:textId="77777777" w:rsidR="00545E4C" w:rsidRPr="00545E4C" w:rsidRDefault="00545E4C" w:rsidP="00545E4C">
      <w:pPr>
        <w:pStyle w:val="Kop2"/>
        <w:rPr>
          <w:rFonts w:ascii="Calibri" w:hAnsi="Calibri" w:cs="Calibri"/>
          <w:sz w:val="22"/>
          <w:szCs w:val="22"/>
        </w:rPr>
      </w:pPr>
      <w:r w:rsidRPr="00545E4C">
        <w:rPr>
          <w:rFonts w:ascii="Calibri" w:hAnsi="Calibri" w:cs="Calibri"/>
          <w:sz w:val="22"/>
          <w:szCs w:val="22"/>
        </w:rPr>
        <w:t>Update 5</w:t>
      </w:r>
    </w:p>
    <w:tbl>
      <w:tblPr>
        <w:tblStyle w:val="Tabelraster"/>
        <w:tblW w:w="0" w:type="auto"/>
        <w:tblLook w:val="04A0" w:firstRow="1" w:lastRow="0" w:firstColumn="1" w:lastColumn="0" w:noHBand="0" w:noVBand="1"/>
      </w:tblPr>
      <w:tblGrid>
        <w:gridCol w:w="2689"/>
        <w:gridCol w:w="6373"/>
      </w:tblGrid>
      <w:tr w:rsidR="00545E4C" w:rsidRPr="00545E4C" w14:paraId="0360FEDB" w14:textId="77777777" w:rsidTr="00725DDC">
        <w:tc>
          <w:tcPr>
            <w:tcW w:w="2689" w:type="dxa"/>
          </w:tcPr>
          <w:p w14:paraId="3A10DC6F"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 xml:space="preserve">Datum </w:t>
            </w:r>
          </w:p>
        </w:tc>
        <w:tc>
          <w:tcPr>
            <w:tcW w:w="6373" w:type="dxa"/>
          </w:tcPr>
          <w:p w14:paraId="33E56BB0"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4"/>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r w:rsidR="00545E4C" w:rsidRPr="00545E4C" w14:paraId="0D4EC955" w14:textId="77777777" w:rsidTr="00725DDC">
        <w:tc>
          <w:tcPr>
            <w:tcW w:w="2689" w:type="dxa"/>
          </w:tcPr>
          <w:p w14:paraId="3B1DC8B6"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Advies (incl. toelichting)</w:t>
            </w:r>
          </w:p>
        </w:tc>
        <w:tc>
          <w:tcPr>
            <w:tcW w:w="6373" w:type="dxa"/>
          </w:tcPr>
          <w:p w14:paraId="00A9CDF4"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5"/>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noProof/>
                <w:sz w:val="22"/>
                <w:szCs w:val="22"/>
              </w:rPr>
              <w:t> </w:t>
            </w:r>
            <w:r w:rsidRPr="00545E4C">
              <w:rPr>
                <w:rFonts w:ascii="Calibri" w:hAnsi="Calibri" w:cs="Calibri"/>
                <w:sz w:val="22"/>
                <w:szCs w:val="22"/>
              </w:rPr>
              <w:fldChar w:fldCharType="end"/>
            </w:r>
          </w:p>
        </w:tc>
      </w:tr>
      <w:tr w:rsidR="00545E4C" w:rsidRPr="00545E4C" w14:paraId="7DE73296" w14:textId="77777777" w:rsidTr="00725DDC">
        <w:tc>
          <w:tcPr>
            <w:tcW w:w="2689" w:type="dxa"/>
          </w:tcPr>
          <w:p w14:paraId="228E847E" w14:textId="77777777" w:rsidR="00545E4C" w:rsidRPr="00545E4C" w:rsidRDefault="00545E4C" w:rsidP="00725DDC">
            <w:pPr>
              <w:pStyle w:val="Kop3"/>
              <w:rPr>
                <w:rFonts w:ascii="Calibri" w:hAnsi="Calibri" w:cs="Calibri"/>
                <w:sz w:val="22"/>
                <w:szCs w:val="22"/>
              </w:rPr>
            </w:pPr>
            <w:r w:rsidRPr="00545E4C">
              <w:rPr>
                <w:rFonts w:ascii="Calibri" w:hAnsi="Calibri" w:cs="Calibri"/>
                <w:sz w:val="22"/>
                <w:szCs w:val="22"/>
              </w:rPr>
              <w:t>Besluit Zorgloket</w:t>
            </w:r>
          </w:p>
        </w:tc>
        <w:tc>
          <w:tcPr>
            <w:tcW w:w="6373" w:type="dxa"/>
          </w:tcPr>
          <w:p w14:paraId="507DA71B"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6"/>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Volgen van het advies</w:t>
            </w:r>
          </w:p>
          <w:p w14:paraId="7F80AA62"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Selectievakje8"/>
                  <w:enabled/>
                  <w:calcOnExit w:val="0"/>
                  <w:checkBox>
                    <w:sizeAuto/>
                    <w:default w:val="0"/>
                    <w:checked w:val="0"/>
                  </w:checkBox>
                </w:ffData>
              </w:fldChar>
            </w:r>
            <w:r w:rsidRPr="00545E4C">
              <w:rPr>
                <w:rFonts w:ascii="Calibri" w:hAnsi="Calibri" w:cs="Calibri"/>
                <w:sz w:val="22"/>
                <w:szCs w:val="22"/>
              </w:rPr>
              <w:instrText xml:space="preserve"> FORMCHECKBOX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fldChar w:fldCharType="end"/>
            </w:r>
            <w:r w:rsidRPr="00545E4C">
              <w:rPr>
                <w:rFonts w:ascii="Calibri" w:hAnsi="Calibri" w:cs="Calibri"/>
                <w:sz w:val="22"/>
                <w:szCs w:val="22"/>
              </w:rPr>
              <w:t>Anders namelijk:</w:t>
            </w:r>
          </w:p>
          <w:p w14:paraId="06156598" w14:textId="77777777" w:rsidR="00545E4C" w:rsidRPr="00545E4C" w:rsidRDefault="00545E4C" w:rsidP="00725DDC">
            <w:pPr>
              <w:pStyle w:val="Geenafstand"/>
              <w:rPr>
                <w:rFonts w:ascii="Calibri" w:hAnsi="Calibri" w:cs="Calibri"/>
                <w:sz w:val="22"/>
                <w:szCs w:val="22"/>
              </w:rPr>
            </w:pPr>
            <w:r w:rsidRPr="00545E4C">
              <w:rPr>
                <w:rFonts w:ascii="Calibri" w:hAnsi="Calibri" w:cs="Calibri"/>
                <w:sz w:val="22"/>
                <w:szCs w:val="22"/>
              </w:rPr>
              <w:fldChar w:fldCharType="begin">
                <w:ffData>
                  <w:name w:val="Text8"/>
                  <w:enabled/>
                  <w:calcOnExit w:val="0"/>
                  <w:textInput/>
                </w:ffData>
              </w:fldChar>
            </w:r>
            <w:r w:rsidRPr="00545E4C">
              <w:rPr>
                <w:rFonts w:ascii="Calibri" w:hAnsi="Calibri" w:cs="Calibri"/>
                <w:sz w:val="22"/>
                <w:szCs w:val="22"/>
              </w:rPr>
              <w:instrText xml:space="preserve"> FORMTEXT </w:instrText>
            </w:r>
            <w:r w:rsidRPr="00545E4C">
              <w:rPr>
                <w:rFonts w:ascii="Calibri" w:hAnsi="Calibri" w:cs="Calibri"/>
                <w:sz w:val="22"/>
                <w:szCs w:val="22"/>
              </w:rPr>
            </w:r>
            <w:r w:rsidRPr="00545E4C">
              <w:rPr>
                <w:rFonts w:ascii="Calibri" w:hAnsi="Calibri" w:cs="Calibri"/>
                <w:sz w:val="22"/>
                <w:szCs w:val="22"/>
              </w:rPr>
              <w:fldChar w:fldCharType="separate"/>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t> </w:t>
            </w:r>
            <w:r w:rsidRPr="00545E4C">
              <w:rPr>
                <w:rFonts w:ascii="Calibri" w:hAnsi="Calibri" w:cs="Calibri"/>
                <w:sz w:val="22"/>
                <w:szCs w:val="22"/>
              </w:rPr>
              <w:fldChar w:fldCharType="end"/>
            </w:r>
          </w:p>
        </w:tc>
      </w:tr>
    </w:tbl>
    <w:p w14:paraId="298C9171" w14:textId="77777777" w:rsidR="00545E4C" w:rsidRPr="00545E4C" w:rsidRDefault="00545E4C" w:rsidP="00545E4C">
      <w:pPr>
        <w:pStyle w:val="Geenafstand"/>
        <w:rPr>
          <w:rFonts w:ascii="Calibri" w:hAnsi="Calibri" w:cs="Calibri"/>
          <w:sz w:val="22"/>
          <w:szCs w:val="22"/>
        </w:rPr>
      </w:pPr>
    </w:p>
    <w:p w14:paraId="10B45393" w14:textId="77777777" w:rsidR="00545E4C" w:rsidRPr="00545E4C" w:rsidRDefault="00545E4C" w:rsidP="00545E4C">
      <w:pPr>
        <w:rPr>
          <w:rFonts w:ascii="Calibri" w:hAnsi="Calibri" w:cs="Calibri"/>
          <w:b/>
          <w:bCs/>
          <w:sz w:val="22"/>
          <w:szCs w:val="22"/>
        </w:rPr>
      </w:pPr>
    </w:p>
    <w:p w14:paraId="66AEB995" w14:textId="77777777" w:rsidR="00545E4C" w:rsidRPr="00545E4C" w:rsidRDefault="00545E4C">
      <w:pPr>
        <w:rPr>
          <w:rFonts w:ascii="Calibri" w:hAnsi="Calibri" w:cs="Calibri"/>
          <w:sz w:val="22"/>
          <w:szCs w:val="22"/>
        </w:rPr>
      </w:pPr>
    </w:p>
    <w:sectPr w:rsidR="00545E4C" w:rsidRPr="00545E4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90F75" w14:textId="77777777" w:rsidR="00CB5671" w:rsidRDefault="00CB5671" w:rsidP="00545E4C">
      <w:r>
        <w:separator/>
      </w:r>
    </w:p>
  </w:endnote>
  <w:endnote w:type="continuationSeparator" w:id="0">
    <w:p w14:paraId="3D6DAB5D" w14:textId="77777777" w:rsidR="00CB5671" w:rsidRDefault="00CB5671" w:rsidP="00545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43BE" w14:textId="26C54B19" w:rsidR="00545E4C" w:rsidRPr="00D55CF9" w:rsidRDefault="00545E4C" w:rsidP="00545E4C">
    <w:pPr>
      <w:pStyle w:val="Voettekst"/>
      <w:rPr>
        <w:color w:val="0070C0"/>
        <w:sz w:val="20"/>
        <w:szCs w:val="20"/>
      </w:rPr>
    </w:pPr>
    <w:r w:rsidRPr="00D55CF9">
      <w:rPr>
        <w:color w:val="0070C0"/>
        <w:sz w:val="20"/>
        <w:szCs w:val="20"/>
      </w:rPr>
      <w:t xml:space="preserve">Formulier </w:t>
    </w:r>
    <w:r>
      <w:rPr>
        <w:color w:val="0070C0"/>
        <w:sz w:val="20"/>
        <w:szCs w:val="20"/>
      </w:rPr>
      <w:t>503</w:t>
    </w:r>
    <w:proofErr w:type="gramStart"/>
    <w:r>
      <w:rPr>
        <w:color w:val="0070C0"/>
        <w:sz w:val="20"/>
        <w:szCs w:val="20"/>
      </w:rPr>
      <w:t xml:space="preserve">A </w:t>
    </w:r>
    <w:r w:rsidRPr="00D55CF9">
      <w:rPr>
        <w:color w:val="0070C0"/>
        <w:sz w:val="20"/>
        <w:szCs w:val="20"/>
      </w:rPr>
      <w:t xml:space="preserve"> |</w:t>
    </w:r>
    <w:proofErr w:type="gramEnd"/>
    <w:r w:rsidRPr="00D55CF9">
      <w:rPr>
        <w:color w:val="0070C0"/>
        <w:sz w:val="20"/>
        <w:szCs w:val="20"/>
      </w:rPr>
      <w:t xml:space="preserve"> Zorgloket Versie: 202</w:t>
    </w:r>
    <w:r>
      <w:rPr>
        <w:color w:val="0070C0"/>
        <w:sz w:val="20"/>
        <w:szCs w:val="20"/>
      </w:rPr>
      <w:t>4.1</w:t>
    </w:r>
  </w:p>
  <w:p w14:paraId="5E1D1074" w14:textId="77777777" w:rsidR="00545E4C" w:rsidRDefault="00545E4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4D3F" w14:textId="77777777" w:rsidR="00CB5671" w:rsidRDefault="00CB5671" w:rsidP="00545E4C">
      <w:r>
        <w:separator/>
      </w:r>
    </w:p>
  </w:footnote>
  <w:footnote w:type="continuationSeparator" w:id="0">
    <w:p w14:paraId="2068AF3B" w14:textId="77777777" w:rsidR="00CB5671" w:rsidRDefault="00CB5671" w:rsidP="00545E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ocumentProtection w:edit="form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4C"/>
    <w:rsid w:val="00022AF0"/>
    <w:rsid w:val="00072898"/>
    <w:rsid w:val="00186C9B"/>
    <w:rsid w:val="00244720"/>
    <w:rsid w:val="00323317"/>
    <w:rsid w:val="00340665"/>
    <w:rsid w:val="00545E4C"/>
    <w:rsid w:val="005C7608"/>
    <w:rsid w:val="00705748"/>
    <w:rsid w:val="0071015B"/>
    <w:rsid w:val="00877E57"/>
    <w:rsid w:val="009056FB"/>
    <w:rsid w:val="009D3700"/>
    <w:rsid w:val="00A4083B"/>
    <w:rsid w:val="00A45D0C"/>
    <w:rsid w:val="00B42C20"/>
    <w:rsid w:val="00BB6771"/>
    <w:rsid w:val="00C54AE3"/>
    <w:rsid w:val="00CB5671"/>
    <w:rsid w:val="00D3267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893CEE2"/>
  <w15:chartTrackingRefBased/>
  <w15:docId w15:val="{5C01C106-03FC-3A4B-86A2-251AB659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45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45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45E4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45E4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45E4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45E4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45E4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45E4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45E4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45E4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45E4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45E4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45E4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45E4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45E4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45E4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45E4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45E4C"/>
    <w:rPr>
      <w:rFonts w:eastAsiaTheme="majorEastAsia" w:cstheme="majorBidi"/>
      <w:color w:val="272727" w:themeColor="text1" w:themeTint="D8"/>
    </w:rPr>
  </w:style>
  <w:style w:type="paragraph" w:styleId="Titel">
    <w:name w:val="Title"/>
    <w:basedOn w:val="Standaard"/>
    <w:next w:val="Standaard"/>
    <w:link w:val="TitelChar"/>
    <w:uiPriority w:val="10"/>
    <w:qFormat/>
    <w:rsid w:val="00545E4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45E4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45E4C"/>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45E4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45E4C"/>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545E4C"/>
    <w:rPr>
      <w:i/>
      <w:iCs/>
      <w:color w:val="404040" w:themeColor="text1" w:themeTint="BF"/>
    </w:rPr>
  </w:style>
  <w:style w:type="paragraph" w:styleId="Lijstalinea">
    <w:name w:val="List Paragraph"/>
    <w:basedOn w:val="Standaard"/>
    <w:uiPriority w:val="34"/>
    <w:qFormat/>
    <w:rsid w:val="00545E4C"/>
    <w:pPr>
      <w:ind w:left="720"/>
      <w:contextualSpacing/>
    </w:pPr>
  </w:style>
  <w:style w:type="character" w:styleId="Intensievebenadrukking">
    <w:name w:val="Intense Emphasis"/>
    <w:basedOn w:val="Standaardalinea-lettertype"/>
    <w:uiPriority w:val="21"/>
    <w:qFormat/>
    <w:rsid w:val="00545E4C"/>
    <w:rPr>
      <w:i/>
      <w:iCs/>
      <w:color w:val="0F4761" w:themeColor="accent1" w:themeShade="BF"/>
    </w:rPr>
  </w:style>
  <w:style w:type="paragraph" w:styleId="Duidelijkcitaat">
    <w:name w:val="Intense Quote"/>
    <w:basedOn w:val="Standaard"/>
    <w:next w:val="Standaard"/>
    <w:link w:val="DuidelijkcitaatChar"/>
    <w:uiPriority w:val="30"/>
    <w:qFormat/>
    <w:rsid w:val="00545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45E4C"/>
    <w:rPr>
      <w:i/>
      <w:iCs/>
      <w:color w:val="0F4761" w:themeColor="accent1" w:themeShade="BF"/>
    </w:rPr>
  </w:style>
  <w:style w:type="character" w:styleId="Intensieveverwijzing">
    <w:name w:val="Intense Reference"/>
    <w:basedOn w:val="Standaardalinea-lettertype"/>
    <w:uiPriority w:val="32"/>
    <w:qFormat/>
    <w:rsid w:val="00545E4C"/>
    <w:rPr>
      <w:b/>
      <w:bCs/>
      <w:smallCaps/>
      <w:color w:val="0F4761" w:themeColor="accent1" w:themeShade="BF"/>
      <w:spacing w:val="5"/>
    </w:rPr>
  </w:style>
  <w:style w:type="paragraph" w:styleId="Geenafstand">
    <w:name w:val="No Spacing"/>
    <w:uiPriority w:val="1"/>
    <w:qFormat/>
    <w:rsid w:val="00545E4C"/>
  </w:style>
  <w:style w:type="table" w:styleId="Tabelraster">
    <w:name w:val="Table Grid"/>
    <w:basedOn w:val="Standaardtabel"/>
    <w:uiPriority w:val="39"/>
    <w:rsid w:val="00545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545E4C"/>
    <w:pPr>
      <w:tabs>
        <w:tab w:val="center" w:pos="4536"/>
        <w:tab w:val="right" w:pos="9072"/>
      </w:tabs>
    </w:pPr>
  </w:style>
  <w:style w:type="character" w:customStyle="1" w:styleId="KoptekstChar">
    <w:name w:val="Koptekst Char"/>
    <w:basedOn w:val="Standaardalinea-lettertype"/>
    <w:link w:val="Koptekst"/>
    <w:uiPriority w:val="99"/>
    <w:rsid w:val="00545E4C"/>
  </w:style>
  <w:style w:type="paragraph" w:styleId="Voettekst">
    <w:name w:val="footer"/>
    <w:basedOn w:val="Standaard"/>
    <w:link w:val="VoettekstChar"/>
    <w:uiPriority w:val="99"/>
    <w:unhideWhenUsed/>
    <w:rsid w:val="00545E4C"/>
    <w:pPr>
      <w:tabs>
        <w:tab w:val="center" w:pos="4536"/>
        <w:tab w:val="right" w:pos="9072"/>
      </w:tabs>
    </w:pPr>
  </w:style>
  <w:style w:type="character" w:customStyle="1" w:styleId="VoettekstChar">
    <w:name w:val="Voettekst Char"/>
    <w:basedOn w:val="Standaardalinea-lettertype"/>
    <w:link w:val="Voettekst"/>
    <w:uiPriority w:val="99"/>
    <w:rsid w:val="00545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bd5908-a629-41a7-b686-891c976034e0">
      <Terms xmlns="http://schemas.microsoft.com/office/infopath/2007/PartnerControls"/>
    </lcf76f155ced4ddcb4097134ff3c332f>
    <TaxCatchAll xmlns="8c7ec132-1661-470c-84fe-7b42fd37f3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DCC0793F081547947F2DC7E4FCB655" ma:contentTypeVersion="15" ma:contentTypeDescription="Een nieuw document maken." ma:contentTypeScope="" ma:versionID="51a64375057eec2b06ebd602e0e400e5">
  <xsd:schema xmlns:xsd="http://www.w3.org/2001/XMLSchema" xmlns:xs="http://www.w3.org/2001/XMLSchema" xmlns:p="http://schemas.microsoft.com/office/2006/metadata/properties" xmlns:ns2="b4bd5908-a629-41a7-b686-891c976034e0" xmlns:ns3="8c7ec132-1661-470c-84fe-7b42fd37f3a8" targetNamespace="http://schemas.microsoft.com/office/2006/metadata/properties" ma:root="true" ma:fieldsID="7264bd5700cf2991c367cf84b650584e" ns2:_="" ns3:_="">
    <xsd:import namespace="b4bd5908-a629-41a7-b686-891c976034e0"/>
    <xsd:import namespace="8c7ec132-1661-470c-84fe-7b42fd37f3a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d5908-a629-41a7-b686-891c976034e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9225003c-f9b9-4a72-b76e-af3e8f8113e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7ec132-1661-470c-84fe-7b42fd37f3a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6e0acb3-6cb8-4f71-98fc-d59185dde55d}" ma:internalName="TaxCatchAll" ma:showField="CatchAllData" ma:web="8c7ec132-1661-470c-84fe-7b42fd37f3a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A205E2-0560-403D-A35C-F3E52E04673E}">
  <ds:schemaRefs>
    <ds:schemaRef ds:uri="http://schemas.microsoft.com/office/2006/metadata/properties"/>
    <ds:schemaRef ds:uri="http://schemas.microsoft.com/office/infopath/2007/PartnerControls"/>
    <ds:schemaRef ds:uri="b4bd5908-a629-41a7-b686-891c976034e0"/>
    <ds:schemaRef ds:uri="8c7ec132-1661-470c-84fe-7b42fd37f3a8"/>
  </ds:schemaRefs>
</ds:datastoreItem>
</file>

<file path=customXml/itemProps2.xml><?xml version="1.0" encoding="utf-8"?>
<ds:datastoreItem xmlns:ds="http://schemas.openxmlformats.org/officeDocument/2006/customXml" ds:itemID="{653F98F7-CB0F-45F4-A632-1E4F4FD944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bd5908-a629-41a7-b686-891c976034e0"/>
    <ds:schemaRef ds:uri="8c7ec132-1661-470c-84fe-7b42fd37f3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B60F99-3A1A-4FB3-9959-C87A971918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1660</Words>
  <Characters>9135</Characters>
  <Application>Microsoft Office Word</Application>
  <DocSecurity>0</DocSecurity>
  <Lines>76</Lines>
  <Paragraphs>21</Paragraphs>
  <ScaleCrop>false</ScaleCrop>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Loes van Woesik | Albero Zorggroep</dc:creator>
  <cp:keywords/>
  <dc:description/>
  <cp:lastModifiedBy>Sander van Ockenburg-Zwaan | Albero Zorggroep</cp:lastModifiedBy>
  <cp:revision>2</cp:revision>
  <dcterms:created xsi:type="dcterms:W3CDTF">2025-11-28T09:28:00Z</dcterms:created>
  <dcterms:modified xsi:type="dcterms:W3CDTF">2025-11-28T09:28:00Z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0x01010082DCC0793F081547947F2DC7E4FCB655</vt:lpwstr>
  </property>
  <property fmtid="{D5CDD505-2E9C-101B-9397-08002B2CF9AE}" pid="3" name="MediaServiceImageTags">
    <vt:lpwstr/>
  </property>
</Properties>
</file>