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5F6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Pr="00DC2749" w:rsidRDefault="00576E84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6" style="width:0;height:1.5pt" o:hralign="center" o:hrstd="t" o:hr="t" fillcolor="#a0a0a0" stroked="f"/>
        </w:pic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Фильтр </w:t>
      </w:r>
      <w:proofErr w:type="spellStart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Собеля</w:t>
      </w:r>
      <w:proofErr w:type="spellEnd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 (</w:t>
      </w:r>
      <w:proofErr w:type="spellStart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Sobel</w:t>
      </w:r>
      <w:proofErr w:type="spellEnd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 </w:t>
      </w:r>
      <w:proofErr w:type="spellStart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Filter</w:t>
      </w:r>
      <w:proofErr w:type="spellEnd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)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Задача: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Выделите</w:t>
      </w:r>
      <w:proofErr w:type="spellEnd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горизонтальные и вертикальные края изображения с помощью фильтра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Собеля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96863" w:rsidRPr="00396863" w:rsidRDefault="003D75F6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</w:t>
      </w:r>
      <w:r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imread</w:t>
      </w:r>
      <w:proofErr w:type="spellEnd"/>
      <w:r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</w:t>
      </w:r>
      <w:r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jpg</w:t>
      </w:r>
      <w:r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t>', 0)</w:t>
      </w:r>
      <w:r w:rsidR="00396863" w:rsidRPr="0039686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396863"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изображение в оттенках серого.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Флаг '0' (или cv2.IMREAD_GRAYSCALE) указывает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OpenCV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,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что изображение нужно прочитать как одноканальное (серое).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Это ускоряет вычисления и упрощает работу с фильтрами.</w:t>
      </w:r>
    </w:p>
    <w:p w:rsidR="003D75F6" w:rsidRPr="00396863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sobel_x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cv2.Sobel(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cv2.CV_64F, dx=1,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dy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ksize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=5)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sobel_y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cv2.Sobel(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cv2.CV_64F, dx=0,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dy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ksize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=5)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Применяем фильтр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Собеля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для выделения вертикальных граней (градиента по оси Y).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Параметры функции: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 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img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: исходное изображение.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  cv2.CV_64F: глубина выходного изображения (64-битный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float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для точности).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 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dx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=0: производная по горизонтали (икс) не берется.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 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dy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=1: производная по вертикали (игрек) берется (первого порядка).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 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ksize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=5: размер ядра фильтра (матрицы свертки). Чем больше размер, тем сильнее размытие.</w:t>
      </w:r>
    </w:p>
    <w:p w:rsidR="003D75F6" w:rsidRPr="00396863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combined = cv2.addWeighted(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sobel_x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0.5,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sobel_y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0.5, 0)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Отображаем итоговое изображение.</w:t>
      </w:r>
    </w:p>
    <w:p w:rsidR="00396863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4472C4" w:themeColor="accent1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Важно: результат работы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Sobel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имеет тип float64, а </w:t>
      </w:r>
      <w:proofErr w:type="spellStart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imshow</w:t>
      </w:r>
      <w:proofErr w:type="spellEnd"/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требует uint8.</w:t>
      </w:r>
    </w:p>
    <w:p w:rsidR="003D75F6" w:rsidRPr="00396863" w:rsidRDefault="00396863" w:rsidP="0039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96863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Поэтому мы приводим тип данных к uint8 перед показом.</w:t>
      </w:r>
    </w:p>
    <w:p w:rsidR="00396863" w:rsidRPr="00396863" w:rsidRDefault="00396863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cv2.imshow('Sobel Edges', </w:t>
      </w:r>
      <w:proofErr w:type="spellStart"/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combined.astype</w:t>
      </w:r>
      <w:proofErr w:type="spellEnd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(np.uint8))</w:t>
      </w:r>
    </w:p>
    <w:p w:rsidR="003D75F6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cv2.waitKey(0)</w:t>
      </w:r>
    </w:p>
    <w:p w:rsidR="003B370C" w:rsidRDefault="003B370C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C2759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C27590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 Задача</w:t>
      </w:r>
      <w:r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 9</w:t>
      </w:r>
      <w:r w:rsidRPr="00C27590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: «Художественный карандашный набросок»</w:t>
      </w: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Представьте, что вы хотите превратить обычную фотографию в стильный рисунок, сделанный карандашом. Главный инструмент художника для передачи формы — это линии и контуры. В компьютерном зрении для поиска таких контуров идеально подходит фильтр </w:t>
      </w:r>
      <w:proofErr w:type="spellStart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Собеля</w:t>
      </w:r>
      <w:proofErr w:type="spellEnd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ru-RU"/>
        </w:rPr>
      </w:pPr>
      <w:r w:rsidRPr="00C275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📋</w:t>
      </w:r>
      <w:r w:rsidRPr="00C27590">
        <w:rPr>
          <w:rFonts w:ascii="Courier New" w:eastAsia="Times New Roman" w:hAnsi="Courier New" w:cs="Courier New"/>
          <w:b/>
          <w:bCs/>
          <w:sz w:val="27"/>
          <w:szCs w:val="27"/>
          <w:lang w:eastAsia="ru-RU"/>
        </w:rPr>
        <w:t xml:space="preserve"> Задание</w:t>
      </w: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Напишите программу на </w:t>
      </w:r>
      <w:proofErr w:type="spellStart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, которая превращает цветную фотографию в черно-белый контурный рисунок.</w:t>
      </w:r>
    </w:p>
    <w:p w:rsidR="00C27590" w:rsidRPr="00C27590" w:rsidRDefault="00C27590" w:rsidP="00C2759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Загрузите цветное изображение.</w:t>
      </w:r>
    </w:p>
    <w:p w:rsidR="00C27590" w:rsidRPr="00C27590" w:rsidRDefault="00C27590" w:rsidP="00C2759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Преобразуйте его в оттенки серого.</w:t>
      </w:r>
    </w:p>
    <w:p w:rsidR="00C27590" w:rsidRPr="00C27590" w:rsidRDefault="00C27590" w:rsidP="00C2759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Примените фильтр </w:t>
      </w:r>
      <w:proofErr w:type="spellStart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Собеля</w:t>
      </w:r>
      <w:proofErr w:type="spellEnd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, чтобы найти все границы объектов.</w:t>
      </w:r>
    </w:p>
    <w:p w:rsidR="00C27590" w:rsidRPr="00C27590" w:rsidRDefault="00C27590" w:rsidP="00C2759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Инвертируйте цвета (сделайте линии черными на белом фоне), чтобы это выглядело как настоящий рисунок.</w:t>
      </w:r>
    </w:p>
    <w:p w:rsidR="00C27590" w:rsidRPr="00C27590" w:rsidRDefault="00C27590" w:rsidP="00C2759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Сохраните или покажите результат.</w:t>
      </w:r>
    </w:p>
    <w:p w:rsidR="003B370C" w:rsidRPr="00DC2749" w:rsidRDefault="003B370C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D75F6" w:rsidRPr="00DC2749" w:rsidRDefault="00576E84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7" style="width:0;height:1.5pt" o:hralign="center" o:hrstd="t" o:hr="t" fillcolor="#a0a0a0" stroked="f"/>
        </w:pic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Детектор</w:t>
      </w: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 xml:space="preserve"> </w:t>
      </w: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границ</w:t>
      </w: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 xml:space="preserve"> (Canny Edge Detector + NMS)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edges = cv2.Canny(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threshold1=100, threshold2=200)</w:t>
      </w:r>
    </w:p>
    <w:p w:rsidR="003D75F6" w:rsidRPr="00DC2749" w:rsidRDefault="003D75F6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27590">
        <w:rPr>
          <w:rFonts w:ascii="Courier New" w:eastAsia="Times New Roman" w:hAnsi="Symbol" w:cs="Courier New"/>
          <w:sz w:val="20"/>
          <w:szCs w:val="20"/>
          <w:lang w:eastAsia="ru-RU"/>
        </w:rPr>
        <w:t></w:t>
      </w: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cv2.Canny</w:t>
      </w:r>
      <w:proofErr w:type="gramEnd"/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Это функция, реализующая </w:t>
      </w:r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алгоритм детектора границ </w:t>
      </w:r>
      <w:proofErr w:type="spellStart"/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Канни</w:t>
      </w:r>
      <w:proofErr w:type="spellEnd"/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. Она считается одним из лучших методов для поиска границ, так как хорошо справляется с шумом.</w:t>
      </w:r>
    </w:p>
    <w:p w:rsidR="00C27590" w:rsidRPr="00C27590" w:rsidRDefault="00C27590" w:rsidP="00C2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27590">
        <w:rPr>
          <w:rFonts w:ascii="Courier New" w:eastAsia="Times New Roman" w:hAnsi="Symbol" w:cs="Courier New"/>
          <w:sz w:val="20"/>
          <w:szCs w:val="20"/>
          <w:lang w:eastAsia="ru-RU"/>
        </w:rPr>
        <w:t></w:t>
      </w: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threshold</w:t>
      </w:r>
      <w:proofErr w:type="gramEnd"/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1=100 и threshold2=200</w:t>
      </w:r>
      <w:r w:rsidRPr="00C27590">
        <w:rPr>
          <w:rFonts w:ascii="Courier New" w:eastAsia="Times New Roman" w:hAnsi="Courier New" w:cs="Courier New"/>
          <w:sz w:val="20"/>
          <w:szCs w:val="20"/>
          <w:lang w:eastAsia="ru-RU"/>
        </w:rPr>
        <w:t>: Это два порога чувствительности.</w:t>
      </w:r>
    </w:p>
    <w:p w:rsidR="00C27590" w:rsidRPr="00C27590" w:rsidRDefault="00C27590" w:rsidP="00C2759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ищет сильные градиенты (перепады яркости).</w:t>
      </w:r>
    </w:p>
    <w:p w:rsidR="00C27590" w:rsidRPr="00C27590" w:rsidRDefault="00C27590" w:rsidP="00C2759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градиент пикселя </w:t>
      </w:r>
      <w:r w:rsidRPr="00C27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выше </w:t>
      </w:r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threshold2</w:t>
      </w: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(200), он считается </w:t>
      </w:r>
      <w:r w:rsidRPr="00C27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"сильным"</w:t>
      </w: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ребром.</w:t>
      </w:r>
    </w:p>
    <w:p w:rsidR="00C27590" w:rsidRPr="00C27590" w:rsidRDefault="00C27590" w:rsidP="00C2759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градиент </w:t>
      </w:r>
      <w:r w:rsidRPr="00C27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ниже </w:t>
      </w:r>
      <w:r w:rsidRPr="00C275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threshold1</w:t>
      </w: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(100), он отбрасывается как шум.</w:t>
      </w:r>
    </w:p>
    <w:p w:rsidR="00C27590" w:rsidRPr="00C27590" w:rsidRDefault="00C27590" w:rsidP="00C2759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значение находится </w:t>
      </w:r>
      <w:r w:rsidRPr="00C27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 двумя порогами</w:t>
      </w:r>
      <w:r w:rsidRPr="00C2759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пиксель считается ребром только в том случае, если он соединен с "сильным" ребром.</w:t>
      </w:r>
    </w:p>
    <w:p w:rsidR="00752572" w:rsidRDefault="00752572" w:rsidP="00752572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🚗</w:t>
      </w:r>
      <w:r>
        <w:rPr>
          <w:rStyle w:val="sc-bznhio"/>
          <w:rFonts w:ascii="Courier New" w:hAnsi="Courier New" w:cs="Courier New"/>
        </w:rPr>
        <w:t xml:space="preserve"> Задача 10: «Умный парктроник» — обнаружение препятствий</w:t>
      </w:r>
    </w:p>
    <w:p w:rsidR="00752572" w:rsidRDefault="00752572" w:rsidP="00752572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Представьте, что вы разрабатываете систему компьютерного зрения для беспилотного автомобиля или продвинутого парктроника. Одной из важнейших задач является обнаружение препятствий (других машин, столбов, стен) в режиме реального времени. Самый простой и быстрый способ понять, что перед камерой что-то есть — это найти </w:t>
      </w: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границы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объектов.</w:t>
      </w:r>
    </w:p>
    <w:p w:rsidR="00752572" w:rsidRDefault="00752572" w:rsidP="00752572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📋</w:t>
      </w:r>
      <w:r>
        <w:rPr>
          <w:rStyle w:val="sc-bznhio"/>
          <w:rFonts w:ascii="Courier New" w:hAnsi="Courier New" w:cs="Courier New"/>
        </w:rPr>
        <w:t xml:space="preserve"> Задание</w:t>
      </w:r>
    </w:p>
    <w:p w:rsidR="00752572" w:rsidRDefault="00752572" w:rsidP="00752572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Напишите программу на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Python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которая анализирует изображение с камеры автомобиля и выделяет границы всех объектов, находящихся впереди.</w:t>
      </w:r>
    </w:p>
    <w:p w:rsidR="00752572" w:rsidRDefault="00752572" w:rsidP="00752572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Загрузите изображение дороги с припаркованными автомобилями или другими препятствиями.</w:t>
      </w:r>
    </w:p>
    <w:p w:rsidR="00752572" w:rsidRDefault="00752572" w:rsidP="00752572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Примените </w:t>
      </w: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 xml:space="preserve">детектор границ </w:t>
      </w:r>
      <w:proofErr w:type="spellStart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Канни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чтобы найти контуры этих препятствий.</w:t>
      </w:r>
    </w:p>
    <w:p w:rsidR="00752572" w:rsidRDefault="00752572" w:rsidP="00752572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Визуализируйте результат: покажите исходное изображение с наложенными на него найденными границами.</w:t>
      </w:r>
    </w:p>
    <w:p w:rsidR="00752572" w:rsidRDefault="00752572" w:rsidP="00752572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(Опционально) Найдите только те границы, которые образуют прямоугольники (корпуса машин), и обведите их рамкой.</w:t>
      </w:r>
    </w:p>
    <w:p w:rsidR="00752572" w:rsidRDefault="00752572" w:rsidP="00752572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📜</w:t>
      </w:r>
      <w:r>
        <w:rPr>
          <w:rStyle w:val="sc-bznhio"/>
          <w:rFonts w:ascii="Courier New" w:hAnsi="Courier New" w:cs="Courier New"/>
        </w:rPr>
        <w:t xml:space="preserve"> Подсказки</w:t>
      </w:r>
    </w:p>
    <w:p w:rsidR="00752572" w:rsidRPr="00752572" w:rsidRDefault="00752572" w:rsidP="00752572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Предварительная обработка</w:t>
      </w:r>
    </w:p>
    <w:p w:rsidR="00752572" w:rsidRDefault="00752572" w:rsidP="00752572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Детектор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Канни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чувствителен к шуму. Перед его применением рекомендуется немного сгладить изображение с помощью </w:t>
      </w: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Гауссова размытия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(</w:t>
      </w:r>
      <w:r>
        <w:rPr>
          <w:rStyle w:val="HTML1"/>
        </w:rPr>
        <w:t>cv2.GaussianBlur</w:t>
      </w:r>
      <w:r>
        <w:rPr>
          <w:rStyle w:val="sc-bznhio"/>
          <w:rFonts w:ascii="Courier New" w:hAnsi="Courier New" w:cs="Courier New"/>
          <w:sz w:val="20"/>
          <w:szCs w:val="20"/>
        </w:rPr>
        <w:t>). Это уберет мелкий шум и оставит только значимые границы.</w:t>
      </w:r>
    </w:p>
    <w:p w:rsidR="00752572" w:rsidRPr="00752572" w:rsidRDefault="00752572" w:rsidP="00752572">
      <w:pPr>
        <w:pStyle w:val="HTML"/>
        <w:ind w:left="720"/>
        <w:rPr>
          <w:lang w:val="en-US"/>
        </w:rPr>
      </w:pPr>
      <w:r w:rsidRPr="00752572">
        <w:rPr>
          <w:rStyle w:val="HTML1"/>
          <w:lang w:val="en-US"/>
        </w:rPr>
        <w:t xml:space="preserve">blurred </w:t>
      </w:r>
      <w:r w:rsidRPr="00752572">
        <w:rPr>
          <w:rStyle w:val="token"/>
          <w:lang w:val="en-US"/>
        </w:rPr>
        <w:t>=</w:t>
      </w:r>
      <w:r w:rsidRPr="00752572">
        <w:rPr>
          <w:rStyle w:val="HTML1"/>
          <w:lang w:val="en-US"/>
        </w:rPr>
        <w:t xml:space="preserve"> cv2</w:t>
      </w:r>
      <w:r w:rsidRPr="00752572">
        <w:rPr>
          <w:rStyle w:val="token"/>
          <w:lang w:val="en-US"/>
        </w:rPr>
        <w:t>.</w:t>
      </w:r>
      <w:r w:rsidRPr="00752572">
        <w:rPr>
          <w:rStyle w:val="HTML1"/>
          <w:lang w:val="en-US"/>
        </w:rPr>
        <w:t>GaussianBlur</w:t>
      </w:r>
      <w:r w:rsidRPr="00752572">
        <w:rPr>
          <w:rStyle w:val="token"/>
          <w:lang w:val="en-US"/>
        </w:rPr>
        <w:t>(</w:t>
      </w:r>
      <w:r w:rsidRPr="00752572">
        <w:rPr>
          <w:rStyle w:val="HTML1"/>
          <w:lang w:val="en-US"/>
        </w:rPr>
        <w:t>gray</w:t>
      </w:r>
      <w:r w:rsidRPr="00752572">
        <w:rPr>
          <w:rStyle w:val="token"/>
          <w:lang w:val="en-US"/>
        </w:rPr>
        <w:t>,</w:t>
      </w:r>
      <w:r w:rsidRPr="00752572">
        <w:rPr>
          <w:rStyle w:val="HTML1"/>
          <w:lang w:val="en-US"/>
        </w:rPr>
        <w:t xml:space="preserve"> </w:t>
      </w:r>
      <w:r w:rsidRPr="00752572">
        <w:rPr>
          <w:rStyle w:val="token"/>
          <w:lang w:val="en-US"/>
        </w:rPr>
        <w:t>(5,</w:t>
      </w:r>
      <w:r w:rsidRPr="00752572">
        <w:rPr>
          <w:rStyle w:val="HTML1"/>
          <w:lang w:val="en-US"/>
        </w:rPr>
        <w:t xml:space="preserve"> </w:t>
      </w:r>
      <w:r w:rsidRPr="00752572">
        <w:rPr>
          <w:rStyle w:val="token"/>
          <w:lang w:val="en-US"/>
        </w:rPr>
        <w:t>5),</w:t>
      </w:r>
      <w:r w:rsidRPr="00752572">
        <w:rPr>
          <w:rStyle w:val="HTML1"/>
          <w:lang w:val="en-US"/>
        </w:rPr>
        <w:t xml:space="preserve"> </w:t>
      </w:r>
      <w:r w:rsidRPr="00752572">
        <w:rPr>
          <w:rStyle w:val="token"/>
          <w:lang w:val="en-US"/>
        </w:rPr>
        <w:t>0)</w:t>
      </w:r>
    </w:p>
    <w:p w:rsidR="00752572" w:rsidRPr="00752572" w:rsidRDefault="00752572" w:rsidP="00752572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lastRenderedPageBreak/>
        <w:t xml:space="preserve">Применение </w:t>
      </w:r>
      <w:proofErr w:type="spellStart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Канни</w:t>
      </w:r>
      <w:proofErr w:type="spellEnd"/>
    </w:p>
    <w:p w:rsidR="00752572" w:rsidRDefault="00752572" w:rsidP="00752572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Используйте функцию для поиска границ на сглаженном изображении. Подберите пороги так, чтобы контур машины был четким, а шум от асфальта — нет.</w:t>
      </w:r>
    </w:p>
    <w:p w:rsidR="00752572" w:rsidRPr="00752572" w:rsidRDefault="00752572" w:rsidP="00752572">
      <w:pPr>
        <w:pStyle w:val="HTML"/>
        <w:ind w:left="720"/>
        <w:rPr>
          <w:lang w:val="en-US"/>
        </w:rPr>
      </w:pPr>
      <w:r w:rsidRPr="00752572">
        <w:rPr>
          <w:rStyle w:val="HTML1"/>
          <w:lang w:val="en-US"/>
        </w:rPr>
        <w:t xml:space="preserve">edges </w:t>
      </w:r>
      <w:r w:rsidRPr="00752572">
        <w:rPr>
          <w:rStyle w:val="token"/>
          <w:lang w:val="en-US"/>
        </w:rPr>
        <w:t>=</w:t>
      </w:r>
      <w:r w:rsidRPr="00752572">
        <w:rPr>
          <w:rStyle w:val="HTML1"/>
          <w:lang w:val="en-US"/>
        </w:rPr>
        <w:t xml:space="preserve"> cv2</w:t>
      </w:r>
      <w:r w:rsidRPr="00752572">
        <w:rPr>
          <w:rStyle w:val="token"/>
          <w:lang w:val="en-US"/>
        </w:rPr>
        <w:t>.</w:t>
      </w:r>
      <w:r w:rsidRPr="00752572">
        <w:rPr>
          <w:rStyle w:val="HTML1"/>
          <w:lang w:val="en-US"/>
        </w:rPr>
        <w:t>Canny</w:t>
      </w:r>
      <w:r w:rsidRPr="00752572">
        <w:rPr>
          <w:rStyle w:val="token"/>
          <w:lang w:val="en-US"/>
        </w:rPr>
        <w:t>(</w:t>
      </w:r>
      <w:r w:rsidRPr="00752572">
        <w:rPr>
          <w:rStyle w:val="HTML1"/>
          <w:lang w:val="en-US"/>
        </w:rPr>
        <w:t>blurred</w:t>
      </w:r>
      <w:r w:rsidRPr="00752572">
        <w:rPr>
          <w:rStyle w:val="token"/>
          <w:lang w:val="en-US"/>
        </w:rPr>
        <w:t>,</w:t>
      </w:r>
      <w:r w:rsidRPr="00752572">
        <w:rPr>
          <w:rStyle w:val="HTML1"/>
          <w:lang w:val="en-US"/>
        </w:rPr>
        <w:t xml:space="preserve"> </w:t>
      </w:r>
      <w:r w:rsidRPr="00752572">
        <w:rPr>
          <w:rStyle w:val="token"/>
          <w:lang w:val="en-US"/>
        </w:rPr>
        <w:t>50,</w:t>
      </w:r>
      <w:r w:rsidRPr="00752572">
        <w:rPr>
          <w:rStyle w:val="HTML1"/>
          <w:lang w:val="en-US"/>
        </w:rPr>
        <w:t xml:space="preserve"> </w:t>
      </w:r>
      <w:r w:rsidRPr="00752572">
        <w:rPr>
          <w:rStyle w:val="token"/>
          <w:lang w:val="en-US"/>
        </w:rPr>
        <w:t>150)</w:t>
      </w:r>
    </w:p>
    <w:p w:rsidR="00752572" w:rsidRPr="00752572" w:rsidRDefault="00752572" w:rsidP="00752572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Поиск и фильтрация контуров</w:t>
      </w:r>
    </w:p>
    <w:p w:rsidR="00752572" w:rsidRDefault="00752572" w:rsidP="00752572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Используйте </w:t>
      </w:r>
      <w:r>
        <w:rPr>
          <w:rStyle w:val="HTML1"/>
        </w:rPr>
        <w:t>cv2.findContours</w:t>
      </w:r>
      <w:r>
        <w:rPr>
          <w:rStyle w:val="sc-bznhio"/>
          <w:rFonts w:ascii="Courier New" w:hAnsi="Courier New" w:cs="Courier New"/>
          <w:sz w:val="20"/>
          <w:szCs w:val="20"/>
        </w:rPr>
        <w:t>, чтобы получить список всех найденных границ. Затем пройдитесь по каждому контуру (</w:t>
      </w:r>
      <w:proofErr w:type="spellStart"/>
      <w:r>
        <w:rPr>
          <w:rStyle w:val="HTML1"/>
        </w:rPr>
        <w:t>for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contour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contours</w:t>
      </w:r>
      <w:proofErr w:type="spellEnd"/>
      <w:r>
        <w:rPr>
          <w:rStyle w:val="HTML1"/>
        </w:rPr>
        <w:t>:</w:t>
      </w:r>
      <w:r>
        <w:rPr>
          <w:rStyle w:val="sc-bznhio"/>
          <w:rFonts w:ascii="Courier New" w:hAnsi="Courier New" w:cs="Courier New"/>
          <w:sz w:val="20"/>
          <w:szCs w:val="20"/>
        </w:rPr>
        <w:t>):</w:t>
      </w:r>
    </w:p>
    <w:p w:rsidR="00752572" w:rsidRDefault="00752572" w:rsidP="00752572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Отсеките слишком маленькие контуры по площади (</w:t>
      </w:r>
      <w:r>
        <w:rPr>
          <w:rStyle w:val="HTML1"/>
        </w:rPr>
        <w:t>cv2.contourArea</w:t>
      </w:r>
      <w:r>
        <w:rPr>
          <w:rStyle w:val="sc-bznhio"/>
          <w:rFonts w:ascii="Courier New" w:hAnsi="Courier New" w:cs="Courier New"/>
          <w:sz w:val="20"/>
          <w:szCs w:val="20"/>
        </w:rPr>
        <w:t>), чтобы не реагировать на мелкий мусор.</w:t>
      </w:r>
    </w:p>
    <w:p w:rsidR="00752572" w:rsidRDefault="00752572" w:rsidP="00752572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Используйте </w:t>
      </w:r>
      <w:r>
        <w:rPr>
          <w:rStyle w:val="HTML1"/>
        </w:rPr>
        <w:t>cv2.approxPolyDP</w:t>
      </w:r>
      <w:r>
        <w:rPr>
          <w:rStyle w:val="sc-bznhio"/>
          <w:rFonts w:ascii="Courier New" w:hAnsi="Courier New" w:cs="Courier New"/>
          <w:sz w:val="20"/>
          <w:szCs w:val="20"/>
        </w:rPr>
        <w:t>, чтобы упростить контур до многоугольника. Если функция вернет 4 вершины — скорее всего, это прямоугольник (корпус машины).</w:t>
      </w:r>
    </w:p>
    <w:p w:rsidR="00752572" w:rsidRPr="00752572" w:rsidRDefault="00752572" w:rsidP="00752572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Визуализация</w:t>
      </w:r>
    </w:p>
    <w:p w:rsidR="00752572" w:rsidRPr="00752572" w:rsidRDefault="00752572" w:rsidP="00752572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752572">
        <w:rPr>
          <w:rStyle w:val="sc-bznhio"/>
          <w:rFonts w:ascii="Courier New" w:hAnsi="Courier New" w:cs="Courier New"/>
          <w:sz w:val="20"/>
          <w:szCs w:val="20"/>
        </w:rPr>
        <w:t xml:space="preserve">Чтобы нарисовать границы поверх оригинального фото, используйте </w:t>
      </w:r>
      <w:r>
        <w:rPr>
          <w:rStyle w:val="HTML1"/>
        </w:rPr>
        <w:t>cv2.drawContours</w:t>
      </w:r>
      <w:r w:rsidRPr="00752572">
        <w:rPr>
          <w:rStyle w:val="sc-bznhio"/>
          <w:rFonts w:ascii="Courier New" w:hAnsi="Courier New" w:cs="Courier New"/>
          <w:sz w:val="20"/>
          <w:szCs w:val="20"/>
        </w:rPr>
        <w:t>.</w:t>
      </w:r>
    </w:p>
    <w:p w:rsidR="00752572" w:rsidRDefault="00752572" w:rsidP="00752572">
      <w:pPr>
        <w:pStyle w:val="HTML"/>
        <w:ind w:left="720"/>
        <w:rPr>
          <w:rStyle w:val="HTML1"/>
        </w:rPr>
      </w:pPr>
      <w:r>
        <w:rPr>
          <w:rStyle w:val="token"/>
        </w:rPr>
        <w:t># Создаем копию изображения, чтобы не портить оригинал</w:t>
      </w:r>
    </w:p>
    <w:p w:rsidR="00752572" w:rsidRDefault="00752572" w:rsidP="00752572">
      <w:pPr>
        <w:pStyle w:val="HTML"/>
        <w:ind w:left="720"/>
        <w:rPr>
          <w:rStyle w:val="HTML1"/>
        </w:rPr>
      </w:pPr>
      <w:proofErr w:type="spellStart"/>
      <w:r>
        <w:rPr>
          <w:rStyle w:val="HTML1"/>
        </w:rPr>
        <w:t>output</w:t>
      </w:r>
      <w:proofErr w:type="spellEnd"/>
      <w:r>
        <w:rPr>
          <w:rStyle w:val="HTML1"/>
        </w:rPr>
        <w:t xml:space="preserve"> </w:t>
      </w:r>
      <w:r>
        <w:rPr>
          <w:rStyle w:val="token"/>
        </w:rPr>
        <w:t>=</w:t>
      </w:r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img</w:t>
      </w:r>
      <w:r>
        <w:rPr>
          <w:rStyle w:val="token"/>
        </w:rPr>
        <w:t>.</w:t>
      </w:r>
      <w:r>
        <w:rPr>
          <w:rStyle w:val="HTML1"/>
        </w:rPr>
        <w:t>copy</w:t>
      </w:r>
      <w:proofErr w:type="spellEnd"/>
      <w:proofErr w:type="gramEnd"/>
      <w:r>
        <w:rPr>
          <w:rStyle w:val="token"/>
        </w:rPr>
        <w:t>()</w:t>
      </w:r>
    </w:p>
    <w:p w:rsidR="00752572" w:rsidRDefault="00752572" w:rsidP="00752572">
      <w:pPr>
        <w:pStyle w:val="HTML"/>
        <w:ind w:left="720"/>
        <w:rPr>
          <w:rStyle w:val="HTML1"/>
        </w:rPr>
      </w:pPr>
      <w:r>
        <w:rPr>
          <w:rStyle w:val="token"/>
        </w:rPr>
        <w:t># Рисуем все найденные контуры красным цветом</w:t>
      </w:r>
    </w:p>
    <w:p w:rsidR="00752572" w:rsidRDefault="00752572" w:rsidP="00752572">
      <w:pPr>
        <w:pStyle w:val="HTML"/>
        <w:ind w:left="720"/>
      </w:pPr>
      <w:r>
        <w:rPr>
          <w:rStyle w:val="HTML1"/>
        </w:rPr>
        <w:t>cv2</w:t>
      </w:r>
      <w:r>
        <w:rPr>
          <w:rStyle w:val="token"/>
        </w:rPr>
        <w:t>.</w:t>
      </w:r>
      <w:r>
        <w:rPr>
          <w:rStyle w:val="HTML1"/>
        </w:rPr>
        <w:t>drawContours</w:t>
      </w:r>
      <w:r>
        <w:rPr>
          <w:rStyle w:val="token"/>
        </w:rPr>
        <w:t>(</w:t>
      </w:r>
      <w:proofErr w:type="spellStart"/>
      <w:r>
        <w:rPr>
          <w:rStyle w:val="HTML1"/>
        </w:rPr>
        <w:t>output</w:t>
      </w:r>
      <w:proofErr w:type="spellEnd"/>
      <w:r>
        <w:rPr>
          <w:rStyle w:val="token"/>
        </w:rPr>
        <w:t>,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contours</w:t>
      </w:r>
      <w:proofErr w:type="spellEnd"/>
      <w:r>
        <w:rPr>
          <w:rStyle w:val="token"/>
        </w:rPr>
        <w:t>,</w:t>
      </w:r>
      <w:r>
        <w:rPr>
          <w:rStyle w:val="HTML1"/>
        </w:rPr>
        <w:t xml:space="preserve"> </w:t>
      </w:r>
      <w:r>
        <w:rPr>
          <w:rStyle w:val="token"/>
        </w:rPr>
        <w:t>-1,</w:t>
      </w:r>
      <w:r>
        <w:rPr>
          <w:rStyle w:val="HTML1"/>
        </w:rPr>
        <w:t xml:space="preserve"> </w:t>
      </w:r>
      <w:r>
        <w:rPr>
          <w:rStyle w:val="token"/>
        </w:rPr>
        <w:t>(0,</w:t>
      </w:r>
      <w:r>
        <w:rPr>
          <w:rStyle w:val="HTML1"/>
        </w:rPr>
        <w:t xml:space="preserve"> </w:t>
      </w:r>
      <w:r>
        <w:rPr>
          <w:rStyle w:val="token"/>
        </w:rPr>
        <w:t>0,</w:t>
      </w:r>
      <w:r>
        <w:rPr>
          <w:rStyle w:val="HTML1"/>
        </w:rPr>
        <w:t xml:space="preserve"> </w:t>
      </w:r>
      <w:r>
        <w:rPr>
          <w:rStyle w:val="token"/>
        </w:rPr>
        <w:t>255),</w:t>
      </w:r>
      <w:r>
        <w:rPr>
          <w:rStyle w:val="HTML1"/>
        </w:rPr>
        <w:t xml:space="preserve"> </w:t>
      </w:r>
      <w:r>
        <w:rPr>
          <w:rStyle w:val="token"/>
        </w:rPr>
        <w:t>2)</w:t>
      </w:r>
    </w:p>
    <w:p w:rsidR="00C27590" w:rsidRDefault="00C27590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7590" w:rsidRDefault="00C27590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7590" w:rsidRDefault="00C27590" w:rsidP="003D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52572" w:rsidRDefault="00576E84" w:rsidP="00752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8" style="width:0;height:1.5pt" o:hralign="center" o:bullet="t" o:hrstd="t" o:hr="t" fillcolor="#a0a0a0" stroked="f"/>
        </w:pict>
      </w:r>
    </w:p>
    <w:p w:rsidR="00752572" w:rsidRDefault="00752572" w:rsidP="00752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</w:p>
    <w:p w:rsidR="003D75F6" w:rsidRDefault="003D75F6" w:rsidP="003D75F6">
      <w:bookmarkStart w:id="0" w:name="_GoBack"/>
      <w:bookmarkEnd w:id="0"/>
    </w:p>
    <w:p w:rsidR="00834673" w:rsidRDefault="00576E84"/>
    <w:sectPr w:rsidR="00834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35F1254E"/>
    <w:multiLevelType w:val="multilevel"/>
    <w:tmpl w:val="B0D0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90FCB"/>
    <w:multiLevelType w:val="multilevel"/>
    <w:tmpl w:val="3FD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06657"/>
    <w:multiLevelType w:val="multilevel"/>
    <w:tmpl w:val="D9E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B247A"/>
    <w:multiLevelType w:val="multilevel"/>
    <w:tmpl w:val="2924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768A2"/>
    <w:multiLevelType w:val="multilevel"/>
    <w:tmpl w:val="C5EE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A24F7"/>
    <w:multiLevelType w:val="multilevel"/>
    <w:tmpl w:val="A84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C3BD9"/>
    <w:multiLevelType w:val="multilevel"/>
    <w:tmpl w:val="700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F6"/>
    <w:rsid w:val="00396863"/>
    <w:rsid w:val="003B370C"/>
    <w:rsid w:val="003D75F6"/>
    <w:rsid w:val="00402F6D"/>
    <w:rsid w:val="004A3E00"/>
    <w:rsid w:val="00576E84"/>
    <w:rsid w:val="00752572"/>
    <w:rsid w:val="00944781"/>
    <w:rsid w:val="00B17DF6"/>
    <w:rsid w:val="00C2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3312E6"/>
  <w15:chartTrackingRefBased/>
  <w15:docId w15:val="{F4099150-5AD8-45DF-9873-D3A97BD5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75F6"/>
  </w:style>
  <w:style w:type="paragraph" w:styleId="2">
    <w:name w:val="heading 2"/>
    <w:basedOn w:val="a"/>
    <w:link w:val="20"/>
    <w:uiPriority w:val="9"/>
    <w:qFormat/>
    <w:rsid w:val="00C27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7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96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968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968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96863"/>
  </w:style>
  <w:style w:type="character" w:customStyle="1" w:styleId="20">
    <w:name w:val="Заголовок 2 Знак"/>
    <w:basedOn w:val="a0"/>
    <w:link w:val="2"/>
    <w:uiPriority w:val="9"/>
    <w:rsid w:val="00C275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75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c-bznhio">
    <w:name w:val="sc-bznhio"/>
    <w:basedOn w:val="a0"/>
    <w:rsid w:val="00C27590"/>
  </w:style>
  <w:style w:type="paragraph" w:customStyle="1" w:styleId="sc-kguayh">
    <w:name w:val="sc-kguayh"/>
    <w:basedOn w:val="a"/>
    <w:rsid w:val="00C2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-ehmtmk">
    <w:name w:val="sc-ehmtmk"/>
    <w:basedOn w:val="a"/>
    <w:rsid w:val="00C2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johduk">
    <w:name w:val="sc-johduk"/>
    <w:basedOn w:val="a0"/>
    <w:rsid w:val="00752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4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НГУ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Матвеев</dc:creator>
  <cp:keywords/>
  <dc:description/>
  <cp:lastModifiedBy>Андрей Матвеев</cp:lastModifiedBy>
  <cp:revision>2</cp:revision>
  <dcterms:created xsi:type="dcterms:W3CDTF">2026-04-16T09:39:00Z</dcterms:created>
  <dcterms:modified xsi:type="dcterms:W3CDTF">2026-04-16T09:39:00Z</dcterms:modified>
</cp:coreProperties>
</file>