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rPr/>
      </w:pPr>
      <w:r>
        <w:rPr/>
      </w:r>
    </w:p>
    <w:tbl>
      <w:tblPr>
        <w:tblW w:w="9353" w:type="dxa"/>
        <w:jc w:val="left"/>
        <w:tblInd w:w="-11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27"/>
        <w:gridCol w:w="1943"/>
        <w:gridCol w:w="3683"/>
      </w:tblGrid>
      <w:tr>
        <w:trPr>
          <w:trHeight w:val="2268" w:hRule="exact"/>
        </w:trPr>
        <w:tc>
          <w:tcPr>
            <w:tcW w:w="9353" w:type="dxa"/>
            <w:gridSpan w:val="3"/>
            <w:tcBorders/>
            <w:shd w:fill="auto" w:val="clear"/>
            <w:vAlign w:val="center"/>
          </w:tcPr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  <w:t>Министерство образования Республики Беларусь</w:t>
            </w:r>
          </w:p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  <w:t>Учреждение образования</w:t>
            </w:r>
          </w:p>
          <w:p>
            <w:pPr>
              <w:pStyle w:val="Style14"/>
              <w:widowControl w:val="false"/>
              <w:spacing w:lineRule="auto" w:line="240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>
        <w:trPr>
          <w:trHeight w:val="839" w:hRule="exact"/>
        </w:trPr>
        <w:tc>
          <w:tcPr>
            <w:tcW w:w="9353" w:type="dxa"/>
            <w:gridSpan w:val="3"/>
            <w:tcBorders/>
            <w:shd w:fill="auto" w:val="clear"/>
            <w:vAlign w:val="center"/>
          </w:tcPr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  <w:t>Факультет компьютерных систем и сетей</w:t>
            </w:r>
          </w:p>
        </w:tc>
      </w:tr>
      <w:tr>
        <w:trPr>
          <w:trHeight w:val="850" w:hRule="exact"/>
        </w:trPr>
        <w:tc>
          <w:tcPr>
            <w:tcW w:w="9353" w:type="dxa"/>
            <w:gridSpan w:val="3"/>
            <w:tcBorders/>
            <w:shd w:fill="auto" w:val="clear"/>
            <w:vAlign w:val="center"/>
          </w:tcPr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  <w:t xml:space="preserve">Кафедра электронных вычислительных </w:t>
            </w:r>
            <w:r>
              <w:rPr>
                <w:lang w:val="en-US"/>
              </w:rPr>
              <w:t>ма</w:t>
            </w:r>
            <w:r>
              <w:rPr/>
              <w:t>шин</w:t>
            </w:r>
          </w:p>
        </w:tc>
      </w:tr>
      <w:tr>
        <w:trPr>
          <w:trHeight w:val="4960" w:hRule="exact"/>
        </w:trPr>
        <w:tc>
          <w:tcPr>
            <w:tcW w:w="9353" w:type="dxa"/>
            <w:gridSpan w:val="3"/>
            <w:tcBorders/>
            <w:shd w:fill="auto" w:val="clear"/>
            <w:vAlign w:val="center"/>
          </w:tcPr>
          <w:p>
            <w:pPr>
              <w:pStyle w:val="4"/>
              <w:widowControl w:val="false"/>
              <w:shd w:val="clear" w:color="auto" w:fill="FFFFFF"/>
              <w:spacing w:before="195" w:after="195"/>
              <w:ind w:hanging="0"/>
              <w:jc w:val="center"/>
              <w:rPr>
                <w:rFonts w:cs="Times New Roman"/>
                <w:b/>
                <w:b/>
                <w:bCs/>
                <w:i w:val="false"/>
                <w:i w:val="false"/>
                <w:iCs w:val="false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color w:val="auto"/>
                <w:sz w:val="32"/>
                <w:szCs w:val="32"/>
              </w:rPr>
              <w:t>ОТЧЕТ</w:t>
            </w:r>
          </w:p>
          <w:p>
            <w:pPr>
              <w:pStyle w:val="4"/>
              <w:widowControl w:val="false"/>
              <w:shd w:val="clear" w:color="auto" w:fill="FFFFFF"/>
              <w:spacing w:before="195" w:after="195"/>
              <w:ind w:hanging="0"/>
              <w:jc w:val="center"/>
              <w:rPr/>
            </w:pPr>
            <w:r>
              <w:rPr>
                <w:rFonts w:cs="Times New Roman"/>
                <w:i w:val="false"/>
                <w:iCs w:val="false"/>
                <w:color w:val="auto"/>
                <w:sz w:val="28"/>
                <w:szCs w:val="28"/>
              </w:rPr>
              <w:t>по лабораторной работе №</w:t>
            </w:r>
            <w:r>
              <w:rPr>
                <w:rFonts w:cs="Times New Roman"/>
                <w:i w:val="false"/>
                <w:iCs w:val="false"/>
                <w:color w:val="000000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>
              <w:rPr>
                <w:rFonts w:eastAsia="Times New Roman" w:cs="Times New Roman" w:ascii="times new roman;times;georgia;s" w:hAnsi="times new roman;times;georgia;s"/>
                <w:color w:val="202122"/>
                <w:sz w:val="32"/>
                <w:szCs w:val="32"/>
                <w:lang w:eastAsia="ru-RU"/>
              </w:rPr>
              <w:t xml:space="preserve"> Структура программы </w:t>
            </w:r>
            <w:r>
              <w:rPr>
                <w:rFonts w:eastAsia="Times New Roman" w:cs="Times New Roman" w:ascii="times new roman;times;georgia;s" w:hAnsi="times new roman;times;georgia;s"/>
                <w:color w:val="202122"/>
                <w:sz w:val="32"/>
                <w:szCs w:val="32"/>
                <w:lang w:val="ru-RU" w:eastAsia="ru-RU"/>
              </w:rPr>
              <w:t>Си. Функции Ввода/Вывода</w:t>
            </w:r>
            <w:r>
              <w:rPr>
                <w:rFonts w:eastAsia="Times New Roman" w:cs="Times New Roman" w:ascii="times new roman;times;georgia;s" w:hAnsi="times new roman;times;georgia;s"/>
                <w:color w:val="202122"/>
                <w:sz w:val="32"/>
                <w:szCs w:val="32"/>
                <w:lang w:eastAsia="ru-RU"/>
              </w:rPr>
              <w:t>»</w:t>
            </w:r>
            <w:r>
              <w:rPr>
                <w:rFonts w:eastAsia="Times New Roman" w:cs="Times New Roman"/>
                <w:color w:val="000000"/>
                <w:spacing w:val="5"/>
                <w:sz w:val="32"/>
                <w:szCs w:val="32"/>
                <w:lang w:eastAsia="ru-RU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83" w:hRule="exact"/>
        </w:trPr>
        <w:tc>
          <w:tcPr>
            <w:tcW w:w="3727" w:type="dxa"/>
            <w:tcBorders/>
            <w:shd w:fill="auto" w:val="clear"/>
          </w:tcPr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/>
              <w:t>Выполнил</w:t>
            </w:r>
          </w:p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/>
              <w:t>студ. гр.250504 ()</w:t>
            </w:r>
          </w:p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/>
              <w:t>Василевич Д.В.</w:t>
            </w:r>
          </w:p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1943" w:type="dxa"/>
            <w:tcBorders/>
            <w:shd w:fill="auto" w:val="clear"/>
            <w:vAlign w:val="center"/>
          </w:tcPr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83" w:type="dxa"/>
            <w:tcBorders/>
            <w:shd w:fill="auto" w:val="clear"/>
          </w:tcPr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/>
              <w:t>Проверила</w:t>
            </w:r>
          </w:p>
          <w:p>
            <w:pPr>
              <w:pStyle w:val="Style14"/>
              <w:widowControl w:val="false"/>
              <w:spacing w:lineRule="auto" w:line="240"/>
              <w:jc w:val="left"/>
              <w:rPr/>
            </w:pPr>
            <w:r>
              <w:rPr>
                <w:lang w:val="ru-RU"/>
              </w:rPr>
              <w:t>ассистент</w:t>
            </w:r>
            <w:r>
              <w:rPr>
                <w:lang w:val="ru-RU"/>
              </w:rPr>
              <w:t>. Каф. ЭВМ</w:t>
            </w:r>
          </w:p>
          <w:p>
            <w:pPr>
              <w:pStyle w:val="Style14"/>
              <w:widowControl w:val="false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>Скиба И.Г.</w:t>
            </w:r>
          </w:p>
        </w:tc>
      </w:tr>
      <w:tr>
        <w:trPr>
          <w:trHeight w:val="3715" w:hRule="exact"/>
        </w:trPr>
        <w:tc>
          <w:tcPr>
            <w:tcW w:w="9353" w:type="dxa"/>
            <w:gridSpan w:val="3"/>
            <w:tcBorders/>
            <w:shd w:fill="auto" w:val="clear"/>
            <w:vAlign w:val="bottom"/>
          </w:tcPr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4"/>
              <w:widowControl w:val="false"/>
              <w:spacing w:lineRule="auto" w:line="240"/>
              <w:rPr/>
            </w:pPr>
            <w:r>
              <w:rPr/>
              <w:t xml:space="preserve">Минск </w:t>
            </w:r>
            <w:r>
              <w:rPr/>
              <w:fldChar w:fldCharType="begin"/>
            </w:r>
            <w:r>
              <w:rPr/>
              <w:instrText> DATE \@"yyyy" </w:instrText>
            </w:r>
            <w:r>
              <w:rPr/>
              <w:fldChar w:fldCharType="separate"/>
            </w:r>
            <w:r>
              <w:rPr/>
              <w:t>2022</w:t>
            </w:r>
            <w:r>
              <w:rPr/>
              <w:fldChar w:fldCharType="end"/>
            </w:r>
          </w:p>
        </w:tc>
      </w:tr>
    </w:tbl>
    <w:p>
      <w:pPr>
        <w:sectPr>
          <w:type w:val="nextPage"/>
          <w:pgSz w:w="11906" w:h="16838"/>
          <w:pgMar w:left="1701" w:right="851" w:header="0" w:top="1134" w:footer="0" w:bottom="153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1"/>
        <w:numPr>
          <w:ilvl w:val="0"/>
          <w:numId w:val="2"/>
        </w:numPr>
        <w:jc w:val="left"/>
        <w:rPr/>
      </w:pPr>
      <w:r>
        <w:rPr>
          <w:rFonts w:cs="Times New Roman"/>
        </w:rPr>
        <w:t>1 Цель и задачи лабораторной работы</w:t>
      </w:r>
      <w:r>
        <w:rPr/>
        <w:t xml:space="preserve"> </w:t>
      </w:r>
    </w:p>
    <w:p>
      <w:pPr>
        <w:pStyle w:val="Normal"/>
        <w:ind w:firstLine="269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1.1</w:t>
      </w:r>
      <w:r>
        <w:rPr>
          <w:rFonts w:cs="Times New Roman"/>
          <w:sz w:val="28"/>
          <w:szCs w:val="28"/>
        </w:rPr>
        <w:t xml:space="preserve"> Цель работы – научиться разрабатывать линейные и разветвляющиеся алгоритмы и писать код на языке Си по составленному алгоритму. </w:t>
        <w:br/>
      </w:r>
      <w:r>
        <w:rPr>
          <w:rFonts w:cs="Times New Roman"/>
          <w:b/>
          <w:bCs/>
          <w:sz w:val="28"/>
          <w:szCs w:val="28"/>
        </w:rPr>
        <w:t>1.2</w:t>
      </w:r>
      <w:r>
        <w:rPr>
          <w:rFonts w:cs="Times New Roman"/>
          <w:sz w:val="28"/>
          <w:szCs w:val="28"/>
        </w:rPr>
        <w:t xml:space="preserve"> Для достижения поставленной цели необходимо решить следующие задачи: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1) Составить алгоритм решения каждой задачи.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MD"/>
        </w:rPr>
        <w:t>2</w:t>
      </w:r>
      <w:r>
        <w:rPr>
          <w:rFonts w:cs="Times New Roman"/>
          <w:sz w:val="28"/>
          <w:szCs w:val="28"/>
        </w:rPr>
        <w:t>) Дополнить и расширить сведения по теме ЛР из учебного пособия.</w:t>
      </w:r>
    </w:p>
    <w:p>
      <w:pPr>
        <w:pStyle w:val="Normal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1.3</w:t>
      </w:r>
      <w:r>
        <w:rPr>
          <w:rFonts w:cs="Times New Roman"/>
          <w:sz w:val="28"/>
          <w:szCs w:val="28"/>
        </w:rPr>
        <w:t xml:space="preserve"> Выполнить следующие задания по ЛР в соответствии с вариантом №</w:t>
      </w:r>
      <w:r>
        <w:rPr>
          <w:rFonts w:cs="Times New Roman"/>
          <w:sz w:val="28"/>
          <w:szCs w:val="28"/>
          <w:lang w:val="ru-MD"/>
        </w:rPr>
        <w:t>14</w:t>
      </w:r>
      <w:r>
        <w:rPr>
          <w:rFonts w:cs="Times New Roman"/>
          <w:sz w:val="28"/>
          <w:szCs w:val="28"/>
        </w:rPr>
        <w:t xml:space="preserve"> , разработав алгоритмы их реализации, запрограммировав их с использованием языка «Си», отладив и представив результаты работы компьютерных программ.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</w:rPr>
        <w:t>Задание 1</w:t>
      </w:r>
      <w:r>
        <w:rPr>
          <w:rFonts w:cs="Times New Roman"/>
          <w:sz w:val="28"/>
          <w:szCs w:val="28"/>
        </w:rPr>
        <w:t xml:space="preserve"> Ввести высоту и радиус цилиндра. Найти площадь боковой поверхности, площадь полной поверхности и объем цилиндра. Результат вывести с точностью до двух знаков после запятой.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u w:val="single"/>
          <w:lang w:val="ru-RU"/>
        </w:rPr>
        <w:t xml:space="preserve">Задание 2 </w:t>
      </w:r>
      <w:r>
        <w:rPr>
          <w:rFonts w:cs="Times New Roman"/>
          <w:bCs/>
          <w:sz w:val="28"/>
          <w:szCs w:val="28"/>
        </w:rPr>
        <w:t>Даны два числа a и b. Определите, равны или не равны эти числа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 3</w:t>
      </w:r>
      <w:r>
        <w:rPr>
          <w:rFonts w:cs="Times New Roman"/>
          <w:bCs/>
          <w:sz w:val="28"/>
          <w:szCs w:val="28"/>
          <w:lang w:val="ru-RU"/>
        </w:rPr>
        <w:t xml:space="preserve"> Если среди чисел a, b и c есть пара взаимно противоположных, вывести третье (оставшееся) число, в противоположном случае вывести сообщение "нет"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u w:val="single"/>
          <w:lang w:val="ru-RU"/>
        </w:rPr>
        <w:t xml:space="preserve">Задание 4 </w:t>
      </w:r>
      <w:r>
        <w:rPr>
          <w:rFonts w:cs="Times New Roman"/>
          <w:bCs/>
          <w:sz w:val="28"/>
          <w:szCs w:val="28"/>
          <w:lang w:val="ru-RU"/>
        </w:rPr>
        <w:t>По номеру месяца напечатать его название.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i w:val="false"/>
          <w:caps w:val="false"/>
          <w:smallCaps w:val="false"/>
          <w:color w:val="FFFFFF"/>
          <w:spacing w:val="0"/>
          <w:sz w:val="12"/>
          <w:szCs w:val="28"/>
        </w:rPr>
        <w:t>исло, в противном</w:t>
      </w:r>
      <w:r>
        <w:rPr>
          <w:rFonts w:cs="Times New Roman"/>
          <w:caps w:val="false"/>
          <w:smallCaps w:val="false"/>
          <w:color w:val="FFFFFF"/>
          <w:spacing w:val="0"/>
          <w:sz w:val="28"/>
          <w:szCs w:val="28"/>
        </w:rPr>
        <w:t xml:space="preserve"> </w:t>
      </w:r>
      <w:r>
        <w:rPr>
          <w:rFonts w:cs="Times New Roman"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i w:val="false"/>
          <w:caps w:val="false"/>
          <w:smallCaps w:val="false"/>
          <w:color w:val="FFFFFF"/>
          <w:spacing w:val="0"/>
          <w:sz w:val="12"/>
          <w:szCs w:val="28"/>
        </w:rPr>
        <w:t>случае, вывести сообщение «нет».</w:t>
      </w:r>
      <w:r>
        <w:rPr>
          <w:rFonts w:cs="Times New Roman"/>
          <w:caps w:val="false"/>
          <w:smallCaps w:val="false"/>
          <w:color w:val="FFFFFF"/>
          <w:spacing w:val="0"/>
          <w:sz w:val="28"/>
          <w:szCs w:val="28"/>
        </w:rPr>
        <w:t xml:space="preserve"> </w:t>
      </w:r>
      <w:r>
        <w:rPr>
          <w:rStyle w:val="Style8"/>
          <w:rFonts w:cs="Times New Roman"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i w:val="false"/>
          <w:caps w:val="false"/>
          <w:smallCaps w:val="false"/>
          <w:color w:val="FFFFFF"/>
          <w:spacing w:val="0"/>
          <w:sz w:val="12"/>
          <w:szCs w:val="28"/>
        </w:rPr>
        <w:t>Задание 4</w:t>
      </w:r>
      <w:r>
        <w:rPr>
          <w:rFonts w:cs="Times New Roman"/>
          <w:caps w:val="false"/>
          <w:smallCaps w:val="false"/>
          <w:color w:val="FFFFFF"/>
          <w:spacing w:val="0"/>
          <w:sz w:val="28"/>
          <w:szCs w:val="28"/>
        </w:rPr>
        <w:t xml:space="preserve"> </w:t>
      </w:r>
      <w:r>
        <w:rPr>
          <w:rFonts w:cs="Times New Roman"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i w:val="false"/>
          <w:caps w:val="false"/>
          <w:smallCaps w:val="false"/>
          <w:color w:val="FFFFFF"/>
          <w:spacing w:val="0"/>
          <w:sz w:val="12"/>
          <w:szCs w:val="28"/>
        </w:rPr>
        <w:t>По номеру месяца напечатать его название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1"/>
        <w:numPr>
          <w:ilvl w:val="0"/>
          <w:numId w:val="2"/>
        </w:numPr>
        <w:jc w:val="left"/>
        <w:rPr/>
      </w:pPr>
      <w:r>
        <w:rPr/>
        <w:t>2 Результаты выполнения лабораторной работы</w:t>
      </w:r>
      <w:r>
        <w:rPr>
          <w:sz w:val="28"/>
          <w:szCs w:val="28"/>
        </w:rPr>
        <w:t xml:space="preserve"> </w:t>
      </w:r>
    </w:p>
    <w:p>
      <w:pPr>
        <w:pStyle w:val="Normal"/>
        <w:ind w:firstLine="360"/>
        <w:rPr>
          <w:rFonts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7EC4C85">
                <wp:simplePos x="0" y="0"/>
                <wp:positionH relativeFrom="page">
                  <wp:posOffset>1597660</wp:posOffset>
                </wp:positionH>
                <wp:positionV relativeFrom="paragraph">
                  <wp:posOffset>542290</wp:posOffset>
                </wp:positionV>
                <wp:extent cx="5957570" cy="106680"/>
                <wp:effectExtent l="0" t="0" r="6985" b="952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20" cy="10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25.8pt;margin-top:42.7pt;width:469pt;height:8.3pt;mso-position-horizontal-relative:page" wp14:anchorId="57EC4C85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ind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2.1 приведена блок-схема алгоритма для выполнения задания №1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1257935</wp:posOffset>
            </wp:positionH>
            <wp:positionV relativeFrom="paragraph">
              <wp:posOffset>238125</wp:posOffset>
            </wp:positionV>
            <wp:extent cx="3644900" cy="42640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i/>
          <w:i/>
          <w:iCs/>
        </w:rPr>
      </w:pPr>
      <w:r>
        <w:rPr>
          <w:rFonts w:cs="Times New Roman"/>
          <w:i/>
          <w:iCs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2"/>
        <w:jc w:val="center"/>
        <w:rPr/>
      </w:pPr>
      <w:r>
        <w:rPr>
          <w:i w:val="false"/>
          <w:iCs w:val="false"/>
          <w:sz w:val="28"/>
          <w:szCs w:val="28"/>
        </w:rPr>
        <w:t>Рис</w:t>
      </w:r>
      <w:r>
        <w:rPr>
          <w:i w:val="false"/>
          <w:iCs w:val="false"/>
          <w:sz w:val="28"/>
          <w:szCs w:val="28"/>
          <w:lang w:val="ru-MD"/>
        </w:rPr>
        <w:t>унок</w:t>
      </w:r>
      <w:r>
        <w:rPr>
          <w:i w:val="false"/>
          <w:iCs w:val="false"/>
          <w:sz w:val="28"/>
          <w:szCs w:val="28"/>
        </w:rPr>
        <w:t xml:space="preserve"> 2.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> SEQ Рис.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1</w:t>
      </w:r>
      <w:r>
        <w:rPr>
          <w:sz w:val="28"/>
          <w:i w:val="false"/>
          <w:szCs w:val="28"/>
          <w:iCs w:val="false"/>
        </w:rPr>
        <w:fldChar w:fldCharType="end"/>
      </w:r>
      <w:r>
        <w:rPr>
          <w:i w:val="false"/>
          <w:iCs w:val="false"/>
          <w:sz w:val="28"/>
          <w:szCs w:val="28"/>
        </w:rPr>
        <w:t xml:space="preserve"> - </w:t>
      </w:r>
      <w:r>
        <w:rPr>
          <w:i w:val="false"/>
          <w:iCs w:val="false"/>
          <w:sz w:val="28"/>
          <w:szCs w:val="28"/>
          <w:lang w:val="ru-MD"/>
        </w:rPr>
        <w:t>Б</w:t>
      </w:r>
      <w:r>
        <w:rPr>
          <w:i w:val="false"/>
          <w:iCs w:val="false"/>
          <w:sz w:val="28"/>
          <w:szCs w:val="28"/>
        </w:rPr>
        <w:t>лок-схема алгоритма</w:t>
      </w:r>
      <w:r>
        <w:rPr>
          <w:i w:val="false"/>
          <w:iCs w:val="false"/>
          <w:sz w:val="28"/>
          <w:szCs w:val="28"/>
          <w:lang w:val="ru-MD"/>
        </w:rPr>
        <w:t xml:space="preserve"> </w:t>
      </w:r>
    </w:p>
    <w:p>
      <w:pPr>
        <w:pStyle w:val="Normal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#include &lt;stdio.h&gt;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#include &lt;locale.h&gt;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int main() {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setlocale(LC_ALL, "Rus");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float h, r,ppp,pbp,v;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const double pi = 3.14;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printf("enter the height:");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scanf_s("%f", &amp;h);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printf("enter the radius:");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scanf_s("%f", &amp;r);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pbp = pi * 2 * r * h;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ppp = pbp + 2 * pi * r * r;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v = pi * r * r * h;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 xml:space="preserve">printf("площадь боковой поверхности цилиндра: %.2f\n",pbp); </w:t>
      </w:r>
    </w:p>
    <w:p>
      <w:pPr>
        <w:pStyle w:val="Normal"/>
        <w:ind w:hanging="0"/>
        <w:rPr>
          <w:rFonts w:ascii="Menlo" w:hAnsi="Menlo" w:cs="Menlo"/>
          <w:kern w:val="0"/>
          <w:lang w:bidi="ar-SA"/>
        </w:rPr>
      </w:pPr>
      <w:r>
        <w:rPr>
          <w:rFonts w:cs="Menlo" w:ascii="Menlo" w:hAnsi="Menlo"/>
          <w:kern w:val="0"/>
          <w:lang w:val="en-US"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>printf</w:t>
      </w:r>
      <w:r>
        <w:rPr>
          <w:rFonts w:cs="Menlo" w:ascii="Menlo" w:hAnsi="Menlo"/>
          <w:kern w:val="0"/>
          <w:lang w:bidi="ar-SA"/>
        </w:rPr>
        <w:t>("площадь полной поверхности цилиндра: %.2</w:t>
      </w:r>
      <w:r>
        <w:rPr>
          <w:rFonts w:cs="Menlo" w:ascii="Menlo" w:hAnsi="Menlo"/>
          <w:kern w:val="0"/>
          <w:lang w:val="en-US" w:bidi="ar-SA"/>
        </w:rPr>
        <w:t>f</w:t>
      </w:r>
      <w:r>
        <w:rPr>
          <w:rFonts w:cs="Menlo" w:ascii="Menlo" w:hAnsi="Menlo"/>
          <w:kern w:val="0"/>
          <w:lang w:bidi="ar-SA"/>
        </w:rPr>
        <w:t>\</w:t>
      </w:r>
      <w:r>
        <w:rPr>
          <w:rFonts w:cs="Menlo" w:ascii="Menlo" w:hAnsi="Menlo"/>
          <w:kern w:val="0"/>
          <w:lang w:val="en-US" w:bidi="ar-SA"/>
        </w:rPr>
        <w:t>n</w:t>
      </w:r>
      <w:r>
        <w:rPr>
          <w:rFonts w:cs="Menlo" w:ascii="Menlo" w:hAnsi="Menlo"/>
          <w:kern w:val="0"/>
          <w:lang w:bidi="ar-SA"/>
        </w:rPr>
        <w:t xml:space="preserve">", </w:t>
      </w:r>
      <w:r>
        <w:rPr>
          <w:rFonts w:cs="Menlo" w:ascii="Menlo" w:hAnsi="Menlo"/>
          <w:kern w:val="0"/>
          <w:lang w:val="en-US" w:bidi="ar-SA"/>
        </w:rPr>
        <w:t>ppp</w:t>
      </w:r>
      <w:r>
        <w:rPr>
          <w:rFonts w:cs="Menlo" w:ascii="Menlo" w:hAnsi="Menlo"/>
          <w:kern w:val="0"/>
          <w:lang w:bidi="ar-SA"/>
        </w:rPr>
        <w:t xml:space="preserve">); </w:t>
      </w:r>
    </w:p>
    <w:p>
      <w:pPr>
        <w:pStyle w:val="Normal"/>
        <w:ind w:hanging="0"/>
        <w:rPr>
          <w:rFonts w:ascii="Menlo" w:hAnsi="Menlo" w:cs="Menlo"/>
          <w:kern w:val="0"/>
          <w:lang w:bidi="ar-SA"/>
        </w:rPr>
      </w:pPr>
      <w:r>
        <w:rPr>
          <w:rFonts w:cs="Menlo" w:ascii="Menlo" w:hAnsi="Menlo"/>
          <w:kern w:val="0"/>
          <w:lang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>printf</w:t>
      </w:r>
      <w:r>
        <w:rPr>
          <w:rFonts w:cs="Menlo" w:ascii="Menlo" w:hAnsi="Menlo"/>
          <w:kern w:val="0"/>
          <w:lang w:bidi="ar-SA"/>
        </w:rPr>
        <w:t>("объем цилиндра: %.2</w:t>
      </w:r>
      <w:r>
        <w:rPr>
          <w:rFonts w:cs="Menlo" w:ascii="Menlo" w:hAnsi="Menlo"/>
          <w:kern w:val="0"/>
          <w:lang w:val="en-US" w:bidi="ar-SA"/>
        </w:rPr>
        <w:t>f</w:t>
      </w:r>
      <w:r>
        <w:rPr>
          <w:rFonts w:cs="Menlo" w:ascii="Menlo" w:hAnsi="Menlo"/>
          <w:kern w:val="0"/>
          <w:lang w:bidi="ar-SA"/>
        </w:rPr>
        <w:t>\</w:t>
      </w:r>
      <w:r>
        <w:rPr>
          <w:rFonts w:cs="Menlo" w:ascii="Menlo" w:hAnsi="Menlo"/>
          <w:kern w:val="0"/>
          <w:lang w:val="en-US" w:bidi="ar-SA"/>
        </w:rPr>
        <w:t>n</w:t>
      </w:r>
      <w:r>
        <w:rPr>
          <w:rFonts w:cs="Menlo" w:ascii="Menlo" w:hAnsi="Menlo"/>
          <w:kern w:val="0"/>
          <w:lang w:bidi="ar-SA"/>
        </w:rPr>
        <w:t xml:space="preserve">", </w:t>
      </w:r>
      <w:r>
        <w:rPr>
          <w:rFonts w:cs="Menlo" w:ascii="Menlo" w:hAnsi="Menlo"/>
          <w:kern w:val="0"/>
          <w:lang w:val="en-US" w:bidi="ar-SA"/>
        </w:rPr>
        <w:t>v</w:t>
      </w:r>
      <w:r>
        <w:rPr>
          <w:rFonts w:cs="Menlo" w:ascii="Menlo" w:hAnsi="Menlo"/>
          <w:kern w:val="0"/>
          <w:lang w:bidi="ar-SA"/>
        </w:rPr>
        <w:t xml:space="preserve">); </w:t>
      </w:r>
    </w:p>
    <w:p>
      <w:pPr>
        <w:pStyle w:val="Normal"/>
        <w:ind w:hanging="0"/>
        <w:rPr>
          <w:rFonts w:ascii="Menlo" w:hAnsi="Menlo" w:cs="Menlo"/>
          <w:kern w:val="0"/>
          <w:lang w:bidi="ar-SA"/>
        </w:rPr>
      </w:pPr>
      <w:r>
        <w:rPr>
          <w:rFonts w:cs="Menlo" w:ascii="Menlo" w:hAnsi="Menlo"/>
          <w:kern w:val="0"/>
          <w:lang w:bidi="ar-SA"/>
        </w:rPr>
        <w:t xml:space="preserve">    </w:t>
      </w:r>
      <w:r>
        <w:rPr>
          <w:rFonts w:cs="Menlo" w:ascii="Menlo" w:hAnsi="Menlo"/>
          <w:kern w:val="0"/>
          <w:lang w:val="en-US" w:bidi="ar-SA"/>
        </w:rPr>
        <w:t>return</w:t>
      </w:r>
      <w:r>
        <w:rPr>
          <w:rFonts w:cs="Menlo" w:ascii="Menlo" w:hAnsi="Menlo"/>
          <w:kern w:val="0"/>
          <w:lang w:bidi="ar-SA"/>
        </w:rPr>
        <w:t xml:space="preserve"> 0; </w:t>
      </w:r>
    </w:p>
    <w:p>
      <w:pPr>
        <w:pStyle w:val="Normal"/>
        <w:ind w:hanging="0"/>
        <w:rPr>
          <w:rFonts w:cs="Times New Roman"/>
          <w:b/>
          <w:b/>
          <w:bCs/>
          <w:sz w:val="28"/>
          <w:szCs w:val="28"/>
        </w:rPr>
      </w:pPr>
      <w:r>
        <w:rPr>
          <w:rFonts w:cs="Menlo" w:ascii="Menlo" w:hAnsi="Menlo"/>
          <w:kern w:val="0"/>
          <w:lang w:bidi="ar-SA"/>
        </w:rPr>
        <w:t>}</w:t>
      </w:r>
    </w:p>
    <w:p>
      <w:pPr>
        <w:pStyle w:val="Normal"/>
        <w:ind w:hanging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вычислению объема а также  площади боковой и полной поверхности цилиндра </w:t>
      </w:r>
      <w:r>
        <w:rPr>
          <w:rFonts w:cs="Times New Roman"/>
          <w:sz w:val="28"/>
          <w:szCs w:val="28"/>
          <w:lang w:val="ru-MD"/>
        </w:rPr>
        <w:t>представлены на рисунке 2.2: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sz w:val="28"/>
          <w:szCs w:val="28"/>
          <w:lang w:val="ru-MD"/>
        </w:rPr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/>
        <w:drawing>
          <wp:inline distT="0" distB="0" distL="0" distR="0">
            <wp:extent cx="3970020" cy="197739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114"/>
        <w:gridCol w:w="3119"/>
        <w:gridCol w:w="3122"/>
      </w:tblGrid>
      <w:tr>
        <w:trPr/>
        <w:tc>
          <w:tcPr>
            <w:tcW w:w="3114" w:type="dxa"/>
            <w:tcBorders/>
            <w:shd w:fill="auto" w:val="clear"/>
          </w:tcPr>
          <w:p>
            <w:pPr>
              <w:pStyle w:val="Style15"/>
              <w:ind w:hanging="0"/>
              <w:rPr/>
            </w:pPr>
            <w:r>
              <w:rPr/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5"/>
              <w:rPr/>
            </w:pPr>
            <w:r>
              <w:rPr/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Style15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Style25"/>
              <w:spacing w:before="0" w:after="0"/>
              <w:ind w:hanging="0"/>
              <w:rPr/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вычисления площадей(полной и боковой поверхности) и объема цилиндра</w:t>
            </w:r>
          </w:p>
          <w:p>
            <w:pPr>
              <w:pStyle w:val="Style25"/>
              <w:spacing w:before="0" w:after="0"/>
              <w:ind w:hanging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2.2.1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На рисунке 2.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приведена блок-схема алгоритма для выполнения задания №2</w:t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1905</wp:posOffset>
                  </wp:positionV>
                  <wp:extent cx="4752975" cy="5010150"/>
                  <wp:effectExtent l="0" t="0" r="0" b="0"/>
                  <wp:wrapSquare wrapText="largest"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spacing w:before="0" w:after="0"/>
              <w:ind w:hanging="0"/>
              <w:jc w:val="left"/>
              <w:rPr/>
            </w:pPr>
            <w:r>
              <w:rPr>
                <w:i/>
                <w:iCs/>
                <w:sz w:val="28"/>
                <w:szCs w:val="28"/>
              </w:rPr>
              <w:t>Рис</w:t>
            </w:r>
            <w:r>
              <w:rPr>
                <w:i/>
                <w:iCs/>
                <w:sz w:val="28"/>
                <w:szCs w:val="28"/>
                <w:lang w:val="ru-MD"/>
              </w:rPr>
              <w:t>унок</w:t>
            </w:r>
            <w:r>
              <w:rPr>
                <w:i/>
                <w:iCs/>
                <w:sz w:val="28"/>
                <w:szCs w:val="28"/>
              </w:rPr>
              <w:t xml:space="preserve"> 2.2.</w:t>
            </w:r>
            <w:r>
              <w:rPr>
                <w:i/>
                <w:iCs/>
                <w:sz w:val="28"/>
                <w:szCs w:val="28"/>
              </w:rPr>
              <w:fldChar w:fldCharType="begin"/>
            </w:r>
            <w:r>
              <w:rPr>
                <w:sz w:val="28"/>
                <w:i/>
                <w:szCs w:val="28"/>
                <w:iCs/>
              </w:rPr>
              <w:instrText> SEQ Рис. \* ARABIC </w:instrText>
            </w:r>
            <w:r>
              <w:rPr>
                <w:sz w:val="28"/>
                <w:i/>
                <w:szCs w:val="28"/>
                <w:iCs/>
              </w:rPr>
              <w:fldChar w:fldCharType="separate"/>
            </w:r>
            <w:r>
              <w:rPr>
                <w:sz w:val="28"/>
                <w:i/>
                <w:szCs w:val="28"/>
                <w:iCs/>
              </w:rPr>
              <w:t>2</w:t>
            </w:r>
            <w:r>
              <w:rPr>
                <w:sz w:val="28"/>
                <w:i/>
                <w:szCs w:val="28"/>
                <w:iCs/>
              </w:rPr>
              <w:fldChar w:fldCharType="end"/>
            </w:r>
            <w:r>
              <w:rPr>
                <w:i/>
                <w:iCs/>
                <w:sz w:val="28"/>
                <w:szCs w:val="28"/>
              </w:rPr>
              <w:t xml:space="preserve"> - </w:t>
            </w:r>
            <w:r>
              <w:rPr>
                <w:i/>
                <w:iCs/>
                <w:sz w:val="28"/>
                <w:szCs w:val="28"/>
                <w:lang w:val="ru-MD"/>
              </w:rPr>
              <w:t>Б</w:t>
            </w:r>
            <w:r>
              <w:rPr>
                <w:i/>
                <w:iCs/>
                <w:sz w:val="28"/>
                <w:szCs w:val="28"/>
              </w:rPr>
              <w:t>лок-схема алгоритма</w:t>
            </w:r>
            <w:r>
              <w:rPr>
                <w:i/>
                <w:iCs/>
                <w:sz w:val="28"/>
                <w:szCs w:val="28"/>
                <w:lang w:val="ru-MD"/>
              </w:rPr>
              <w:t xml:space="preserve"> добавления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ru-MD"/>
              </w:rPr>
              <w:t>элементов и вывода на экран</w:t>
            </w:r>
          </w:p>
        </w:tc>
      </w:tr>
    </w:tbl>
    <w:p>
      <w:pPr>
        <w:pStyle w:val="Style10"/>
        <w:ind w:hanging="0"/>
        <w:rPr>
          <w:rFonts w:eastAsia="Microsoft YaHei"/>
          <w:b/>
          <w:b/>
          <w:bCs/>
          <w:sz w:val="28"/>
          <w:szCs w:val="28"/>
          <w:lang w:val="ru-MD"/>
        </w:rPr>
      </w:pPr>
      <w:r>
        <w:rPr>
          <w:rFonts w:eastAsia="Microsoft YaHei"/>
          <w:b/>
          <w:bCs/>
          <w:sz w:val="28"/>
          <w:szCs w:val="28"/>
          <w:lang w:val="ru-MD"/>
        </w:rPr>
        <w:t>2.2.2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2.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#include &lt;stdio.h&gt;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int main() {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int a, b;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printf("text numbers a and b:");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scanf_s("%d",&amp;a);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scanf_s("%d",&amp;b);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if (a==b)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{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printf("numbers are equal");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}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else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{ </w:t>
      </w:r>
    </w:p>
    <w:p>
      <w:pPr>
        <w:pStyle w:val="Style1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printf("numbers are not equal"); </w:t>
      </w:r>
    </w:p>
    <w:p>
      <w:pPr>
        <w:pStyle w:val="Style10"/>
        <w:ind w:hanging="0"/>
        <w:rPr>
          <w:lang w:val="ru-MD"/>
        </w:rPr>
      </w:pPr>
      <w:r>
        <w:rPr>
          <w:lang w:val="en-US"/>
        </w:rPr>
        <w:t xml:space="preserve"> </w:t>
      </w:r>
      <w:r>
        <w:rPr>
          <w:lang w:val="ru-MD"/>
        </w:rPr>
        <w:t xml:space="preserve">} </w:t>
      </w:r>
    </w:p>
    <w:p>
      <w:pPr>
        <w:pStyle w:val="Style10"/>
        <w:ind w:hanging="0"/>
        <w:rPr>
          <w:lang w:val="ru-MD"/>
        </w:rPr>
      </w:pPr>
      <w:r>
        <w:rPr>
          <w:lang w:val="ru-MD"/>
        </w:rPr>
        <w:t xml:space="preserve"> </w:t>
      </w:r>
      <w:r>
        <w:rPr>
          <w:lang w:val="ru-MD"/>
        </w:rPr>
        <w:t xml:space="preserve">return 0; </w:t>
      </w:r>
    </w:p>
    <w:p>
      <w:pPr>
        <w:pStyle w:val="Style10"/>
        <w:ind w:hanging="0"/>
        <w:rPr>
          <w:lang w:val="ru-MD"/>
        </w:rPr>
      </w:pPr>
      <w:r>
        <w:rPr>
          <w:lang w:val="ru-MD"/>
        </w:rPr>
        <w:t>}</w:t>
      </w:r>
    </w:p>
    <w:p>
      <w:pPr>
        <w:pStyle w:val="Normal"/>
        <w:ind w:hanging="0"/>
        <w:rPr/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2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определению являются ли два заданных числа равными </w:t>
      </w:r>
      <w:r>
        <w:rPr>
          <w:rFonts w:cs="Times New Roman"/>
          <w:sz w:val="28"/>
          <w:szCs w:val="28"/>
          <w:lang w:val="ru-MD"/>
        </w:rPr>
        <w:t>представлены на рисунке 2.2.</w:t>
      </w:r>
      <w:r>
        <w:rPr>
          <w:rFonts w:cs="Times New Roman"/>
          <w:sz w:val="28"/>
          <w:szCs w:val="28"/>
          <w:lang w:val="ru-RU"/>
        </w:rPr>
        <w:t>3</w:t>
      </w:r>
      <w:r>
        <w:rPr>
          <w:rFonts w:cs="Times New Roman"/>
          <w:sz w:val="28"/>
          <w:szCs w:val="28"/>
          <w:lang w:val="ru-MD"/>
        </w:rPr>
        <w:t>:</w:t>
      </w:r>
    </w:p>
    <w:p>
      <w:pPr>
        <w:pStyle w:val="Normal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3004820" cy="105600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sz w:val="28"/>
          <w:szCs w:val="28"/>
        </w:rPr>
        <w:t>Рисунок 2.2.</w:t>
      </w:r>
      <w:r>
        <w:rPr>
          <w:sz w:val="28"/>
          <w:szCs w:val="28"/>
          <w:lang w:val="en-US"/>
        </w:rPr>
        <w:t>3</w:t>
      </w:r>
    </w:p>
    <w:p>
      <w:pPr>
        <w:pStyle w:val="Style10"/>
        <w:ind w:hanging="0"/>
        <w:rPr/>
      </w:pPr>
      <w:r>
        <w:rPr/>
      </w:r>
    </w:p>
    <w:p>
      <w:pPr>
        <w:pStyle w:val="Style25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2.3.1 </w:t>
      </w:r>
      <w:r>
        <w:rPr>
          <w:rFonts w:cs="Times New Roman" w:ascii="Times New Roman" w:hAnsi="Times New Roman"/>
          <w:sz w:val="28"/>
          <w:szCs w:val="28"/>
        </w:rPr>
        <w:t>На рисунке 2.3 приведена блок-схема алгоритма для выполнения задания №3</w:t>
      </w:r>
    </w:p>
    <w:p>
      <w:pPr>
        <w:pStyle w:val="Style25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41261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0"/>
        <w:ind w:hanging="0"/>
        <w:rPr>
          <w:i/>
          <w:i/>
          <w:iCs/>
          <w:sz w:val="28"/>
          <w:szCs w:val="28"/>
          <w:lang w:val="ru-MD"/>
        </w:rPr>
      </w:pPr>
      <w:r>
        <w:rPr>
          <w:i/>
          <w:iCs/>
          <w:sz w:val="28"/>
          <w:szCs w:val="28"/>
        </w:rPr>
        <w:t>Рис</w:t>
      </w:r>
      <w:r>
        <w:rPr>
          <w:i/>
          <w:iCs/>
          <w:sz w:val="28"/>
          <w:szCs w:val="28"/>
          <w:lang w:val="ru-MD"/>
        </w:rPr>
        <w:t>унок</w:t>
      </w:r>
      <w:r>
        <w:rPr>
          <w:i/>
          <w:iCs/>
          <w:sz w:val="28"/>
          <w:szCs w:val="28"/>
        </w:rPr>
        <w:t xml:space="preserve"> 2.3 - </w:t>
      </w:r>
      <w:r>
        <w:rPr>
          <w:i/>
          <w:iCs/>
          <w:sz w:val="28"/>
          <w:szCs w:val="28"/>
          <w:lang w:val="ru-MD"/>
        </w:rPr>
        <w:t>Б</w:t>
      </w:r>
      <w:r>
        <w:rPr>
          <w:i/>
          <w:iCs/>
          <w:sz w:val="28"/>
          <w:szCs w:val="28"/>
        </w:rPr>
        <w:t>лок-схема алгоритма</w:t>
      </w:r>
      <w:r>
        <w:rPr>
          <w:i/>
          <w:iCs/>
          <w:sz w:val="28"/>
          <w:szCs w:val="28"/>
          <w:lang w:val="ru-MD"/>
        </w:rPr>
        <w:t xml:space="preserve"> добавления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ru-MD"/>
        </w:rPr>
        <w:t>элементов и вывода на экран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eastAsia="Microsoft YaHei"/>
          <w:b/>
          <w:bCs/>
          <w:sz w:val="28"/>
          <w:szCs w:val="28"/>
          <w:lang w:val="ru-MD"/>
        </w:rPr>
        <w:t>2.3.2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3.</w:t>
      </w:r>
    </w:p>
    <w:p>
      <w:pPr>
        <w:pStyle w:val="Style10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#include &lt;stdio.h&gt; </w:t>
      </w:r>
    </w:p>
    <w:p>
      <w:pPr>
        <w:pStyle w:val="Style10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int main() {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int a, b, c;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printf("text numbers a, b anc c:");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scanf_s("%d", &amp;a);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scanf_s("%d", &amp;b);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scanf_s("%d", &amp;c);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if (a == (-1*b)){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 </w:t>
      </w:r>
      <w:r>
        <w:rPr>
          <w:rFonts w:eastAsia="Microsoft YaHei"/>
          <w:bCs/>
          <w:lang w:val="en-US"/>
        </w:rPr>
        <w:t xml:space="preserve">printf("%d",c);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}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else if (a == (-1 * c)){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 </w:t>
      </w:r>
      <w:r>
        <w:rPr>
          <w:rFonts w:eastAsia="Microsoft YaHei"/>
          <w:bCs/>
          <w:lang w:val="en-US"/>
        </w:rPr>
        <w:t xml:space="preserve">printf("%d", b);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}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else if (b== (-1 * c)) {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 </w:t>
      </w:r>
      <w:r>
        <w:rPr>
          <w:rFonts w:eastAsia="Microsoft YaHei"/>
          <w:bCs/>
          <w:lang w:val="en-US"/>
        </w:rPr>
        <w:t xml:space="preserve">printf("%d", a);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}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en-US"/>
        </w:rPr>
        <w:t xml:space="preserve">else{ </w:t>
      </w:r>
    </w:p>
    <w:p>
      <w:pPr>
        <w:pStyle w:val="Style10"/>
        <w:ind w:hanging="0"/>
        <w:rPr>
          <w:rFonts w:eastAsia="Microsoft YaHei"/>
          <w:bCs/>
          <w:lang w:val="en-US"/>
        </w:rPr>
      </w:pPr>
      <w:r>
        <w:rPr>
          <w:rFonts w:eastAsia="Microsoft YaHei"/>
          <w:bCs/>
          <w:lang w:val="en-US"/>
        </w:rPr>
        <w:t xml:space="preserve">  </w:t>
      </w:r>
      <w:r>
        <w:rPr>
          <w:rFonts w:eastAsia="Microsoft YaHei"/>
          <w:bCs/>
          <w:lang w:val="en-US"/>
        </w:rPr>
        <w:t xml:space="preserve">printf("no"); </w:t>
      </w:r>
    </w:p>
    <w:p>
      <w:pPr>
        <w:pStyle w:val="Style10"/>
        <w:ind w:hanging="0"/>
        <w:rPr>
          <w:rFonts w:eastAsia="Microsoft YaHei"/>
          <w:bCs/>
          <w:lang w:val="ru-MD"/>
        </w:rPr>
      </w:pPr>
      <w:r>
        <w:rPr>
          <w:rFonts w:eastAsia="Microsoft YaHei"/>
          <w:bCs/>
          <w:lang w:val="en-US"/>
        </w:rPr>
        <w:t xml:space="preserve"> </w:t>
      </w:r>
      <w:r>
        <w:rPr>
          <w:rFonts w:eastAsia="Microsoft YaHei"/>
          <w:bCs/>
          <w:lang w:val="ru-MD"/>
        </w:rPr>
        <w:t xml:space="preserve">} </w:t>
      </w:r>
    </w:p>
    <w:p>
      <w:pPr>
        <w:pStyle w:val="Style10"/>
        <w:ind w:hanging="0"/>
        <w:rPr>
          <w:rFonts w:eastAsia="Microsoft YaHei"/>
          <w:bCs/>
          <w:lang w:val="ru-MD"/>
        </w:rPr>
      </w:pPr>
      <w:r>
        <w:rPr>
          <w:rFonts w:eastAsia="Microsoft YaHei"/>
          <w:bCs/>
          <w:lang w:val="ru-MD"/>
        </w:rPr>
        <w:t xml:space="preserve"> </w:t>
      </w:r>
      <w:r>
        <w:rPr>
          <w:rFonts w:eastAsia="Microsoft YaHei"/>
          <w:bCs/>
          <w:lang w:val="ru-MD"/>
        </w:rPr>
        <w:t xml:space="preserve">return 0; </w:t>
      </w:r>
    </w:p>
    <w:p>
      <w:pPr>
        <w:pStyle w:val="Style10"/>
        <w:ind w:hanging="0"/>
        <w:rPr>
          <w:rFonts w:eastAsia="Microsoft YaHei"/>
          <w:bCs/>
          <w:lang w:val="ru-MD"/>
        </w:rPr>
      </w:pPr>
      <w:r>
        <w:rPr>
          <w:rFonts w:eastAsia="Microsoft YaHei"/>
          <w:bCs/>
          <w:lang w:val="ru-MD"/>
        </w:rPr>
        <w:t>}</w:t>
      </w:r>
    </w:p>
    <w:p>
      <w:pPr>
        <w:pStyle w:val="Normal"/>
        <w:ind w:hanging="0"/>
        <w:rPr/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3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по </w:t>
      </w:r>
      <w:r>
        <w:rPr>
          <w:rFonts w:cs="Times New Roman"/>
          <w:sz w:val="28"/>
          <w:szCs w:val="28"/>
          <w:lang w:val="ru-MD"/>
        </w:rPr>
        <w:t>нахождению взаимно противоположных чисел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MD"/>
        </w:rPr>
        <w:t>представлены на рисунке 2.3.</w:t>
      </w:r>
      <w:r>
        <w:rPr>
          <w:rFonts w:cs="Times New Roman"/>
          <w:sz w:val="28"/>
          <w:szCs w:val="28"/>
          <w:lang w:val="ru-RU"/>
        </w:rPr>
        <w:t>3</w:t>
      </w:r>
      <w:r>
        <w:rPr>
          <w:rFonts w:cs="Times New Roman"/>
          <w:sz w:val="28"/>
          <w:szCs w:val="28"/>
          <w:lang w:val="ru-MD"/>
        </w:rPr>
        <w:t>:</w:t>
      </w:r>
    </w:p>
    <w:p>
      <w:pPr>
        <w:pStyle w:val="Normal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2952115" cy="122872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sz w:val="28"/>
          <w:szCs w:val="28"/>
        </w:rPr>
        <w:t>Рисунок 2.3.</w:t>
      </w:r>
      <w:r>
        <w:rPr>
          <w:sz w:val="28"/>
          <w:szCs w:val="28"/>
          <w:lang w:val="en-US"/>
        </w:rPr>
        <w:t>3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2.4.1 </w:t>
      </w:r>
      <w:r>
        <w:rPr>
          <w:rFonts w:cs="Times New Roman" w:ascii="Times New Roman" w:hAnsi="Times New Roman"/>
          <w:sz w:val="28"/>
          <w:szCs w:val="28"/>
        </w:rPr>
        <w:t>На рисунке 2.4 приведена блок-схема алгоритма для выполнения задания №4</w:t>
      </w:r>
    </w:p>
    <w:p>
      <w:pPr>
        <w:pStyle w:val="Style25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500880"/>
            <wp:effectExtent l="0" t="0" r="0" b="0"/>
            <wp:docPr id="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0"/>
        <w:ind w:hanging="0"/>
        <w:rPr>
          <w:i/>
          <w:i/>
          <w:iCs/>
          <w:sz w:val="28"/>
          <w:szCs w:val="28"/>
          <w:lang w:val="ru-MD"/>
        </w:rPr>
      </w:pPr>
      <w:r>
        <w:rPr>
          <w:i/>
          <w:iCs/>
          <w:sz w:val="28"/>
          <w:szCs w:val="28"/>
        </w:rPr>
        <w:t>Рис</w:t>
      </w:r>
      <w:r>
        <w:rPr>
          <w:i/>
          <w:iCs/>
          <w:sz w:val="28"/>
          <w:szCs w:val="28"/>
          <w:lang w:val="ru-MD"/>
        </w:rPr>
        <w:t>унок</w:t>
      </w:r>
      <w:r>
        <w:rPr>
          <w:i/>
          <w:iCs/>
          <w:sz w:val="28"/>
          <w:szCs w:val="28"/>
        </w:rPr>
        <w:t xml:space="preserve"> 2.4 - </w:t>
      </w:r>
      <w:r>
        <w:rPr>
          <w:i/>
          <w:iCs/>
          <w:sz w:val="28"/>
          <w:szCs w:val="28"/>
          <w:lang w:val="ru-MD"/>
        </w:rPr>
        <w:t>Б</w:t>
      </w:r>
      <w:r>
        <w:rPr>
          <w:i/>
          <w:iCs/>
          <w:sz w:val="28"/>
          <w:szCs w:val="28"/>
        </w:rPr>
        <w:t>лок-схема алгоритма</w:t>
      </w:r>
      <w:r>
        <w:rPr>
          <w:i/>
          <w:iCs/>
          <w:sz w:val="28"/>
          <w:szCs w:val="28"/>
          <w:lang w:val="ru-MD"/>
        </w:rPr>
        <w:t xml:space="preserve"> добавления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ru-MD"/>
        </w:rPr>
        <w:t>элементов и вывода на экран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eastAsia="Microsoft YaHei"/>
          <w:b/>
          <w:bCs/>
          <w:sz w:val="28"/>
          <w:szCs w:val="28"/>
          <w:lang w:val="ru-MD"/>
        </w:rPr>
        <w:t>2.4.2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4.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#include &lt;stdio.h&gt;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int main() {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int n;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printf("text the number of month");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scanf_s("%d", &amp;n);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switch (n) {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1: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printf("january");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2: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printf("february");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3: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printf("march");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4: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printf("apriel");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5: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printf("may");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6: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printf("june");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7: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printf("july");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8: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printf("august");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9: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printf("september");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10: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printf("october");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11: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printf("november");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case 12: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printf("december");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break;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default: </w:t>
      </w:r>
    </w:p>
    <w:p>
      <w:pPr>
        <w:pStyle w:val="Style10"/>
        <w:ind w:hanging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printf("pls, correct the number of month"); 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} 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return 0; 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4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по </w:t>
      </w:r>
      <w:r>
        <w:rPr>
          <w:rFonts w:cs="Times New Roman"/>
          <w:sz w:val="28"/>
          <w:szCs w:val="28"/>
          <w:lang w:val="ru-MD"/>
        </w:rPr>
        <w:t>нахождению месяца по его числу представлены на рисунке 2.4.2:</w:t>
      </w:r>
    </w:p>
    <w:p>
      <w:pPr>
        <w:pStyle w:val="Normal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3004820" cy="97472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Рисунок 2.4.2</w:t>
      </w:r>
    </w:p>
    <w:p>
      <w:pPr>
        <w:pStyle w:val="Style10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0"/>
        <w:ind w:hanging="0"/>
        <w:rPr>
          <w:rFonts w:eastAsia="Microsoft YaHei"/>
          <w:bCs/>
        </w:rPr>
      </w:pPr>
      <w:r>
        <w:rPr>
          <w:rFonts w:eastAsia="Microsoft YaHei"/>
          <w:bCs/>
        </w:rPr>
      </w:r>
    </w:p>
    <w:p>
      <w:pPr>
        <w:pStyle w:val="Style10"/>
        <w:ind w:hanging="0"/>
        <w:rPr/>
      </w:pPr>
      <w:r>
        <w:rPr/>
      </w:r>
    </w:p>
    <w:p>
      <w:pPr>
        <w:pStyle w:val="2"/>
        <w:numPr>
          <w:ilvl w:val="1"/>
          <w:numId w:val="2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  <w:lang w:val="ru-MD"/>
        </w:rPr>
        <w:t>2.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ru-MD"/>
        </w:rPr>
        <w:t>Выводы по результатам выполнения ЛР</w:t>
      </w:r>
    </w:p>
    <w:p>
      <w:pPr>
        <w:pStyle w:val="Normal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firstLine="360"/>
        <w:jc w:val="both"/>
        <w:rPr/>
      </w:pPr>
      <w:r>
        <w:rPr>
          <w:rFonts w:cs="Times New Roman"/>
          <w:sz w:val="28"/>
          <w:szCs w:val="28"/>
        </w:rPr>
        <w:t xml:space="preserve">В результате выполнения ЛР мною изучены функции ввода-вывода, линейные и разветвляющиеся алгоритмы в языке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.</w:t>
      </w:r>
    </w:p>
    <w:p>
      <w:pPr>
        <w:pStyle w:val="1"/>
        <w:numPr>
          <w:ilvl w:val="0"/>
          <w:numId w:val="2"/>
        </w:numPr>
        <w:jc w:val="left"/>
        <w:rPr/>
      </w:pPr>
      <w:r>
        <w:rPr/>
        <w:t xml:space="preserve">3 </w:t>
      </w:r>
      <w:r>
        <w:rPr/>
        <w:t>СПИСОК ИСПОЛЬЗОВАННЫХ ИСТОЧНИКОВ</w:t>
      </w:r>
    </w:p>
    <w:p>
      <w:pPr>
        <w:pStyle w:val="Normal"/>
        <w:numPr>
          <w:ilvl w:val="0"/>
          <w:numId w:val="3"/>
        </w:numPr>
        <w:ind w:left="709" w:hanging="360"/>
        <w:jc w:val="both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Лекция «» . Конспект лекций (</w:t>
      </w:r>
      <w:r>
        <w:rPr>
          <w:rFonts w:cs="Times New Roman"/>
          <w:i/>
          <w:iCs/>
          <w:sz w:val="28"/>
          <w:szCs w:val="28"/>
        </w:rPr>
        <w:t>личный</w:t>
      </w:r>
      <w:r>
        <w:rPr>
          <w:rFonts w:cs="Times New Roman"/>
          <w:sz w:val="28"/>
          <w:szCs w:val="28"/>
        </w:rPr>
        <w:t xml:space="preserve">) по дисциплине ОАиП, Минск, БГУИР, </w:t>
      </w:r>
      <w:r>
        <w:rPr>
          <w:rFonts w:cs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/>
        </w:rPr>
        <w:instrText> DATE \@"yyyy" </w:instrText>
      </w:r>
      <w:r>
        <w:rPr>
          <w:sz w:val="28"/>
          <w:szCs w:val="28"/>
          <w:rFonts w:cs="Times New Roman"/>
        </w:rPr>
        <w:fldChar w:fldCharType="separate"/>
      </w:r>
      <w:r>
        <w:rPr>
          <w:sz w:val="28"/>
          <w:szCs w:val="28"/>
          <w:rFonts w:cs="Times New Roman"/>
        </w:rPr>
        <w:t>2022</w:t>
      </w:r>
      <w:r>
        <w:rPr>
          <w:sz w:val="28"/>
          <w:szCs w:val="28"/>
          <w:rFonts w:cs="Times New Roman"/>
        </w:rPr>
        <w:fldChar w:fldCharType="end"/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ind w:left="709" w:hanging="0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964" w:bottom="152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altName w:val="times"/>
    <w:charset w:val="cc"/>
    <w:family w:val="roman"/>
    <w:pitch w:val="variable"/>
  </w:font>
  <w:font w:name="Roboto">
    <w:altName w:val="apple-system"/>
    <w:charset w:val="cc"/>
    <w:family w:val="roman"/>
    <w:pitch w:val="variable"/>
  </w:font>
  <w:font w:name="Menl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ind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36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36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36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36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36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36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36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360" w:hanging="0"/>
      </w:pPr>
    </w:lvl>
    <w:lvl w:ilvl="2">
      <w:start w:val="1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360" w:hanging="0"/>
      </w:pPr>
    </w:lvl>
    <w:lvl w:ilvl="4">
      <w:start w:val="1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360" w:hanging="0"/>
      </w:pPr>
    </w:lvl>
    <w:lvl w:ilvl="6">
      <w:start w:val="1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360" w:hanging="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ind w:firstLine="288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tabs>
        <w:tab w:val="clear" w:pos="709"/>
        <w:tab w:val="left" w:pos="538" w:leader="none"/>
        <w:tab w:val="left" w:pos="631" w:leader="none"/>
        <w:tab w:val="left" w:pos="943" w:leader="none"/>
        <w:tab w:val="left" w:pos="1621" w:leader="none"/>
        <w:tab w:val="left" w:pos="1753" w:leader="none"/>
        <w:tab w:val="left" w:pos="2610" w:leader="none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Style9"/>
    <w:next w:val="Style10"/>
    <w:uiPriority w:val="9"/>
    <w:unhideWhenUsed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Style9"/>
    <w:next w:val="Style1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before="40" w:after="0"/>
      <w:outlineLvl w:val="3"/>
    </w:pPr>
    <w:rPr>
      <w:i/>
      <w:iCs/>
      <w:color w:val="2F5496"/>
    </w:rPr>
  </w:style>
  <w:style w:type="paragraph" w:styleId="5">
    <w:name w:val="Heading 5"/>
    <w:basedOn w:val="Style9"/>
    <w:next w:val="Style1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9"/>
    <w:next w:val="Style1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9"/>
    <w:next w:val="Style1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9"/>
    <w:next w:val="Style1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9"/>
    <w:next w:val="Style1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9z0" w:customStyle="1">
    <w:name w:val="WW8Num19z0"/>
    <w:qFormat/>
    <w:rPr>
      <w:sz w:val="24"/>
      <w:szCs w:val="24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Style5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6" w:customStyle="1">
    <w:name w:val="Символ нумерации"/>
    <w:qFormat/>
    <w:rPr>
      <w:sz w:val="28"/>
      <w:szCs w:val="28"/>
      <w:lang w:val="en-US"/>
    </w:rPr>
  </w:style>
  <w:style w:type="character" w:styleId="Style7" w:customStyle="1">
    <w:name w:val="Верхний колонтитул Знак"/>
    <w:basedOn w:val="DefaultParagraphFont"/>
    <w:link w:val="ae"/>
    <w:uiPriority w:val="99"/>
    <w:qFormat/>
    <w:rsid w:val="00fa681e"/>
    <w:rPr>
      <w:rFonts w:cs="Mangal"/>
      <w:sz w:val="24"/>
      <w:szCs w:val="21"/>
    </w:rPr>
  </w:style>
  <w:style w:type="character" w:styleId="ListLabel1">
    <w:name w:val="ListLabel 1"/>
    <w:qFormat/>
    <w:rPr>
      <w:sz w:val="28"/>
      <w:szCs w:val="28"/>
      <w:lang w:val="en-US"/>
    </w:rPr>
  </w:style>
  <w:style w:type="character" w:styleId="ListLabel2">
    <w:name w:val="ListLabel 2"/>
    <w:qFormat/>
    <w:rPr>
      <w:sz w:val="28"/>
      <w:szCs w:val="28"/>
      <w:lang w:val="en-US"/>
    </w:rPr>
  </w:style>
  <w:style w:type="character" w:styleId="ListLabel3">
    <w:name w:val="ListLabel 3"/>
    <w:qFormat/>
    <w:rPr>
      <w:sz w:val="28"/>
      <w:szCs w:val="28"/>
      <w:lang w:val="en-US"/>
    </w:rPr>
  </w:style>
  <w:style w:type="character" w:styleId="ListLabel4">
    <w:name w:val="ListLabel 4"/>
    <w:qFormat/>
    <w:rPr>
      <w:sz w:val="28"/>
      <w:szCs w:val="28"/>
      <w:lang w:val="en-US"/>
    </w:rPr>
  </w:style>
  <w:style w:type="character" w:styleId="ListLabel5">
    <w:name w:val="ListLabel 5"/>
    <w:qFormat/>
    <w:rPr>
      <w:sz w:val="28"/>
      <w:szCs w:val="28"/>
      <w:lang w:val="en-US"/>
    </w:rPr>
  </w:style>
  <w:style w:type="character" w:styleId="ListLabel6">
    <w:name w:val="ListLabel 6"/>
    <w:qFormat/>
    <w:rPr>
      <w:sz w:val="28"/>
      <w:szCs w:val="28"/>
      <w:lang w:val="en-US"/>
    </w:rPr>
  </w:style>
  <w:style w:type="character" w:styleId="ListLabel7">
    <w:name w:val="ListLabel 7"/>
    <w:qFormat/>
    <w:rPr>
      <w:sz w:val="28"/>
      <w:szCs w:val="28"/>
      <w:lang w:val="en-US"/>
    </w:rPr>
  </w:style>
  <w:style w:type="character" w:styleId="ListLabel8">
    <w:name w:val="ListLabel 8"/>
    <w:qFormat/>
    <w:rPr>
      <w:sz w:val="28"/>
      <w:szCs w:val="28"/>
      <w:lang w:val="en-US"/>
    </w:rPr>
  </w:style>
  <w:style w:type="character" w:styleId="ListLabel9">
    <w:name w:val="ListLabel 9"/>
    <w:qFormat/>
    <w:rPr>
      <w:sz w:val="28"/>
      <w:szCs w:val="28"/>
      <w:lang w:val="en-US"/>
    </w:rPr>
  </w:style>
  <w:style w:type="character" w:styleId="ListLabel10">
    <w:name w:val="ListLabel 10"/>
    <w:qFormat/>
    <w:rPr>
      <w:sz w:val="28"/>
      <w:szCs w:val="28"/>
      <w:lang w:val="en-US"/>
    </w:rPr>
  </w:style>
  <w:style w:type="character" w:styleId="ListLabel11">
    <w:name w:val="ListLabel 11"/>
    <w:qFormat/>
    <w:rPr>
      <w:sz w:val="28"/>
      <w:szCs w:val="28"/>
      <w:lang w:val="en-US"/>
    </w:rPr>
  </w:style>
  <w:style w:type="character" w:styleId="ListLabel12">
    <w:name w:val="ListLabel 12"/>
    <w:qFormat/>
    <w:rPr>
      <w:sz w:val="28"/>
      <w:szCs w:val="28"/>
      <w:lang w:val="en-US"/>
    </w:rPr>
  </w:style>
  <w:style w:type="character" w:styleId="ListLabel13">
    <w:name w:val="ListLabel 13"/>
    <w:qFormat/>
    <w:rPr>
      <w:sz w:val="28"/>
      <w:szCs w:val="28"/>
      <w:lang w:val="en-US"/>
    </w:rPr>
  </w:style>
  <w:style w:type="character" w:styleId="ListLabel14">
    <w:name w:val="ListLabel 14"/>
    <w:qFormat/>
    <w:rPr>
      <w:sz w:val="28"/>
      <w:szCs w:val="28"/>
      <w:lang w:val="en-US"/>
    </w:rPr>
  </w:style>
  <w:style w:type="character" w:styleId="ListLabel15">
    <w:name w:val="ListLabel 15"/>
    <w:qFormat/>
    <w:rPr>
      <w:sz w:val="28"/>
      <w:szCs w:val="28"/>
      <w:lang w:val="en-US"/>
    </w:rPr>
  </w:style>
  <w:style w:type="character" w:styleId="ListLabel16">
    <w:name w:val="ListLabel 16"/>
    <w:qFormat/>
    <w:rPr>
      <w:sz w:val="28"/>
      <w:szCs w:val="28"/>
      <w:lang w:val="en-US"/>
    </w:rPr>
  </w:style>
  <w:style w:type="character" w:styleId="ListLabel17">
    <w:name w:val="ListLabel 17"/>
    <w:qFormat/>
    <w:rPr>
      <w:sz w:val="28"/>
      <w:szCs w:val="28"/>
      <w:lang w:val="en-US"/>
    </w:rPr>
  </w:style>
  <w:style w:type="character" w:styleId="ListLabel18">
    <w:name w:val="ListLabel 18"/>
    <w:qFormat/>
    <w:rPr>
      <w:sz w:val="28"/>
      <w:szCs w:val="28"/>
      <w:lang w:val="en-US"/>
    </w:rPr>
  </w:style>
  <w:style w:type="character" w:styleId="Style8">
    <w:name w:val="Выделение жирным"/>
    <w:qFormat/>
    <w:rPr>
      <w:b/>
      <w:bCs/>
    </w:rPr>
  </w:style>
  <w:style w:type="character" w:styleId="WW8Num11z0">
    <w:name w:val="WW8Num11z0"/>
    <w:qFormat/>
    <w:rPr>
      <w:rFonts w:ascii="Times New Roman" w:hAnsi="Times New Roman" w:cs="Times New Roman"/>
      <w:bCs/>
      <w:sz w:val="28"/>
      <w:szCs w:val="28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ListLabel19">
    <w:name w:val="ListLabel 19"/>
    <w:qFormat/>
    <w:rPr>
      <w:sz w:val="28"/>
      <w:szCs w:val="28"/>
      <w:lang w:val="en-US"/>
    </w:rPr>
  </w:style>
  <w:style w:type="character" w:styleId="ListLabel20">
    <w:name w:val="ListLabel 20"/>
    <w:qFormat/>
    <w:rPr>
      <w:sz w:val="28"/>
      <w:szCs w:val="28"/>
      <w:lang w:val="en-US"/>
    </w:rPr>
  </w:style>
  <w:style w:type="character" w:styleId="ListLabel21">
    <w:name w:val="ListLabel 21"/>
    <w:qFormat/>
    <w:rPr>
      <w:sz w:val="28"/>
      <w:szCs w:val="28"/>
      <w:lang w:val="en-US"/>
    </w:rPr>
  </w:style>
  <w:style w:type="character" w:styleId="ListLabel22">
    <w:name w:val="ListLabel 22"/>
    <w:qFormat/>
    <w:rPr>
      <w:sz w:val="28"/>
      <w:szCs w:val="28"/>
      <w:lang w:val="en-US"/>
    </w:rPr>
  </w:style>
  <w:style w:type="character" w:styleId="ListLabel23">
    <w:name w:val="ListLabel 23"/>
    <w:qFormat/>
    <w:rPr>
      <w:sz w:val="28"/>
      <w:szCs w:val="28"/>
      <w:lang w:val="en-US"/>
    </w:rPr>
  </w:style>
  <w:style w:type="character" w:styleId="ListLabel24">
    <w:name w:val="ListLabel 24"/>
    <w:qFormat/>
    <w:rPr>
      <w:sz w:val="28"/>
      <w:szCs w:val="28"/>
      <w:lang w:val="en-US"/>
    </w:rPr>
  </w:style>
  <w:style w:type="character" w:styleId="ListLabel25">
    <w:name w:val="ListLabel 25"/>
    <w:qFormat/>
    <w:rPr>
      <w:sz w:val="28"/>
      <w:szCs w:val="28"/>
      <w:lang w:val="en-US"/>
    </w:rPr>
  </w:style>
  <w:style w:type="character" w:styleId="ListLabel26">
    <w:name w:val="ListLabel 26"/>
    <w:qFormat/>
    <w:rPr>
      <w:sz w:val="28"/>
      <w:szCs w:val="28"/>
      <w:lang w:val="en-US"/>
    </w:rPr>
  </w:style>
  <w:style w:type="character" w:styleId="ListLabel27">
    <w:name w:val="ListLabel 27"/>
    <w:qFormat/>
    <w:rPr>
      <w:sz w:val="28"/>
      <w:szCs w:val="28"/>
      <w:lang w:val="en-US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 w:customStyle="1">
    <w:name w:val="титульный лист"/>
    <w:basedOn w:val="Normal"/>
    <w:qFormat/>
    <w:pPr>
      <w:spacing w:lineRule="auto" w:line="264"/>
      <w:ind w:hanging="0"/>
      <w:jc w:val="center"/>
    </w:pPr>
    <w:rPr>
      <w:sz w:val="28"/>
    </w:rPr>
  </w:style>
  <w:style w:type="paragraph" w:styleId="Style1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51" w:customStyle="1">
    <w:name w:val="5.Основной текст"/>
    <w:basedOn w:val="Normal"/>
    <w:qFormat/>
    <w:pPr/>
    <w:rPr>
      <w:rFonts w:eastAsia="Times New Roman" w:cs="Times New Roman"/>
      <w:sz w:val="28"/>
      <w:lang w:eastAsia="ru-RU"/>
    </w:rPr>
  </w:style>
  <w:style w:type="paragraph" w:styleId="Tableoffigures">
    <w:name w:val="table of figures"/>
    <w:basedOn w:val="Normal"/>
    <w:qFormat/>
    <w:pPr>
      <w:spacing w:before="240" w:after="240"/>
      <w:ind w:hanging="0"/>
      <w:jc w:val="center"/>
    </w:pPr>
    <w:rPr>
      <w:lang w:eastAsia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6">
    <w:name w:val="Footer"/>
    <w:basedOn w:val="HeaderandFooter"/>
    <w:pPr/>
    <w:rPr/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170"/>
      <w:contextualSpacing/>
    </w:pPr>
    <w:rPr/>
  </w:style>
  <w:style w:type="paragraph" w:styleId="Style18" w:customStyle="1">
    <w:name w:val="Фигура"/>
    <w:basedOn w:val="Caption"/>
    <w:qFormat/>
    <w:pPr/>
    <w:rPr/>
  </w:style>
  <w:style w:type="paragraph" w:styleId="Style19" w:customStyle="1">
    <w:name w:val="Скриншот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0" w:customStyle="1">
    <w:name w:val="Изображение"/>
    <w:basedOn w:val="Caption"/>
    <w:qFormat/>
    <w:pPr/>
    <w:rPr/>
  </w:style>
  <w:style w:type="paragraph" w:styleId="Style21">
    <w:name w:val="Subtitle"/>
    <w:basedOn w:val="Style9"/>
    <w:next w:val="Style10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10" w:customStyle="1">
    <w:name w:val="Заголовок 10"/>
    <w:basedOn w:val="Style9"/>
    <w:next w:val="Style10"/>
    <w:qFormat/>
    <w:pPr>
      <w:tabs>
        <w:tab w:val="clear" w:pos="709"/>
        <w:tab w:val="left" w:pos="360" w:leader="none"/>
      </w:tabs>
      <w:spacing w:before="60" w:after="60"/>
      <w:ind w:left="360" w:hanging="0"/>
      <w:outlineLvl w:val="8"/>
    </w:pPr>
    <w:rPr>
      <w:b/>
      <w:bCs/>
      <w:sz w:val="21"/>
      <w:szCs w:val="21"/>
    </w:rPr>
  </w:style>
  <w:style w:type="paragraph" w:styleId="Style22" w:customStyle="1">
    <w:name w:val="Рис."/>
    <w:basedOn w:val="Caption"/>
    <w:qFormat/>
    <w:pPr/>
    <w:rPr/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tyle24" w:customStyle="1">
    <w:name w:val="Т-текст"/>
    <w:basedOn w:val="Normal"/>
    <w:qFormat/>
    <w:pPr>
      <w:ind w:firstLine="567"/>
      <w:jc w:val="both"/>
    </w:pPr>
    <w:rPr>
      <w:rFonts w:ascii="Arial" w:hAnsi="Arial"/>
      <w:sz w:val="20"/>
    </w:rPr>
  </w:style>
  <w:style w:type="paragraph" w:styleId="Style25" w:customStyle="1">
    <w:name w:val="Т-подрис.подпись"/>
    <w:basedOn w:val="Style24"/>
    <w:qFormat/>
    <w:pPr>
      <w:spacing w:before="0" w:after="120"/>
      <w:jc w:val="center"/>
    </w:pPr>
    <w:rPr>
      <w:sz w:val="18"/>
    </w:rPr>
  </w:style>
  <w:style w:type="paragraph" w:styleId="Style26">
    <w:name w:val="Header"/>
    <w:basedOn w:val="Normal"/>
    <w:link w:val="af"/>
    <w:uiPriority w:val="99"/>
    <w:unhideWhenUsed/>
    <w:rsid w:val="00fa681e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9" w:customStyle="1">
    <w:name w:val="WW8Num19"/>
    <w:qFormat/>
  </w:style>
  <w:style w:type="numbering" w:styleId="WW8Num11">
    <w:name w:val="WW8Num11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Trio_Office/6.2.8.2$Windows_x86 LibreOffice_project/</Application>
  <Pages>10</Pages>
  <Words>683</Words>
  <Characters>4141</Characters>
  <CharactersWithSpaces>4942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2022-09-14T18:56:00Z</dcterms:created>
  <dc:creator>Microsoft Office User</dc:creator>
  <dc:description/>
  <dc:language>ru-RU</dc:language>
  <cp:lastModifiedBy/>
  <dcterms:modified xsi:type="dcterms:W3CDTF">2022-09-15T12:39:10Z</dcterms:modified>
  <cp:revision>9</cp:revision>
  <dc:subject/>
  <dc:title>Отчет СТП01-2017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