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Analyze process abstraction, execute fork(), understand exec() family, analyze parent-child relationships, inspect process tree, practice system call tracing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38575" cy="47910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42242" cy="185829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2242" cy="1858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