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Create Child Processes, Execute Programs, Handle Execution Errors, Pass Arguments, Manage Parent Process, Test Command Launching      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14738" cy="40203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4020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19638" cy="23922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392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