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B04201" w:rsidP="00AD0944">
      <w:pPr>
        <w:pStyle w:val="2"/>
      </w:pPr>
      <w:r>
        <w:t>Возникновение и развитие древнерусского государства</w:t>
      </w:r>
    </w:p>
    <w:p w:rsidR="00B04201" w:rsidRDefault="00B04201">
      <w:r>
        <w:t>Среди ученых нет единства во мнении, где и как возникли славяне</w:t>
      </w:r>
    </w:p>
    <w:p w:rsidR="00B04201" w:rsidRDefault="00B04201">
      <w:r>
        <w:t>Многие древние документы противоречат друг другу, ученые спорят на эту тему</w:t>
      </w:r>
    </w:p>
    <w:p w:rsidR="00B04201" w:rsidRDefault="00B04201">
      <w:r>
        <w:t xml:space="preserve">Разделение индоевропейской общности примерно в 3 тысячелетии до н.э., отделение предков славян от других племен </w:t>
      </w:r>
      <w:r w:rsidR="003334D6">
        <w:t xml:space="preserve">(индоевропейцев) 1-2 тысячелетия до н.э., есть некоторые ученые, кто говорят 5-6 век до н.э. </w:t>
      </w:r>
    </w:p>
    <w:p w:rsidR="003334D6" w:rsidRDefault="003334D6">
      <w:r>
        <w:t>С 6 века началось расселение славян в Европе (юг, запад, восток – направления).</w:t>
      </w:r>
    </w:p>
    <w:p w:rsidR="003334D6" w:rsidRDefault="003334D6">
      <w:r>
        <w:t>Формируются 3 ветви славян – южные, западные и восточные</w:t>
      </w:r>
    </w:p>
    <w:p w:rsidR="003334D6" w:rsidRDefault="003334D6">
      <w:r>
        <w:t>Славяне вели оседлый образ жизни (земледелие)</w:t>
      </w:r>
    </w:p>
    <w:p w:rsidR="003334D6" w:rsidRDefault="003334D6">
      <w:r>
        <w:t>Жили в плохих условиях (восточные) для земледелия (долгие и суровые зимы, короткое лето)</w:t>
      </w:r>
    </w:p>
    <w:p w:rsidR="003334D6" w:rsidRDefault="003334D6">
      <w:r>
        <w:t>Замедленное развитие территорий</w:t>
      </w:r>
    </w:p>
    <w:p w:rsidR="003334D6" w:rsidRDefault="003334D6">
      <w:r>
        <w:t xml:space="preserve">7-8 век возникает Хазарский каганат, от которого южная часть восточных славян впадает в зависимость </w:t>
      </w:r>
    </w:p>
    <w:p w:rsidR="003334D6" w:rsidRDefault="003334D6">
      <w:r>
        <w:t>Предпосылки создания славянского государства:</w:t>
      </w:r>
    </w:p>
    <w:p w:rsidR="003334D6" w:rsidRDefault="003334D6">
      <w:r>
        <w:t>объединение племен, чтобы противостоять внешнему врагу, развиваться + нужен был правитель, до этого единого правителя не было</w:t>
      </w:r>
    </w:p>
    <w:p w:rsidR="003334D6" w:rsidRDefault="003334D6">
      <w:r>
        <w:t>В 9 веке появляется первое государство восточных славян – древнерусское (Русь) ((Киевская Русь))</w:t>
      </w:r>
    </w:p>
    <w:p w:rsidR="003334D6" w:rsidRDefault="003334D6">
      <w:r>
        <w:t>Появляется древнерусская народность</w:t>
      </w:r>
    </w:p>
    <w:p w:rsidR="003334D6" w:rsidRDefault="003334D6">
      <w:r>
        <w:t xml:space="preserve">В течение тысячелетий основная ячейка общества – община </w:t>
      </w:r>
    </w:p>
    <w:p w:rsidR="003334D6" w:rsidRDefault="003334D6">
      <w:r>
        <w:t xml:space="preserve">Издревле славяне жили в народобратстве. </w:t>
      </w:r>
    </w:p>
    <w:p w:rsidR="003334D6" w:rsidRDefault="003334D6">
      <w:r>
        <w:t>Вокруг князя объединялись для борьбы с врагом и грабежей</w:t>
      </w:r>
    </w:p>
    <w:p w:rsidR="003334D6" w:rsidRPr="00AD0944" w:rsidRDefault="003334D6">
      <w:pPr>
        <w:rPr>
          <w:b/>
        </w:rPr>
      </w:pPr>
      <w:r w:rsidRPr="00AD0944">
        <w:rPr>
          <w:b/>
        </w:rPr>
        <w:t>Из каких крупных племенных групп (восточно-славянские) образовалось государство</w:t>
      </w:r>
      <w:r w:rsidR="00AD0944" w:rsidRPr="00AD0944">
        <w:rPr>
          <w:b/>
        </w:rPr>
        <w:t xml:space="preserve"> Русь</w:t>
      </w:r>
      <w:r w:rsidRPr="00AD0944">
        <w:rPr>
          <w:b/>
        </w:rPr>
        <w:t xml:space="preserve">? </w:t>
      </w:r>
    </w:p>
    <w:p w:rsidR="00AD0944" w:rsidRDefault="00AD0944" w:rsidP="00AD094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Поляне (на Днепре возле Киева жили)</w:t>
      </w:r>
    </w:p>
    <w:p w:rsidR="00AD0944" w:rsidRDefault="00AD0944" w:rsidP="00AD094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Древляне (со столицей </w:t>
      </w:r>
      <w:r w:rsidRPr="00AD0944">
        <w:rPr>
          <w:b/>
        </w:rPr>
        <w:t>Искоростень</w:t>
      </w:r>
      <w:r>
        <w:rPr>
          <w:b/>
        </w:rPr>
        <w:t xml:space="preserve">) </w:t>
      </w:r>
    </w:p>
    <w:p w:rsidR="00AD0944" w:rsidRDefault="00AD0944" w:rsidP="00AD094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Ильменьские славяне (будущие новгородцы) </w:t>
      </w:r>
    </w:p>
    <w:p w:rsidR="00AD0944" w:rsidRDefault="00AD0944" w:rsidP="00AD094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Дреговичи (между Припятью и западной Двиной)</w:t>
      </w:r>
    </w:p>
    <w:p w:rsidR="00AD0944" w:rsidRDefault="00AD0944" w:rsidP="00AD094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Кривичи (главный город – Смоленск)</w:t>
      </w:r>
    </w:p>
    <w:p w:rsidR="00AD0944" w:rsidRDefault="00AD0944" w:rsidP="00AD094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Половчане (Полоцк)</w:t>
      </w:r>
    </w:p>
    <w:p w:rsidR="00AD0944" w:rsidRDefault="00AD0944" w:rsidP="00AD094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Радимичи (около реки Сож) </w:t>
      </w:r>
    </w:p>
    <w:p w:rsidR="00AD0944" w:rsidRDefault="00AD0944" w:rsidP="00AD094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Вятичи (у бассейна реки Оки)</w:t>
      </w:r>
    </w:p>
    <w:p w:rsidR="00AD0944" w:rsidRDefault="00AD0944" w:rsidP="00AD0944">
      <w:r>
        <w:t xml:space="preserve">У каждого союза были князья </w:t>
      </w:r>
    </w:p>
    <w:p w:rsidR="00AD0944" w:rsidRDefault="00AD0944" w:rsidP="00AD0944">
      <w:r>
        <w:t>Названия связаны с районом расселения</w:t>
      </w:r>
    </w:p>
    <w:p w:rsidR="00AD0944" w:rsidRDefault="00AD0944" w:rsidP="00AD0944">
      <w:pPr>
        <w:pStyle w:val="2"/>
      </w:pPr>
      <w:r>
        <w:t>Возникновение государства Русь</w:t>
      </w:r>
    </w:p>
    <w:p w:rsidR="00AD0944" w:rsidRDefault="00AD0944" w:rsidP="00AD0944">
      <w:r>
        <w:t>Куча споров о том, как возникло государство.</w:t>
      </w:r>
    </w:p>
    <w:p w:rsidR="00AD0944" w:rsidRDefault="00AD0944" w:rsidP="00AD0944">
      <w:r>
        <w:t>Русь – объединение славян</w:t>
      </w:r>
    </w:p>
    <w:p w:rsidR="00AD0944" w:rsidRDefault="00AD0944" w:rsidP="00AD0944">
      <w:r>
        <w:t xml:space="preserve">Русь – область с единой культурой, границей </w:t>
      </w:r>
    </w:p>
    <w:p w:rsidR="00AD0944" w:rsidRDefault="00D52EB7" w:rsidP="00AD0944">
      <w:r>
        <w:t>Города не были тогда городами</w:t>
      </w:r>
    </w:p>
    <w:p w:rsidR="00D52EB7" w:rsidRDefault="00D52EB7" w:rsidP="00D52EB7">
      <w:pPr>
        <w:rPr>
          <w:b/>
        </w:rPr>
      </w:pPr>
      <w:r w:rsidRPr="00D52EB7">
        <w:rPr>
          <w:b/>
        </w:rPr>
        <w:lastRenderedPageBreak/>
        <w:t xml:space="preserve">Киевская Русь – первое устойчивое крупное </w:t>
      </w:r>
      <w:r>
        <w:rPr>
          <w:b/>
        </w:rPr>
        <w:t>государственное объединение восточных славян в период становления феодализма. Оно занимало огромную территорию: от Балтики и до Черного моря и от Западного Буга до Волги</w:t>
      </w:r>
    </w:p>
    <w:p w:rsidR="00D52EB7" w:rsidRDefault="00D52EB7" w:rsidP="00D52EB7">
      <w:pPr>
        <w:rPr>
          <w:b/>
        </w:rPr>
      </w:pPr>
      <w:r>
        <w:rPr>
          <w:b/>
        </w:rPr>
        <w:t xml:space="preserve">Центр объединения – племя полян </w:t>
      </w:r>
    </w:p>
    <w:p w:rsidR="00D52EB7" w:rsidRDefault="00D52EB7" w:rsidP="00D52EB7"/>
    <w:p w:rsidR="00D52EB7" w:rsidRDefault="00C05916" w:rsidP="00D52EB7">
      <w:r>
        <w:t>После Рюрика – воевода Олег – затем князь Игорь (был малолетним сыном Рюрика)</w:t>
      </w:r>
    </w:p>
    <w:p w:rsidR="00C05916" w:rsidRDefault="00C05916" w:rsidP="00D52EB7">
      <w:r>
        <w:t>-</w:t>
      </w:r>
      <w:r w:rsidRPr="00C05916">
        <w:t xml:space="preserve">&gt; </w:t>
      </w:r>
      <w:r>
        <w:t xml:space="preserve">Четырехлетний сын Игоря Святослав – по факту княгиня Ольга правила (сожгла </w:t>
      </w:r>
      <w:r w:rsidRPr="00C05916">
        <w:t>Искоростень</w:t>
      </w:r>
      <w:r>
        <w:t>) – Святослав прославился как военный</w:t>
      </w:r>
    </w:p>
    <w:p w:rsidR="00C05916" w:rsidRDefault="00C05916" w:rsidP="00C05916">
      <w:pPr>
        <w:pStyle w:val="2"/>
      </w:pPr>
      <w:r>
        <w:t>Принятие Христианства на Руси</w:t>
      </w:r>
    </w:p>
    <w:p w:rsidR="00C05916" w:rsidRDefault="00C05916" w:rsidP="00C05916">
      <w:r>
        <w:t xml:space="preserve">До этого все были язычниками. 988 – крещение князя Владимира и всех бояр </w:t>
      </w:r>
    </w:p>
    <w:p w:rsidR="007E5798" w:rsidRDefault="007E5798" w:rsidP="00C05916">
      <w:r>
        <w:t xml:space="preserve">Монастыри играли важную роль, когда усилилось Христианство на Руси. В больших городах людей загоняли в реку креститься </w:t>
      </w:r>
    </w:p>
    <w:p w:rsidR="007E5798" w:rsidRDefault="007E5798" w:rsidP="00C05916">
      <w:r>
        <w:t xml:space="preserve">Было сопротивление </w:t>
      </w:r>
    </w:p>
    <w:p w:rsidR="007E5798" w:rsidRDefault="007E5798" w:rsidP="00C05916">
      <w:r>
        <w:t xml:space="preserve">Христианизация закончилась при князе Ярославе </w:t>
      </w:r>
    </w:p>
    <w:p w:rsidR="007E5798" w:rsidRPr="007E5798" w:rsidRDefault="007E5798" w:rsidP="00C05916">
      <w:pPr>
        <w:rPr>
          <w:b/>
        </w:rPr>
      </w:pPr>
      <w:r w:rsidRPr="007E5798">
        <w:rPr>
          <w:b/>
        </w:rPr>
        <w:t xml:space="preserve">Значение принятия Христианства. </w:t>
      </w:r>
    </w:p>
    <w:p w:rsidR="007E5798" w:rsidRDefault="007E5798" w:rsidP="007E579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Русь заимствовала античную византийскую культуру (фрески, мозаику и т.д.). Распространяется кириллическая азбука -</w:t>
      </w:r>
      <w:r>
        <w:rPr>
          <w:b/>
          <w:lang w:val="en-US"/>
        </w:rPr>
        <w:t>&gt;</w:t>
      </w:r>
      <w:r>
        <w:rPr>
          <w:b/>
        </w:rPr>
        <w:t xml:space="preserve"> Письменность, летописание, образование, книжное дело</w:t>
      </w:r>
    </w:p>
    <w:p w:rsidR="007E5798" w:rsidRDefault="007E5798" w:rsidP="007E579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Христианство смягчило нравы и мораль славян. Церковь запрещала человеческие жертвоприношения и торговлю людьми. Русичи познакомились с понятием греха и божьими заповедями</w:t>
      </w:r>
    </w:p>
    <w:p w:rsidR="007E5798" w:rsidRDefault="007E5798" w:rsidP="007E579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Укрепилось международное положение Руси. Отвергнув примитивное язычество, Русь перестала быть варварской страной, а становилась равной другим христианским странам. </w:t>
      </w:r>
    </w:p>
    <w:p w:rsidR="007E5798" w:rsidRDefault="007E5798" w:rsidP="007E579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Ускорилась консолидация (объединение) племен Руси в единую общность. </w:t>
      </w:r>
    </w:p>
    <w:p w:rsidR="007E5798" w:rsidRDefault="004C2DD3" w:rsidP="007E5798">
      <w:r>
        <w:t>После Владимира идет Ярослав Мудрый</w:t>
      </w:r>
    </w:p>
    <w:p w:rsidR="00B20425" w:rsidRDefault="00B20425" w:rsidP="007E5798">
      <w:r>
        <w:t xml:space="preserve">Внешняя политика </w:t>
      </w:r>
    </w:p>
    <w:p w:rsidR="00B20425" w:rsidRDefault="00B20425" w:rsidP="007E5798">
      <w:r>
        <w:t>После Ярослава идет Владимир Мономах  - получил прозвище от деда</w:t>
      </w:r>
    </w:p>
    <w:p w:rsidR="00550E89" w:rsidRDefault="00550E89" w:rsidP="007E5798">
      <w:pPr>
        <w:rPr>
          <w:b/>
        </w:rPr>
      </w:pPr>
      <w:r w:rsidRPr="00550E89">
        <w:rPr>
          <w:b/>
        </w:rPr>
        <w:t>Борьба с половцами при Владимире Мономахе 1092-1096</w:t>
      </w:r>
      <w:r>
        <w:rPr>
          <w:b/>
        </w:rPr>
        <w:t xml:space="preserve"> гг.</w:t>
      </w:r>
    </w:p>
    <w:p w:rsidR="00550E89" w:rsidRDefault="00550E89" w:rsidP="007E5798">
      <w:pPr>
        <w:rPr>
          <w:b/>
        </w:rPr>
      </w:pPr>
      <w:r>
        <w:rPr>
          <w:b/>
        </w:rPr>
        <w:t>Правление Владимира Мономаха в Киеве 1113-1125 гг.</w:t>
      </w:r>
    </w:p>
    <w:p w:rsidR="00550E89" w:rsidRDefault="00550E89" w:rsidP="007E5798">
      <w:pPr>
        <w:rPr>
          <w:b/>
        </w:rPr>
      </w:pPr>
      <w:r>
        <w:rPr>
          <w:b/>
        </w:rPr>
        <w:t>Мстислав Великий 1125-1132 гг. – сын Мономаха</w:t>
      </w:r>
    </w:p>
    <w:p w:rsidR="00550E89" w:rsidRPr="00550E89" w:rsidRDefault="00550E89" w:rsidP="007E5798">
      <w:pPr>
        <w:rPr>
          <w:b/>
        </w:rPr>
      </w:pPr>
      <w:bookmarkStart w:id="0" w:name="_GoBack"/>
      <w:bookmarkEnd w:id="0"/>
    </w:p>
    <w:sectPr w:rsidR="00550E89" w:rsidRPr="00550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D0E1A"/>
    <w:multiLevelType w:val="hybridMultilevel"/>
    <w:tmpl w:val="BF40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72FF2"/>
    <w:multiLevelType w:val="hybridMultilevel"/>
    <w:tmpl w:val="4C5CD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97"/>
    <w:rsid w:val="003334D6"/>
    <w:rsid w:val="004C2DD3"/>
    <w:rsid w:val="00550E89"/>
    <w:rsid w:val="007E5798"/>
    <w:rsid w:val="00882998"/>
    <w:rsid w:val="008F7197"/>
    <w:rsid w:val="00AD0944"/>
    <w:rsid w:val="00B04201"/>
    <w:rsid w:val="00B20425"/>
    <w:rsid w:val="00C05916"/>
    <w:rsid w:val="00D52EB7"/>
    <w:rsid w:val="00D9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9325"/>
  <w15:chartTrackingRefBased/>
  <w15:docId w15:val="{424FDBFE-EB00-49F5-AF59-75D20711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0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09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</cp:revision>
  <dcterms:created xsi:type="dcterms:W3CDTF">2023-09-12T07:04:00Z</dcterms:created>
  <dcterms:modified xsi:type="dcterms:W3CDTF">2023-09-12T08:31:00Z</dcterms:modified>
</cp:coreProperties>
</file>