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3BE" w:rsidRPr="008033BE" w:rsidRDefault="008033BE" w:rsidP="008033BE">
      <w:pPr>
        <w:pStyle w:val="2"/>
        <w:rPr>
          <w:sz w:val="40"/>
        </w:rPr>
      </w:pPr>
      <w:r w:rsidRPr="008033BE">
        <w:rPr>
          <w:sz w:val="40"/>
        </w:rPr>
        <w:t>Элементарные матрицы и элементарные преобразования</w:t>
      </w:r>
    </w:p>
    <w:p w:rsidR="008033BE" w:rsidRPr="008033BE" w:rsidRDefault="008033BE" w:rsidP="008033BE">
      <w:pPr>
        <w:rPr>
          <w:sz w:val="36"/>
        </w:rPr>
      </w:pPr>
      <w:r w:rsidRPr="008033BE">
        <w:rPr>
          <w:sz w:val="36"/>
        </w:rPr>
        <w:t>Есть элементарные матрицы 3-х видов:</w:t>
      </w:r>
    </w:p>
    <w:p w:rsidR="008033BE" w:rsidRDefault="008033BE" w:rsidP="008033BE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Элементарными матрицами </w:t>
      </w:r>
      <w:r w:rsidRPr="008033BE">
        <w:rPr>
          <w:b/>
          <w:sz w:val="36"/>
        </w:rPr>
        <w:t>первого рода</w:t>
      </w:r>
      <w:r>
        <w:rPr>
          <w:b/>
          <w:sz w:val="36"/>
        </w:rPr>
        <w:t xml:space="preserve"> </w:t>
      </w:r>
      <w:r>
        <w:rPr>
          <w:sz w:val="36"/>
        </w:rPr>
        <w:t>называют матрицы вида:</w:t>
      </w:r>
    </w:p>
    <w:p w:rsidR="008033BE" w:rsidRDefault="008033BE" w:rsidP="008033BE">
      <w:pPr>
        <w:rPr>
          <w:sz w:val="36"/>
          <w:lang w:val="en-US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39155" cy="401002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BE" w:rsidRDefault="00B05522" w:rsidP="008033BE">
      <w:pPr>
        <w:rPr>
          <w:rFonts w:eastAsiaTheme="minorEastAsia"/>
          <w:sz w:val="36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SupPr>
          <m:e>
            <m:r>
              <w:rPr>
                <w:rFonts w:ascii="Cambria Math" w:hAnsi="Cambria Math"/>
                <w:sz w:val="36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36"/>
                <w:lang w:val="en-US"/>
              </w:rPr>
              <m:t>α</m:t>
            </m:r>
          </m:sup>
        </m:sSubSup>
      </m:oMath>
      <w:r w:rsidR="00860A68" w:rsidRPr="00860A68">
        <w:rPr>
          <w:rFonts w:eastAsiaTheme="minorEastAsia"/>
          <w:sz w:val="36"/>
        </w:rPr>
        <w:t xml:space="preserve"> – </w:t>
      </w:r>
      <w:r w:rsidR="00860A68">
        <w:rPr>
          <w:rFonts w:eastAsiaTheme="minorEastAsia"/>
          <w:sz w:val="36"/>
        </w:rPr>
        <w:t xml:space="preserve">единичная матрица,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ii</m:t>
            </m:r>
          </m:sub>
        </m:sSub>
      </m:oMath>
      <w:r w:rsidR="00860A68" w:rsidRPr="00860A68">
        <w:rPr>
          <w:rFonts w:eastAsiaTheme="minorEastAsia"/>
          <w:sz w:val="36"/>
        </w:rPr>
        <w:t xml:space="preserve"> </w:t>
      </w:r>
      <w:r w:rsidR="00860A68">
        <w:rPr>
          <w:rFonts w:eastAsiaTheme="minorEastAsia"/>
          <w:sz w:val="36"/>
        </w:rPr>
        <w:t xml:space="preserve">элемент меняется на </w:t>
      </w:r>
      <m:oMath>
        <m:r>
          <w:rPr>
            <w:rFonts w:ascii="Cambria Math" w:eastAsiaTheme="minorEastAsia" w:hAnsi="Cambria Math"/>
            <w:sz w:val="36"/>
          </w:rPr>
          <m:t>α≠0</m:t>
        </m:r>
      </m:oMath>
    </w:p>
    <w:p w:rsidR="00860A68" w:rsidRDefault="00453483" w:rsidP="008033BE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29630" cy="2500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68" w:rsidRPr="00A91668" w:rsidRDefault="00A91668" w:rsidP="008033BE">
      <w:pPr>
        <w:rPr>
          <w:sz w:val="36"/>
          <w:u w:val="single"/>
        </w:rPr>
      </w:pPr>
      <w:r w:rsidRPr="00A91668">
        <w:rPr>
          <w:sz w:val="36"/>
          <w:u w:val="single"/>
        </w:rPr>
        <w:t>Что соответствует первому элементарному преобразованию</w:t>
      </w:r>
    </w:p>
    <w:p w:rsidR="00E35030" w:rsidRDefault="00E35030" w:rsidP="00E35030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 xml:space="preserve">Элементарными матрицами </w:t>
      </w:r>
      <w:r>
        <w:rPr>
          <w:b/>
          <w:sz w:val="36"/>
        </w:rPr>
        <w:t>второго</w:t>
      </w:r>
      <w:r w:rsidRPr="008033BE">
        <w:rPr>
          <w:b/>
          <w:sz w:val="36"/>
        </w:rPr>
        <w:t xml:space="preserve"> рода</w:t>
      </w:r>
      <w:r>
        <w:rPr>
          <w:b/>
          <w:sz w:val="36"/>
        </w:rPr>
        <w:t xml:space="preserve"> </w:t>
      </w:r>
      <w:r>
        <w:rPr>
          <w:sz w:val="36"/>
        </w:rPr>
        <w:t>называют матрицы вида:</w:t>
      </w:r>
    </w:p>
    <w:p w:rsidR="00A91668" w:rsidRDefault="00CE7C51" w:rsidP="00E35030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89320" cy="4587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00" r="-888" b="3437"/>
                    <a:stretch/>
                  </pic:blipFill>
                  <pic:spPr bwMode="auto">
                    <a:xfrm>
                      <a:off x="0" y="0"/>
                      <a:ext cx="5989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030" w:rsidRDefault="00B05522" w:rsidP="00E35030">
      <w:pPr>
        <w:rPr>
          <w:rFonts w:eastAsiaTheme="minorEastAsia"/>
          <w:sz w:val="36"/>
        </w:rPr>
      </w:pPr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</w:rPr>
              <m:t>ij</m:t>
            </m:r>
          </m:sub>
        </m:sSub>
      </m:oMath>
      <w:r w:rsidR="00E35030" w:rsidRPr="00E35030">
        <w:rPr>
          <w:rFonts w:eastAsiaTheme="minorEastAsia"/>
          <w:sz w:val="36"/>
        </w:rPr>
        <w:t xml:space="preserve"> </w:t>
      </w:r>
      <w:r w:rsidR="00E35030">
        <w:rPr>
          <w:rFonts w:eastAsiaTheme="minorEastAsia"/>
          <w:sz w:val="36"/>
        </w:rPr>
        <w:t xml:space="preserve">– это единичная матрица, где </w:t>
      </w:r>
      <w:proofErr w:type="spellStart"/>
      <w:r w:rsidR="00E35030">
        <w:rPr>
          <w:rFonts w:eastAsiaTheme="minorEastAsia"/>
          <w:sz w:val="36"/>
          <w:lang w:val="en-US"/>
        </w:rPr>
        <w:t>i</w:t>
      </w:r>
      <w:proofErr w:type="spellEnd"/>
      <w:r w:rsidR="00E35030" w:rsidRPr="00E35030">
        <w:rPr>
          <w:rFonts w:eastAsiaTheme="minorEastAsia"/>
          <w:sz w:val="36"/>
        </w:rPr>
        <w:t>-</w:t>
      </w:r>
      <w:r w:rsidR="00E35030">
        <w:rPr>
          <w:rFonts w:eastAsiaTheme="minorEastAsia"/>
          <w:sz w:val="36"/>
        </w:rPr>
        <w:t xml:space="preserve">я и </w:t>
      </w:r>
      <w:r w:rsidR="00E35030">
        <w:rPr>
          <w:rFonts w:eastAsiaTheme="minorEastAsia"/>
          <w:sz w:val="36"/>
          <w:lang w:val="en-US"/>
        </w:rPr>
        <w:t>j</w:t>
      </w:r>
      <w:r w:rsidR="00E35030" w:rsidRPr="00E35030">
        <w:rPr>
          <w:rFonts w:eastAsiaTheme="minorEastAsia"/>
          <w:sz w:val="36"/>
        </w:rPr>
        <w:t>-</w:t>
      </w:r>
      <w:r w:rsidR="00E35030">
        <w:rPr>
          <w:rFonts w:eastAsiaTheme="minorEastAsia"/>
          <w:sz w:val="36"/>
        </w:rPr>
        <w:t xml:space="preserve">я строки поменяны местами. </w:t>
      </w:r>
    </w:p>
    <w:p w:rsidR="00CE7C51" w:rsidRDefault="00CE7C51" w:rsidP="00E35030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28360" cy="2674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51" w:rsidRPr="00A91668" w:rsidRDefault="00CE7C51" w:rsidP="00CE7C51">
      <w:pPr>
        <w:rPr>
          <w:sz w:val="36"/>
          <w:u w:val="single"/>
        </w:rPr>
      </w:pPr>
      <w:r w:rsidRPr="00A91668">
        <w:rPr>
          <w:sz w:val="36"/>
          <w:u w:val="single"/>
        </w:rPr>
        <w:t xml:space="preserve">Что соответствует </w:t>
      </w:r>
      <w:r>
        <w:rPr>
          <w:sz w:val="36"/>
          <w:u w:val="single"/>
        </w:rPr>
        <w:t>второму</w:t>
      </w:r>
      <w:r w:rsidRPr="00A91668">
        <w:rPr>
          <w:sz w:val="36"/>
          <w:u w:val="single"/>
        </w:rPr>
        <w:t xml:space="preserve"> элементарному преобразованию</w:t>
      </w:r>
    </w:p>
    <w:p w:rsidR="00CE7C51" w:rsidRPr="00212F5E" w:rsidRDefault="00CE7C51" w:rsidP="00CE7C51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 xml:space="preserve">Элементарными матрицами </w:t>
      </w:r>
      <w:r>
        <w:rPr>
          <w:b/>
          <w:sz w:val="36"/>
        </w:rPr>
        <w:t>третьего</w:t>
      </w:r>
      <w:r w:rsidRPr="008033BE">
        <w:rPr>
          <w:b/>
          <w:sz w:val="36"/>
        </w:rPr>
        <w:t xml:space="preserve"> рода</w:t>
      </w:r>
      <w:r>
        <w:rPr>
          <w:b/>
          <w:sz w:val="36"/>
        </w:rPr>
        <w:t xml:space="preserve"> </w:t>
      </w:r>
      <w:r>
        <w:rPr>
          <w:sz w:val="36"/>
        </w:rPr>
        <w:t>называют матрицы вида:</w:t>
      </w:r>
    </w:p>
    <w:p w:rsidR="00CE7C51" w:rsidRDefault="00212F5E" w:rsidP="00E35030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36615" cy="46894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29" w:rsidRDefault="00B05522" w:rsidP="00587129">
      <w:pPr>
        <w:rPr>
          <w:rFonts w:eastAsiaTheme="minorEastAsia"/>
          <w:sz w:val="36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SupPr>
          <m:e>
            <m:r>
              <w:rPr>
                <w:rFonts w:ascii="Cambria Math" w:hAnsi="Cambria Math"/>
                <w:sz w:val="36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sz w:val="36"/>
                <w:lang w:val="en-US"/>
              </w:rPr>
              <m:t>α</m:t>
            </m:r>
          </m:sup>
        </m:sSubSup>
      </m:oMath>
      <w:r w:rsidR="00587129" w:rsidRPr="00860A68">
        <w:rPr>
          <w:rFonts w:eastAsiaTheme="minorEastAsia"/>
          <w:sz w:val="36"/>
        </w:rPr>
        <w:t xml:space="preserve"> – </w:t>
      </w:r>
      <w:r w:rsidR="00587129">
        <w:rPr>
          <w:rFonts w:eastAsiaTheme="minorEastAsia"/>
          <w:sz w:val="36"/>
        </w:rPr>
        <w:t xml:space="preserve">единичная матрица,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ij</m:t>
            </m:r>
          </m:sub>
        </m:sSub>
      </m:oMath>
      <w:r w:rsidR="00587129" w:rsidRPr="00860A68">
        <w:rPr>
          <w:rFonts w:eastAsiaTheme="minorEastAsia"/>
          <w:sz w:val="36"/>
        </w:rPr>
        <w:t xml:space="preserve"> </w:t>
      </w:r>
      <w:r w:rsidR="00587129" w:rsidRPr="00587129">
        <w:rPr>
          <w:rFonts w:eastAsiaTheme="minorEastAsia"/>
          <w:sz w:val="36"/>
        </w:rPr>
        <w:t>(</w:t>
      </w:r>
      <m:oMath>
        <m:r>
          <w:rPr>
            <w:rFonts w:ascii="Cambria Math" w:eastAsiaTheme="minorEastAsia" w:hAnsi="Cambria Math"/>
            <w:sz w:val="36"/>
          </w:rPr>
          <m:t>i≠j</m:t>
        </m:r>
      </m:oMath>
      <w:r w:rsidR="00587129" w:rsidRPr="00587129">
        <w:rPr>
          <w:rFonts w:eastAsiaTheme="minorEastAsia"/>
          <w:sz w:val="36"/>
        </w:rPr>
        <w:t xml:space="preserve">) </w:t>
      </w:r>
      <w:r w:rsidR="00587129">
        <w:rPr>
          <w:rFonts w:eastAsiaTheme="minorEastAsia"/>
          <w:sz w:val="36"/>
        </w:rPr>
        <w:t xml:space="preserve">элемент меняется на </w:t>
      </w:r>
      <m:oMath>
        <m:r>
          <w:rPr>
            <w:rFonts w:ascii="Cambria Math" w:eastAsiaTheme="minorEastAsia" w:hAnsi="Cambria Math"/>
            <w:sz w:val="36"/>
          </w:rPr>
          <m:t>α∈R</m:t>
        </m:r>
      </m:oMath>
    </w:p>
    <w:p w:rsidR="00587129" w:rsidRDefault="00587129" w:rsidP="00587129">
      <w:pPr>
        <w:rPr>
          <w:rFonts w:eastAsiaTheme="minorEastAsia"/>
          <w:i/>
          <w:sz w:val="36"/>
        </w:rPr>
      </w:pPr>
      <w:r>
        <w:rPr>
          <w:rFonts w:eastAsiaTheme="minorEastAsia"/>
          <w:i/>
          <w:noProof/>
          <w:sz w:val="36"/>
          <w:lang w:eastAsia="ru-RU"/>
        </w:rPr>
        <w:lastRenderedPageBreak/>
        <w:drawing>
          <wp:inline distT="0" distB="0" distL="0" distR="0">
            <wp:extent cx="5926455" cy="520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29" w:rsidRPr="00A91668" w:rsidRDefault="00587129" w:rsidP="00587129">
      <w:pPr>
        <w:rPr>
          <w:sz w:val="36"/>
          <w:u w:val="single"/>
        </w:rPr>
      </w:pPr>
      <w:r w:rsidRPr="00A91668">
        <w:rPr>
          <w:sz w:val="36"/>
          <w:u w:val="single"/>
        </w:rPr>
        <w:t xml:space="preserve">Что соответствует </w:t>
      </w:r>
      <w:r>
        <w:rPr>
          <w:sz w:val="36"/>
          <w:u w:val="single"/>
        </w:rPr>
        <w:t>третьему</w:t>
      </w:r>
      <w:r w:rsidRPr="00A91668">
        <w:rPr>
          <w:sz w:val="36"/>
          <w:u w:val="single"/>
        </w:rPr>
        <w:t xml:space="preserve"> элементарному преобразованию</w:t>
      </w:r>
    </w:p>
    <w:p w:rsidR="006F3FB0" w:rsidRDefault="005C0A5C" w:rsidP="00E35030">
      <w:pPr>
        <w:rPr>
          <w:b/>
          <w:sz w:val="52"/>
          <w:u w:val="single"/>
        </w:rPr>
      </w:pPr>
      <w:r w:rsidRPr="005C0A5C">
        <w:rPr>
          <w:b/>
          <w:sz w:val="52"/>
          <w:u w:val="single"/>
        </w:rPr>
        <w:t>Теорема</w:t>
      </w:r>
    </w:p>
    <w:p w:rsidR="005C0A5C" w:rsidRDefault="005C0A5C" w:rsidP="005C0A5C">
      <w:pPr>
        <w:rPr>
          <w:sz w:val="36"/>
        </w:rPr>
      </w:pPr>
      <w:r>
        <w:rPr>
          <w:sz w:val="36"/>
        </w:rPr>
        <w:t>Если</w:t>
      </w:r>
      <w:r w:rsidRPr="00210EC3">
        <w:rPr>
          <w:b/>
          <w:sz w:val="36"/>
        </w:rPr>
        <w:t xml:space="preserve"> A </w:t>
      </w:r>
      <w:r w:rsidRPr="00210EC3">
        <w:rPr>
          <w:sz w:val="36"/>
        </w:rPr>
        <w:t>и</w:t>
      </w:r>
      <w:r w:rsidRPr="00210EC3">
        <w:rPr>
          <w:b/>
          <w:sz w:val="36"/>
        </w:rPr>
        <w:t xml:space="preserve"> </w:t>
      </w:r>
      <w:r w:rsidRPr="00210EC3">
        <w:rPr>
          <w:b/>
          <w:sz w:val="36"/>
          <w:lang w:val="en-US"/>
        </w:rPr>
        <w:t>B</w:t>
      </w:r>
      <w:r w:rsidRPr="005C0A5C">
        <w:rPr>
          <w:sz w:val="36"/>
        </w:rPr>
        <w:t xml:space="preserve"> – </w:t>
      </w:r>
      <w:r>
        <w:rPr>
          <w:sz w:val="36"/>
        </w:rPr>
        <w:t xml:space="preserve">это матрицы порядка </w:t>
      </w:r>
      <w:r w:rsidRPr="00210EC3">
        <w:rPr>
          <w:b/>
          <w:sz w:val="36"/>
          <w:lang w:val="en-US"/>
        </w:rPr>
        <w:t>n</w:t>
      </w:r>
      <w:r w:rsidRPr="00210EC3">
        <w:rPr>
          <w:b/>
          <w:sz w:val="36"/>
        </w:rPr>
        <w:t xml:space="preserve"> </w:t>
      </w:r>
      <w:r w:rsidRPr="00210EC3">
        <w:rPr>
          <w:b/>
          <w:sz w:val="36"/>
          <w:lang w:val="en-US"/>
        </w:rPr>
        <w:t>x</w:t>
      </w:r>
      <w:r w:rsidRPr="00210EC3">
        <w:rPr>
          <w:b/>
          <w:sz w:val="36"/>
        </w:rPr>
        <w:t xml:space="preserve"> </w:t>
      </w:r>
      <w:r w:rsidRPr="00210EC3">
        <w:rPr>
          <w:b/>
          <w:sz w:val="36"/>
          <w:lang w:val="en-US"/>
        </w:rPr>
        <w:t>m</w:t>
      </w:r>
      <w:r w:rsidRPr="005C0A5C">
        <w:rPr>
          <w:sz w:val="36"/>
        </w:rPr>
        <w:t xml:space="preserve"> </w:t>
      </w:r>
      <w:r>
        <w:rPr>
          <w:sz w:val="36"/>
        </w:rPr>
        <w:t xml:space="preserve">и матрица </w:t>
      </w:r>
      <w:r w:rsidRPr="00210EC3">
        <w:rPr>
          <w:b/>
          <w:sz w:val="36"/>
        </w:rPr>
        <w:t>В</w:t>
      </w:r>
      <w:r>
        <w:rPr>
          <w:sz w:val="36"/>
        </w:rPr>
        <w:t xml:space="preserve"> получается из матрицы </w:t>
      </w:r>
      <w:r w:rsidRPr="00210EC3">
        <w:rPr>
          <w:b/>
          <w:sz w:val="36"/>
        </w:rPr>
        <w:t>А</w:t>
      </w:r>
      <w:r>
        <w:rPr>
          <w:sz w:val="36"/>
        </w:rPr>
        <w:t xml:space="preserve"> при помощи элементарных преобразований, то имеет место равенство</w:t>
      </w:r>
      <w:r w:rsidR="008F093F">
        <w:rPr>
          <w:sz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</w:rPr>
          <w:br/>
        </m:r>
        <m:r>
          <w:rPr>
            <w:rFonts w:ascii="Cambria Math" w:hAnsi="Cambria Math"/>
            <w:sz w:val="36"/>
          </w:rPr>
          <m:t xml:space="preserve">B=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 xml:space="preserve">*…*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  <m:r>
          <w:rPr>
            <w:rFonts w:ascii="Cambria Math" w:hAnsi="Cambria Math"/>
            <w:sz w:val="36"/>
          </w:rPr>
          <m:t>*A</m:t>
        </m:r>
      </m:oMath>
      <w:r>
        <w:rPr>
          <w:sz w:val="36"/>
        </w:rPr>
        <w:t>, где</w:t>
      </w:r>
      <w:r w:rsidR="008F093F" w:rsidRPr="008F093F">
        <w:rPr>
          <w:sz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 xml:space="preserve">,…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</m:oMath>
      <w:r>
        <w:rPr>
          <w:sz w:val="36"/>
        </w:rPr>
        <w:t xml:space="preserve"> – некотор</w:t>
      </w:r>
      <w:r w:rsidR="008F093F">
        <w:rPr>
          <w:sz w:val="36"/>
        </w:rPr>
        <w:t>ые</w:t>
      </w:r>
      <w:r>
        <w:rPr>
          <w:sz w:val="36"/>
        </w:rPr>
        <w:t xml:space="preserve"> элементарные матрицы</w:t>
      </w:r>
    </w:p>
    <w:p w:rsidR="00210EC3" w:rsidRDefault="00210EC3" w:rsidP="005C0A5C">
      <w:pPr>
        <w:rPr>
          <w:b/>
          <w:sz w:val="36"/>
          <w:u w:val="single"/>
        </w:rPr>
      </w:pPr>
      <w:r w:rsidRPr="00210EC3">
        <w:rPr>
          <w:b/>
          <w:sz w:val="36"/>
          <w:u w:val="single"/>
        </w:rPr>
        <w:t>Доказательство:</w:t>
      </w:r>
    </w:p>
    <w:p w:rsidR="00210EC3" w:rsidRDefault="00210EC3" w:rsidP="005C0A5C">
      <w:pPr>
        <w:rPr>
          <w:b/>
          <w:sz w:val="36"/>
          <w:u w:val="single"/>
        </w:rPr>
      </w:pPr>
      <w:r w:rsidRPr="00D22E8F">
        <w:rPr>
          <w:noProof/>
          <w:sz w:val="36"/>
          <w:lang w:eastAsia="ru-RU"/>
        </w:rPr>
        <w:lastRenderedPageBreak/>
        <w:drawing>
          <wp:inline distT="0" distB="0" distL="0" distR="0">
            <wp:extent cx="6050280" cy="1653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958" b="57402"/>
                    <a:stretch/>
                  </pic:blipFill>
                  <pic:spPr bwMode="auto">
                    <a:xfrm>
                      <a:off x="0" y="0"/>
                      <a:ext cx="60502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522" w:rsidRDefault="00B05522" w:rsidP="005C0A5C">
      <w:pPr>
        <w:rPr>
          <w:rFonts w:eastAsiaTheme="minorEastAsia"/>
          <w:sz w:val="36"/>
        </w:rPr>
      </w:pPr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3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k</m:t>
            </m:r>
          </m:sub>
        </m:sSub>
      </m:oMath>
      <w:r w:rsidRPr="00B05522">
        <w:rPr>
          <w:rFonts w:eastAsiaTheme="minorEastAsia"/>
          <w:sz w:val="36"/>
        </w:rPr>
        <w:t xml:space="preserve"> – </w:t>
      </w:r>
      <w:r>
        <w:rPr>
          <w:rFonts w:eastAsiaTheme="minorEastAsia"/>
          <w:sz w:val="36"/>
        </w:rPr>
        <w:t xml:space="preserve">элементарные преобразования </w:t>
      </w:r>
      <w:bookmarkStart w:id="0" w:name="_GoBack"/>
      <w:bookmarkEnd w:id="0"/>
    </w:p>
    <w:p w:rsidR="00B05522" w:rsidRDefault="00B05522" w:rsidP="00B05522">
      <w:pPr>
        <w:rPr>
          <w:rFonts w:eastAsiaTheme="minorEastAsia"/>
          <w:sz w:val="36"/>
        </w:rPr>
      </w:pPr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3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k</m:t>
            </m:r>
          </m:sub>
        </m:sSub>
      </m:oMath>
      <w:r w:rsidRPr="00B05522">
        <w:rPr>
          <w:rFonts w:eastAsiaTheme="minorEastAsia"/>
          <w:sz w:val="36"/>
        </w:rPr>
        <w:t xml:space="preserve"> – </w:t>
      </w:r>
      <w:r>
        <w:rPr>
          <w:rFonts w:eastAsiaTheme="minorEastAsia"/>
          <w:sz w:val="36"/>
        </w:rPr>
        <w:t>соответствующие им элементарные преобразования</w:t>
      </w:r>
      <w:r>
        <w:rPr>
          <w:rFonts w:eastAsiaTheme="minorEastAsia"/>
          <w:sz w:val="36"/>
        </w:rPr>
        <w:t xml:space="preserve"> </w:t>
      </w:r>
    </w:p>
    <w:p w:rsidR="00B05522" w:rsidRDefault="00B05522" w:rsidP="005C0A5C">
      <w:pPr>
        <w:rPr>
          <w:sz w:val="36"/>
        </w:rPr>
      </w:pPr>
      <w:r>
        <w:rPr>
          <w:sz w:val="36"/>
        </w:rPr>
        <w:t>Тогда:</w:t>
      </w:r>
    </w:p>
    <w:p w:rsidR="00B05522" w:rsidRPr="00B05522" w:rsidRDefault="00B05522" w:rsidP="005C0A5C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 xml:space="preserve">*A;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…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k-1</m:t>
              </m:r>
            </m:sub>
          </m:sSub>
        </m:oMath>
      </m:oMathPara>
    </w:p>
    <w:p w:rsidR="00B05522" w:rsidRDefault="00B05522" w:rsidP="005C0A5C">
      <w:pPr>
        <w:rPr>
          <w:sz w:val="36"/>
          <w:lang w:val="en-US"/>
        </w:rPr>
      </w:pPr>
      <w:r>
        <w:rPr>
          <w:sz w:val="36"/>
        </w:rPr>
        <w:t>Тогда:</w:t>
      </w:r>
    </w:p>
    <w:p w:rsidR="00B05522" w:rsidRPr="00B05522" w:rsidRDefault="00B05522" w:rsidP="005C0A5C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B=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*</m:t>
              </m:r>
              <m:r>
                <w:rPr>
                  <w:rFonts w:ascii="Cambria Math" w:hAnsi="Cambria Math"/>
                  <w:sz w:val="36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*A</m:t>
          </m:r>
        </m:oMath>
      </m:oMathPara>
    </w:p>
    <w:p w:rsidR="00B05522" w:rsidRPr="00B05522" w:rsidRDefault="00B05522" w:rsidP="005C0A5C">
      <w:pPr>
        <w:rPr>
          <w:sz w:val="36"/>
          <w:lang w:val="en-US"/>
        </w:rPr>
      </w:pPr>
      <w:r>
        <w:rPr>
          <w:rFonts w:eastAsiaTheme="minorEastAsia"/>
          <w:sz w:val="36"/>
        </w:rPr>
        <w:t>Что и требовалось доказать</w:t>
      </w:r>
    </w:p>
    <w:p w:rsidR="00D22E8F" w:rsidRPr="00737FC3" w:rsidRDefault="00737FC3" w:rsidP="00737FC3">
      <w:pPr>
        <w:pStyle w:val="2"/>
        <w:rPr>
          <w:sz w:val="40"/>
        </w:rPr>
      </w:pPr>
      <w:r w:rsidRPr="00737FC3">
        <w:rPr>
          <w:sz w:val="40"/>
        </w:rPr>
        <w:t>Нахождение обратных матриц с помощью элементарных преобразований</w:t>
      </w:r>
    </w:p>
    <w:p w:rsidR="00142917" w:rsidRPr="00142917" w:rsidRDefault="00142917" w:rsidP="00C55E79">
      <w:pPr>
        <w:rPr>
          <w:b/>
          <w:sz w:val="40"/>
          <w:u w:val="single"/>
        </w:rPr>
      </w:pPr>
      <w:r w:rsidRPr="00142917">
        <w:rPr>
          <w:b/>
          <w:sz w:val="40"/>
          <w:u w:val="single"/>
        </w:rPr>
        <w:t xml:space="preserve">Лемма: </w:t>
      </w:r>
    </w:p>
    <w:p w:rsidR="00737FC3" w:rsidRDefault="00C55E79" w:rsidP="00C55E79">
      <w:pPr>
        <w:rPr>
          <w:sz w:val="36"/>
        </w:rPr>
      </w:pPr>
      <w:r>
        <w:rPr>
          <w:sz w:val="36"/>
        </w:rPr>
        <w:t>Если квадратная матрица А обратима</w:t>
      </w:r>
      <w:r w:rsidR="008E74DF" w:rsidRPr="008E74DF">
        <w:rPr>
          <w:sz w:val="36"/>
        </w:rPr>
        <w:t xml:space="preserve"> (</w:t>
      </w:r>
      <w:r w:rsidR="008E74DF">
        <w:rPr>
          <w:sz w:val="36"/>
        </w:rPr>
        <w:t>т.е. у нее есть обратная матрица)</w:t>
      </w:r>
      <w:r>
        <w:rPr>
          <w:sz w:val="36"/>
        </w:rPr>
        <w:t xml:space="preserve">, то обратная к ней матрица определена однозначно. </w:t>
      </w:r>
    </w:p>
    <w:p w:rsidR="00C55E79" w:rsidRDefault="00C55E79" w:rsidP="00C55E79">
      <w:pPr>
        <w:rPr>
          <w:b/>
          <w:sz w:val="36"/>
          <w:u w:val="single"/>
        </w:rPr>
      </w:pPr>
      <w:r w:rsidRPr="00210EC3">
        <w:rPr>
          <w:b/>
          <w:sz w:val="36"/>
          <w:u w:val="single"/>
        </w:rPr>
        <w:t>Доказательство:</w:t>
      </w:r>
    </w:p>
    <w:p w:rsidR="00C55E79" w:rsidRDefault="00C55E79" w:rsidP="00C55E79">
      <w:pPr>
        <w:rPr>
          <w:sz w:val="36"/>
        </w:rPr>
      </w:pPr>
      <w:r>
        <w:rPr>
          <w:noProof/>
          <w:sz w:val="36"/>
          <w:lang w:eastAsia="ru-RU"/>
        </w:rPr>
        <w:lastRenderedPageBreak/>
        <w:drawing>
          <wp:inline distT="0" distB="0" distL="0" distR="0">
            <wp:extent cx="5937250" cy="22733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17" w:rsidRDefault="00142917" w:rsidP="00C55E79">
      <w:pPr>
        <w:rPr>
          <w:sz w:val="36"/>
        </w:rPr>
      </w:pPr>
    </w:p>
    <w:p w:rsidR="00142917" w:rsidRPr="00142917" w:rsidRDefault="00142917" w:rsidP="00C55E79">
      <w:pPr>
        <w:rPr>
          <w:b/>
          <w:sz w:val="44"/>
          <w:u w:val="single"/>
        </w:rPr>
      </w:pPr>
      <w:r w:rsidRPr="00142917">
        <w:rPr>
          <w:b/>
          <w:sz w:val="44"/>
          <w:u w:val="single"/>
        </w:rPr>
        <w:t>Теорема:</w:t>
      </w:r>
    </w:p>
    <w:p w:rsidR="00142917" w:rsidRDefault="00142917" w:rsidP="00C55E79">
      <w:pPr>
        <w:rPr>
          <w:sz w:val="36"/>
        </w:rPr>
      </w:pPr>
      <w:r>
        <w:rPr>
          <w:sz w:val="36"/>
        </w:rPr>
        <w:t>Если</w:t>
      </w:r>
      <w:r w:rsidR="008E74DF" w:rsidRPr="008E74DF">
        <w:rPr>
          <w:sz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А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А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,…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А</m:t>
            </m:r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</m:oMath>
      <w:r>
        <w:rPr>
          <w:sz w:val="36"/>
        </w:rPr>
        <w:t xml:space="preserve"> – обратимые матрицы, то их произведение тоже обратимая матрица, при этом имеет место следующее соотношение:</w:t>
      </w:r>
    </w:p>
    <w:p w:rsidR="00142917" w:rsidRPr="008E74DF" w:rsidRDefault="00B05522" w:rsidP="00C55E79">
      <w:pPr>
        <w:rPr>
          <w:rFonts w:eastAsiaTheme="minorEastAsia"/>
          <w:i/>
          <w:sz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*…*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)</m:t>
              </m:r>
            </m:e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А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bSup>
          <m:r>
            <w:rPr>
              <w:rFonts w:ascii="Cambria Math" w:hAnsi="Cambria Math"/>
              <w:sz w:val="36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А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bSup>
          <m:r>
            <w:rPr>
              <w:rFonts w:ascii="Cambria Math" w:hAnsi="Cambria Math"/>
              <w:sz w:val="36"/>
            </w:rPr>
            <m:t xml:space="preserve">*…* 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А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bSup>
          <m:r>
            <w:rPr>
              <w:rFonts w:ascii="Cambria Math" w:hAnsi="Cambria Math"/>
              <w:sz w:val="36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А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bSup>
        </m:oMath>
      </m:oMathPara>
    </w:p>
    <w:p w:rsidR="008E74DF" w:rsidRDefault="008E74DF" w:rsidP="008E74DF">
      <w:pPr>
        <w:rPr>
          <w:b/>
          <w:sz w:val="36"/>
          <w:u w:val="single"/>
        </w:rPr>
      </w:pPr>
      <w:r w:rsidRPr="008E74DF">
        <w:rPr>
          <w:b/>
          <w:sz w:val="36"/>
          <w:u w:val="single"/>
        </w:rPr>
        <w:t>Доказательство:</w:t>
      </w:r>
    </w:p>
    <w:p w:rsidR="008E74DF" w:rsidRDefault="008E74DF" w:rsidP="008E74DF">
      <w:pPr>
        <w:rPr>
          <w:b/>
          <w:sz w:val="36"/>
          <w:u w:val="single"/>
        </w:rPr>
      </w:pPr>
      <w:r w:rsidRPr="008E74DF">
        <w:rPr>
          <w:noProof/>
          <w:sz w:val="36"/>
          <w:lang w:eastAsia="ru-RU"/>
        </w:rPr>
        <w:lastRenderedPageBreak/>
        <w:drawing>
          <wp:inline distT="0" distB="0" distL="0" distR="0">
            <wp:extent cx="5937250" cy="62166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90" w:rsidRDefault="005D2090" w:rsidP="008E74DF">
      <w:pPr>
        <w:rPr>
          <w:b/>
          <w:sz w:val="36"/>
          <w:u w:val="single"/>
        </w:rPr>
      </w:pPr>
      <w:r w:rsidRPr="005D2090">
        <w:rPr>
          <w:noProof/>
          <w:sz w:val="36"/>
          <w:lang w:eastAsia="ru-RU"/>
        </w:rPr>
        <w:lastRenderedPageBreak/>
        <w:drawing>
          <wp:inline distT="0" distB="0" distL="0" distR="0">
            <wp:extent cx="5935980" cy="37185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90" w:rsidRDefault="005D2090" w:rsidP="005D2090">
      <w:pPr>
        <w:rPr>
          <w:sz w:val="36"/>
        </w:rPr>
      </w:pPr>
      <w:r>
        <w:rPr>
          <w:sz w:val="36"/>
        </w:rPr>
        <w:t>Для матрицы с</w:t>
      </w:r>
      <w:r w:rsidRPr="005D2090">
        <w:rPr>
          <w:b/>
          <w:sz w:val="36"/>
          <w:u w:val="single"/>
        </w:rPr>
        <w:t xml:space="preserve"> нулевой строкой</w:t>
      </w:r>
      <w:r>
        <w:rPr>
          <w:sz w:val="36"/>
        </w:rPr>
        <w:t xml:space="preserve"> никогда не найдется обратной матрицы, потому что произведение такой матрицы с любой другой матрицей создает другую матрицу с </w:t>
      </w:r>
      <w:r w:rsidRPr="005D2090">
        <w:rPr>
          <w:b/>
          <w:sz w:val="36"/>
          <w:u w:val="single"/>
        </w:rPr>
        <w:t>нулевой строкой</w:t>
      </w:r>
      <w:r>
        <w:rPr>
          <w:sz w:val="36"/>
        </w:rPr>
        <w:t xml:space="preserve">. </w:t>
      </w:r>
    </w:p>
    <w:p w:rsidR="005D2090" w:rsidRDefault="005D2090" w:rsidP="005D2090">
      <w:pPr>
        <w:rPr>
          <w:sz w:val="36"/>
        </w:rPr>
      </w:pPr>
      <w:r>
        <w:rPr>
          <w:sz w:val="36"/>
        </w:rPr>
        <w:t xml:space="preserve">НЕЛЬЗЯ ПОЛУЧИТЬ ЕДИНИЧНУЮ МАТРИЦУ. </w:t>
      </w:r>
    </w:p>
    <w:p w:rsidR="005D2090" w:rsidRDefault="005D2090" w:rsidP="005D2090">
      <w:pPr>
        <w:rPr>
          <w:sz w:val="36"/>
        </w:rPr>
      </w:pPr>
      <w:r>
        <w:rPr>
          <w:sz w:val="36"/>
        </w:rPr>
        <w:t>Всякая элементарная матрица</w:t>
      </w:r>
    </w:p>
    <w:p w:rsidR="00225730" w:rsidRDefault="005D2090" w:rsidP="005D2090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35980" cy="3086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30" w:rsidRDefault="00225730" w:rsidP="005D2090">
      <w:pPr>
        <w:rPr>
          <w:b/>
          <w:sz w:val="40"/>
          <w:u w:val="single"/>
        </w:rPr>
      </w:pPr>
      <w:r w:rsidRPr="00225730">
        <w:rPr>
          <w:b/>
          <w:sz w:val="40"/>
          <w:u w:val="single"/>
        </w:rPr>
        <w:lastRenderedPageBreak/>
        <w:t>Основная теорема:</w:t>
      </w:r>
    </w:p>
    <w:p w:rsidR="00225730" w:rsidRDefault="00225730" w:rsidP="00225730">
      <w:pPr>
        <w:rPr>
          <w:sz w:val="36"/>
        </w:rPr>
      </w:pPr>
      <w:r>
        <w:rPr>
          <w:sz w:val="36"/>
        </w:rPr>
        <w:t xml:space="preserve">Квадратная матрица </w:t>
      </w:r>
      <w:r w:rsidRPr="00225730">
        <w:rPr>
          <w:b/>
          <w:sz w:val="36"/>
        </w:rPr>
        <w:t>А</w:t>
      </w:r>
      <w:r>
        <w:rPr>
          <w:sz w:val="36"/>
        </w:rPr>
        <w:t xml:space="preserve"> обратная тогда и только тогда, когда в ее ступенчатом виде отсутствуют нулевые строки. </w:t>
      </w:r>
    </w:p>
    <w:p w:rsidR="00225730" w:rsidRPr="00225730" w:rsidRDefault="00225730" w:rsidP="00225730">
      <w:pPr>
        <w:rPr>
          <w:b/>
          <w:sz w:val="36"/>
          <w:u w:val="single"/>
        </w:rPr>
      </w:pPr>
      <w:r w:rsidRPr="00225730">
        <w:rPr>
          <w:b/>
          <w:sz w:val="36"/>
          <w:u w:val="single"/>
        </w:rPr>
        <w:t>Доказательство:</w:t>
      </w:r>
    </w:p>
    <w:p w:rsidR="00225730" w:rsidRDefault="00225730" w:rsidP="00225730">
      <w:pPr>
        <w:rPr>
          <w:b/>
          <w:sz w:val="36"/>
          <w:u w:val="single"/>
        </w:rPr>
      </w:pPr>
      <w:r w:rsidRPr="00225730">
        <w:rPr>
          <w:b/>
          <w:sz w:val="36"/>
          <w:u w:val="single"/>
        </w:rPr>
        <w:t>Необходимость</w:t>
      </w:r>
      <w:r>
        <w:rPr>
          <w:b/>
          <w:sz w:val="36"/>
          <w:u w:val="single"/>
        </w:rPr>
        <w:t>:</w:t>
      </w:r>
    </w:p>
    <w:p w:rsidR="00225730" w:rsidRDefault="00225730" w:rsidP="00225730">
      <w:pPr>
        <w:rPr>
          <w:sz w:val="36"/>
        </w:rPr>
      </w:pPr>
      <w:r>
        <w:rPr>
          <w:sz w:val="36"/>
        </w:rPr>
        <w:t>Пусть</w:t>
      </w:r>
      <w:r w:rsidRPr="00225730">
        <w:rPr>
          <w:b/>
          <w:sz w:val="36"/>
        </w:rPr>
        <w:t xml:space="preserve"> А</w:t>
      </w:r>
      <w:r>
        <w:rPr>
          <w:sz w:val="36"/>
        </w:rPr>
        <w:t xml:space="preserve"> – обратимая матрица и </w:t>
      </w:r>
      <w:r w:rsidRPr="00225730">
        <w:rPr>
          <w:b/>
          <w:sz w:val="36"/>
        </w:rPr>
        <w:t xml:space="preserve">А’ </w:t>
      </w:r>
      <w:r>
        <w:rPr>
          <w:sz w:val="36"/>
        </w:rPr>
        <w:t>–</w:t>
      </w:r>
      <w:r w:rsidRPr="00225730">
        <w:rPr>
          <w:sz w:val="36"/>
        </w:rPr>
        <w:t xml:space="preserve"> </w:t>
      </w:r>
      <w:r>
        <w:rPr>
          <w:sz w:val="36"/>
        </w:rPr>
        <w:t xml:space="preserve">матрица ступенчатого вида, полученная из матрицы </w:t>
      </w:r>
      <w:r w:rsidRPr="00225730">
        <w:rPr>
          <w:b/>
          <w:sz w:val="36"/>
        </w:rPr>
        <w:t>А</w:t>
      </w:r>
      <w:r>
        <w:rPr>
          <w:sz w:val="36"/>
        </w:rPr>
        <w:t xml:space="preserve"> с помощью элементарных преобразований.</w:t>
      </w:r>
    </w:p>
    <w:p w:rsidR="00225730" w:rsidRDefault="00225730" w:rsidP="00225730">
      <w:pPr>
        <w:rPr>
          <w:sz w:val="36"/>
        </w:rPr>
      </w:pPr>
      <w:r>
        <w:rPr>
          <w:sz w:val="36"/>
        </w:rPr>
        <w:t>Тогда имеет место равенство:</w:t>
      </w:r>
    </w:p>
    <w:p w:rsidR="00225730" w:rsidRPr="00AB2640" w:rsidRDefault="00B05522" w:rsidP="00225730">
      <w:pPr>
        <w:rPr>
          <w:rFonts w:eastAsiaTheme="minorEastAsia"/>
          <w:i/>
          <w:sz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*…*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*A</m:t>
          </m:r>
        </m:oMath>
      </m:oMathPara>
    </w:p>
    <w:p w:rsidR="00AB2640" w:rsidRDefault="00AB2640" w:rsidP="00AB2640">
      <w:pPr>
        <w:rPr>
          <w:rFonts w:eastAsiaTheme="minorEastAsia"/>
          <w:sz w:val="36"/>
        </w:rPr>
      </w:pPr>
      <w:r>
        <w:rPr>
          <w:sz w:val="36"/>
        </w:rPr>
        <w:t xml:space="preserve">Т.к.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,…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</m:oMath>
      <w:r>
        <w:rPr>
          <w:rFonts w:eastAsiaTheme="minorEastAsia"/>
          <w:sz w:val="36"/>
        </w:rPr>
        <w:t xml:space="preserve"> – обратимые матрицы, </w:t>
      </w:r>
      <w:r w:rsidRPr="00062828">
        <w:rPr>
          <w:rFonts w:eastAsiaTheme="minorEastAsia"/>
          <w:b/>
          <w:sz w:val="36"/>
        </w:rPr>
        <w:t>А</w:t>
      </w:r>
      <w:r>
        <w:rPr>
          <w:rFonts w:eastAsiaTheme="minorEastAsia"/>
          <w:sz w:val="36"/>
        </w:rPr>
        <w:t xml:space="preserve"> – тоже обратимая матрица, следовательно, </w:t>
      </w:r>
      <w:r w:rsidRPr="00062828">
        <w:rPr>
          <w:rFonts w:eastAsiaTheme="minorEastAsia"/>
          <w:b/>
          <w:sz w:val="36"/>
        </w:rPr>
        <w:t>А’</w:t>
      </w:r>
      <w:r>
        <w:rPr>
          <w:rFonts w:eastAsiaTheme="minorEastAsia"/>
          <w:sz w:val="36"/>
        </w:rPr>
        <w:t xml:space="preserve"> тоже</w:t>
      </w:r>
      <w:r w:rsidRPr="00AB2640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обратимая матрица.</w:t>
      </w:r>
    </w:p>
    <w:p w:rsidR="00AB2640" w:rsidRPr="00AB2640" w:rsidRDefault="00AB2640" w:rsidP="00AB2640">
      <w:pPr>
        <w:rPr>
          <w:sz w:val="36"/>
        </w:rPr>
      </w:pPr>
      <w:r>
        <w:rPr>
          <w:rFonts w:eastAsiaTheme="minorEastAsia"/>
          <w:sz w:val="36"/>
        </w:rPr>
        <w:t>То есть</w:t>
      </w:r>
      <w:r w:rsidRPr="00AB2640">
        <w:rPr>
          <w:rFonts w:eastAsiaTheme="minorEastAsia"/>
          <w:sz w:val="36"/>
        </w:rPr>
        <w:t xml:space="preserve"> </w:t>
      </w:r>
      <w:r w:rsidRPr="00062828">
        <w:rPr>
          <w:rFonts w:eastAsiaTheme="minorEastAsia"/>
          <w:b/>
          <w:sz w:val="36"/>
          <w:lang w:val="en-US"/>
        </w:rPr>
        <w:t>A</w:t>
      </w:r>
      <w:r w:rsidRPr="00062828">
        <w:rPr>
          <w:rFonts w:eastAsiaTheme="minorEastAsia"/>
          <w:b/>
          <w:sz w:val="36"/>
        </w:rPr>
        <w:t>’</w:t>
      </w:r>
      <w:r w:rsidRPr="00AB2640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не содержит нулевых строк (т.к. матрица с нулевой строкой необратима)</w:t>
      </w:r>
    </w:p>
    <w:p w:rsidR="00225730" w:rsidRDefault="00225730" w:rsidP="00225730">
      <w:pPr>
        <w:rPr>
          <w:b/>
          <w:sz w:val="36"/>
          <w:u w:val="single"/>
        </w:rPr>
      </w:pPr>
      <w:r w:rsidRPr="00225730">
        <w:rPr>
          <w:b/>
          <w:sz w:val="36"/>
          <w:u w:val="single"/>
        </w:rPr>
        <w:t>Достаточность</w:t>
      </w:r>
      <w:r w:rsidR="00AB2640">
        <w:rPr>
          <w:b/>
          <w:sz w:val="36"/>
          <w:u w:val="single"/>
        </w:rPr>
        <w:t>:</w:t>
      </w:r>
    </w:p>
    <w:p w:rsidR="00AB2640" w:rsidRDefault="00AB2640" w:rsidP="00AB2640">
      <w:pPr>
        <w:rPr>
          <w:sz w:val="36"/>
        </w:rPr>
      </w:pPr>
      <w:r>
        <w:rPr>
          <w:sz w:val="36"/>
        </w:rPr>
        <w:t>Предполагаем в любом ступенчатом виде</w:t>
      </w:r>
    </w:p>
    <w:p w:rsidR="00AB2640" w:rsidRDefault="00AB2640" w:rsidP="00AB2640">
      <w:pPr>
        <w:rPr>
          <w:sz w:val="36"/>
        </w:rPr>
      </w:pPr>
      <w:r>
        <w:rPr>
          <w:sz w:val="36"/>
        </w:rPr>
        <w:t xml:space="preserve">Пусть </w:t>
      </w:r>
      <w:r w:rsidRPr="00062828">
        <w:rPr>
          <w:b/>
          <w:sz w:val="36"/>
        </w:rPr>
        <w:t>А’</w:t>
      </w:r>
      <w:r w:rsidRPr="00AB2640">
        <w:rPr>
          <w:sz w:val="36"/>
        </w:rPr>
        <w:t xml:space="preserve"> </w:t>
      </w:r>
      <w:r>
        <w:rPr>
          <w:sz w:val="36"/>
        </w:rPr>
        <w:t xml:space="preserve">– матрица ступенчатого вида, которая получается из А с помощью элементарных преобразований. Тогда согласно </w:t>
      </w:r>
      <w:proofErr w:type="gramStart"/>
      <w:r>
        <w:rPr>
          <w:sz w:val="36"/>
        </w:rPr>
        <w:t>условию</w:t>
      </w:r>
      <w:proofErr w:type="gramEnd"/>
      <w:r>
        <w:rPr>
          <w:sz w:val="36"/>
        </w:rPr>
        <w:t xml:space="preserve"> </w:t>
      </w:r>
      <w:r w:rsidRPr="00062828">
        <w:rPr>
          <w:b/>
          <w:sz w:val="36"/>
        </w:rPr>
        <w:t>А’</w:t>
      </w:r>
      <w:r w:rsidRPr="00AB2640">
        <w:rPr>
          <w:sz w:val="36"/>
        </w:rPr>
        <w:t xml:space="preserve"> </w:t>
      </w:r>
      <w:r>
        <w:rPr>
          <w:sz w:val="36"/>
        </w:rPr>
        <w:t>имеет вид:</w:t>
      </w:r>
    </w:p>
    <w:p w:rsidR="00AB2640" w:rsidRDefault="00031F19" w:rsidP="00AB2640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35980" cy="19507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19" w:rsidRDefault="00062828" w:rsidP="00AB2640">
      <w:pPr>
        <w:rPr>
          <w:sz w:val="36"/>
        </w:rPr>
      </w:pPr>
      <w:r>
        <w:rPr>
          <w:sz w:val="36"/>
        </w:rPr>
        <w:lastRenderedPageBreak/>
        <w:t xml:space="preserve">Следовательно, </w:t>
      </w:r>
      <w:r w:rsidRPr="00062828">
        <w:rPr>
          <w:b/>
          <w:sz w:val="36"/>
        </w:rPr>
        <w:t xml:space="preserve">А’ </w:t>
      </w:r>
      <w:r>
        <w:rPr>
          <w:sz w:val="36"/>
        </w:rPr>
        <w:t xml:space="preserve">можно привести к </w:t>
      </w:r>
      <w:r w:rsidRPr="00062828">
        <w:rPr>
          <w:b/>
          <w:sz w:val="36"/>
        </w:rPr>
        <w:t>Е</w:t>
      </w:r>
      <w:r>
        <w:rPr>
          <w:sz w:val="36"/>
        </w:rPr>
        <w:t xml:space="preserve"> (единичной матрице) с помощью элементарных преобразований (сводим все элементы выше главной диагонали к 0, затем перемножаем все строки так, чтобы из них получились 1)</w:t>
      </w:r>
    </w:p>
    <w:p w:rsidR="00062828" w:rsidRDefault="00062828" w:rsidP="00AB2640">
      <w:pPr>
        <w:rPr>
          <w:sz w:val="36"/>
        </w:rPr>
      </w:pPr>
      <w:r>
        <w:rPr>
          <w:sz w:val="36"/>
        </w:rPr>
        <w:t xml:space="preserve">Таким образом, имеет место: </w:t>
      </w:r>
    </w:p>
    <w:p w:rsidR="00062828" w:rsidRPr="00AB2640" w:rsidRDefault="00062828" w:rsidP="00062828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E</m:t>
          </m:r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*…*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*A</m:t>
          </m:r>
          <m:r>
            <w:rPr>
              <w:rFonts w:ascii="Cambria Math" w:eastAsiaTheme="minorEastAsia" w:hAnsi="Cambria Math"/>
              <w:sz w:val="36"/>
            </w:rPr>
            <m:t>'</m:t>
          </m:r>
        </m:oMath>
      </m:oMathPara>
    </w:p>
    <w:p w:rsidR="00062828" w:rsidRDefault="00062828" w:rsidP="00AB2640">
      <w:pPr>
        <w:rPr>
          <w:sz w:val="36"/>
        </w:rPr>
      </w:pPr>
      <w:r>
        <w:rPr>
          <w:sz w:val="36"/>
        </w:rPr>
        <w:t xml:space="preserve">То есть у </w:t>
      </w:r>
      <w:r w:rsidRPr="00062828">
        <w:rPr>
          <w:b/>
          <w:sz w:val="36"/>
          <w:lang w:val="en-US"/>
        </w:rPr>
        <w:t>A</w:t>
      </w:r>
      <w:r w:rsidRPr="00062828">
        <w:rPr>
          <w:b/>
          <w:sz w:val="36"/>
        </w:rPr>
        <w:t>’</w:t>
      </w:r>
      <w:r w:rsidRPr="00062828">
        <w:rPr>
          <w:sz w:val="36"/>
        </w:rPr>
        <w:t xml:space="preserve"> </w:t>
      </w:r>
      <w:r>
        <w:rPr>
          <w:sz w:val="36"/>
        </w:rPr>
        <w:t>есть обратная матрица:</w:t>
      </w:r>
    </w:p>
    <w:p w:rsidR="00062828" w:rsidRPr="00062828" w:rsidRDefault="00B05522" w:rsidP="00AB2640">
      <w:pPr>
        <w:rPr>
          <w:rFonts w:eastAsiaTheme="minorEastAsia"/>
          <w:sz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A</m:t>
                  </m:r>
                  <m:r>
                    <w:rPr>
                      <w:rFonts w:ascii="Cambria Math" w:hAnsi="Cambria Math"/>
                      <w:sz w:val="36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  <w:sz w:val="36"/>
                    </w:rPr>
                    <m:t>=(E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*…*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)</m:t>
              </m:r>
            </m:e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p>
        </m:oMath>
      </m:oMathPara>
    </w:p>
    <w:p w:rsidR="00062828" w:rsidRDefault="00062828" w:rsidP="00AB2640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Так как </w:t>
      </w:r>
      <w:r w:rsidRPr="00062828">
        <w:rPr>
          <w:rFonts w:eastAsiaTheme="minorEastAsia"/>
          <w:b/>
          <w:sz w:val="36"/>
        </w:rPr>
        <w:t>А’</w:t>
      </w:r>
      <w:r>
        <w:rPr>
          <w:rFonts w:eastAsiaTheme="minorEastAsia"/>
          <w:sz w:val="36"/>
        </w:rPr>
        <w:t xml:space="preserve"> у нас получилась из </w:t>
      </w:r>
      <w:r w:rsidRPr="00062828">
        <w:rPr>
          <w:rFonts w:eastAsiaTheme="minorEastAsia"/>
          <w:b/>
          <w:sz w:val="36"/>
        </w:rPr>
        <w:t>А</w:t>
      </w:r>
      <w:r>
        <w:rPr>
          <w:rFonts w:eastAsiaTheme="minorEastAsia"/>
          <w:sz w:val="36"/>
        </w:rPr>
        <w:t xml:space="preserve"> при помощи набора элементарных преобразований, допустим,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E'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E'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,…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E'</m:t>
            </m:r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</m:oMath>
    </w:p>
    <w:p w:rsidR="00062828" w:rsidRDefault="00062828" w:rsidP="00AB2640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Тогда:</w:t>
      </w:r>
    </w:p>
    <w:p w:rsidR="00062828" w:rsidRPr="00062828" w:rsidRDefault="00062828" w:rsidP="00062828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E</m:t>
          </m:r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*…*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A</m:t>
              </m:r>
              <m:ctrlPr>
                <w:rPr>
                  <w:rFonts w:ascii="Cambria Math" w:hAnsi="Cambria Math"/>
                  <w:i/>
                  <w:sz w:val="36"/>
                </w:rPr>
              </m:ctrlPr>
            </m:e>
            <m:sup>
              <m:r>
                <w:rPr>
                  <w:rFonts w:ascii="Cambria Math" w:eastAsiaTheme="minorEastAsia" w:hAnsi="Cambria Math"/>
                  <w:sz w:val="3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=</m:t>
          </m:r>
        </m:oMath>
      </m:oMathPara>
    </w:p>
    <w:p w:rsidR="00062828" w:rsidRPr="00062828" w:rsidRDefault="00B05522" w:rsidP="00062828">
      <w:pPr>
        <w:rPr>
          <w:rFonts w:eastAsiaTheme="minorEastAsia"/>
          <w:i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*…*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*…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*А</m:t>
          </m:r>
        </m:oMath>
      </m:oMathPara>
    </w:p>
    <w:p w:rsidR="00062828" w:rsidRDefault="00062828" w:rsidP="00062828">
      <w:pPr>
        <w:rPr>
          <w:sz w:val="36"/>
        </w:rPr>
      </w:pPr>
      <w:r>
        <w:rPr>
          <w:sz w:val="36"/>
        </w:rPr>
        <w:t>То есть:</w:t>
      </w:r>
    </w:p>
    <w:p w:rsidR="00062828" w:rsidRPr="00062828" w:rsidRDefault="00B05522" w:rsidP="00062828">
      <w:pPr>
        <w:rPr>
          <w:rFonts w:eastAsiaTheme="minorEastAsia"/>
          <w:i/>
          <w:sz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А=(E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*…*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)</m:t>
              </m:r>
            </m:e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p>
        </m:oMath>
      </m:oMathPara>
    </w:p>
    <w:p w:rsidR="00062828" w:rsidRDefault="00062828" w:rsidP="00062828">
      <w:pPr>
        <w:rPr>
          <w:sz w:val="36"/>
        </w:rPr>
      </w:pPr>
      <w:r>
        <w:rPr>
          <w:sz w:val="36"/>
        </w:rPr>
        <w:t xml:space="preserve">Следовательно, матрица </w:t>
      </w:r>
      <w:r w:rsidRPr="00062828">
        <w:rPr>
          <w:b/>
          <w:sz w:val="36"/>
        </w:rPr>
        <w:t>А</w:t>
      </w:r>
      <w:r>
        <w:rPr>
          <w:sz w:val="36"/>
        </w:rPr>
        <w:t xml:space="preserve"> обратима. </w:t>
      </w:r>
    </w:p>
    <w:p w:rsidR="002A066B" w:rsidRPr="00062828" w:rsidRDefault="002A066B" w:rsidP="00062828">
      <w:pPr>
        <w:rPr>
          <w:sz w:val="36"/>
        </w:rPr>
      </w:pPr>
    </w:p>
    <w:p w:rsidR="00062828" w:rsidRDefault="006B1B37" w:rsidP="00AB2640">
      <w:pPr>
        <w:rPr>
          <w:sz w:val="36"/>
        </w:rPr>
      </w:pPr>
      <w:r>
        <w:rPr>
          <w:sz w:val="36"/>
        </w:rPr>
        <w:t>Некоторые условия обратимости матрицы:</w:t>
      </w:r>
    </w:p>
    <w:p w:rsidR="006B1B37" w:rsidRPr="006B1B37" w:rsidRDefault="006B1B37" w:rsidP="006B1B37">
      <w:pPr>
        <w:pStyle w:val="a3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Определитель </w:t>
      </w:r>
      <w:r>
        <w:rPr>
          <w:rFonts w:cstheme="minorHAnsi"/>
          <w:sz w:val="36"/>
        </w:rPr>
        <w:t>≠ 0</w:t>
      </w:r>
    </w:p>
    <w:p w:rsidR="006B1B37" w:rsidRPr="002A066B" w:rsidRDefault="006B1B37" w:rsidP="006B1B37">
      <w:pPr>
        <w:pStyle w:val="a3"/>
        <w:numPr>
          <w:ilvl w:val="0"/>
          <w:numId w:val="4"/>
        </w:numPr>
        <w:rPr>
          <w:sz w:val="36"/>
        </w:rPr>
      </w:pPr>
      <w:r>
        <w:rPr>
          <w:rFonts w:cstheme="minorHAnsi"/>
          <w:sz w:val="36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А=E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*…*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</m:oMath>
      <w:r w:rsidR="002A066B">
        <w:rPr>
          <w:rFonts w:eastAsiaTheme="minorEastAsia" w:cstheme="minorHAnsi"/>
          <w:sz w:val="36"/>
        </w:rPr>
        <w:t xml:space="preserve"> (произведение элементарных матриц)</w:t>
      </w:r>
    </w:p>
    <w:p w:rsidR="002A066B" w:rsidRPr="002A066B" w:rsidRDefault="002A066B" w:rsidP="006B1B37">
      <w:pPr>
        <w:pStyle w:val="a3"/>
        <w:numPr>
          <w:ilvl w:val="0"/>
          <w:numId w:val="4"/>
        </w:numPr>
        <w:rPr>
          <w:sz w:val="36"/>
        </w:rPr>
      </w:pPr>
      <w:r>
        <w:rPr>
          <w:rFonts w:eastAsiaTheme="minorEastAsia" w:cstheme="minorHAnsi"/>
          <w:sz w:val="36"/>
        </w:rPr>
        <w:t xml:space="preserve">Когда ступенчатый вид матрицы </w:t>
      </w:r>
      <w:r w:rsidRPr="002A066B">
        <w:rPr>
          <w:rFonts w:eastAsiaTheme="minorEastAsia" w:cstheme="minorHAnsi"/>
          <w:b/>
          <w:sz w:val="36"/>
        </w:rPr>
        <w:t xml:space="preserve">А </w:t>
      </w:r>
      <w:r w:rsidRPr="002A066B">
        <w:rPr>
          <w:rFonts w:eastAsiaTheme="minorEastAsia" w:cstheme="minorHAnsi"/>
          <w:sz w:val="36"/>
        </w:rPr>
        <w:t>=</w:t>
      </w:r>
      <w:r w:rsidRPr="002A066B">
        <w:rPr>
          <w:rFonts w:eastAsiaTheme="minorEastAsia" w:cstheme="minorHAnsi"/>
          <w:b/>
          <w:sz w:val="36"/>
        </w:rPr>
        <w:t xml:space="preserve"> Е</w:t>
      </w:r>
      <w:r>
        <w:rPr>
          <w:rFonts w:eastAsiaTheme="minorEastAsia" w:cstheme="minorHAnsi"/>
          <w:sz w:val="36"/>
        </w:rPr>
        <w:t xml:space="preserve"> (единичной матрице)</w:t>
      </w:r>
    </w:p>
    <w:p w:rsidR="002A066B" w:rsidRDefault="002A066B" w:rsidP="002A066B">
      <w:pPr>
        <w:rPr>
          <w:sz w:val="36"/>
        </w:rPr>
      </w:pPr>
    </w:p>
    <w:p w:rsidR="002A066B" w:rsidRDefault="002A066B" w:rsidP="002A066B">
      <w:pPr>
        <w:pStyle w:val="2"/>
        <w:rPr>
          <w:sz w:val="40"/>
        </w:rPr>
      </w:pPr>
      <w:r w:rsidRPr="002A066B">
        <w:rPr>
          <w:sz w:val="40"/>
        </w:rPr>
        <w:lastRenderedPageBreak/>
        <w:t>Метод нахождения обратных матриц с помощью элементарных матриц</w:t>
      </w:r>
    </w:p>
    <w:p w:rsidR="002A066B" w:rsidRDefault="002A066B" w:rsidP="002A066B">
      <w:pPr>
        <w:rPr>
          <w:sz w:val="36"/>
        </w:rPr>
      </w:pPr>
      <w:r>
        <w:rPr>
          <w:sz w:val="36"/>
        </w:rPr>
        <w:t>Пусть А – обратимая матрица.</w:t>
      </w:r>
    </w:p>
    <w:p w:rsidR="002A066B" w:rsidRDefault="002A066B" w:rsidP="002A066B">
      <w:pPr>
        <w:rPr>
          <w:sz w:val="36"/>
        </w:rPr>
      </w:pPr>
      <w:r>
        <w:rPr>
          <w:sz w:val="36"/>
        </w:rPr>
        <w:t>Тогда имеют место следующие элементарные преобразования (или последовательность элементарных преобразований)</w:t>
      </w:r>
    </w:p>
    <w:p w:rsidR="002A066B" w:rsidRDefault="002A066B" w:rsidP="002A066B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35980" cy="10134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66B" w:rsidRDefault="002A066B" w:rsidP="002A066B">
      <w:pPr>
        <w:rPr>
          <w:sz w:val="36"/>
        </w:rPr>
      </w:pPr>
      <w:r>
        <w:rPr>
          <w:sz w:val="36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 xml:space="preserve">,…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</m:oMath>
      <w:r>
        <w:rPr>
          <w:sz w:val="36"/>
        </w:rPr>
        <w:t xml:space="preserve"> – элементарные матрицы, соответствующие элементарным преобразованиям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</m:oMath>
    </w:p>
    <w:p w:rsidR="002A066B" w:rsidRDefault="002A066B" w:rsidP="002A066B">
      <w:pPr>
        <w:rPr>
          <w:sz w:val="36"/>
        </w:rPr>
      </w:pPr>
      <w:r>
        <w:rPr>
          <w:sz w:val="36"/>
        </w:rPr>
        <w:t xml:space="preserve">Тогда имеет место равенство: </w:t>
      </w:r>
    </w:p>
    <w:p w:rsidR="002A066B" w:rsidRPr="002A066B" w:rsidRDefault="002A066B" w:rsidP="002A066B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E</m:t>
          </m:r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k-1</m:t>
              </m:r>
            </m:sub>
          </m:sSub>
          <m:r>
            <w:rPr>
              <w:rFonts w:ascii="Cambria Math" w:hAnsi="Cambria Math"/>
              <w:sz w:val="36"/>
            </w:rPr>
            <m:t>*…*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*А</m:t>
          </m:r>
        </m:oMath>
      </m:oMathPara>
    </w:p>
    <w:p w:rsidR="002A066B" w:rsidRDefault="002A066B" w:rsidP="002A066B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Таким образом:</w:t>
      </w:r>
    </w:p>
    <w:p w:rsidR="002A066B" w:rsidRPr="002A066B" w:rsidRDefault="00B05522" w:rsidP="002A066B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А</m:t>
                  </m: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</w:rPr>
                <m:t>=E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k-1</m:t>
              </m:r>
            </m:sub>
          </m:sSub>
          <m:r>
            <w:rPr>
              <w:rFonts w:ascii="Cambria Math" w:hAnsi="Cambria Math"/>
              <w:sz w:val="36"/>
            </w:rPr>
            <m:t>*…*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</m:oMath>
      </m:oMathPara>
    </w:p>
    <w:p w:rsidR="002A066B" w:rsidRDefault="002A066B" w:rsidP="002A066B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Или же:</w:t>
      </w:r>
    </w:p>
    <w:p w:rsidR="002A066B" w:rsidRPr="002A066B" w:rsidRDefault="00B05522" w:rsidP="002A066B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А</m:t>
                  </m: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</w:rPr>
                <m:t>=E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k-1</m:t>
              </m:r>
            </m:sub>
          </m:sSub>
          <m:r>
            <w:rPr>
              <w:rFonts w:ascii="Cambria Math" w:hAnsi="Cambria Math"/>
              <w:sz w:val="36"/>
            </w:rPr>
            <m:t>*…*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*Е</m:t>
          </m:r>
        </m:oMath>
      </m:oMathPara>
    </w:p>
    <w:p w:rsidR="002A066B" w:rsidRPr="00B05522" w:rsidRDefault="002A066B" w:rsidP="002A066B">
      <w:pPr>
        <w:rPr>
          <w:rFonts w:eastAsiaTheme="minorEastAsia"/>
          <w:b/>
          <w:sz w:val="36"/>
        </w:rPr>
      </w:pPr>
      <w:r>
        <w:rPr>
          <w:rFonts w:eastAsiaTheme="minorEastAsia"/>
          <w:sz w:val="36"/>
        </w:rPr>
        <w:t xml:space="preserve">То есть последовательность элементарных преобразований, которые матрицу </w:t>
      </w:r>
      <w:r w:rsidRPr="002A066B">
        <w:rPr>
          <w:rFonts w:eastAsiaTheme="minorEastAsia"/>
          <w:b/>
          <w:sz w:val="36"/>
        </w:rPr>
        <w:t>А</w:t>
      </w:r>
      <w:r>
        <w:rPr>
          <w:rFonts w:eastAsiaTheme="minorEastAsia"/>
          <w:sz w:val="36"/>
        </w:rPr>
        <w:t xml:space="preserve"> приводят к </w:t>
      </w:r>
      <w:r w:rsidRPr="002A066B">
        <w:rPr>
          <w:rFonts w:eastAsiaTheme="minorEastAsia"/>
          <w:b/>
          <w:sz w:val="36"/>
        </w:rPr>
        <w:t xml:space="preserve">Е </w:t>
      </w:r>
      <w:r>
        <w:rPr>
          <w:rFonts w:eastAsiaTheme="minorEastAsia"/>
          <w:sz w:val="36"/>
        </w:rPr>
        <w:t xml:space="preserve">(единичной матрице), </w:t>
      </w:r>
      <w:r w:rsidRPr="002A066B">
        <w:rPr>
          <w:rFonts w:eastAsiaTheme="minorEastAsia"/>
          <w:b/>
          <w:sz w:val="36"/>
        </w:rPr>
        <w:t>Е</w:t>
      </w:r>
      <w:r>
        <w:rPr>
          <w:rFonts w:eastAsiaTheme="minorEastAsia"/>
          <w:sz w:val="36"/>
        </w:rPr>
        <w:t xml:space="preserve"> приводят к </w:t>
      </w:r>
      <m:oMath>
        <m:sSup>
          <m:sSupPr>
            <m:ctrlPr>
              <w:rPr>
                <w:rFonts w:ascii="Cambria Math" w:hAnsi="Cambria Math"/>
                <w:b/>
                <w:i/>
                <w:sz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А</m:t>
            </m:r>
            <m:ctrlPr>
              <w:rPr>
                <w:rFonts w:ascii="Cambria Math" w:hAnsi="Cambria Math"/>
                <w:b/>
                <w:i/>
                <w:sz w:val="36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6"/>
                <w:lang w:val="en-US"/>
              </w:rPr>
              <m:t>1</m:t>
            </m:r>
          </m:sup>
        </m:sSup>
      </m:oMath>
    </w:p>
    <w:p w:rsidR="005D7A8D" w:rsidRPr="00B05522" w:rsidRDefault="005D7A8D" w:rsidP="002A066B">
      <w:pPr>
        <w:rPr>
          <w:rFonts w:eastAsiaTheme="minorEastAsia"/>
          <w:b/>
          <w:sz w:val="36"/>
        </w:rPr>
      </w:pPr>
    </w:p>
    <w:p w:rsidR="005D7A8D" w:rsidRPr="00B05522" w:rsidRDefault="005D7A8D" w:rsidP="002A066B">
      <w:pPr>
        <w:rPr>
          <w:rFonts w:eastAsiaTheme="minorEastAsia"/>
          <w:b/>
          <w:sz w:val="36"/>
        </w:rPr>
      </w:pPr>
    </w:p>
    <w:p w:rsidR="005D7A8D" w:rsidRPr="00B05522" w:rsidRDefault="005D7A8D" w:rsidP="002A066B">
      <w:pPr>
        <w:rPr>
          <w:rFonts w:eastAsiaTheme="minorEastAsia"/>
          <w:b/>
          <w:sz w:val="36"/>
        </w:rPr>
      </w:pPr>
    </w:p>
    <w:p w:rsidR="005D7A8D" w:rsidRPr="00B05522" w:rsidRDefault="005D7A8D" w:rsidP="002A066B">
      <w:pPr>
        <w:rPr>
          <w:rFonts w:eastAsiaTheme="minorEastAsia"/>
          <w:b/>
          <w:sz w:val="36"/>
        </w:rPr>
      </w:pPr>
    </w:p>
    <w:p w:rsidR="005D7A8D" w:rsidRPr="005D7A8D" w:rsidRDefault="005D7A8D" w:rsidP="002A066B">
      <w:pPr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lastRenderedPageBreak/>
        <w:t>ПРИМЕР</w:t>
      </w:r>
    </w:p>
    <w:p w:rsidR="005D7A8D" w:rsidRDefault="005D7A8D" w:rsidP="002A066B">
      <w:pPr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drawing>
          <wp:inline distT="0" distB="0" distL="0" distR="0">
            <wp:extent cx="4000500" cy="86258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382" b="6678"/>
                    <a:stretch/>
                  </pic:blipFill>
                  <pic:spPr bwMode="auto">
                    <a:xfrm>
                      <a:off x="0" y="0"/>
                      <a:ext cx="4000500" cy="862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A8D" w:rsidRDefault="00667DFD" w:rsidP="002A066B">
      <w:pPr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lastRenderedPageBreak/>
        <w:t>То есть мы получаем:</w:t>
      </w:r>
    </w:p>
    <w:p w:rsidR="00667DFD" w:rsidRDefault="00667DFD" w:rsidP="002A066B">
      <w:pPr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drawing>
          <wp:inline distT="0" distB="0" distL="0" distR="0">
            <wp:extent cx="5935980" cy="18135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3E" w:rsidRDefault="00DF573E" w:rsidP="00DF573E">
      <w:pPr>
        <w:pStyle w:val="2"/>
        <w:rPr>
          <w:rFonts w:eastAsiaTheme="minorEastAsia"/>
          <w:sz w:val="40"/>
        </w:rPr>
      </w:pPr>
      <w:r w:rsidRPr="00DF573E">
        <w:rPr>
          <w:rFonts w:eastAsiaTheme="minorEastAsia"/>
          <w:sz w:val="40"/>
        </w:rPr>
        <w:t>Метод решения матричных уравнений</w:t>
      </w:r>
    </w:p>
    <w:p w:rsidR="00DF573E" w:rsidRDefault="00DF573E" w:rsidP="00DF573E">
      <w:r>
        <w:rPr>
          <w:noProof/>
          <w:lang w:eastAsia="ru-RU"/>
        </w:rPr>
        <w:drawing>
          <wp:inline distT="0" distB="0" distL="0" distR="0">
            <wp:extent cx="5943600" cy="2804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3E" w:rsidRDefault="00DF573E" w:rsidP="00DF573E">
      <w:pPr>
        <w:rPr>
          <w:sz w:val="36"/>
        </w:rPr>
      </w:pPr>
      <w:r w:rsidRPr="00DF573E">
        <w:rPr>
          <w:sz w:val="36"/>
        </w:rPr>
        <w:t>Здесь получается уравнение</w:t>
      </w:r>
      <w:r>
        <w:rPr>
          <w:sz w:val="36"/>
        </w:rPr>
        <w:t>:</w:t>
      </w:r>
    </w:p>
    <w:p w:rsidR="00DF573E" w:rsidRPr="00DF573E" w:rsidRDefault="00DF573E" w:rsidP="00DF573E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A*X*B=C</m:t>
          </m:r>
        </m:oMath>
      </m:oMathPara>
    </w:p>
    <w:p w:rsidR="00DF573E" w:rsidRDefault="00DF573E" w:rsidP="00DF573E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Которое можно преобразовать в:</w:t>
      </w:r>
    </w:p>
    <w:p w:rsidR="00DF573E" w:rsidRPr="00DF573E" w:rsidRDefault="00DF573E" w:rsidP="00DF573E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A*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</w:rPr>
            <m:t>*X*B*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</w:rPr>
            <m:t>*C*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p>
        </m:oMath>
      </m:oMathPara>
    </w:p>
    <w:p w:rsidR="00DF573E" w:rsidRDefault="00DF573E" w:rsidP="00DF573E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Из чего получается:</w:t>
      </w:r>
    </w:p>
    <w:p w:rsidR="00DF573E" w:rsidRPr="00DF573E" w:rsidRDefault="00DF573E" w:rsidP="00DF573E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</w:rPr>
            <m:t>*C*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</w:rPr>
                <m:t>-1</m:t>
              </m:r>
            </m:sup>
          </m:sSup>
        </m:oMath>
      </m:oMathPara>
    </w:p>
    <w:p w:rsidR="00DF573E" w:rsidRPr="00DF573E" w:rsidRDefault="00DF573E" w:rsidP="00DF573E">
      <w:pPr>
        <w:rPr>
          <w:rFonts w:eastAsiaTheme="minorEastAsia"/>
          <w:sz w:val="36"/>
        </w:rPr>
      </w:pPr>
    </w:p>
    <w:p w:rsidR="00DF573E" w:rsidRPr="00DF573E" w:rsidRDefault="00DF573E" w:rsidP="00DF573E">
      <w:pPr>
        <w:rPr>
          <w:sz w:val="36"/>
        </w:rPr>
      </w:pPr>
    </w:p>
    <w:sectPr w:rsidR="00DF573E" w:rsidRPr="00DF5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3F25"/>
    <w:multiLevelType w:val="hybridMultilevel"/>
    <w:tmpl w:val="151C1A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0023C"/>
    <w:multiLevelType w:val="hybridMultilevel"/>
    <w:tmpl w:val="1D780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C672E"/>
    <w:multiLevelType w:val="hybridMultilevel"/>
    <w:tmpl w:val="4EC08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41461"/>
    <w:multiLevelType w:val="hybridMultilevel"/>
    <w:tmpl w:val="39BE8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66"/>
    <w:rsid w:val="00031F19"/>
    <w:rsid w:val="00062828"/>
    <w:rsid w:val="00142917"/>
    <w:rsid w:val="00166D55"/>
    <w:rsid w:val="00210EC3"/>
    <w:rsid w:val="00212F5E"/>
    <w:rsid w:val="00225730"/>
    <w:rsid w:val="002A066B"/>
    <w:rsid w:val="00442547"/>
    <w:rsid w:val="00453483"/>
    <w:rsid w:val="00587129"/>
    <w:rsid w:val="005C0A5C"/>
    <w:rsid w:val="005D2090"/>
    <w:rsid w:val="005D7A8D"/>
    <w:rsid w:val="00667DFD"/>
    <w:rsid w:val="006B1B37"/>
    <w:rsid w:val="006F3FB0"/>
    <w:rsid w:val="00737FC3"/>
    <w:rsid w:val="008033BE"/>
    <w:rsid w:val="00860A68"/>
    <w:rsid w:val="00882998"/>
    <w:rsid w:val="008E74DF"/>
    <w:rsid w:val="008F093F"/>
    <w:rsid w:val="00A57FFA"/>
    <w:rsid w:val="00A91668"/>
    <w:rsid w:val="00AB2640"/>
    <w:rsid w:val="00B05522"/>
    <w:rsid w:val="00C00866"/>
    <w:rsid w:val="00C55E79"/>
    <w:rsid w:val="00CE7C51"/>
    <w:rsid w:val="00D22E8F"/>
    <w:rsid w:val="00D953BB"/>
    <w:rsid w:val="00DF573E"/>
    <w:rsid w:val="00E3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2022"/>
  <w15:chartTrackingRefBased/>
  <w15:docId w15:val="{F657595C-B4AF-4502-8060-227549D3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03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33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033B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33B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AB26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67E74-49B5-462C-9B4E-C7CEDC40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16</cp:revision>
  <dcterms:created xsi:type="dcterms:W3CDTF">2023-10-16T14:39:00Z</dcterms:created>
  <dcterms:modified xsi:type="dcterms:W3CDTF">2024-01-06T18:10:00Z</dcterms:modified>
</cp:coreProperties>
</file>