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2979CE">
      <w:r>
        <w:t>Будут доклады</w:t>
      </w:r>
    </w:p>
    <w:p w:rsidR="002979CE" w:rsidRDefault="002979CE">
      <w:r>
        <w:t xml:space="preserve">Будет чтение статей/книг </w:t>
      </w:r>
    </w:p>
    <w:p w:rsidR="002979CE" w:rsidRDefault="002979CE">
      <w:r>
        <w:t xml:space="preserve">1 и 3 команды будут не запад (самобытные) </w:t>
      </w:r>
    </w:p>
    <w:p w:rsidR="002979CE" w:rsidRDefault="002979CE">
      <w:r>
        <w:t>МЫ ЗАПАД, АМЕРИКА И ЕВРОПА ПРИВЕТ</w:t>
      </w:r>
    </w:p>
    <w:p w:rsidR="002979CE" w:rsidRPr="00F05D0E" w:rsidRDefault="002979CE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Мы христиане (западная религия)</w:t>
      </w:r>
    </w:p>
    <w:p w:rsidR="002979CE" w:rsidRPr="00090576" w:rsidRDefault="002979CE" w:rsidP="002979CE">
      <w:pPr>
        <w:pStyle w:val="a7"/>
        <w:numPr>
          <w:ilvl w:val="0"/>
          <w:numId w:val="1"/>
        </w:numPr>
        <w:rPr>
          <w:strike/>
        </w:rPr>
      </w:pPr>
      <w:bookmarkStart w:id="0" w:name="_GoBack"/>
      <w:r w:rsidRPr="00090576">
        <w:rPr>
          <w:strike/>
        </w:rPr>
        <w:t xml:space="preserve">1804 г. Преподавали геометрию и математику </w:t>
      </w:r>
    </w:p>
    <w:p w:rsidR="002979CE" w:rsidRPr="00090576" w:rsidRDefault="002979CE" w:rsidP="002979CE">
      <w:pPr>
        <w:pStyle w:val="a7"/>
        <w:numPr>
          <w:ilvl w:val="0"/>
          <w:numId w:val="1"/>
        </w:numPr>
        <w:rPr>
          <w:strike/>
        </w:rPr>
      </w:pPr>
      <w:r w:rsidRPr="00090576">
        <w:rPr>
          <w:strike/>
        </w:rPr>
        <w:t xml:space="preserve">Система университетская похожа на германскую </w:t>
      </w:r>
    </w:p>
    <w:p w:rsidR="002979CE" w:rsidRPr="00F05D0E" w:rsidRDefault="002979CE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Петр </w:t>
      </w:r>
      <w:r w:rsidRPr="00F05D0E">
        <w:rPr>
          <w:strike/>
          <w:lang w:val="en-US"/>
        </w:rPr>
        <w:t>I</w:t>
      </w:r>
      <w:r w:rsidRPr="00F05D0E">
        <w:rPr>
          <w:strike/>
        </w:rPr>
        <w:t xml:space="preserve"> топил за запад. </w:t>
      </w:r>
      <w:r w:rsidR="00BB6A97" w:rsidRPr="00F05D0E">
        <w:rPr>
          <w:strike/>
        </w:rPr>
        <w:t>Заставил брить бороды. Принес европейский костюм</w:t>
      </w:r>
    </w:p>
    <w:p w:rsidR="002979CE" w:rsidRPr="00F05D0E" w:rsidRDefault="002979CE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Первые правители – норманы </w:t>
      </w:r>
    </w:p>
    <w:p w:rsidR="002979CE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На протяжении всей истории были контакты с западом 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Значительную часть времени дворянство склонялось к западу (Франция)</w:t>
      </w:r>
    </w:p>
    <w:p w:rsidR="00412773" w:rsidRDefault="00412773" w:rsidP="002979CE">
      <w:pPr>
        <w:pStyle w:val="a7"/>
        <w:numPr>
          <w:ilvl w:val="0"/>
          <w:numId w:val="1"/>
        </w:numPr>
      </w:pPr>
      <w:r>
        <w:t xml:space="preserve">Запад России более развит, чем восток 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Питер – окно в Европу </w:t>
      </w:r>
    </w:p>
    <w:p w:rsidR="00412773" w:rsidRPr="00AC1280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AC1280">
        <w:rPr>
          <w:strike/>
        </w:rPr>
        <w:t xml:space="preserve">В СССР приезжали западные специалисты, которые строили производство </w:t>
      </w:r>
    </w:p>
    <w:p w:rsidR="00412773" w:rsidRDefault="00412773" w:rsidP="002979CE">
      <w:pPr>
        <w:pStyle w:val="a7"/>
        <w:numPr>
          <w:ilvl w:val="0"/>
          <w:numId w:val="1"/>
        </w:numPr>
      </w:pPr>
      <w:r>
        <w:t>Большая часть населения страны в западной части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Вся молодежная музыка уходит корнями в западную культуру, рэперы опираются на своих</w:t>
      </w:r>
      <w:r>
        <w:t xml:space="preserve"> </w:t>
      </w:r>
      <w:r w:rsidRPr="00F05D0E">
        <w:rPr>
          <w:strike/>
        </w:rPr>
        <w:t xml:space="preserve">западных коллег 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Промышленность западная, много заводов, которые построили западные конторы</w:t>
      </w:r>
      <w:r>
        <w:t xml:space="preserve"> </w:t>
      </w:r>
      <w:r w:rsidRPr="00F05D0E">
        <w:rPr>
          <w:strike/>
        </w:rPr>
        <w:t xml:space="preserve">(автоконцерны) 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Много блюд пришли с запада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Одежда с запада </w:t>
      </w:r>
    </w:p>
    <w:p w:rsidR="00412773" w:rsidRPr="00090576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090576">
        <w:rPr>
          <w:strike/>
        </w:rPr>
        <w:t xml:space="preserve">Много малочисленных народов </w:t>
      </w:r>
    </w:p>
    <w:p w:rsidR="00412773" w:rsidRPr="00F05D0E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У нас есть различные западные течения феминизм, либеральные прозападные течения.</w:t>
      </w:r>
      <w:r>
        <w:t xml:space="preserve"> </w:t>
      </w:r>
      <w:r w:rsidRPr="00F05D0E">
        <w:rPr>
          <w:strike/>
        </w:rPr>
        <w:t xml:space="preserve">Они популярны среди молодежи </w:t>
      </w:r>
    </w:p>
    <w:p w:rsidR="00412773" w:rsidRPr="00090576" w:rsidRDefault="00412773" w:rsidP="002979CE">
      <w:pPr>
        <w:pStyle w:val="a7"/>
        <w:numPr>
          <w:ilvl w:val="0"/>
          <w:numId w:val="1"/>
        </w:numPr>
        <w:rPr>
          <w:strike/>
        </w:rPr>
      </w:pPr>
      <w:r w:rsidRPr="00090576">
        <w:rPr>
          <w:strike/>
        </w:rPr>
        <w:t>До</w:t>
      </w:r>
      <w:bookmarkEnd w:id="0"/>
      <w:r w:rsidRPr="00090576">
        <w:rPr>
          <w:strike/>
        </w:rPr>
        <w:t xml:space="preserve">машняя утварь западная </w:t>
      </w:r>
    </w:p>
    <w:p w:rsidR="00BB6A97" w:rsidRPr="00090576" w:rsidRDefault="00BB6A97" w:rsidP="002979CE">
      <w:pPr>
        <w:pStyle w:val="a7"/>
        <w:numPr>
          <w:ilvl w:val="0"/>
          <w:numId w:val="1"/>
        </w:numPr>
        <w:rPr>
          <w:strike/>
        </w:rPr>
      </w:pPr>
      <w:r w:rsidRPr="00090576">
        <w:rPr>
          <w:strike/>
        </w:rPr>
        <w:t>Долгое время у нас была заимствованная с запада политическая система (монархия)</w:t>
      </w:r>
    </w:p>
    <w:p w:rsidR="00BB6A97" w:rsidRPr="00F05D0E" w:rsidRDefault="00BB6A97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Москва – Третий Рим </w:t>
      </w:r>
    </w:p>
    <w:p w:rsidR="00412773" w:rsidRPr="00F05D0E" w:rsidRDefault="00BB6A97" w:rsidP="002979CE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В 90-х появилась рыночная экономика, сотрудничество с западом, начался капитализм,</w:t>
      </w:r>
      <w:r>
        <w:t xml:space="preserve"> </w:t>
      </w:r>
      <w:r w:rsidRPr="00F05D0E">
        <w:rPr>
          <w:strike/>
        </w:rPr>
        <w:t xml:space="preserve">хлынула куча западных товаров </w:t>
      </w:r>
    </w:p>
    <w:p w:rsidR="00BB6A97" w:rsidRPr="00090576" w:rsidRDefault="00BB6A97" w:rsidP="002979CE">
      <w:pPr>
        <w:pStyle w:val="a7"/>
        <w:numPr>
          <w:ilvl w:val="0"/>
          <w:numId w:val="1"/>
        </w:numPr>
        <w:rPr>
          <w:strike/>
        </w:rPr>
      </w:pPr>
      <w:r w:rsidRPr="00090576">
        <w:rPr>
          <w:strike/>
        </w:rPr>
        <w:t>Кириллица возможно западная ?</w:t>
      </w:r>
    </w:p>
    <w:p w:rsidR="00D202D6" w:rsidRPr="00AC1280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AC1280">
        <w:rPr>
          <w:strike/>
        </w:rPr>
        <w:t>ЕГЭ сделано по-западному</w:t>
      </w:r>
    </w:p>
    <w:p w:rsidR="00D202D6" w:rsidRPr="00AC1280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AC1280">
        <w:rPr>
          <w:strike/>
        </w:rPr>
        <w:t xml:space="preserve">Красятся по-западному </w:t>
      </w:r>
    </w:p>
    <w:p w:rsidR="00D202D6" w:rsidRPr="00F05D0E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Огромное влияние успешного успеха, звезд и т.д., которые пришли с запада </w:t>
      </w:r>
    </w:p>
    <w:p w:rsidR="00D202D6" w:rsidRPr="00F05D0E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Наша речь «кринжовая».  Есть современные заимствования </w:t>
      </w:r>
    </w:p>
    <w:p w:rsidR="00D202D6" w:rsidRPr="00F05D0E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У нас тупо 10% исконно русских слов</w:t>
      </w:r>
    </w:p>
    <w:p w:rsidR="00D202D6" w:rsidRPr="00F05D0E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  <w:lang w:val="en-US"/>
        </w:rPr>
        <w:t>IT</w:t>
      </w:r>
      <w:r w:rsidRPr="00F05D0E">
        <w:rPr>
          <w:strike/>
        </w:rPr>
        <w:t xml:space="preserve"> сфера (которая сегодня везде) полностью основана на западных разработках, у нас нет</w:t>
      </w:r>
      <w:r>
        <w:t xml:space="preserve"> </w:t>
      </w:r>
      <w:r w:rsidRPr="00F05D0E">
        <w:rPr>
          <w:strike/>
        </w:rPr>
        <w:t xml:space="preserve">своего высокотехнологичного производства. </w:t>
      </w:r>
    </w:p>
    <w:p w:rsidR="00D202D6" w:rsidRPr="00F05D0E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 xml:space="preserve">У нас автомобильная отрасль была завязана на западных компаниях </w:t>
      </w:r>
    </w:p>
    <w:p w:rsidR="00D202D6" w:rsidRPr="00AC1280" w:rsidRDefault="00D202D6" w:rsidP="00D202D6">
      <w:pPr>
        <w:pStyle w:val="a7"/>
        <w:numPr>
          <w:ilvl w:val="0"/>
          <w:numId w:val="1"/>
        </w:numPr>
        <w:rPr>
          <w:strike/>
        </w:rPr>
      </w:pPr>
      <w:r w:rsidRPr="00AC1280">
        <w:rPr>
          <w:strike/>
        </w:rPr>
        <w:t>Все сложные операции делаем в Европе</w:t>
      </w:r>
    </w:p>
    <w:p w:rsidR="00D202D6" w:rsidRPr="00F05D0E" w:rsidRDefault="009A5597" w:rsidP="00D202D6">
      <w:pPr>
        <w:pStyle w:val="a7"/>
        <w:numPr>
          <w:ilvl w:val="0"/>
          <w:numId w:val="1"/>
        </w:numPr>
        <w:rPr>
          <w:strike/>
        </w:rPr>
      </w:pPr>
      <w:r w:rsidRPr="00F05D0E">
        <w:rPr>
          <w:strike/>
        </w:rPr>
        <w:t>Супермаркеты и сетевые магазины пришли с запада</w:t>
      </w:r>
    </w:p>
    <w:p w:rsidR="009A5597" w:rsidRDefault="009A5597" w:rsidP="009A5597"/>
    <w:p w:rsidR="002979CE" w:rsidRDefault="002979CE" w:rsidP="002979CE">
      <w:r>
        <w:t>Москва и Питер – европейские города (сделаны по подобию, максимально стремятся)</w:t>
      </w:r>
    </w:p>
    <w:p w:rsidR="009A5597" w:rsidRDefault="009A5597" w:rsidP="002979CE"/>
    <w:p w:rsidR="009A5597" w:rsidRDefault="009A5597" w:rsidP="002979CE">
      <w:r>
        <w:t>4 команды будет 2 полуфинала мы против 4 команды 7-10 минут на выступление</w:t>
      </w:r>
    </w:p>
    <w:p w:rsidR="009A5597" w:rsidRDefault="009A5597" w:rsidP="002979CE">
      <w:r>
        <w:t xml:space="preserve">Надо привести примеры </w:t>
      </w:r>
    </w:p>
    <w:p w:rsidR="009A5597" w:rsidRDefault="009A5597" w:rsidP="002979CE">
      <w:r>
        <w:lastRenderedPageBreak/>
        <w:t xml:space="preserve">Надо задать минимум 3 вопроса </w:t>
      </w:r>
    </w:p>
    <w:p w:rsidR="009A5597" w:rsidRDefault="009A5597" w:rsidP="002979CE">
      <w:r>
        <w:t xml:space="preserve">В вопросительной форме, четкий вопрос </w:t>
      </w:r>
    </w:p>
    <w:p w:rsidR="009A5597" w:rsidRDefault="009A5597" w:rsidP="002979CE">
      <w:r>
        <w:t>Вопросы качественные, хорошие, интересные</w:t>
      </w:r>
    </w:p>
    <w:p w:rsidR="009A5597" w:rsidRDefault="009A5597" w:rsidP="002979CE">
      <w:r>
        <w:t xml:space="preserve">Можно сделать презентацию </w:t>
      </w:r>
    </w:p>
    <w:p w:rsidR="002979CE" w:rsidRDefault="002979CE" w:rsidP="002979CE"/>
    <w:sectPr w:rsidR="0029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F26" w:rsidRDefault="00B03F26" w:rsidP="004619D3">
      <w:pPr>
        <w:spacing w:after="0" w:line="240" w:lineRule="auto"/>
      </w:pPr>
      <w:r>
        <w:separator/>
      </w:r>
    </w:p>
  </w:endnote>
  <w:endnote w:type="continuationSeparator" w:id="0">
    <w:p w:rsidR="00B03F26" w:rsidRDefault="00B03F26" w:rsidP="0046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F26" w:rsidRDefault="00B03F26" w:rsidP="004619D3">
      <w:pPr>
        <w:spacing w:after="0" w:line="240" w:lineRule="auto"/>
      </w:pPr>
      <w:r>
        <w:separator/>
      </w:r>
    </w:p>
  </w:footnote>
  <w:footnote w:type="continuationSeparator" w:id="0">
    <w:p w:rsidR="00B03F26" w:rsidRDefault="00B03F26" w:rsidP="0046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4542"/>
    <w:multiLevelType w:val="hybridMultilevel"/>
    <w:tmpl w:val="0408E4E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F"/>
    <w:rsid w:val="00090576"/>
    <w:rsid w:val="00102844"/>
    <w:rsid w:val="002979CE"/>
    <w:rsid w:val="00412773"/>
    <w:rsid w:val="00454A1F"/>
    <w:rsid w:val="004619D3"/>
    <w:rsid w:val="006660B3"/>
    <w:rsid w:val="00882998"/>
    <w:rsid w:val="009A5597"/>
    <w:rsid w:val="00AC1280"/>
    <w:rsid w:val="00B03F26"/>
    <w:rsid w:val="00BB6A97"/>
    <w:rsid w:val="00D202D6"/>
    <w:rsid w:val="00D953BB"/>
    <w:rsid w:val="00F05D0E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D596"/>
  <w15:chartTrackingRefBased/>
  <w15:docId w15:val="{82771529-F8D4-4148-82DC-7119C086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19D3"/>
  </w:style>
  <w:style w:type="paragraph" w:styleId="a5">
    <w:name w:val="footer"/>
    <w:basedOn w:val="a"/>
    <w:link w:val="a6"/>
    <w:uiPriority w:val="99"/>
    <w:unhideWhenUsed/>
    <w:rsid w:val="0046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19D3"/>
  </w:style>
  <w:style w:type="paragraph" w:styleId="a7">
    <w:name w:val="List Paragraph"/>
    <w:basedOn w:val="a"/>
    <w:uiPriority w:val="34"/>
    <w:qFormat/>
    <w:rsid w:val="0029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2023-09-16T05:38:00Z</dcterms:created>
  <dcterms:modified xsi:type="dcterms:W3CDTF">2023-09-23T05:38:00Z</dcterms:modified>
</cp:coreProperties>
</file>