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left"/>
        <w:textAlignment w:val="auto"/>
        <w:rPr>
          <w:rFonts w:hint="eastAsia"/>
          <w:b/>
          <w:bCs/>
          <w:color w:val="000000"/>
          <w:sz w:val="28"/>
          <w:szCs w:val="28"/>
          <w:lang w:eastAsia="zh-CN"/>
        </w:rPr>
      </w:pPr>
      <w:r>
        <w:rPr>
          <w:rFonts w:hint="eastAsia"/>
          <w:color w:val="000000"/>
          <w:sz w:val="28"/>
          <w:szCs w:val="28"/>
          <w:lang w:eastAsia="zh-CN"/>
        </w:rPr>
        <w:t>本次要求同学们认真</w:t>
      </w:r>
      <w:r>
        <w:rPr>
          <w:rFonts w:hint="eastAsia"/>
          <w:b/>
          <w:bCs/>
          <w:color w:val="000000"/>
          <w:sz w:val="28"/>
          <w:szCs w:val="28"/>
          <w:lang w:eastAsia="zh-CN"/>
        </w:rPr>
        <w:t>阅读教材：</w:t>
      </w: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eastAsia"/>
          <w:color w:val="000000"/>
          <w:sz w:val="28"/>
          <w:szCs w:val="28"/>
          <w:lang w:val="en-US" w:eastAsia="zh-CN"/>
        </w:rPr>
      </w:pPr>
      <w:r>
        <w:rPr>
          <w:rFonts w:hint="eastAsia"/>
          <w:color w:val="000000"/>
          <w:sz w:val="28"/>
          <w:szCs w:val="28"/>
          <w:lang w:eastAsia="zh-CN"/>
        </w:rPr>
        <w:t>纸质教材</w:t>
      </w:r>
      <w:r>
        <w:rPr>
          <w:rFonts w:hint="eastAsia"/>
          <w:color w:val="000000"/>
          <w:sz w:val="28"/>
          <w:szCs w:val="28"/>
          <w:lang w:val="en-US" w:eastAsia="zh-CN"/>
        </w:rPr>
        <w:t>PP253-289（社会主义的发展及其规律）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color w:val="000000"/>
          <w:sz w:val="28"/>
          <w:szCs w:val="28"/>
          <w:lang w:val="en-US" w:eastAsia="zh-CN"/>
        </w:rPr>
      </w:pPr>
      <w:r>
        <w:rPr>
          <w:rFonts w:hint="eastAsia"/>
          <w:color w:val="000000"/>
          <w:sz w:val="28"/>
          <w:szCs w:val="28"/>
          <w:lang w:val="en-US" w:eastAsia="zh-CN"/>
        </w:rPr>
        <w:t>同时思考下列问题;</w:t>
      </w:r>
    </w:p>
    <w:p/>
    <w:p>
      <w:pPr>
        <w:keepNext w:val="0"/>
        <w:keepLines w:val="0"/>
        <w:pageBreakBefore w:val="0"/>
        <w:widowControl w:val="0"/>
        <w:numPr>
          <w:ilvl w:val="0"/>
          <w:numId w:val="2"/>
        </w:numPr>
        <w:kinsoku/>
        <w:wordWrap/>
        <w:overflowPunct/>
        <w:topLinePunct w:val="0"/>
        <w:autoSpaceDE/>
        <w:autoSpaceDN/>
        <w:bidi w:val="0"/>
        <w:adjustRightInd/>
        <w:snapToGrid/>
        <w:jc w:val="left"/>
        <w:textAlignment w:val="auto"/>
        <w:rPr>
          <w:rFonts w:hint="eastAsia" w:ascii="宋体" w:hAnsi="宋体" w:eastAsia="宋体" w:cs="宋体"/>
          <w:b/>
          <w:bCs/>
          <w:color w:val="000000"/>
          <w:sz w:val="28"/>
          <w:szCs w:val="28"/>
          <w:lang w:val="en-US" w:eastAsia="zh-CN"/>
        </w:rPr>
      </w:pPr>
      <w:r>
        <w:rPr>
          <w:rFonts w:hint="eastAsia" w:ascii="宋体" w:hAnsi="宋体" w:eastAsia="宋体" w:cs="宋体"/>
          <w:b/>
          <w:bCs/>
          <w:color w:val="000000"/>
          <w:sz w:val="28"/>
          <w:szCs w:val="28"/>
          <w:lang w:val="en-US" w:eastAsia="zh-CN"/>
        </w:rPr>
        <w:t>辨析题: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b w:val="0"/>
          <w:bCs w:val="0"/>
          <w:sz w:val="28"/>
          <w:szCs w:val="28"/>
        </w:rPr>
      </w:pPr>
      <w:r>
        <w:rPr>
          <w:rFonts w:hint="eastAsia" w:ascii="宋体" w:hAnsi="宋体" w:cs="宋体"/>
          <w:b w:val="0"/>
          <w:bCs w:val="0"/>
          <w:sz w:val="28"/>
          <w:szCs w:val="28"/>
          <w:lang w:val="en-US" w:eastAsia="zh-CN"/>
        </w:rPr>
        <w:t>1.</w:t>
      </w:r>
      <w:r>
        <w:rPr>
          <w:rFonts w:hint="eastAsia" w:ascii="宋体" w:hAnsi="宋体" w:eastAsia="宋体" w:cs="宋体"/>
          <w:b w:val="0"/>
          <w:bCs w:val="0"/>
          <w:sz w:val="28"/>
          <w:szCs w:val="28"/>
        </w:rPr>
        <w:t>列宁得出社会主义可能在一国或数国首先取得胜利的结论依据是资本主义国家无产阶级与资产阶级斗争的规律。</w:t>
      </w:r>
    </w:p>
    <w:p>
      <w:pPr>
        <w:pStyle w:val="2"/>
        <w:ind w:left="0" w:leftChars="0" w:firstLine="0" w:firstLineChars="0"/>
        <w:rPr>
          <w:rFonts w:hint="eastAsia" w:ascii="宋体" w:hAnsi="宋体" w:eastAsia="宋体" w:cs="宋体"/>
          <w:b w:val="0"/>
          <w:bCs w:val="0"/>
          <w:kern w:val="0"/>
          <w:sz w:val="28"/>
          <w:szCs w:val="28"/>
        </w:rPr>
      </w:pPr>
      <w:r>
        <w:rPr>
          <w:rFonts w:hint="eastAsia" w:ascii="宋体" w:hAnsi="宋体" w:eastAsia="宋体" w:cs="宋体"/>
          <w:b w:val="0"/>
          <w:bCs w:val="0"/>
          <w:kern w:val="0"/>
          <w:sz w:val="28"/>
          <w:szCs w:val="28"/>
          <w:lang w:val="en-US" w:eastAsia="zh-CN"/>
        </w:rPr>
        <w:t>2.</w:t>
      </w:r>
      <w:r>
        <w:rPr>
          <w:rFonts w:hint="eastAsia" w:ascii="宋体" w:hAnsi="宋体" w:eastAsia="宋体" w:cs="宋体"/>
          <w:b w:val="0"/>
          <w:bCs w:val="0"/>
          <w:kern w:val="0"/>
          <w:sz w:val="28"/>
          <w:szCs w:val="28"/>
        </w:rPr>
        <w:t xml:space="preserve">苏联模式可以看作是社会主义的唯一模式。 </w:t>
      </w:r>
    </w:p>
    <w:p>
      <w:pPr>
        <w:pStyle w:val="2"/>
        <w:ind w:left="0" w:leftChars="0" w:firstLine="0" w:firstLineChars="0"/>
        <w:rPr>
          <w:rFonts w:hint="eastAsia" w:ascii="宋体" w:hAnsi="宋体" w:eastAsia="宋体" w:cs="宋体"/>
          <w:b w:val="0"/>
          <w:bCs w:val="0"/>
          <w:kern w:val="0"/>
          <w:sz w:val="28"/>
          <w:szCs w:val="28"/>
        </w:rPr>
      </w:pPr>
      <w:r>
        <w:rPr>
          <w:rFonts w:hint="eastAsia" w:ascii="宋体" w:hAnsi="宋体" w:eastAsia="宋体" w:cs="宋体"/>
          <w:b w:val="0"/>
          <w:bCs w:val="0"/>
          <w:kern w:val="0"/>
          <w:sz w:val="28"/>
          <w:szCs w:val="28"/>
          <w:lang w:val="en-US" w:eastAsia="zh-CN"/>
        </w:rPr>
        <w:t>3.</w:t>
      </w:r>
      <w:r>
        <w:rPr>
          <w:rFonts w:hint="eastAsia" w:ascii="宋体" w:hAnsi="宋体" w:eastAsia="宋体" w:cs="宋体"/>
          <w:b w:val="0"/>
          <w:bCs w:val="0"/>
          <w:kern w:val="0"/>
          <w:sz w:val="28"/>
          <w:szCs w:val="28"/>
        </w:rPr>
        <w:t>实现社会主义的必要政治前提是无产阶级政党的领导。</w:t>
      </w:r>
    </w:p>
    <w:p>
      <w:pPr>
        <w:rPr>
          <w:rFonts w:hint="eastAsia"/>
          <w:lang w:eastAsia="zh-CN"/>
        </w:rPr>
      </w:pPr>
    </w:p>
    <w:p>
      <w:pPr>
        <w:rPr>
          <w:rFonts w:hint="eastAsia" w:ascii="宋体" w:hAnsi="宋体" w:eastAsia="宋体" w:cs="宋体"/>
          <w:b/>
          <w:bCs/>
          <w:sz w:val="28"/>
          <w:szCs w:val="28"/>
          <w:lang w:eastAsia="zh-CN"/>
        </w:rPr>
      </w:pPr>
      <w:r>
        <w:rPr>
          <w:rFonts w:hint="eastAsia" w:ascii="宋体" w:hAnsi="宋体" w:cs="宋体"/>
          <w:b/>
          <w:bCs/>
          <w:sz w:val="28"/>
          <w:szCs w:val="28"/>
          <w:lang w:eastAsia="zh-CN"/>
        </w:rPr>
        <w:t>二、</w:t>
      </w:r>
      <w:r>
        <w:rPr>
          <w:rFonts w:hint="eastAsia" w:ascii="宋体" w:hAnsi="宋体" w:eastAsia="宋体" w:cs="宋体"/>
          <w:b/>
          <w:bCs/>
          <w:sz w:val="28"/>
          <w:szCs w:val="28"/>
          <w:lang w:eastAsia="zh-CN"/>
        </w:rPr>
        <w:t>论述题</w:t>
      </w:r>
    </w:p>
    <w:p>
      <w:pPr>
        <w:pStyle w:val="2"/>
        <w:ind w:left="0" w:leftChars="0" w:firstLine="0" w:firstLineChars="0"/>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1.</w:t>
      </w:r>
      <w:r>
        <w:rPr>
          <w:rFonts w:hint="eastAsia" w:ascii="宋体" w:hAnsi="宋体" w:eastAsia="宋体" w:cs="宋体"/>
          <w:b w:val="0"/>
          <w:bCs w:val="0"/>
          <w:sz w:val="28"/>
          <w:szCs w:val="28"/>
        </w:rPr>
        <w:t>空想社会主义的理论贡献和历史局限性是什么?</w:t>
      </w:r>
      <w:r>
        <w:rPr>
          <w:rFonts w:hint="eastAsia" w:ascii="宋体" w:hAnsi="宋体" w:eastAsia="宋体" w:cs="宋体"/>
          <w:b w:val="0"/>
          <w:bCs w:val="0"/>
          <w:color w:val="FF0000"/>
          <w:sz w:val="28"/>
          <w:szCs w:val="28"/>
        </w:rPr>
        <w:t xml:space="preserve"> </w:t>
      </w:r>
    </w:p>
    <w:p>
      <w:pPr>
        <w:pStyle w:val="2"/>
        <w:ind w:left="0" w:leftChars="0" w:firstLine="0" w:firstLineChars="0"/>
        <w:rPr>
          <w:rFonts w:hint="eastAsia" w:ascii="宋体" w:hAnsi="宋体" w:eastAsia="宋体" w:cs="宋体"/>
          <w:b w:val="0"/>
          <w:bCs w:val="0"/>
          <w:kern w:val="0"/>
          <w:sz w:val="28"/>
          <w:szCs w:val="28"/>
        </w:rPr>
      </w:pPr>
      <w:r>
        <w:rPr>
          <w:rFonts w:hint="eastAsia" w:ascii="宋体" w:hAnsi="宋体" w:eastAsia="宋体" w:cs="宋体"/>
          <w:b w:val="0"/>
          <w:bCs w:val="0"/>
          <w:kern w:val="0"/>
          <w:sz w:val="28"/>
          <w:szCs w:val="28"/>
          <w:lang w:val="en-US" w:eastAsia="zh-CN"/>
        </w:rPr>
        <w:t>2.</w:t>
      </w:r>
      <w:r>
        <w:rPr>
          <w:rFonts w:hint="eastAsia" w:ascii="宋体" w:hAnsi="宋体" w:eastAsia="宋体" w:cs="宋体"/>
          <w:b w:val="0"/>
          <w:bCs w:val="0"/>
          <w:kern w:val="0"/>
          <w:sz w:val="28"/>
          <w:szCs w:val="28"/>
        </w:rPr>
        <w:t>论述 20 世纪的社会主义制度对人类社会历史的发展所做出的历史贡献。</w:t>
      </w:r>
    </w:p>
    <w:p>
      <w:pPr>
        <w:rPr>
          <w:rFonts w:hint="eastAsia" w:ascii="宋体" w:hAnsi="宋体" w:eastAsia="宋体" w:cs="宋体"/>
          <w:b w:val="0"/>
          <w:bCs w:val="0"/>
          <w:sz w:val="28"/>
          <w:szCs w:val="28"/>
        </w:rPr>
      </w:pPr>
      <w:r>
        <w:rPr>
          <w:rFonts w:hint="eastAsia" w:ascii="宋体" w:hAnsi="宋体" w:cs="宋体"/>
          <w:b w:val="0"/>
          <w:bCs w:val="0"/>
          <w:sz w:val="28"/>
          <w:szCs w:val="28"/>
          <w:lang w:val="en-US" w:eastAsia="zh-CN"/>
        </w:rPr>
        <w:t>3.</w:t>
      </w:r>
      <w:r>
        <w:rPr>
          <w:rFonts w:hint="eastAsia" w:ascii="宋体" w:hAnsi="宋体" w:eastAsia="宋体" w:cs="宋体"/>
          <w:b w:val="0"/>
          <w:bCs w:val="0"/>
          <w:sz w:val="28"/>
          <w:szCs w:val="28"/>
        </w:rPr>
        <w:t>怎样理解社会主义革命首先在经济文化比较落后的国家取得胜利的历史必然性?</w:t>
      </w:r>
    </w:p>
    <w:p>
      <w:pPr>
        <w:rPr>
          <w:rFonts w:hint="eastAsia" w:ascii="宋体" w:hAnsi="宋体" w:eastAsia="宋体" w:cs="宋体"/>
          <w:b w:val="0"/>
          <w:bCs w:val="0"/>
          <w:sz w:val="28"/>
          <w:szCs w:val="28"/>
        </w:rPr>
      </w:pPr>
      <w:r>
        <w:rPr>
          <w:rFonts w:hint="eastAsia" w:ascii="宋体" w:hAnsi="宋体" w:cs="宋体"/>
          <w:b w:val="0"/>
          <w:bCs w:val="0"/>
          <w:sz w:val="28"/>
          <w:szCs w:val="28"/>
          <w:lang w:val="en-US" w:eastAsia="zh-CN"/>
        </w:rPr>
        <w:t>4.</w:t>
      </w:r>
      <w:r>
        <w:rPr>
          <w:rFonts w:hint="eastAsia" w:ascii="宋体" w:hAnsi="宋体" w:eastAsia="宋体" w:cs="宋体"/>
          <w:b w:val="0"/>
          <w:bCs w:val="0"/>
          <w:sz w:val="28"/>
          <w:szCs w:val="28"/>
        </w:rPr>
        <w:t>试述社会主义发展道路多样性的原因。</w:t>
      </w:r>
    </w:p>
    <w:p>
      <w:pPr>
        <w:rPr>
          <w:rFonts w:hint="eastAsia" w:ascii="宋体" w:hAnsi="宋体" w:eastAsia="宋体" w:cs="宋体"/>
          <w:b w:val="0"/>
          <w:bCs w:val="0"/>
          <w:sz w:val="28"/>
          <w:szCs w:val="28"/>
        </w:rPr>
      </w:pPr>
      <w:r>
        <w:rPr>
          <w:rFonts w:hint="eastAsia" w:ascii="宋体" w:hAnsi="宋体" w:cs="宋体"/>
          <w:b w:val="0"/>
          <w:bCs w:val="0"/>
          <w:sz w:val="28"/>
          <w:szCs w:val="28"/>
          <w:lang w:val="en-US" w:eastAsia="zh-CN"/>
        </w:rPr>
        <w:t>5.</w:t>
      </w:r>
      <w:r>
        <w:rPr>
          <w:rFonts w:hint="eastAsia" w:ascii="宋体" w:hAnsi="宋体" w:eastAsia="宋体" w:cs="宋体"/>
          <w:b w:val="0"/>
          <w:bCs w:val="0"/>
          <w:sz w:val="28"/>
          <w:szCs w:val="28"/>
        </w:rPr>
        <w:t>试论社会主义的发展是前进性和曲折性的统一。</w:t>
      </w:r>
    </w:p>
    <w:p>
      <w:pPr>
        <w:rPr>
          <w:rFonts w:hint="eastAsia" w:ascii="宋体" w:hAnsi="宋体" w:eastAsia="宋体" w:cs="宋体"/>
          <w:b w:val="0"/>
          <w:bCs w:val="0"/>
          <w:sz w:val="28"/>
          <w:szCs w:val="28"/>
        </w:rPr>
      </w:pPr>
      <w:r>
        <w:rPr>
          <w:rFonts w:hint="eastAsia" w:ascii="宋体" w:hAnsi="宋体" w:cs="宋体"/>
          <w:b w:val="0"/>
          <w:bCs w:val="0"/>
          <w:sz w:val="28"/>
          <w:szCs w:val="28"/>
          <w:lang w:val="en-US" w:eastAsia="zh-CN"/>
        </w:rPr>
        <w:t>6.</w:t>
      </w:r>
      <w:r>
        <w:rPr>
          <w:rFonts w:hint="eastAsia" w:ascii="宋体" w:hAnsi="宋体" w:eastAsia="宋体" w:cs="宋体"/>
          <w:b w:val="0"/>
          <w:bCs w:val="0"/>
          <w:sz w:val="28"/>
          <w:szCs w:val="28"/>
        </w:rPr>
        <w:t xml:space="preserve">考茨基认为：在俄国建立无产阶级专政和社会主义制度这种做法，就像“一个孕妇，她疯狂万分地猛跳，为了把她无法忍受的怀孕期缩短并引起早产。”“这样生下来的孩子，通常是活不成的”。“早产论”的内容和论证方式虽然没有什么变化，但在不同时期对人们的影响却不一样。20世纪末，由于国际社会主义运动转入低潮，“早产论”似乎得到了某种“验证”，因而不同程度地造成了一定的思想混乱。  你认为应如何看待社会主义“早产论”?  </w:t>
      </w:r>
    </w:p>
    <w:p/>
    <w:p>
      <w:pPr>
        <w:rPr>
          <w:rFonts w:hint="eastAsia"/>
          <w:lang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F40164"/>
    <w:multiLevelType w:val="singleLevel"/>
    <w:tmpl w:val="44F40164"/>
    <w:lvl w:ilvl="0" w:tentative="0">
      <w:start w:val="6"/>
      <w:numFmt w:val="chineseCounting"/>
      <w:suff w:val="nothing"/>
      <w:lvlText w:val="第%1章，"/>
      <w:lvlJc w:val="left"/>
      <w:rPr>
        <w:rFonts w:hint="eastAsia"/>
      </w:rPr>
    </w:lvl>
  </w:abstractNum>
  <w:abstractNum w:abstractNumId="1">
    <w:nsid w:val="725DFD0E"/>
    <w:multiLevelType w:val="singleLevel"/>
    <w:tmpl w:val="725DFD0E"/>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22CAF"/>
    <w:rsid w:val="3C577223"/>
    <w:rsid w:val="3EA738EA"/>
    <w:rsid w:val="5F7F5F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qFormat/>
    <w:uiPriority w:val="0"/>
    <w:pPr>
      <w:keepNext/>
      <w:keepLines/>
      <w:ind w:firstLine="200" w:firstLineChars="200"/>
      <w:outlineLvl w:val="3"/>
    </w:pPr>
    <w:rPr>
      <w:rFonts w:ascii="Arial" w:hAnsi="Arial" w:eastAsia="楷体_GB2312" w:cs="Times New Roman"/>
      <w:b/>
      <w:bCs/>
      <w:szCs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羁绊 ╮ 微光迷失尘夏</cp:lastModifiedBy>
  <dcterms:modified xsi:type="dcterms:W3CDTF">2021-05-06T03:25:38Z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4D07AFA5EA454B43B0A0E2081D382A42</vt:lpwstr>
  </property>
</Properties>
</file>