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本周要求同学们认真</w:t>
      </w:r>
      <w:r>
        <w:rPr>
          <w:rFonts w:hint="eastAsia"/>
          <w:b/>
          <w:bCs/>
          <w:sz w:val="24"/>
          <w:szCs w:val="24"/>
          <w:lang w:eastAsia="zh-CN"/>
        </w:rPr>
        <w:t>阅读教材：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第二章</w:t>
      </w:r>
      <w:r>
        <w:rPr>
          <w:rFonts w:hint="eastAsia"/>
          <w:sz w:val="24"/>
          <w:szCs w:val="24"/>
          <w:lang w:eastAsia="zh-CN"/>
        </w:rPr>
        <w:t>，纸质教材</w:t>
      </w:r>
      <w:r>
        <w:rPr>
          <w:rFonts w:hint="eastAsia"/>
          <w:sz w:val="24"/>
          <w:szCs w:val="24"/>
          <w:lang w:val="en-US" w:eastAsia="zh-CN"/>
        </w:rPr>
        <w:t>PP55-74（实践与认识部分）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同时，思考下列问题：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选择题（多选题）</w:t>
      </w:r>
    </w:p>
    <w:p>
      <w:pP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  <w:t>辩证唯物主义认识论与旧唯物主义认识论的区别表现在（）。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A.是否承认认识是主观对客观世界的反映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B.是否承认实践对认识的决定作用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C是否承认认识是摹写与创造的统一</w:t>
      </w:r>
    </w:p>
    <w:p>
      <w:pPr>
        <w:numPr>
          <w:ilvl w:val="0"/>
          <w:numId w:val="2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是否承认认识是一个辩证发展过程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  <w:t>“批判的武器当然不能代替武器的批判，物质的力量只能用物质的力量来摧毁，理论一经群众掌握，也会变成物质力量。”这一论断的哲学思想是（）。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A.理论对实践具有指导作用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B.理论不能代替实践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C.理论本身就是物质的力量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D.理论的作用可以通过实践表现出来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  <w:t>“感觉到了的东西，我们不能立刻理解它，只有理解了的东西，才能更深刻地感觉它”，这一观点说明（）。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A.感性认识对于认识事物的本质没有任何帮助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B.感性认识具有局限性，有待于上升为理性认识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C.感性认识是认识的初级阶段，理性认识是认识的高级阶段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D.感性认识和理性认识是相互依存和渗透的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</w:rPr>
        <w:t>“单凭观察所得的经验，是决不能充分证明必然性的。这是如此正确，以至于不能从太阳总是在早晨升起来判断它明天会再升起。”恩格斯这段话的含义是（）。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A.感性认识有待于上升为理性认识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B.感性认识具有局限性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C.事物的必然性与感性、经验性毫元关系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D.归纳方法不是万能的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辨析题</w:t>
      </w:r>
      <w:r>
        <w:rPr>
          <w:rFonts w:hint="eastAsia"/>
          <w:sz w:val="28"/>
          <w:szCs w:val="28"/>
          <w:lang w:val="en-US" w:eastAsia="zh-CN"/>
        </w:rPr>
        <w:t>（对或错，并说明理由）</w:t>
      </w:r>
    </w:p>
    <w:p>
      <w:pPr>
        <w:pStyle w:val="2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人类的认识和实践是有限的。</w:t>
      </w:r>
    </w:p>
    <w:p>
      <w:pPr>
        <w:pStyle w:val="2"/>
        <w:ind w:firstLine="482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val="en-US" w:eastAsia="zh-CN"/>
        </w:rPr>
        <w:t>2.</w:t>
      </w:r>
      <w:r>
        <w:rPr>
          <w:rFonts w:hint="eastAsia"/>
          <w:kern w:val="0"/>
          <w:sz w:val="24"/>
          <w:szCs w:val="24"/>
        </w:rPr>
        <w:t>古希腊哲学家说：没有理性，眼睛就是最坏的见证人。</w:t>
      </w:r>
    </w:p>
    <w:p>
      <w:pPr>
        <w:pStyle w:val="2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一个人所有的知识都直接来源于实践。</w:t>
      </w:r>
    </w:p>
    <w:p>
      <w:pPr>
        <w:pStyle w:val="2"/>
        <w:ind w:firstLine="482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lang w:val="en-US" w:eastAsia="zh-CN"/>
        </w:rPr>
        <w:t>4.</w:t>
      </w:r>
      <w:r>
        <w:rPr>
          <w:rFonts w:hint="eastAsia"/>
          <w:kern w:val="0"/>
          <w:sz w:val="24"/>
          <w:szCs w:val="24"/>
        </w:rPr>
        <w:t>认识的真正任务在于获得感性经验。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简述题：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什么是实践？它具有哪些特征？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实践可分为哪些基本类型？它的基本结构包含要素？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旧唯物主义认识论与辩证唯物主义认识论有何区别？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论述题：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结合毛泽东的《实践论》，谈谈如何理解实践与认识的辩证关系？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举例说明感性认识和理性认识的辩证关系？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第三次参考答案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一、选择题（多选题）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ABD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2.AB、3.ABD、4.ABCD、5.BCD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1.正确、2.错误、3.错误、4.错误、5.错误、6.错误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12395"/>
    <w:multiLevelType w:val="singleLevel"/>
    <w:tmpl w:val="85A12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A6AD3D"/>
    <w:multiLevelType w:val="singleLevel"/>
    <w:tmpl w:val="D1A6A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74A2AE"/>
    <w:multiLevelType w:val="singleLevel"/>
    <w:tmpl w:val="3374A2AE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62C411F"/>
    <w:multiLevelType w:val="singleLevel"/>
    <w:tmpl w:val="562C4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34EFD2"/>
    <w:multiLevelType w:val="singleLevel"/>
    <w:tmpl w:val="5934EF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15A7"/>
    <w:rsid w:val="12B75509"/>
    <w:rsid w:val="13651FAF"/>
    <w:rsid w:val="1E955A5A"/>
    <w:rsid w:val="386C4A43"/>
    <w:rsid w:val="5610088D"/>
    <w:rsid w:val="57E966CF"/>
    <w:rsid w:val="5CCE1221"/>
    <w:rsid w:val="5D6E281A"/>
    <w:rsid w:val="6C122F29"/>
    <w:rsid w:val="6DBC2122"/>
    <w:rsid w:val="7AFA7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2020-04-09T04:57:38Z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