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本周要求同学们认真</w:t>
      </w:r>
      <w:r>
        <w:rPr>
          <w:rFonts w:hint="eastAsia"/>
          <w:b/>
          <w:bCs/>
          <w:sz w:val="28"/>
          <w:szCs w:val="28"/>
          <w:lang w:eastAsia="zh-CN"/>
        </w:rPr>
        <w:t>阅读教材：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第二章</w:t>
      </w:r>
      <w:r>
        <w:rPr>
          <w:rFonts w:hint="eastAsia"/>
          <w:sz w:val="28"/>
          <w:szCs w:val="28"/>
          <w:lang w:eastAsia="zh-CN"/>
        </w:rPr>
        <w:t>，纸质教材</w:t>
      </w:r>
      <w:r>
        <w:rPr>
          <w:rFonts w:hint="eastAsia"/>
          <w:sz w:val="28"/>
          <w:szCs w:val="28"/>
          <w:lang w:val="en-US" w:eastAsia="zh-CN"/>
        </w:rPr>
        <w:t>PP74-104（真理与价值部分）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同时，思考下列问题：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选择题（多选题）</w:t>
      </w:r>
    </w:p>
    <w:p>
      <w:pPr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1.辨别一种认识是不是真理，就</w:t>
      </w:r>
      <w:r>
        <w:rPr>
          <w:rFonts w:hint="eastAsia"/>
          <w:color w:val="auto"/>
          <w:sz w:val="24"/>
          <w:szCs w:val="24"/>
        </w:rPr>
        <w:tab/>
      </w:r>
      <w:r>
        <w:rPr>
          <w:rFonts w:hint="eastAsia"/>
          <w:color w:val="auto"/>
          <w:sz w:val="24"/>
          <w:szCs w:val="24"/>
        </w:rPr>
        <w:t>看（）。</w:t>
      </w:r>
    </w:p>
    <w:p>
      <w:pPr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A.它是否有用</w:t>
      </w:r>
    </w:p>
    <w:p>
      <w:pPr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B.它是否被公认</w:t>
      </w:r>
    </w:p>
    <w:p>
      <w:pPr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C.它是否反映了事物的本质及其规律</w:t>
      </w:r>
    </w:p>
    <w:p>
      <w:pPr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D.它是否经得起实践的检验</w:t>
      </w:r>
    </w:p>
    <w:p>
      <w:pPr>
        <w:rPr>
          <w:rFonts w:hint="eastAsia"/>
          <w:color w:val="auto"/>
          <w:sz w:val="24"/>
          <w:szCs w:val="24"/>
        </w:rPr>
      </w:pPr>
    </w:p>
    <w:p>
      <w:pPr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2</w:t>
      </w:r>
      <w:r>
        <w:rPr>
          <w:rFonts w:hint="eastAsia"/>
          <w:color w:val="auto"/>
          <w:sz w:val="24"/>
          <w:szCs w:val="24"/>
        </w:rPr>
        <w:t>.真理具有客观性，真理的客观性是指（）。</w:t>
      </w:r>
    </w:p>
    <w:p>
      <w:pPr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A.真理是不依赖于意识的客观存在</w:t>
      </w:r>
    </w:p>
    <w:p>
      <w:pPr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B.真理是不以人的意志为转移的客观规律</w:t>
      </w:r>
    </w:p>
    <w:p>
      <w:pPr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C真理中包含着不依赖于人的客观内容</w:t>
      </w:r>
    </w:p>
    <w:p>
      <w:pPr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D.真理的检验标准是客观的社会实践</w:t>
      </w:r>
    </w:p>
    <w:p>
      <w:pPr>
        <w:rPr>
          <w:rFonts w:hint="eastAsia"/>
          <w:color w:val="auto"/>
          <w:sz w:val="24"/>
          <w:szCs w:val="24"/>
        </w:rPr>
      </w:pPr>
    </w:p>
    <w:p>
      <w:pPr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3</w:t>
      </w:r>
      <w:r>
        <w:rPr>
          <w:rFonts w:hint="eastAsia"/>
          <w:color w:val="auto"/>
          <w:sz w:val="24"/>
          <w:szCs w:val="24"/>
        </w:rPr>
        <w:t>.绝对真理和相对真理是辩证的统一，表现（）。</w:t>
      </w:r>
    </w:p>
    <w:p>
      <w:pPr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A.相对真理中包含着绝对真理的颗粒</w:t>
      </w:r>
    </w:p>
    <w:p>
      <w:pPr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B.无数相对真理的总和构成绝对真理</w:t>
      </w:r>
    </w:p>
    <w:p>
      <w:pPr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C.相对真理是向绝对真理转化的</w:t>
      </w:r>
    </w:p>
    <w:p>
      <w:pPr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D.真理是一个由相对真理走向绝对真理的过程</w:t>
      </w:r>
    </w:p>
    <w:p>
      <w:pPr>
        <w:rPr>
          <w:rFonts w:hint="eastAsia"/>
          <w:color w:val="auto"/>
          <w:sz w:val="24"/>
          <w:szCs w:val="24"/>
        </w:rPr>
      </w:pPr>
    </w:p>
    <w:p>
      <w:pPr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4</w:t>
      </w:r>
      <w:r>
        <w:rPr>
          <w:rFonts w:hint="eastAsia"/>
          <w:color w:val="auto"/>
          <w:sz w:val="24"/>
          <w:szCs w:val="24"/>
        </w:rPr>
        <w:t>.“实事求是”中包含着的哲学思想有（）。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A.主观与客观的统一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B.认识和实践的统一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C.唯物主义和辩证法的统一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D.尊重客观规律和发挥主观能动性的统一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辨析题</w:t>
      </w:r>
      <w:r>
        <w:rPr>
          <w:rFonts w:hint="eastAsia"/>
          <w:sz w:val="28"/>
          <w:szCs w:val="28"/>
          <w:lang w:val="en-US" w:eastAsia="zh-CN"/>
        </w:rPr>
        <w:t>（对或错，并说明理由）</w:t>
      </w:r>
    </w:p>
    <w:p>
      <w:pPr>
        <w:pStyle w:val="2"/>
        <w:ind w:firstLine="482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sz w:val="24"/>
          <w:szCs w:val="24"/>
        </w:rPr>
        <w:t>“有用就是真理”。</w:t>
      </w:r>
    </w:p>
    <w:p>
      <w:pPr>
        <w:pStyle w:val="2"/>
        <w:ind w:firstLine="482"/>
        <w:rPr>
          <w:sz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eastAsia"/>
          <w:sz w:val="24"/>
          <w:szCs w:val="24"/>
        </w:rPr>
        <w:t>“真理没有阶级性”的含义是人们对真理的认识与阶级立场无关。</w:t>
      </w:r>
    </w:p>
    <w:p>
      <w:pPr>
        <w:pStyle w:val="2"/>
        <w:ind w:firstLine="482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eastAsia"/>
          <w:sz w:val="24"/>
          <w:szCs w:val="24"/>
        </w:rPr>
        <w:t>俗话说：“仁者见仁，智者见智”，因此，真理不具有客观性。</w:t>
      </w:r>
    </w:p>
    <w:p>
      <w:pPr>
        <w:pStyle w:val="2"/>
        <w:ind w:firstLine="482"/>
        <w:rPr>
          <w:sz w:val="24"/>
        </w:rPr>
      </w:pPr>
      <w:r>
        <w:rPr>
          <w:rFonts w:hint="eastAsia"/>
          <w:sz w:val="24"/>
          <w:szCs w:val="24"/>
          <w:lang w:val="en-US" w:eastAsia="zh-CN"/>
        </w:rPr>
        <w:t>4.</w:t>
      </w:r>
      <w:r>
        <w:rPr>
          <w:rFonts w:hint="eastAsia"/>
          <w:sz w:val="24"/>
          <w:szCs w:val="24"/>
        </w:rPr>
        <w:t>真理总是近似正确的认识。</w:t>
      </w:r>
    </w:p>
    <w:p>
      <w:pPr>
        <w:pStyle w:val="2"/>
        <w:ind w:firstLine="48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5.</w:t>
      </w:r>
      <w:r>
        <w:rPr>
          <w:rFonts w:hint="eastAsia"/>
          <w:sz w:val="24"/>
          <w:szCs w:val="24"/>
        </w:rPr>
        <w:t>绝对真理是对客观世界绝对的、无条件的认识，因此，绝对真理永恒不变的终极真理。</w:t>
      </w:r>
    </w:p>
    <w:p/>
    <w:p/>
    <w:p/>
    <w:p>
      <w:pPr>
        <w:numPr>
          <w:ilvl w:val="0"/>
          <w:numId w:val="2"/>
        </w:numPr>
        <w:ind w:left="0" w:leftChars="0" w:firstLine="0" w:firstLineChars="0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简述题：</w:t>
      </w:r>
    </w:p>
    <w:p>
      <w:pPr>
        <w:numPr>
          <w:ilvl w:val="0"/>
          <w:numId w:val="3"/>
        </w:numPr>
        <w:ind w:leftChars="0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什么是真理？什么是真理的客观性？</w:t>
      </w:r>
    </w:p>
    <w:p>
      <w:pPr>
        <w:numPr>
          <w:ilvl w:val="0"/>
          <w:numId w:val="3"/>
        </w:numPr>
        <w:ind w:leftChars="0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什么是价值？价值有哪些基本特性？</w:t>
      </w:r>
    </w:p>
    <w:p>
      <w:pPr>
        <w:numPr>
          <w:ilvl w:val="0"/>
          <w:numId w:val="3"/>
        </w:numPr>
        <w:ind w:leftChars="0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简述真理的绝对性与相对性的辩证关系。</w:t>
      </w:r>
    </w:p>
    <w:p>
      <w:pPr>
        <w:numPr>
          <w:ilvl w:val="0"/>
          <w:numId w:val="3"/>
        </w:numPr>
        <w:ind w:leftChars="0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简述实践标准确定性与不确定性的辩证关系。</w:t>
      </w:r>
    </w:p>
    <w:p>
      <w:pPr>
        <w:numPr>
          <w:ilvl w:val="0"/>
          <w:numId w:val="3"/>
        </w:numPr>
        <w:ind w:leftChars="0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简述真理和谬误的辩证关系。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简述真理和价值的辩证关系。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简述改造客观世界和改造主观世界的辩证关系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论述题：</w:t>
      </w:r>
    </w:p>
    <w:p>
      <w:pPr>
        <w:numPr>
          <w:ilvl w:val="0"/>
          <w:numId w:val="4"/>
        </w:numP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为什么说真理既是绝对的又是相对的？把握这一观点对于坚持和发展马克思主义有什么重要意义？</w:t>
      </w:r>
    </w:p>
    <w:p>
      <w:pPr>
        <w:numPr>
          <w:ilvl w:val="0"/>
          <w:numId w:val="4"/>
        </w:numP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为什么说实践是检验真理的唯一标准？在实践检验真理的过程中，逻辑证明有何作用？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b/>
          <w:bCs/>
          <w:sz w:val="28"/>
          <w:szCs w:val="28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sz w:val="28"/>
          <w:szCs w:val="28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第四次参考答案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一、选择题（多选题）</w:t>
      </w:r>
    </w:p>
    <w:p>
      <w:pPr>
        <w:rPr>
          <w:rFonts w:hint="default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eastAsia"/>
          <w:b w:val="0"/>
          <w:bCs w:val="0"/>
          <w:sz w:val="24"/>
          <w:szCs w:val="24"/>
        </w:rPr>
        <w:t>.</w:t>
      </w:r>
      <w:r>
        <w:rPr>
          <w:rFonts w:hint="eastAsia"/>
          <w:b w:val="0"/>
          <w:bCs w:val="0"/>
          <w:color w:val="auto"/>
          <w:sz w:val="24"/>
          <w:szCs w:val="24"/>
        </w:rPr>
        <w:t>BCD</w:t>
      </w:r>
      <w:r>
        <w:rPr>
          <w:rFonts w:hint="eastAsia"/>
          <w:b w:val="0"/>
          <w:bCs w:val="0"/>
          <w:sz w:val="24"/>
          <w:szCs w:val="24"/>
          <w:lang w:eastAsia="zh-CN"/>
        </w:rPr>
        <w:t>、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2.</w:t>
      </w:r>
      <w:r>
        <w:rPr>
          <w:rFonts w:hint="eastAsia"/>
          <w:b w:val="0"/>
          <w:bCs w:val="0"/>
          <w:color w:val="auto"/>
          <w:sz w:val="24"/>
          <w:szCs w:val="24"/>
        </w:rPr>
        <w:t>ABD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、3.</w:t>
      </w:r>
      <w:r>
        <w:rPr>
          <w:rFonts w:hint="eastAsia"/>
          <w:b w:val="0"/>
          <w:bCs w:val="0"/>
          <w:color w:val="auto"/>
          <w:sz w:val="24"/>
          <w:szCs w:val="24"/>
        </w:rPr>
        <w:t>BCD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、4.</w:t>
      </w:r>
      <w:r>
        <w:rPr>
          <w:rFonts w:hint="eastAsia"/>
          <w:b w:val="0"/>
          <w:bCs w:val="0"/>
          <w:color w:val="auto"/>
          <w:sz w:val="24"/>
          <w:szCs w:val="24"/>
        </w:rPr>
        <w:t>ABD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二、辨析题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1.错误、2.错误、3.错误、4.错误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参考教材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E3259F"/>
    <w:multiLevelType w:val="singleLevel"/>
    <w:tmpl w:val="C5E325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1A6AD3D"/>
    <w:multiLevelType w:val="singleLevel"/>
    <w:tmpl w:val="D1A6AD3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13425DB"/>
    <w:multiLevelType w:val="singleLevel"/>
    <w:tmpl w:val="F13425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934EFD2"/>
    <w:multiLevelType w:val="singleLevel"/>
    <w:tmpl w:val="5934EFD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815A7"/>
    <w:rsid w:val="03570342"/>
    <w:rsid w:val="0F0B2054"/>
    <w:rsid w:val="12B75509"/>
    <w:rsid w:val="13651FAF"/>
    <w:rsid w:val="14BA196A"/>
    <w:rsid w:val="15AD070B"/>
    <w:rsid w:val="160C6AAD"/>
    <w:rsid w:val="198205E5"/>
    <w:rsid w:val="1E955A5A"/>
    <w:rsid w:val="25C95826"/>
    <w:rsid w:val="26D67BEB"/>
    <w:rsid w:val="28F87971"/>
    <w:rsid w:val="386C4A43"/>
    <w:rsid w:val="3B57487B"/>
    <w:rsid w:val="4BE17866"/>
    <w:rsid w:val="53B64C16"/>
    <w:rsid w:val="5610088D"/>
    <w:rsid w:val="57E966CF"/>
    <w:rsid w:val="5CCE1221"/>
    <w:rsid w:val="5D6E281A"/>
    <w:rsid w:val="62010185"/>
    <w:rsid w:val="63234FFC"/>
    <w:rsid w:val="6C122F29"/>
    <w:rsid w:val="6DBC2122"/>
    <w:rsid w:val="7AFA74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qFormat/>
    <w:uiPriority w:val="0"/>
    <w:pPr>
      <w:keepNext/>
      <w:keepLines/>
      <w:ind w:firstLine="200" w:firstLineChars="200"/>
      <w:outlineLvl w:val="3"/>
    </w:pPr>
    <w:rPr>
      <w:rFonts w:ascii="Arial" w:hAnsi="Arial" w:eastAsia="楷体_GB2312" w:cs="Times New Roman"/>
      <w:b/>
      <w:bCs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羁绊 ╮ 微光迷失尘夏</cp:lastModifiedBy>
  <dcterms:modified xsi:type="dcterms:W3CDTF">2020-04-16T12:33:34Z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