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cs="宋体"/>
          <w:color w:val="000000"/>
          <w:kern w:val="0"/>
          <w:sz w:val="28"/>
          <w:szCs w:val="28"/>
          <w:lang w:val="en-US" w:eastAsia="zh-CN" w:bidi="ar"/>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b/>
          <w:bCs/>
          <w:color w:val="000000"/>
          <w:sz w:val="28"/>
          <w:szCs w:val="28"/>
          <w:lang w:eastAsia="zh-CN"/>
        </w:rPr>
      </w:pPr>
      <w:r>
        <w:rPr>
          <w:rFonts w:hint="eastAsia"/>
          <w:color w:val="000000"/>
          <w:sz w:val="28"/>
          <w:szCs w:val="28"/>
          <w:lang w:eastAsia="zh-CN"/>
        </w:rPr>
        <w:t>本周要求同学们认真</w:t>
      </w:r>
      <w:r>
        <w:rPr>
          <w:rFonts w:hint="eastAsia"/>
          <w:b/>
          <w:bCs/>
          <w:color w:val="000000"/>
          <w:sz w:val="28"/>
          <w:szCs w:val="28"/>
          <w:lang w:eastAsia="zh-CN"/>
        </w:rPr>
        <w:t>阅读教材：</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color w:val="000000"/>
          <w:sz w:val="28"/>
          <w:szCs w:val="28"/>
          <w:lang w:val="en-US" w:eastAsia="zh-CN"/>
        </w:rPr>
      </w:pPr>
      <w:r>
        <w:rPr>
          <w:rFonts w:hint="eastAsia"/>
          <w:color w:val="000000"/>
          <w:sz w:val="28"/>
          <w:szCs w:val="28"/>
          <w:lang w:eastAsia="zh-CN"/>
        </w:rPr>
        <w:t>纸质教材</w:t>
      </w:r>
      <w:r>
        <w:rPr>
          <w:rFonts w:hint="eastAsia"/>
          <w:color w:val="000000"/>
          <w:sz w:val="28"/>
          <w:szCs w:val="28"/>
          <w:lang w:val="en-US" w:eastAsia="zh-CN"/>
        </w:rPr>
        <w:t>PP279-289</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olor w:val="000000"/>
          <w:sz w:val="28"/>
          <w:szCs w:val="28"/>
          <w:lang w:val="en-US" w:eastAsia="zh-CN"/>
        </w:rPr>
      </w:pPr>
      <w:r>
        <w:rPr>
          <w:rFonts w:hint="eastAsia"/>
          <w:color w:val="000000"/>
          <w:sz w:val="28"/>
          <w:szCs w:val="28"/>
          <w:lang w:val="en-US" w:eastAsia="zh-CN"/>
        </w:rPr>
        <w:t>（社会主义的发展及其规律，第三节）</w:t>
      </w:r>
    </w:p>
    <w:p>
      <w:pPr>
        <w:keepNext w:val="0"/>
        <w:keepLines w:val="0"/>
        <w:widowControl/>
        <w:suppressLineNumbers w:val="0"/>
        <w:jc w:val="left"/>
        <w:rPr>
          <w:rFonts w:hint="eastAsia" w:ascii="宋体" w:hAnsi="宋体" w:cs="宋体"/>
          <w:color w:val="000000"/>
          <w:kern w:val="0"/>
          <w:sz w:val="28"/>
          <w:szCs w:val="28"/>
          <w:lang w:val="en-US" w:eastAsia="zh-CN" w:bidi="ar"/>
        </w:rPr>
      </w:pPr>
    </w:p>
    <w:p>
      <w:pPr>
        <w:rPr>
          <w:rFonts w:hint="eastAsia" w:ascii="宋体" w:hAnsi="宋体" w:eastAsia="宋体" w:cs="宋体"/>
          <w:sz w:val="28"/>
          <w:szCs w:val="28"/>
          <w:lang w:val="en-US" w:eastAsia="zh-CN"/>
        </w:rPr>
      </w:pPr>
      <w:r>
        <w:rPr>
          <w:rFonts w:hint="eastAsia" w:ascii="宋体" w:hAnsi="宋体" w:eastAsia="宋体" w:cs="宋体"/>
          <w:sz w:val="28"/>
          <w:szCs w:val="28"/>
          <w:lang w:eastAsia="zh-CN"/>
        </w:rPr>
        <w:t>各位同学好</w:t>
      </w: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克思主义基本原理概论》在智慧树网站上有本课程的教学视频，但主要以教育部统编教材（2018年版）为主（该教材电子版已发至本课程微信群里）。上课时，老师利用微信平台主要突出教学的重点内容。（本次思考题已包含在【9】之中）今天课程的主要内容是第</w:t>
      </w:r>
      <w:r>
        <w:rPr>
          <w:rFonts w:hint="eastAsia" w:ascii="宋体" w:hAnsi="宋体" w:cs="宋体"/>
          <w:sz w:val="28"/>
          <w:szCs w:val="28"/>
          <w:lang w:val="en-US" w:eastAsia="zh-CN"/>
        </w:rPr>
        <w:t>六</w:t>
      </w:r>
      <w:r>
        <w:rPr>
          <w:rFonts w:hint="eastAsia" w:ascii="宋体" w:hAnsi="宋体" w:eastAsia="宋体" w:cs="宋体"/>
          <w:sz w:val="28"/>
          <w:szCs w:val="28"/>
          <w:lang w:val="en-US" w:eastAsia="zh-CN"/>
        </w:rPr>
        <w:t>章</w:t>
      </w:r>
      <w:r>
        <w:rPr>
          <w:rFonts w:hint="eastAsia" w:ascii="宋体" w:hAnsi="宋体" w:cs="宋体"/>
          <w:sz w:val="28"/>
          <w:szCs w:val="28"/>
          <w:lang w:val="en-US" w:eastAsia="zh-CN"/>
        </w:rPr>
        <w:t>社会</w:t>
      </w:r>
      <w:r>
        <w:rPr>
          <w:rFonts w:hint="eastAsia" w:ascii="宋体" w:hAnsi="宋体" w:eastAsia="宋体" w:cs="宋体"/>
          <w:sz w:val="28"/>
          <w:szCs w:val="28"/>
          <w:lang w:val="en-US" w:eastAsia="zh-CN"/>
        </w:rPr>
        <w:t>主义的发展及其</w:t>
      </w:r>
      <w:r>
        <w:rPr>
          <w:rFonts w:hint="eastAsia" w:ascii="宋体" w:hAnsi="宋体" w:cs="宋体"/>
          <w:sz w:val="28"/>
          <w:szCs w:val="28"/>
          <w:lang w:val="en-US" w:eastAsia="zh-CN"/>
        </w:rPr>
        <w:t>规律</w:t>
      </w:r>
      <w:r>
        <w:rPr>
          <w:rFonts w:hint="eastAsia" w:ascii="宋体" w:hAnsi="宋体" w:eastAsia="宋体" w:cs="宋体"/>
          <w:sz w:val="28"/>
          <w:szCs w:val="28"/>
          <w:lang w:val="en-US" w:eastAsia="zh-CN"/>
        </w:rPr>
        <w:t>，第</w:t>
      </w:r>
      <w:r>
        <w:rPr>
          <w:rFonts w:hint="eastAsia" w:ascii="宋体" w:hAnsi="宋体" w:cs="宋体"/>
          <w:sz w:val="28"/>
          <w:szCs w:val="28"/>
          <w:lang w:val="en-US" w:eastAsia="zh-CN"/>
        </w:rPr>
        <w:t>三</w:t>
      </w:r>
      <w:r>
        <w:rPr>
          <w:rFonts w:hint="eastAsia" w:ascii="宋体" w:hAnsi="宋体" w:eastAsia="宋体" w:cs="宋体"/>
          <w:sz w:val="28"/>
          <w:szCs w:val="28"/>
          <w:lang w:val="en-US" w:eastAsia="zh-CN"/>
        </w:rPr>
        <w:t>节。同学们在学习中有问题，也可通过老师邮箱提问。</w:t>
      </w:r>
    </w:p>
    <w:p>
      <w:pPr>
        <w:rPr>
          <w:rFonts w:hint="eastAsia" w:ascii="宋体" w:hAnsi="宋体" w:eastAsia="宋体" w:cs="宋体"/>
          <w:sz w:val="28"/>
          <w:szCs w:val="28"/>
          <w:lang w:val="en-US" w:eastAsia="zh-CN"/>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FF"/>
          <w:kern w:val="0"/>
          <w:sz w:val="28"/>
          <w:szCs w:val="28"/>
          <w:lang w:val="en-US" w:eastAsia="zh-CN" w:bidi="ar"/>
        </w:rPr>
        <w:t>本讲教学目的和要求</w:t>
      </w:r>
      <w:r>
        <w:rPr>
          <w:rFonts w:hint="eastAsia" w:ascii="宋体" w:hAnsi="宋体" w:eastAsia="宋体" w:cs="宋体"/>
          <w:color w:val="000000"/>
          <w:kern w:val="0"/>
          <w:sz w:val="28"/>
          <w:szCs w:val="28"/>
          <w:lang w:val="en-US" w:eastAsia="zh-CN" w:bidi="ar"/>
        </w:rPr>
        <w:t>：本专题的教学旨在帮助学生认识社会主义在实践中开拓前进是社会主义的重要发展特点，激励学生投身中国特色社会主义伟大事业，增强中国特色社会主义道路自信、理论自信、制度自信、文化自信。</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（一）在实践中开拓前进，是社会主义事业发展的必然要求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尽管世界社会主义在发展中也会出现曲折，但人类社会发展的总趋势没有改变，也不会改变。正如习近平指出：“社会主义从来都是在开拓中前进的。”概括起来讲，大致有以下原因：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首先，社会主义是亿万人民群众的伟大实践。要深刻认识社会主义的实践属性，深刻认识社会主义实践的群众性。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其次，社会主义实践是一个不断探索的过程。社会主义是崭新的事业，没有现成的路可走，必须在实践中不断探索前进。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bookmarkStart w:id="0" w:name="_GoBack"/>
      <w:bookmarkEnd w:id="0"/>
      <w:r>
        <w:rPr>
          <w:rFonts w:hint="eastAsia" w:ascii="宋体" w:hAnsi="宋体" w:eastAsia="宋体" w:cs="宋体"/>
          <w:color w:val="000000"/>
          <w:kern w:val="0"/>
          <w:sz w:val="28"/>
          <w:szCs w:val="28"/>
          <w:lang w:val="en-US" w:eastAsia="zh-CN" w:bidi="ar"/>
        </w:rPr>
        <w:t xml:space="preserve">再次，实践探索中出现某种曲折并不改变社会主义的前进趋势。前进性与曲折性的统一，是事物发展规律的一种表现。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最后，推进社会主义实践发展必须有开拓前进的精神状态。历史发展有其规律，但人在其中不是完全消极被动的。只要把握住历史发展大势，抓住历史变革时机，奋发有为，锐意进取，人类社会就能更好前进。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（二）在实践中开拓前进，必须探索符合本国国情的发展道路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社会主义在开拓中前进，离不开无产阶级执政党领导本国人民对符合本国国情发展道路的探索。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首先，探索符合本国国情的发展道路，必须坚持对待马克思主义的科学态度。坚持以马克思主义为指导，最重要的是坚持马克思主义研究未来社会制度的科学方法。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其次，探索符合本国国情的发展道路，必须从当时当地的具体历史条件出发历史，“坚持走自己的路”。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最后，探索符合本国国情的发展道路，赢得与资本主义相比较的优势，就必须大胆吸收和借鉴人类社会创造的一切文明成果。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（三）以自信担当、开拓奋进的姿态走向社会主义光明未来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首先，正确认识 21 世纪社会主义的形势。以《共产党宣言》的发表为标志，科学社会主义诞生近 170 年，既经历了俄国十月革命胜利、中国社会主义道路开辟的凯歌高奏，也遭遇过苏东剧变的严重曲折。现在，情况已经有了新的变化，世界社会主义运动已经开始复苏。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其次，充分估计中国特色社会主义的成功实践对世界社会主义发展的意义。中国特色社会主义不断取得的重大成就，意味着社会主义在中国焕发出强大生机活力并不断开辟发展新境界。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最后，坚定信心，振奋精神。中国改革开放的伟大历程和辉煌成就充分说明，社会主义的发展虽然会经历曲折，但是其不断前进的历史趋势是不会改变的。我们只要凭着逢山开路、遇水架桥的决心和勇气，在实践中求真知，在探索中找规律，就一定能把符合社会发展规律的社会主义事业不断推向前进。</w:t>
      </w:r>
    </w:p>
    <w:p>
      <w:pPr>
        <w:keepNext w:val="0"/>
        <w:keepLines w:val="0"/>
        <w:widowControl/>
        <w:suppressLineNumbers w:val="0"/>
        <w:jc w:val="left"/>
        <w:rPr>
          <w:rFonts w:hint="eastAsia" w:ascii="宋体" w:hAnsi="宋体" w:cs="宋体"/>
          <w:color w:val="000000"/>
          <w:kern w:val="0"/>
          <w:sz w:val="28"/>
          <w:szCs w:val="28"/>
          <w:lang w:val="en-US" w:eastAsia="zh-CN" w:bidi="ar"/>
        </w:rPr>
      </w:pPr>
    </w:p>
    <w:p>
      <w:pPr>
        <w:rPr>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40164"/>
    <w:multiLevelType w:val="singleLevel"/>
    <w:tmpl w:val="44F40164"/>
    <w:lvl w:ilvl="0" w:tentative="0">
      <w:start w:val="6"/>
      <w:numFmt w:val="chineseCounting"/>
      <w:suff w:val="nothing"/>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E4B74"/>
    <w:rsid w:val="39913249"/>
    <w:rsid w:val="5A1275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2021-05-06T03:08:10Z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8369EF5FE4BC4ADF9E038CC151EB0ADA</vt:lpwstr>
  </property>
</Properties>
</file>