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AEA9" w14:textId="574F93C7" w:rsidR="000973DB" w:rsidRPr="006C2D47" w:rsidRDefault="000F7802" w:rsidP="004F608A">
      <w:pPr>
        <w:pStyle w:val="LabTitle"/>
        <w:jc w:val="center"/>
        <w:rPr>
          <w:rFonts w:ascii="Times New Roman" w:hAnsi="Times New Roman"/>
          <w:lang w:val="pl-PL"/>
        </w:rPr>
      </w:pPr>
      <w:r w:rsidRPr="006C2D47">
        <w:rPr>
          <w:rFonts w:ascii="Times New Roman" w:hAnsi="Times New Roman"/>
          <w:lang w:val="pl-PL"/>
        </w:rPr>
        <w:t xml:space="preserve">Instrukcja do budowy serwera NAS </w:t>
      </w:r>
      <w:r w:rsidR="00ED7CD0">
        <w:rPr>
          <w:rFonts w:ascii="Times New Roman" w:hAnsi="Times New Roman"/>
          <w:lang w:val="pl-PL"/>
        </w:rPr>
        <w:t xml:space="preserve">na platformie Raspberry Pi 4B </w:t>
      </w:r>
      <w:r w:rsidRPr="006C2D47">
        <w:rPr>
          <w:rFonts w:ascii="Times New Roman" w:hAnsi="Times New Roman"/>
          <w:lang w:val="pl-PL"/>
        </w:rPr>
        <w:t>dla użytkowników gospodarstwa domowego</w:t>
      </w:r>
      <w:r w:rsidR="0002003F" w:rsidRPr="006C2D47">
        <w:rPr>
          <w:rFonts w:ascii="Times New Roman" w:hAnsi="Times New Roman"/>
          <w:lang w:val="pl-PL"/>
        </w:rPr>
        <w:t xml:space="preserve"> w systemie Windows</w:t>
      </w:r>
    </w:p>
    <w:p w14:paraId="20778628" w14:textId="77777777" w:rsidR="000973DB" w:rsidRPr="006C2D47" w:rsidRDefault="000973DB" w:rsidP="000973DB">
      <w:pPr>
        <w:pStyle w:val="LabTitle"/>
        <w:jc w:val="both"/>
        <w:rPr>
          <w:rFonts w:ascii="Times New Roman" w:hAnsi="Times New Roman"/>
          <w:lang w:val="pl-PL"/>
        </w:rPr>
      </w:pPr>
    </w:p>
    <w:p w14:paraId="540305EB" w14:textId="71ED7953" w:rsidR="000973DB" w:rsidRPr="006C2D47" w:rsidRDefault="000973DB" w:rsidP="000973DB">
      <w:pPr>
        <w:pStyle w:val="LabTitle"/>
        <w:jc w:val="center"/>
        <w:rPr>
          <w:rFonts w:ascii="Times New Roman" w:hAnsi="Times New Roman"/>
          <w:lang w:val="pl-PL"/>
        </w:rPr>
      </w:pPr>
      <w:r w:rsidRPr="006C2D47">
        <w:rPr>
          <w:rFonts w:ascii="Times New Roman" w:hAnsi="Times New Roman"/>
          <w:lang w:val="pl-PL"/>
        </w:rPr>
        <w:t>Wykona</w:t>
      </w:r>
      <w:r w:rsidR="000C042C">
        <w:rPr>
          <w:rFonts w:ascii="Times New Roman" w:hAnsi="Times New Roman"/>
          <w:lang w:val="pl-PL"/>
        </w:rPr>
        <w:t>ł</w:t>
      </w:r>
      <w:r w:rsidRPr="006C2D47">
        <w:rPr>
          <w:rFonts w:ascii="Times New Roman" w:hAnsi="Times New Roman"/>
          <w:lang w:val="pl-PL"/>
        </w:rPr>
        <w:t>:</w:t>
      </w:r>
    </w:p>
    <w:p w14:paraId="2BA6EF07" w14:textId="77777777" w:rsidR="000973DB" w:rsidRPr="006C2D47" w:rsidRDefault="000973DB" w:rsidP="000973DB">
      <w:pPr>
        <w:pStyle w:val="LabTitle"/>
        <w:ind w:left="720"/>
        <w:rPr>
          <w:rFonts w:ascii="Times New Roman" w:hAnsi="Times New Roman"/>
          <w:b w:val="0"/>
          <w:lang w:val="pl-PL"/>
        </w:rPr>
      </w:pPr>
      <w:r w:rsidRPr="006C2D47">
        <w:rPr>
          <w:rFonts w:ascii="Times New Roman" w:hAnsi="Times New Roman"/>
          <w:b w:val="0"/>
          <w:lang w:val="pl-PL"/>
        </w:rPr>
        <w:t>Dawid Gęza</w:t>
      </w:r>
    </w:p>
    <w:p w14:paraId="6ECD4A17" w14:textId="77777777" w:rsidR="000973DB" w:rsidRPr="006C2D47" w:rsidRDefault="000973DB" w:rsidP="000973DB">
      <w:pPr>
        <w:pStyle w:val="LabTitle"/>
        <w:ind w:left="720"/>
        <w:rPr>
          <w:rFonts w:ascii="Times New Roman" w:hAnsi="Times New Roman"/>
          <w:b w:val="0"/>
          <w:lang w:val="pl-PL"/>
        </w:rPr>
      </w:pPr>
    </w:p>
    <w:p w14:paraId="1D19A63E" w14:textId="77777777" w:rsidR="000973DB" w:rsidRPr="006C2D47" w:rsidRDefault="000973DB" w:rsidP="000973DB">
      <w:pPr>
        <w:pStyle w:val="LabTitle"/>
        <w:ind w:left="720"/>
        <w:rPr>
          <w:rFonts w:ascii="Times New Roman" w:hAnsi="Times New Roman"/>
          <w:b w:val="0"/>
          <w:lang w:val="pl-PL"/>
        </w:rPr>
      </w:pPr>
    </w:p>
    <w:p w14:paraId="5D20F79D" w14:textId="77777777" w:rsidR="000973DB" w:rsidRPr="006C2D47" w:rsidRDefault="000973DB" w:rsidP="000973DB">
      <w:pPr>
        <w:pStyle w:val="LabTitle"/>
        <w:ind w:left="720"/>
        <w:rPr>
          <w:rFonts w:ascii="Times New Roman" w:hAnsi="Times New Roman"/>
          <w:b w:val="0"/>
          <w:lang w:val="pl-PL"/>
        </w:rPr>
      </w:pPr>
    </w:p>
    <w:p w14:paraId="1C60AC5C" w14:textId="77777777" w:rsidR="000973DB" w:rsidRPr="006C2D47" w:rsidRDefault="000973DB" w:rsidP="000973DB">
      <w:pPr>
        <w:pStyle w:val="LabTitle"/>
        <w:ind w:left="720"/>
        <w:rPr>
          <w:rFonts w:ascii="Times New Roman" w:hAnsi="Times New Roman"/>
          <w:b w:val="0"/>
          <w:lang w:val="pl-PL"/>
        </w:rPr>
      </w:pPr>
    </w:p>
    <w:p w14:paraId="12E9C344" w14:textId="77777777" w:rsidR="000973DB" w:rsidRPr="006C2D47" w:rsidRDefault="000973DB" w:rsidP="000973DB">
      <w:pPr>
        <w:pStyle w:val="LabTitle"/>
        <w:ind w:left="720"/>
        <w:rPr>
          <w:rFonts w:ascii="Times New Roman" w:hAnsi="Times New Roman"/>
          <w:b w:val="0"/>
          <w:lang w:val="pl-PL"/>
        </w:rPr>
      </w:pPr>
    </w:p>
    <w:p w14:paraId="3AF479B3" w14:textId="5ADDBACB" w:rsidR="004F608A" w:rsidRPr="004F608A" w:rsidRDefault="000973DB" w:rsidP="004F608A">
      <w:pPr>
        <w:pStyle w:val="LabTitle"/>
        <w:jc w:val="center"/>
        <w:rPr>
          <w:rFonts w:ascii="Times New Roman" w:hAnsi="Times New Roman"/>
          <w:lang w:val="pl-PL"/>
        </w:rPr>
      </w:pPr>
      <w:r w:rsidRPr="006C2D47">
        <w:rPr>
          <w:rFonts w:ascii="Times New Roman" w:hAnsi="Times New Roman"/>
          <w:lang w:val="pl-PL"/>
        </w:rPr>
        <w:t>Data: 04.03.2026</w:t>
      </w:r>
    </w:p>
    <w:p w14:paraId="32815491" w14:textId="77777777" w:rsidR="004F608A" w:rsidRDefault="004F608A">
      <w:pPr>
        <w:rPr>
          <w:rFonts w:ascii="Times New Roman" w:eastAsia="Calibri" w:hAnsi="Times New Roman" w:cs="Times New Roman"/>
          <w:b/>
          <w:kern w:val="0"/>
          <w:sz w:val="32"/>
          <w:szCs w:val="22"/>
          <w14:ligatures w14:val="none"/>
        </w:rPr>
      </w:pPr>
      <w:r>
        <w:rPr>
          <w:rFonts w:ascii="Times New Roman" w:hAnsi="Times New Roman"/>
        </w:rPr>
        <w:br w:type="page"/>
      </w:r>
    </w:p>
    <w:p w14:paraId="23836932" w14:textId="77777777" w:rsidR="004F608A" w:rsidRPr="006C2D47" w:rsidRDefault="004F608A" w:rsidP="004C5A79">
      <w:pPr>
        <w:pStyle w:val="LabTitle"/>
        <w:jc w:val="center"/>
        <w:rPr>
          <w:rFonts w:ascii="Times New Roman" w:hAnsi="Times New Roman"/>
          <w:lang w:val="pl-PL"/>
        </w:rPr>
      </w:pPr>
    </w:p>
    <w:sdt>
      <w:sdtPr>
        <w:rPr>
          <w:rFonts w:ascii="Times New Roman" w:eastAsiaTheme="minorHAnsi" w:hAnsi="Times New Roman" w:cs="Times New Roman"/>
          <w:color w:val="auto"/>
          <w:kern w:val="2"/>
          <w:sz w:val="24"/>
          <w:szCs w:val="24"/>
          <w:lang w:eastAsia="en-US"/>
          <w14:ligatures w14:val="standardContextual"/>
        </w:rPr>
        <w:id w:val="-270090269"/>
        <w:docPartObj>
          <w:docPartGallery w:val="Table of Contents"/>
          <w:docPartUnique/>
        </w:docPartObj>
      </w:sdtPr>
      <w:sdtEndPr>
        <w:rPr>
          <w:b/>
          <w:bCs/>
        </w:rPr>
      </w:sdtEndPr>
      <w:sdtContent>
        <w:p w14:paraId="311DD682" w14:textId="741C2CE9" w:rsidR="00095F95" w:rsidRPr="00434B02" w:rsidRDefault="00095F95" w:rsidP="00434B02">
          <w:pPr>
            <w:pStyle w:val="Nagwekspisutreci"/>
            <w:spacing w:line="276" w:lineRule="auto"/>
            <w:rPr>
              <w:rFonts w:ascii="Times New Roman" w:hAnsi="Times New Roman" w:cs="Times New Roman"/>
            </w:rPr>
          </w:pPr>
          <w:r w:rsidRPr="00434B02">
            <w:rPr>
              <w:rFonts w:ascii="Times New Roman" w:hAnsi="Times New Roman" w:cs="Times New Roman"/>
            </w:rPr>
            <w:t>Spis treści</w:t>
          </w:r>
        </w:p>
        <w:p w14:paraId="0B49B9B0" w14:textId="6655B8B3" w:rsidR="00495F93" w:rsidRDefault="00095F95">
          <w:pPr>
            <w:pStyle w:val="Spistreci1"/>
            <w:tabs>
              <w:tab w:val="left" w:pos="440"/>
              <w:tab w:val="right" w:leader="dot" w:pos="8493"/>
            </w:tabs>
            <w:rPr>
              <w:rFonts w:eastAsiaTheme="minorEastAsia"/>
              <w:noProof/>
              <w:lang w:eastAsia="pl-PL"/>
            </w:rPr>
          </w:pPr>
          <w:r w:rsidRPr="00434B02">
            <w:rPr>
              <w:rFonts w:ascii="Times New Roman" w:hAnsi="Times New Roman" w:cs="Times New Roman"/>
            </w:rPr>
            <w:fldChar w:fldCharType="begin"/>
          </w:r>
          <w:r w:rsidRPr="00434B02">
            <w:rPr>
              <w:rFonts w:ascii="Times New Roman" w:hAnsi="Times New Roman" w:cs="Times New Roman"/>
            </w:rPr>
            <w:instrText xml:space="preserve"> TOC \o "1-3" \h \z \u </w:instrText>
          </w:r>
          <w:r w:rsidRPr="00434B02">
            <w:rPr>
              <w:rFonts w:ascii="Times New Roman" w:hAnsi="Times New Roman" w:cs="Times New Roman"/>
            </w:rPr>
            <w:fldChar w:fldCharType="separate"/>
          </w:r>
          <w:hyperlink w:anchor="_Toc230985368" w:history="1">
            <w:r w:rsidR="00495F93" w:rsidRPr="006C7C12">
              <w:rPr>
                <w:rStyle w:val="Hipercze"/>
                <w:rFonts w:ascii="Times New Roman" w:hAnsi="Times New Roman" w:cs="Times New Roman"/>
                <w:noProof/>
                <w:lang w:val="en-US"/>
              </w:rPr>
              <w:t>1.</w:t>
            </w:r>
            <w:r w:rsidR="00495F93">
              <w:rPr>
                <w:rFonts w:eastAsiaTheme="minorEastAsia"/>
                <w:noProof/>
                <w:lang w:eastAsia="pl-PL"/>
              </w:rPr>
              <w:tab/>
            </w:r>
            <w:r w:rsidR="00495F93" w:rsidRPr="006C7C12">
              <w:rPr>
                <w:rStyle w:val="Hipercze"/>
                <w:rFonts w:ascii="Times New Roman" w:hAnsi="Times New Roman" w:cs="Times New Roman"/>
                <w:noProof/>
                <w:lang w:val="en-US"/>
              </w:rPr>
              <w:t>Czym jest serwer NAS (Network Attached Storage)</w:t>
            </w:r>
            <w:r w:rsidR="00495F93">
              <w:rPr>
                <w:noProof/>
                <w:webHidden/>
              </w:rPr>
              <w:tab/>
            </w:r>
            <w:r w:rsidR="00495F93">
              <w:rPr>
                <w:noProof/>
                <w:webHidden/>
              </w:rPr>
              <w:fldChar w:fldCharType="begin"/>
            </w:r>
            <w:r w:rsidR="00495F93">
              <w:rPr>
                <w:noProof/>
                <w:webHidden/>
              </w:rPr>
              <w:instrText xml:space="preserve"> PAGEREF _Toc230985368 \h </w:instrText>
            </w:r>
            <w:r w:rsidR="00495F93">
              <w:rPr>
                <w:noProof/>
                <w:webHidden/>
              </w:rPr>
            </w:r>
            <w:r w:rsidR="00495F93">
              <w:rPr>
                <w:noProof/>
                <w:webHidden/>
              </w:rPr>
              <w:fldChar w:fldCharType="separate"/>
            </w:r>
            <w:r w:rsidR="00495F93">
              <w:rPr>
                <w:noProof/>
                <w:webHidden/>
              </w:rPr>
              <w:t>4</w:t>
            </w:r>
            <w:r w:rsidR="00495F93">
              <w:rPr>
                <w:noProof/>
                <w:webHidden/>
              </w:rPr>
              <w:fldChar w:fldCharType="end"/>
            </w:r>
          </w:hyperlink>
        </w:p>
        <w:p w14:paraId="26654199" w14:textId="49A92343"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69" w:history="1">
            <w:r w:rsidRPr="006C7C12">
              <w:rPr>
                <w:rStyle w:val="Hipercze"/>
                <w:rFonts w:ascii="Times New Roman" w:eastAsia="Calibri" w:hAnsi="Times New Roman"/>
                <w:noProof/>
              </w:rPr>
              <w:t>1.1.</w:t>
            </w:r>
            <w:r>
              <w:rPr>
                <w:rFonts w:cstheme="minorBidi"/>
                <w:noProof/>
                <w:kern w:val="2"/>
                <w:sz w:val="24"/>
                <w:szCs w:val="24"/>
                <w14:ligatures w14:val="standardContextual"/>
              </w:rPr>
              <w:tab/>
            </w:r>
            <w:r w:rsidRPr="006C7C12">
              <w:rPr>
                <w:rStyle w:val="Hipercze"/>
                <w:rFonts w:ascii="Times New Roman" w:eastAsia="Calibri" w:hAnsi="Times New Roman"/>
                <w:noProof/>
              </w:rPr>
              <w:t>Definicja serwera NAS</w:t>
            </w:r>
            <w:r>
              <w:rPr>
                <w:noProof/>
                <w:webHidden/>
              </w:rPr>
              <w:tab/>
            </w:r>
            <w:r>
              <w:rPr>
                <w:noProof/>
                <w:webHidden/>
              </w:rPr>
              <w:fldChar w:fldCharType="begin"/>
            </w:r>
            <w:r>
              <w:rPr>
                <w:noProof/>
                <w:webHidden/>
              </w:rPr>
              <w:instrText xml:space="preserve"> PAGEREF _Toc230985369 \h </w:instrText>
            </w:r>
            <w:r>
              <w:rPr>
                <w:noProof/>
                <w:webHidden/>
              </w:rPr>
            </w:r>
            <w:r>
              <w:rPr>
                <w:noProof/>
                <w:webHidden/>
              </w:rPr>
              <w:fldChar w:fldCharType="separate"/>
            </w:r>
            <w:r>
              <w:rPr>
                <w:noProof/>
                <w:webHidden/>
              </w:rPr>
              <w:t>4</w:t>
            </w:r>
            <w:r>
              <w:rPr>
                <w:noProof/>
                <w:webHidden/>
              </w:rPr>
              <w:fldChar w:fldCharType="end"/>
            </w:r>
          </w:hyperlink>
        </w:p>
        <w:p w14:paraId="159247F4" w14:textId="2D04ECA3"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0" w:history="1">
            <w:r w:rsidRPr="006C7C12">
              <w:rPr>
                <w:rStyle w:val="Hipercze"/>
                <w:rFonts w:ascii="Times New Roman" w:hAnsi="Times New Roman"/>
                <w:noProof/>
              </w:rPr>
              <w:t>1.2.</w:t>
            </w:r>
            <w:r>
              <w:rPr>
                <w:rFonts w:cstheme="minorBidi"/>
                <w:noProof/>
                <w:kern w:val="2"/>
                <w:sz w:val="24"/>
                <w:szCs w:val="24"/>
                <w14:ligatures w14:val="standardContextual"/>
              </w:rPr>
              <w:tab/>
            </w:r>
            <w:r w:rsidRPr="006C7C12">
              <w:rPr>
                <w:rStyle w:val="Hipercze"/>
                <w:rFonts w:ascii="Times New Roman" w:hAnsi="Times New Roman"/>
                <w:noProof/>
              </w:rPr>
              <w:t>Zastosowanie serwera NAS w gospodarstwie domowym</w:t>
            </w:r>
            <w:r>
              <w:rPr>
                <w:noProof/>
                <w:webHidden/>
              </w:rPr>
              <w:tab/>
            </w:r>
            <w:r>
              <w:rPr>
                <w:noProof/>
                <w:webHidden/>
              </w:rPr>
              <w:fldChar w:fldCharType="begin"/>
            </w:r>
            <w:r>
              <w:rPr>
                <w:noProof/>
                <w:webHidden/>
              </w:rPr>
              <w:instrText xml:space="preserve"> PAGEREF _Toc230985370 \h </w:instrText>
            </w:r>
            <w:r>
              <w:rPr>
                <w:noProof/>
                <w:webHidden/>
              </w:rPr>
            </w:r>
            <w:r>
              <w:rPr>
                <w:noProof/>
                <w:webHidden/>
              </w:rPr>
              <w:fldChar w:fldCharType="separate"/>
            </w:r>
            <w:r>
              <w:rPr>
                <w:noProof/>
                <w:webHidden/>
              </w:rPr>
              <w:t>4</w:t>
            </w:r>
            <w:r>
              <w:rPr>
                <w:noProof/>
                <w:webHidden/>
              </w:rPr>
              <w:fldChar w:fldCharType="end"/>
            </w:r>
          </w:hyperlink>
        </w:p>
        <w:p w14:paraId="27DF060D" w14:textId="0D88156B"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1" w:history="1">
            <w:r w:rsidRPr="006C7C12">
              <w:rPr>
                <w:rStyle w:val="Hipercze"/>
                <w:rFonts w:ascii="Times New Roman" w:hAnsi="Times New Roman"/>
                <w:noProof/>
              </w:rPr>
              <w:t>1.3.</w:t>
            </w:r>
            <w:r>
              <w:rPr>
                <w:rFonts w:cstheme="minorBidi"/>
                <w:noProof/>
                <w:kern w:val="2"/>
                <w:sz w:val="24"/>
                <w:szCs w:val="24"/>
                <w14:ligatures w14:val="standardContextual"/>
              </w:rPr>
              <w:tab/>
            </w:r>
            <w:r w:rsidRPr="006C7C12">
              <w:rPr>
                <w:rStyle w:val="Hipercze"/>
                <w:rFonts w:ascii="Times New Roman" w:hAnsi="Times New Roman"/>
                <w:noProof/>
              </w:rPr>
              <w:t>Jak działa serwer NAS</w:t>
            </w:r>
            <w:r>
              <w:rPr>
                <w:noProof/>
                <w:webHidden/>
              </w:rPr>
              <w:tab/>
            </w:r>
            <w:r>
              <w:rPr>
                <w:noProof/>
                <w:webHidden/>
              </w:rPr>
              <w:fldChar w:fldCharType="begin"/>
            </w:r>
            <w:r>
              <w:rPr>
                <w:noProof/>
                <w:webHidden/>
              </w:rPr>
              <w:instrText xml:space="preserve"> PAGEREF _Toc230985371 \h </w:instrText>
            </w:r>
            <w:r>
              <w:rPr>
                <w:noProof/>
                <w:webHidden/>
              </w:rPr>
            </w:r>
            <w:r>
              <w:rPr>
                <w:noProof/>
                <w:webHidden/>
              </w:rPr>
              <w:fldChar w:fldCharType="separate"/>
            </w:r>
            <w:r>
              <w:rPr>
                <w:noProof/>
                <w:webHidden/>
              </w:rPr>
              <w:t>5</w:t>
            </w:r>
            <w:r>
              <w:rPr>
                <w:noProof/>
                <w:webHidden/>
              </w:rPr>
              <w:fldChar w:fldCharType="end"/>
            </w:r>
          </w:hyperlink>
        </w:p>
        <w:p w14:paraId="31F7F338" w14:textId="7C9D9C0D"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2" w:history="1">
            <w:r w:rsidRPr="006C7C12">
              <w:rPr>
                <w:rStyle w:val="Hipercze"/>
                <w:rFonts w:ascii="Times New Roman" w:hAnsi="Times New Roman"/>
                <w:noProof/>
              </w:rPr>
              <w:t>1.4.</w:t>
            </w:r>
            <w:r>
              <w:rPr>
                <w:rFonts w:cstheme="minorBidi"/>
                <w:noProof/>
                <w:kern w:val="2"/>
                <w:sz w:val="24"/>
                <w:szCs w:val="24"/>
                <w14:ligatures w14:val="standardContextual"/>
              </w:rPr>
              <w:tab/>
            </w:r>
            <w:r w:rsidRPr="006C7C12">
              <w:rPr>
                <w:rStyle w:val="Hipercze"/>
                <w:rFonts w:ascii="Times New Roman" w:hAnsi="Times New Roman"/>
                <w:noProof/>
              </w:rPr>
              <w:t>Zalety korzystania z serwera NAS</w:t>
            </w:r>
            <w:r>
              <w:rPr>
                <w:noProof/>
                <w:webHidden/>
              </w:rPr>
              <w:tab/>
            </w:r>
            <w:r>
              <w:rPr>
                <w:noProof/>
                <w:webHidden/>
              </w:rPr>
              <w:fldChar w:fldCharType="begin"/>
            </w:r>
            <w:r>
              <w:rPr>
                <w:noProof/>
                <w:webHidden/>
              </w:rPr>
              <w:instrText xml:space="preserve"> PAGEREF _Toc230985372 \h </w:instrText>
            </w:r>
            <w:r>
              <w:rPr>
                <w:noProof/>
                <w:webHidden/>
              </w:rPr>
            </w:r>
            <w:r>
              <w:rPr>
                <w:noProof/>
                <w:webHidden/>
              </w:rPr>
              <w:fldChar w:fldCharType="separate"/>
            </w:r>
            <w:r>
              <w:rPr>
                <w:noProof/>
                <w:webHidden/>
              </w:rPr>
              <w:t>5</w:t>
            </w:r>
            <w:r>
              <w:rPr>
                <w:noProof/>
                <w:webHidden/>
              </w:rPr>
              <w:fldChar w:fldCharType="end"/>
            </w:r>
          </w:hyperlink>
        </w:p>
        <w:p w14:paraId="103A84A9" w14:textId="3D145743"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3" w:history="1">
            <w:r w:rsidRPr="006C7C12">
              <w:rPr>
                <w:rStyle w:val="Hipercze"/>
                <w:rFonts w:ascii="Times New Roman" w:hAnsi="Times New Roman"/>
                <w:noProof/>
              </w:rPr>
              <w:t>1.5.</w:t>
            </w:r>
            <w:r>
              <w:rPr>
                <w:rFonts w:cstheme="minorBidi"/>
                <w:noProof/>
                <w:kern w:val="2"/>
                <w:sz w:val="24"/>
                <w:szCs w:val="24"/>
                <w14:ligatures w14:val="standardContextual"/>
              </w:rPr>
              <w:tab/>
            </w:r>
            <w:r w:rsidRPr="006C7C12">
              <w:rPr>
                <w:rStyle w:val="Hipercze"/>
                <w:rFonts w:ascii="Times New Roman" w:hAnsi="Times New Roman"/>
                <w:noProof/>
              </w:rPr>
              <w:t>Różnice między NAS a dyskiem zewnętrznym</w:t>
            </w:r>
            <w:r>
              <w:rPr>
                <w:noProof/>
                <w:webHidden/>
              </w:rPr>
              <w:tab/>
            </w:r>
            <w:r>
              <w:rPr>
                <w:noProof/>
                <w:webHidden/>
              </w:rPr>
              <w:fldChar w:fldCharType="begin"/>
            </w:r>
            <w:r>
              <w:rPr>
                <w:noProof/>
                <w:webHidden/>
              </w:rPr>
              <w:instrText xml:space="preserve"> PAGEREF _Toc230985373 \h </w:instrText>
            </w:r>
            <w:r>
              <w:rPr>
                <w:noProof/>
                <w:webHidden/>
              </w:rPr>
            </w:r>
            <w:r>
              <w:rPr>
                <w:noProof/>
                <w:webHidden/>
              </w:rPr>
              <w:fldChar w:fldCharType="separate"/>
            </w:r>
            <w:r>
              <w:rPr>
                <w:noProof/>
                <w:webHidden/>
              </w:rPr>
              <w:t>6</w:t>
            </w:r>
            <w:r>
              <w:rPr>
                <w:noProof/>
                <w:webHidden/>
              </w:rPr>
              <w:fldChar w:fldCharType="end"/>
            </w:r>
          </w:hyperlink>
        </w:p>
        <w:p w14:paraId="30000EA7" w14:textId="3A1C7D22" w:rsidR="00495F93" w:rsidRDefault="00495F93">
          <w:pPr>
            <w:pStyle w:val="Spistreci1"/>
            <w:tabs>
              <w:tab w:val="left" w:pos="440"/>
              <w:tab w:val="right" w:leader="dot" w:pos="8493"/>
            </w:tabs>
            <w:rPr>
              <w:rFonts w:eastAsiaTheme="minorEastAsia"/>
              <w:noProof/>
              <w:lang w:eastAsia="pl-PL"/>
            </w:rPr>
          </w:pPr>
          <w:hyperlink w:anchor="_Toc230985374" w:history="1">
            <w:r w:rsidRPr="006C7C12">
              <w:rPr>
                <w:rStyle w:val="Hipercze"/>
                <w:rFonts w:ascii="Times New Roman" w:hAnsi="Times New Roman" w:cs="Times New Roman"/>
                <w:noProof/>
              </w:rPr>
              <w:t>2.</w:t>
            </w:r>
            <w:r>
              <w:rPr>
                <w:rFonts w:eastAsiaTheme="minorEastAsia"/>
                <w:noProof/>
                <w:lang w:eastAsia="pl-PL"/>
              </w:rPr>
              <w:tab/>
            </w:r>
            <w:r w:rsidRPr="006C7C12">
              <w:rPr>
                <w:rStyle w:val="Hipercze"/>
                <w:rFonts w:ascii="Times New Roman" w:hAnsi="Times New Roman" w:cs="Times New Roman"/>
                <w:noProof/>
              </w:rPr>
              <w:t>Założenie projektowe</w:t>
            </w:r>
            <w:r>
              <w:rPr>
                <w:noProof/>
                <w:webHidden/>
              </w:rPr>
              <w:tab/>
            </w:r>
            <w:r>
              <w:rPr>
                <w:noProof/>
                <w:webHidden/>
              </w:rPr>
              <w:fldChar w:fldCharType="begin"/>
            </w:r>
            <w:r>
              <w:rPr>
                <w:noProof/>
                <w:webHidden/>
              </w:rPr>
              <w:instrText xml:space="preserve"> PAGEREF _Toc230985374 \h </w:instrText>
            </w:r>
            <w:r>
              <w:rPr>
                <w:noProof/>
                <w:webHidden/>
              </w:rPr>
            </w:r>
            <w:r>
              <w:rPr>
                <w:noProof/>
                <w:webHidden/>
              </w:rPr>
              <w:fldChar w:fldCharType="separate"/>
            </w:r>
            <w:r>
              <w:rPr>
                <w:noProof/>
                <w:webHidden/>
              </w:rPr>
              <w:t>7</w:t>
            </w:r>
            <w:r>
              <w:rPr>
                <w:noProof/>
                <w:webHidden/>
              </w:rPr>
              <w:fldChar w:fldCharType="end"/>
            </w:r>
          </w:hyperlink>
        </w:p>
        <w:p w14:paraId="0D3EEC8C" w14:textId="06C4919F"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5" w:history="1">
            <w:r w:rsidRPr="006C7C12">
              <w:rPr>
                <w:rStyle w:val="Hipercze"/>
                <w:rFonts w:ascii="Times New Roman" w:hAnsi="Times New Roman"/>
                <w:noProof/>
              </w:rPr>
              <w:t>2.1.</w:t>
            </w:r>
            <w:r>
              <w:rPr>
                <w:rFonts w:cstheme="minorBidi"/>
                <w:noProof/>
                <w:kern w:val="2"/>
                <w:sz w:val="24"/>
                <w:szCs w:val="24"/>
                <w14:ligatures w14:val="standardContextual"/>
              </w:rPr>
              <w:tab/>
            </w:r>
            <w:r w:rsidRPr="006C7C12">
              <w:rPr>
                <w:rStyle w:val="Hipercze"/>
                <w:rFonts w:ascii="Times New Roman" w:hAnsi="Times New Roman"/>
                <w:noProof/>
              </w:rPr>
              <w:t>Cel projektu</w:t>
            </w:r>
            <w:r>
              <w:rPr>
                <w:noProof/>
                <w:webHidden/>
              </w:rPr>
              <w:tab/>
            </w:r>
            <w:r>
              <w:rPr>
                <w:noProof/>
                <w:webHidden/>
              </w:rPr>
              <w:fldChar w:fldCharType="begin"/>
            </w:r>
            <w:r>
              <w:rPr>
                <w:noProof/>
                <w:webHidden/>
              </w:rPr>
              <w:instrText xml:space="preserve"> PAGEREF _Toc230985375 \h </w:instrText>
            </w:r>
            <w:r>
              <w:rPr>
                <w:noProof/>
                <w:webHidden/>
              </w:rPr>
            </w:r>
            <w:r>
              <w:rPr>
                <w:noProof/>
                <w:webHidden/>
              </w:rPr>
              <w:fldChar w:fldCharType="separate"/>
            </w:r>
            <w:r>
              <w:rPr>
                <w:noProof/>
                <w:webHidden/>
              </w:rPr>
              <w:t>7</w:t>
            </w:r>
            <w:r>
              <w:rPr>
                <w:noProof/>
                <w:webHidden/>
              </w:rPr>
              <w:fldChar w:fldCharType="end"/>
            </w:r>
          </w:hyperlink>
        </w:p>
        <w:p w14:paraId="42055C19" w14:textId="037CC62E"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76" w:history="1">
            <w:r w:rsidRPr="006C7C12">
              <w:rPr>
                <w:rStyle w:val="Hipercze"/>
                <w:rFonts w:ascii="Times New Roman" w:hAnsi="Times New Roman"/>
                <w:noProof/>
              </w:rPr>
              <w:t>2.2.</w:t>
            </w:r>
            <w:r>
              <w:rPr>
                <w:rFonts w:cstheme="minorBidi"/>
                <w:noProof/>
                <w:kern w:val="2"/>
                <w:sz w:val="24"/>
                <w:szCs w:val="24"/>
                <w14:ligatures w14:val="standardContextual"/>
              </w:rPr>
              <w:tab/>
            </w:r>
            <w:r w:rsidRPr="006C7C12">
              <w:rPr>
                <w:rStyle w:val="Hipercze"/>
                <w:rFonts w:ascii="Times New Roman" w:hAnsi="Times New Roman"/>
                <w:noProof/>
              </w:rPr>
              <w:t>Etapy projektu</w:t>
            </w:r>
            <w:r>
              <w:rPr>
                <w:noProof/>
                <w:webHidden/>
              </w:rPr>
              <w:tab/>
            </w:r>
            <w:r>
              <w:rPr>
                <w:noProof/>
                <w:webHidden/>
              </w:rPr>
              <w:fldChar w:fldCharType="begin"/>
            </w:r>
            <w:r>
              <w:rPr>
                <w:noProof/>
                <w:webHidden/>
              </w:rPr>
              <w:instrText xml:space="preserve"> PAGEREF _Toc230985376 \h </w:instrText>
            </w:r>
            <w:r>
              <w:rPr>
                <w:noProof/>
                <w:webHidden/>
              </w:rPr>
            </w:r>
            <w:r>
              <w:rPr>
                <w:noProof/>
                <w:webHidden/>
              </w:rPr>
              <w:fldChar w:fldCharType="separate"/>
            </w:r>
            <w:r>
              <w:rPr>
                <w:noProof/>
                <w:webHidden/>
              </w:rPr>
              <w:t>7</w:t>
            </w:r>
            <w:r>
              <w:rPr>
                <w:noProof/>
                <w:webHidden/>
              </w:rPr>
              <w:fldChar w:fldCharType="end"/>
            </w:r>
          </w:hyperlink>
        </w:p>
        <w:p w14:paraId="62AB0F7C" w14:textId="6CF3879C"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77" w:history="1">
            <w:r w:rsidRPr="006C7C12">
              <w:rPr>
                <w:rStyle w:val="Hipercze"/>
                <w:rFonts w:ascii="Times New Roman" w:hAnsi="Times New Roman"/>
                <w:noProof/>
              </w:rPr>
              <w:t>2.2.1.</w:t>
            </w:r>
            <w:r>
              <w:rPr>
                <w:rFonts w:cstheme="minorBidi"/>
                <w:noProof/>
                <w:kern w:val="2"/>
                <w:sz w:val="24"/>
                <w:szCs w:val="24"/>
                <w14:ligatures w14:val="standardContextual"/>
              </w:rPr>
              <w:tab/>
            </w:r>
            <w:r w:rsidRPr="006C7C12">
              <w:rPr>
                <w:rStyle w:val="Hipercze"/>
                <w:rFonts w:ascii="Times New Roman" w:hAnsi="Times New Roman"/>
                <w:noProof/>
              </w:rPr>
              <w:t>Budowa fizyczna serwera</w:t>
            </w:r>
            <w:r>
              <w:rPr>
                <w:noProof/>
                <w:webHidden/>
              </w:rPr>
              <w:tab/>
            </w:r>
            <w:r>
              <w:rPr>
                <w:noProof/>
                <w:webHidden/>
              </w:rPr>
              <w:fldChar w:fldCharType="begin"/>
            </w:r>
            <w:r>
              <w:rPr>
                <w:noProof/>
                <w:webHidden/>
              </w:rPr>
              <w:instrText xml:space="preserve"> PAGEREF _Toc230985377 \h </w:instrText>
            </w:r>
            <w:r>
              <w:rPr>
                <w:noProof/>
                <w:webHidden/>
              </w:rPr>
            </w:r>
            <w:r>
              <w:rPr>
                <w:noProof/>
                <w:webHidden/>
              </w:rPr>
              <w:fldChar w:fldCharType="separate"/>
            </w:r>
            <w:r>
              <w:rPr>
                <w:noProof/>
                <w:webHidden/>
              </w:rPr>
              <w:t>7</w:t>
            </w:r>
            <w:r>
              <w:rPr>
                <w:noProof/>
                <w:webHidden/>
              </w:rPr>
              <w:fldChar w:fldCharType="end"/>
            </w:r>
          </w:hyperlink>
        </w:p>
        <w:p w14:paraId="577DF12C" w14:textId="6AADD754"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78" w:history="1">
            <w:r w:rsidRPr="006C7C12">
              <w:rPr>
                <w:rStyle w:val="Hipercze"/>
                <w:rFonts w:ascii="Times New Roman" w:hAnsi="Times New Roman"/>
                <w:noProof/>
              </w:rPr>
              <w:t>2.2.2.</w:t>
            </w:r>
            <w:r>
              <w:rPr>
                <w:rFonts w:cstheme="minorBidi"/>
                <w:noProof/>
                <w:kern w:val="2"/>
                <w:sz w:val="24"/>
                <w:szCs w:val="24"/>
                <w14:ligatures w14:val="standardContextual"/>
              </w:rPr>
              <w:tab/>
            </w:r>
            <w:r w:rsidRPr="006C7C12">
              <w:rPr>
                <w:rStyle w:val="Hipercze"/>
                <w:rFonts w:ascii="Times New Roman" w:hAnsi="Times New Roman"/>
                <w:noProof/>
              </w:rPr>
              <w:t>Instalacja oprogramowania</w:t>
            </w:r>
            <w:r>
              <w:rPr>
                <w:noProof/>
                <w:webHidden/>
              </w:rPr>
              <w:tab/>
            </w:r>
            <w:r>
              <w:rPr>
                <w:noProof/>
                <w:webHidden/>
              </w:rPr>
              <w:fldChar w:fldCharType="begin"/>
            </w:r>
            <w:r>
              <w:rPr>
                <w:noProof/>
                <w:webHidden/>
              </w:rPr>
              <w:instrText xml:space="preserve"> PAGEREF _Toc230985378 \h </w:instrText>
            </w:r>
            <w:r>
              <w:rPr>
                <w:noProof/>
                <w:webHidden/>
              </w:rPr>
            </w:r>
            <w:r>
              <w:rPr>
                <w:noProof/>
                <w:webHidden/>
              </w:rPr>
              <w:fldChar w:fldCharType="separate"/>
            </w:r>
            <w:r>
              <w:rPr>
                <w:noProof/>
                <w:webHidden/>
              </w:rPr>
              <w:t>7</w:t>
            </w:r>
            <w:r>
              <w:rPr>
                <w:noProof/>
                <w:webHidden/>
              </w:rPr>
              <w:fldChar w:fldCharType="end"/>
            </w:r>
          </w:hyperlink>
        </w:p>
        <w:p w14:paraId="1599F8C2" w14:textId="41B75F9D"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79" w:history="1">
            <w:r w:rsidRPr="006C7C12">
              <w:rPr>
                <w:rStyle w:val="Hipercze"/>
                <w:rFonts w:ascii="Times New Roman" w:hAnsi="Times New Roman"/>
                <w:noProof/>
              </w:rPr>
              <w:t>2.2.3.</w:t>
            </w:r>
            <w:r>
              <w:rPr>
                <w:rFonts w:cstheme="minorBidi"/>
                <w:noProof/>
                <w:kern w:val="2"/>
                <w:sz w:val="24"/>
                <w:szCs w:val="24"/>
                <w14:ligatures w14:val="standardContextual"/>
              </w:rPr>
              <w:tab/>
            </w:r>
            <w:r w:rsidRPr="006C7C12">
              <w:rPr>
                <w:rStyle w:val="Hipercze"/>
                <w:rFonts w:ascii="Times New Roman" w:hAnsi="Times New Roman"/>
                <w:noProof/>
              </w:rPr>
              <w:t>Połączenie z siecią</w:t>
            </w:r>
            <w:r>
              <w:rPr>
                <w:noProof/>
                <w:webHidden/>
              </w:rPr>
              <w:tab/>
            </w:r>
            <w:r>
              <w:rPr>
                <w:noProof/>
                <w:webHidden/>
              </w:rPr>
              <w:fldChar w:fldCharType="begin"/>
            </w:r>
            <w:r>
              <w:rPr>
                <w:noProof/>
                <w:webHidden/>
              </w:rPr>
              <w:instrText xml:space="preserve"> PAGEREF _Toc230985379 \h </w:instrText>
            </w:r>
            <w:r>
              <w:rPr>
                <w:noProof/>
                <w:webHidden/>
              </w:rPr>
            </w:r>
            <w:r>
              <w:rPr>
                <w:noProof/>
                <w:webHidden/>
              </w:rPr>
              <w:fldChar w:fldCharType="separate"/>
            </w:r>
            <w:r>
              <w:rPr>
                <w:noProof/>
                <w:webHidden/>
              </w:rPr>
              <w:t>7</w:t>
            </w:r>
            <w:r>
              <w:rPr>
                <w:noProof/>
                <w:webHidden/>
              </w:rPr>
              <w:fldChar w:fldCharType="end"/>
            </w:r>
          </w:hyperlink>
        </w:p>
        <w:p w14:paraId="4EE8E0CD" w14:textId="37044E18"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0" w:history="1">
            <w:r w:rsidRPr="006C7C12">
              <w:rPr>
                <w:rStyle w:val="Hipercze"/>
                <w:rFonts w:ascii="Times New Roman" w:hAnsi="Times New Roman"/>
                <w:noProof/>
              </w:rPr>
              <w:t>2.2.4.</w:t>
            </w:r>
            <w:r>
              <w:rPr>
                <w:rFonts w:cstheme="minorBidi"/>
                <w:noProof/>
                <w:kern w:val="2"/>
                <w:sz w:val="24"/>
                <w:szCs w:val="24"/>
                <w14:ligatures w14:val="standardContextual"/>
              </w:rPr>
              <w:tab/>
            </w:r>
            <w:r w:rsidRPr="006C7C12">
              <w:rPr>
                <w:rStyle w:val="Hipercze"/>
                <w:rFonts w:ascii="Times New Roman" w:hAnsi="Times New Roman"/>
                <w:noProof/>
              </w:rPr>
              <w:t>Konfiguracja serwera</w:t>
            </w:r>
            <w:r>
              <w:rPr>
                <w:noProof/>
                <w:webHidden/>
              </w:rPr>
              <w:tab/>
            </w:r>
            <w:r>
              <w:rPr>
                <w:noProof/>
                <w:webHidden/>
              </w:rPr>
              <w:fldChar w:fldCharType="begin"/>
            </w:r>
            <w:r>
              <w:rPr>
                <w:noProof/>
                <w:webHidden/>
              </w:rPr>
              <w:instrText xml:space="preserve"> PAGEREF _Toc230985380 \h </w:instrText>
            </w:r>
            <w:r>
              <w:rPr>
                <w:noProof/>
                <w:webHidden/>
              </w:rPr>
            </w:r>
            <w:r>
              <w:rPr>
                <w:noProof/>
                <w:webHidden/>
              </w:rPr>
              <w:fldChar w:fldCharType="separate"/>
            </w:r>
            <w:r>
              <w:rPr>
                <w:noProof/>
                <w:webHidden/>
              </w:rPr>
              <w:t>8</w:t>
            </w:r>
            <w:r>
              <w:rPr>
                <w:noProof/>
                <w:webHidden/>
              </w:rPr>
              <w:fldChar w:fldCharType="end"/>
            </w:r>
          </w:hyperlink>
        </w:p>
        <w:p w14:paraId="5704E666" w14:textId="70EB1F8B"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1" w:history="1">
            <w:r w:rsidRPr="006C7C12">
              <w:rPr>
                <w:rStyle w:val="Hipercze"/>
                <w:rFonts w:ascii="Times New Roman" w:hAnsi="Times New Roman"/>
                <w:noProof/>
              </w:rPr>
              <w:t>2.2.5.</w:t>
            </w:r>
            <w:r>
              <w:rPr>
                <w:rFonts w:cstheme="minorBidi"/>
                <w:noProof/>
                <w:kern w:val="2"/>
                <w:sz w:val="24"/>
                <w:szCs w:val="24"/>
                <w14:ligatures w14:val="standardContextual"/>
              </w:rPr>
              <w:tab/>
            </w:r>
            <w:r w:rsidRPr="006C7C12">
              <w:rPr>
                <w:rStyle w:val="Hipercze"/>
                <w:rFonts w:ascii="Times New Roman" w:hAnsi="Times New Roman"/>
                <w:noProof/>
              </w:rPr>
              <w:t>Wykres Gantta – etapy projektu</w:t>
            </w:r>
            <w:r>
              <w:rPr>
                <w:noProof/>
                <w:webHidden/>
              </w:rPr>
              <w:tab/>
            </w:r>
            <w:r>
              <w:rPr>
                <w:noProof/>
                <w:webHidden/>
              </w:rPr>
              <w:fldChar w:fldCharType="begin"/>
            </w:r>
            <w:r>
              <w:rPr>
                <w:noProof/>
                <w:webHidden/>
              </w:rPr>
              <w:instrText xml:space="preserve"> PAGEREF _Toc230985381 \h </w:instrText>
            </w:r>
            <w:r>
              <w:rPr>
                <w:noProof/>
                <w:webHidden/>
              </w:rPr>
            </w:r>
            <w:r>
              <w:rPr>
                <w:noProof/>
                <w:webHidden/>
              </w:rPr>
              <w:fldChar w:fldCharType="separate"/>
            </w:r>
            <w:r>
              <w:rPr>
                <w:noProof/>
                <w:webHidden/>
              </w:rPr>
              <w:t>8</w:t>
            </w:r>
            <w:r>
              <w:rPr>
                <w:noProof/>
                <w:webHidden/>
              </w:rPr>
              <w:fldChar w:fldCharType="end"/>
            </w:r>
          </w:hyperlink>
        </w:p>
        <w:p w14:paraId="7207AD4B" w14:textId="5A9BE8E1" w:rsidR="00495F93" w:rsidRDefault="00495F93">
          <w:pPr>
            <w:pStyle w:val="Spistreci1"/>
            <w:tabs>
              <w:tab w:val="left" w:pos="440"/>
              <w:tab w:val="right" w:leader="dot" w:pos="8493"/>
            </w:tabs>
            <w:rPr>
              <w:rFonts w:eastAsiaTheme="minorEastAsia"/>
              <w:noProof/>
              <w:lang w:eastAsia="pl-PL"/>
            </w:rPr>
          </w:pPr>
          <w:hyperlink w:anchor="_Toc230985382" w:history="1">
            <w:r w:rsidRPr="006C7C12">
              <w:rPr>
                <w:rStyle w:val="Hipercze"/>
                <w:rFonts w:ascii="Times New Roman" w:hAnsi="Times New Roman" w:cs="Times New Roman"/>
                <w:noProof/>
              </w:rPr>
              <w:t>3.</w:t>
            </w:r>
            <w:r>
              <w:rPr>
                <w:rFonts w:eastAsiaTheme="minorEastAsia"/>
                <w:noProof/>
                <w:lang w:eastAsia="pl-PL"/>
              </w:rPr>
              <w:tab/>
            </w:r>
            <w:r w:rsidRPr="006C7C12">
              <w:rPr>
                <w:rStyle w:val="Hipercze"/>
                <w:rFonts w:ascii="Times New Roman" w:hAnsi="Times New Roman" w:cs="Times New Roman"/>
                <w:noProof/>
              </w:rPr>
              <w:t>Opis poszczególnych etapów projektu</w:t>
            </w:r>
            <w:r>
              <w:rPr>
                <w:noProof/>
                <w:webHidden/>
              </w:rPr>
              <w:tab/>
            </w:r>
            <w:r>
              <w:rPr>
                <w:noProof/>
                <w:webHidden/>
              </w:rPr>
              <w:fldChar w:fldCharType="begin"/>
            </w:r>
            <w:r>
              <w:rPr>
                <w:noProof/>
                <w:webHidden/>
              </w:rPr>
              <w:instrText xml:space="preserve"> PAGEREF _Toc230985382 \h </w:instrText>
            </w:r>
            <w:r>
              <w:rPr>
                <w:noProof/>
                <w:webHidden/>
              </w:rPr>
            </w:r>
            <w:r>
              <w:rPr>
                <w:noProof/>
                <w:webHidden/>
              </w:rPr>
              <w:fldChar w:fldCharType="separate"/>
            </w:r>
            <w:r>
              <w:rPr>
                <w:noProof/>
                <w:webHidden/>
              </w:rPr>
              <w:t>9</w:t>
            </w:r>
            <w:r>
              <w:rPr>
                <w:noProof/>
                <w:webHidden/>
              </w:rPr>
              <w:fldChar w:fldCharType="end"/>
            </w:r>
          </w:hyperlink>
        </w:p>
        <w:p w14:paraId="2B901913" w14:textId="3ECE4BB3"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83" w:history="1">
            <w:r w:rsidRPr="006C7C12">
              <w:rPr>
                <w:rStyle w:val="Hipercze"/>
                <w:rFonts w:ascii="Times New Roman" w:hAnsi="Times New Roman"/>
                <w:noProof/>
              </w:rPr>
              <w:t>3.1.</w:t>
            </w:r>
            <w:r>
              <w:rPr>
                <w:rFonts w:cstheme="minorBidi"/>
                <w:noProof/>
                <w:kern w:val="2"/>
                <w:sz w:val="24"/>
                <w:szCs w:val="24"/>
                <w14:ligatures w14:val="standardContextual"/>
              </w:rPr>
              <w:tab/>
            </w:r>
            <w:r w:rsidRPr="006C7C12">
              <w:rPr>
                <w:rStyle w:val="Hipercze"/>
                <w:rFonts w:ascii="Times New Roman" w:hAnsi="Times New Roman"/>
                <w:noProof/>
              </w:rPr>
              <w:t>Spis wykorzystanych części do realizacji projektu</w:t>
            </w:r>
            <w:r>
              <w:rPr>
                <w:noProof/>
                <w:webHidden/>
              </w:rPr>
              <w:tab/>
            </w:r>
            <w:r>
              <w:rPr>
                <w:noProof/>
                <w:webHidden/>
              </w:rPr>
              <w:fldChar w:fldCharType="begin"/>
            </w:r>
            <w:r>
              <w:rPr>
                <w:noProof/>
                <w:webHidden/>
              </w:rPr>
              <w:instrText xml:space="preserve"> PAGEREF _Toc230985383 \h </w:instrText>
            </w:r>
            <w:r>
              <w:rPr>
                <w:noProof/>
                <w:webHidden/>
              </w:rPr>
            </w:r>
            <w:r>
              <w:rPr>
                <w:noProof/>
                <w:webHidden/>
              </w:rPr>
              <w:fldChar w:fldCharType="separate"/>
            </w:r>
            <w:r>
              <w:rPr>
                <w:noProof/>
                <w:webHidden/>
              </w:rPr>
              <w:t>9</w:t>
            </w:r>
            <w:r>
              <w:rPr>
                <w:noProof/>
                <w:webHidden/>
              </w:rPr>
              <w:fldChar w:fldCharType="end"/>
            </w:r>
          </w:hyperlink>
        </w:p>
        <w:p w14:paraId="521EA712" w14:textId="6F54CB5C"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4" w:history="1">
            <w:r w:rsidRPr="006C7C12">
              <w:rPr>
                <w:rStyle w:val="Hipercze"/>
                <w:rFonts w:ascii="Times New Roman" w:hAnsi="Times New Roman"/>
                <w:noProof/>
              </w:rPr>
              <w:t>3.1.1.</w:t>
            </w:r>
            <w:r>
              <w:rPr>
                <w:rFonts w:cstheme="minorBidi"/>
                <w:noProof/>
                <w:kern w:val="2"/>
                <w:sz w:val="24"/>
                <w:szCs w:val="24"/>
                <w14:ligatures w14:val="standardContextual"/>
              </w:rPr>
              <w:tab/>
            </w:r>
            <w:r w:rsidRPr="006C7C12">
              <w:rPr>
                <w:rStyle w:val="Hipercze"/>
                <w:rFonts w:ascii="Times New Roman" w:hAnsi="Times New Roman"/>
                <w:noProof/>
              </w:rPr>
              <w:t>Raspberry Pi 4 model B 2GB RAM</w:t>
            </w:r>
            <w:r>
              <w:rPr>
                <w:noProof/>
                <w:webHidden/>
              </w:rPr>
              <w:tab/>
            </w:r>
            <w:r>
              <w:rPr>
                <w:noProof/>
                <w:webHidden/>
              </w:rPr>
              <w:fldChar w:fldCharType="begin"/>
            </w:r>
            <w:r>
              <w:rPr>
                <w:noProof/>
                <w:webHidden/>
              </w:rPr>
              <w:instrText xml:space="preserve"> PAGEREF _Toc230985384 \h </w:instrText>
            </w:r>
            <w:r>
              <w:rPr>
                <w:noProof/>
                <w:webHidden/>
              </w:rPr>
            </w:r>
            <w:r>
              <w:rPr>
                <w:noProof/>
                <w:webHidden/>
              </w:rPr>
              <w:fldChar w:fldCharType="separate"/>
            </w:r>
            <w:r>
              <w:rPr>
                <w:noProof/>
                <w:webHidden/>
              </w:rPr>
              <w:t>9</w:t>
            </w:r>
            <w:r>
              <w:rPr>
                <w:noProof/>
                <w:webHidden/>
              </w:rPr>
              <w:fldChar w:fldCharType="end"/>
            </w:r>
          </w:hyperlink>
        </w:p>
        <w:p w14:paraId="7CFC4E14" w14:textId="648766B2"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5" w:history="1">
            <w:r w:rsidRPr="006C7C12">
              <w:rPr>
                <w:rStyle w:val="Hipercze"/>
                <w:rFonts w:ascii="Times New Roman" w:hAnsi="Times New Roman"/>
                <w:noProof/>
                <w:lang w:val="en-US"/>
              </w:rPr>
              <w:t>3.1.2.</w:t>
            </w:r>
            <w:r>
              <w:rPr>
                <w:rFonts w:cstheme="minorBidi"/>
                <w:noProof/>
                <w:kern w:val="2"/>
                <w:sz w:val="24"/>
                <w:szCs w:val="24"/>
                <w14:ligatures w14:val="standardContextual"/>
              </w:rPr>
              <w:tab/>
            </w:r>
            <w:r w:rsidRPr="006C7C12">
              <w:rPr>
                <w:rStyle w:val="Hipercze"/>
                <w:rFonts w:ascii="Times New Roman" w:hAnsi="Times New Roman"/>
                <w:noProof/>
                <w:lang w:val="en-US"/>
              </w:rPr>
              <w:t>Moduł Raspberry Pi PoE+ HAT - SC1022</w:t>
            </w:r>
            <w:r>
              <w:rPr>
                <w:noProof/>
                <w:webHidden/>
              </w:rPr>
              <w:tab/>
            </w:r>
            <w:r>
              <w:rPr>
                <w:noProof/>
                <w:webHidden/>
              </w:rPr>
              <w:fldChar w:fldCharType="begin"/>
            </w:r>
            <w:r>
              <w:rPr>
                <w:noProof/>
                <w:webHidden/>
              </w:rPr>
              <w:instrText xml:space="preserve"> PAGEREF _Toc230985385 \h </w:instrText>
            </w:r>
            <w:r>
              <w:rPr>
                <w:noProof/>
                <w:webHidden/>
              </w:rPr>
            </w:r>
            <w:r>
              <w:rPr>
                <w:noProof/>
                <w:webHidden/>
              </w:rPr>
              <w:fldChar w:fldCharType="separate"/>
            </w:r>
            <w:r>
              <w:rPr>
                <w:noProof/>
                <w:webHidden/>
              </w:rPr>
              <w:t>10</w:t>
            </w:r>
            <w:r>
              <w:rPr>
                <w:noProof/>
                <w:webHidden/>
              </w:rPr>
              <w:fldChar w:fldCharType="end"/>
            </w:r>
          </w:hyperlink>
        </w:p>
        <w:p w14:paraId="764C4EB9" w14:textId="5A524D1B"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6" w:history="1">
            <w:r w:rsidRPr="006C7C12">
              <w:rPr>
                <w:rStyle w:val="Hipercze"/>
                <w:rFonts w:ascii="Times New Roman" w:hAnsi="Times New Roman"/>
                <w:noProof/>
              </w:rPr>
              <w:t>3.1.3.</w:t>
            </w:r>
            <w:r>
              <w:rPr>
                <w:rFonts w:cstheme="minorBidi"/>
                <w:noProof/>
                <w:kern w:val="2"/>
                <w:sz w:val="24"/>
                <w:szCs w:val="24"/>
                <w14:ligatures w14:val="standardContextual"/>
              </w:rPr>
              <w:tab/>
            </w:r>
            <w:r w:rsidRPr="006C7C12">
              <w:rPr>
                <w:rStyle w:val="Hipercze"/>
                <w:rFonts w:ascii="Times New Roman" w:hAnsi="Times New Roman"/>
                <w:noProof/>
              </w:rPr>
              <w:t>Switch TP-Link TL-SG1005LP</w:t>
            </w:r>
            <w:r>
              <w:rPr>
                <w:noProof/>
                <w:webHidden/>
              </w:rPr>
              <w:tab/>
            </w:r>
            <w:r>
              <w:rPr>
                <w:noProof/>
                <w:webHidden/>
              </w:rPr>
              <w:fldChar w:fldCharType="begin"/>
            </w:r>
            <w:r>
              <w:rPr>
                <w:noProof/>
                <w:webHidden/>
              </w:rPr>
              <w:instrText xml:space="preserve"> PAGEREF _Toc230985386 \h </w:instrText>
            </w:r>
            <w:r>
              <w:rPr>
                <w:noProof/>
                <w:webHidden/>
              </w:rPr>
            </w:r>
            <w:r>
              <w:rPr>
                <w:noProof/>
                <w:webHidden/>
              </w:rPr>
              <w:fldChar w:fldCharType="separate"/>
            </w:r>
            <w:r>
              <w:rPr>
                <w:noProof/>
                <w:webHidden/>
              </w:rPr>
              <w:t>10</w:t>
            </w:r>
            <w:r>
              <w:rPr>
                <w:noProof/>
                <w:webHidden/>
              </w:rPr>
              <w:fldChar w:fldCharType="end"/>
            </w:r>
          </w:hyperlink>
        </w:p>
        <w:p w14:paraId="6874F9FA" w14:textId="1287BA70"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7" w:history="1">
            <w:r w:rsidRPr="006C7C12">
              <w:rPr>
                <w:rStyle w:val="Hipercze"/>
                <w:rFonts w:ascii="Times New Roman" w:hAnsi="Times New Roman"/>
                <w:noProof/>
                <w:lang w:val="en-US"/>
              </w:rPr>
              <w:t>3.1.4.</w:t>
            </w:r>
            <w:r>
              <w:rPr>
                <w:rFonts w:cstheme="minorBidi"/>
                <w:noProof/>
                <w:kern w:val="2"/>
                <w:sz w:val="24"/>
                <w:szCs w:val="24"/>
                <w14:ligatures w14:val="standardContextual"/>
              </w:rPr>
              <w:tab/>
            </w:r>
            <w:r w:rsidRPr="006C7C12">
              <w:rPr>
                <w:rStyle w:val="Hipercze"/>
                <w:rFonts w:ascii="Times New Roman" w:hAnsi="Times New Roman"/>
                <w:noProof/>
                <w:lang w:val="en-US"/>
              </w:rPr>
              <w:t>Dysk SSD GoodRAM CX400 Gen.2 128GB</w:t>
            </w:r>
            <w:r>
              <w:rPr>
                <w:noProof/>
                <w:webHidden/>
              </w:rPr>
              <w:tab/>
            </w:r>
            <w:r>
              <w:rPr>
                <w:noProof/>
                <w:webHidden/>
              </w:rPr>
              <w:fldChar w:fldCharType="begin"/>
            </w:r>
            <w:r>
              <w:rPr>
                <w:noProof/>
                <w:webHidden/>
              </w:rPr>
              <w:instrText xml:space="preserve"> PAGEREF _Toc230985387 \h </w:instrText>
            </w:r>
            <w:r>
              <w:rPr>
                <w:noProof/>
                <w:webHidden/>
              </w:rPr>
            </w:r>
            <w:r>
              <w:rPr>
                <w:noProof/>
                <w:webHidden/>
              </w:rPr>
              <w:fldChar w:fldCharType="separate"/>
            </w:r>
            <w:r>
              <w:rPr>
                <w:noProof/>
                <w:webHidden/>
              </w:rPr>
              <w:t>11</w:t>
            </w:r>
            <w:r>
              <w:rPr>
                <w:noProof/>
                <w:webHidden/>
              </w:rPr>
              <w:fldChar w:fldCharType="end"/>
            </w:r>
          </w:hyperlink>
        </w:p>
        <w:p w14:paraId="6AA6E5E0" w14:textId="5C3F50FD"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8" w:history="1">
            <w:r w:rsidRPr="006C7C12">
              <w:rPr>
                <w:rStyle w:val="Hipercze"/>
                <w:rFonts w:ascii="Times New Roman" w:hAnsi="Times New Roman"/>
                <w:noProof/>
              </w:rPr>
              <w:t>3.1.5.</w:t>
            </w:r>
            <w:r>
              <w:rPr>
                <w:rFonts w:cstheme="minorBidi"/>
                <w:noProof/>
                <w:kern w:val="2"/>
                <w:sz w:val="24"/>
                <w:szCs w:val="24"/>
                <w14:ligatures w14:val="standardContextual"/>
              </w:rPr>
              <w:tab/>
            </w:r>
            <w:r w:rsidRPr="006C7C12">
              <w:rPr>
                <w:rStyle w:val="Hipercze"/>
                <w:rFonts w:ascii="Times New Roman" w:hAnsi="Times New Roman"/>
                <w:noProof/>
              </w:rPr>
              <w:t>GoodRAM microSDHC 32 GB</w:t>
            </w:r>
            <w:r>
              <w:rPr>
                <w:noProof/>
                <w:webHidden/>
              </w:rPr>
              <w:tab/>
            </w:r>
            <w:r>
              <w:rPr>
                <w:noProof/>
                <w:webHidden/>
              </w:rPr>
              <w:fldChar w:fldCharType="begin"/>
            </w:r>
            <w:r>
              <w:rPr>
                <w:noProof/>
                <w:webHidden/>
              </w:rPr>
              <w:instrText xml:space="preserve"> PAGEREF _Toc230985388 \h </w:instrText>
            </w:r>
            <w:r>
              <w:rPr>
                <w:noProof/>
                <w:webHidden/>
              </w:rPr>
            </w:r>
            <w:r>
              <w:rPr>
                <w:noProof/>
                <w:webHidden/>
              </w:rPr>
              <w:fldChar w:fldCharType="separate"/>
            </w:r>
            <w:r>
              <w:rPr>
                <w:noProof/>
                <w:webHidden/>
              </w:rPr>
              <w:t>12</w:t>
            </w:r>
            <w:r>
              <w:rPr>
                <w:noProof/>
                <w:webHidden/>
              </w:rPr>
              <w:fldChar w:fldCharType="end"/>
            </w:r>
          </w:hyperlink>
        </w:p>
        <w:p w14:paraId="1FCDBE75" w14:textId="637FE555"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89" w:history="1">
            <w:r w:rsidRPr="006C7C12">
              <w:rPr>
                <w:rStyle w:val="Hipercze"/>
                <w:rFonts w:ascii="Times New Roman" w:hAnsi="Times New Roman"/>
                <w:noProof/>
              </w:rPr>
              <w:t>3.1.6.</w:t>
            </w:r>
            <w:r>
              <w:rPr>
                <w:rFonts w:cstheme="minorBidi"/>
                <w:noProof/>
                <w:kern w:val="2"/>
                <w:sz w:val="24"/>
                <w:szCs w:val="24"/>
                <w14:ligatures w14:val="standardContextual"/>
              </w:rPr>
              <w:tab/>
            </w:r>
            <w:r w:rsidRPr="006C7C12">
              <w:rPr>
                <w:rStyle w:val="Hipercze"/>
                <w:rFonts w:ascii="Times New Roman" w:hAnsi="Times New Roman"/>
                <w:noProof/>
              </w:rPr>
              <w:t>Kabel sieciowy Cat 7 STP RJ45</w:t>
            </w:r>
            <w:r>
              <w:rPr>
                <w:noProof/>
                <w:webHidden/>
              </w:rPr>
              <w:tab/>
            </w:r>
            <w:r>
              <w:rPr>
                <w:noProof/>
                <w:webHidden/>
              </w:rPr>
              <w:fldChar w:fldCharType="begin"/>
            </w:r>
            <w:r>
              <w:rPr>
                <w:noProof/>
                <w:webHidden/>
              </w:rPr>
              <w:instrText xml:space="preserve"> PAGEREF _Toc230985389 \h </w:instrText>
            </w:r>
            <w:r>
              <w:rPr>
                <w:noProof/>
                <w:webHidden/>
              </w:rPr>
            </w:r>
            <w:r>
              <w:rPr>
                <w:noProof/>
                <w:webHidden/>
              </w:rPr>
              <w:fldChar w:fldCharType="separate"/>
            </w:r>
            <w:r>
              <w:rPr>
                <w:noProof/>
                <w:webHidden/>
              </w:rPr>
              <w:t>13</w:t>
            </w:r>
            <w:r>
              <w:rPr>
                <w:noProof/>
                <w:webHidden/>
              </w:rPr>
              <w:fldChar w:fldCharType="end"/>
            </w:r>
          </w:hyperlink>
        </w:p>
        <w:p w14:paraId="3310608D" w14:textId="270E25B0"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0" w:history="1">
            <w:r w:rsidRPr="006C7C12">
              <w:rPr>
                <w:rStyle w:val="Hipercze"/>
                <w:rFonts w:ascii="Times New Roman" w:hAnsi="Times New Roman"/>
                <w:noProof/>
              </w:rPr>
              <w:t>3.1.7.</w:t>
            </w:r>
            <w:r>
              <w:rPr>
                <w:rFonts w:cstheme="minorBidi"/>
                <w:noProof/>
                <w:kern w:val="2"/>
                <w:sz w:val="24"/>
                <w:szCs w:val="24"/>
                <w14:ligatures w14:val="standardContextual"/>
              </w:rPr>
              <w:tab/>
            </w:r>
            <w:r w:rsidRPr="006C7C12">
              <w:rPr>
                <w:rStyle w:val="Hipercze"/>
                <w:rFonts w:ascii="Times New Roman" w:hAnsi="Times New Roman"/>
                <w:noProof/>
              </w:rPr>
              <w:t>Kieszeń na dysk SSD 2.5" SATA – USB 3.0</w:t>
            </w:r>
            <w:r>
              <w:rPr>
                <w:noProof/>
                <w:webHidden/>
              </w:rPr>
              <w:tab/>
            </w:r>
            <w:r>
              <w:rPr>
                <w:noProof/>
                <w:webHidden/>
              </w:rPr>
              <w:fldChar w:fldCharType="begin"/>
            </w:r>
            <w:r>
              <w:rPr>
                <w:noProof/>
                <w:webHidden/>
              </w:rPr>
              <w:instrText xml:space="preserve"> PAGEREF _Toc230985390 \h </w:instrText>
            </w:r>
            <w:r>
              <w:rPr>
                <w:noProof/>
                <w:webHidden/>
              </w:rPr>
            </w:r>
            <w:r>
              <w:rPr>
                <w:noProof/>
                <w:webHidden/>
              </w:rPr>
              <w:fldChar w:fldCharType="separate"/>
            </w:r>
            <w:r>
              <w:rPr>
                <w:noProof/>
                <w:webHidden/>
              </w:rPr>
              <w:t>13</w:t>
            </w:r>
            <w:r>
              <w:rPr>
                <w:noProof/>
                <w:webHidden/>
              </w:rPr>
              <w:fldChar w:fldCharType="end"/>
            </w:r>
          </w:hyperlink>
        </w:p>
        <w:p w14:paraId="1654D718" w14:textId="0049B19C"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91" w:history="1">
            <w:r w:rsidRPr="006C7C12">
              <w:rPr>
                <w:rStyle w:val="Hipercze"/>
                <w:rFonts w:ascii="Times New Roman" w:hAnsi="Times New Roman"/>
                <w:noProof/>
              </w:rPr>
              <w:t>3.2.</w:t>
            </w:r>
            <w:r>
              <w:rPr>
                <w:rFonts w:cstheme="minorBidi"/>
                <w:noProof/>
                <w:kern w:val="2"/>
                <w:sz w:val="24"/>
                <w:szCs w:val="24"/>
                <w14:ligatures w14:val="standardContextual"/>
              </w:rPr>
              <w:tab/>
            </w:r>
            <w:r w:rsidRPr="006C7C12">
              <w:rPr>
                <w:rStyle w:val="Hipercze"/>
                <w:rFonts w:ascii="Times New Roman" w:hAnsi="Times New Roman"/>
                <w:noProof/>
              </w:rPr>
              <w:t>Etap 1 – Budowa serwera NAS i okablowania</w:t>
            </w:r>
            <w:r>
              <w:rPr>
                <w:noProof/>
                <w:webHidden/>
              </w:rPr>
              <w:tab/>
            </w:r>
            <w:r>
              <w:rPr>
                <w:noProof/>
                <w:webHidden/>
              </w:rPr>
              <w:fldChar w:fldCharType="begin"/>
            </w:r>
            <w:r>
              <w:rPr>
                <w:noProof/>
                <w:webHidden/>
              </w:rPr>
              <w:instrText xml:space="preserve"> PAGEREF _Toc230985391 \h </w:instrText>
            </w:r>
            <w:r>
              <w:rPr>
                <w:noProof/>
                <w:webHidden/>
              </w:rPr>
            </w:r>
            <w:r>
              <w:rPr>
                <w:noProof/>
                <w:webHidden/>
              </w:rPr>
              <w:fldChar w:fldCharType="separate"/>
            </w:r>
            <w:r>
              <w:rPr>
                <w:noProof/>
                <w:webHidden/>
              </w:rPr>
              <w:t>14</w:t>
            </w:r>
            <w:r>
              <w:rPr>
                <w:noProof/>
                <w:webHidden/>
              </w:rPr>
              <w:fldChar w:fldCharType="end"/>
            </w:r>
          </w:hyperlink>
        </w:p>
        <w:p w14:paraId="4FCC6D57" w14:textId="00B4D73E"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92" w:history="1">
            <w:r w:rsidRPr="006C7C12">
              <w:rPr>
                <w:rStyle w:val="Hipercze"/>
                <w:rFonts w:ascii="Times New Roman" w:hAnsi="Times New Roman"/>
                <w:noProof/>
              </w:rPr>
              <w:t>3.3.</w:t>
            </w:r>
            <w:r>
              <w:rPr>
                <w:rFonts w:cstheme="minorBidi"/>
                <w:noProof/>
                <w:kern w:val="2"/>
                <w:sz w:val="24"/>
                <w:szCs w:val="24"/>
                <w14:ligatures w14:val="standardContextual"/>
              </w:rPr>
              <w:tab/>
            </w:r>
            <w:r w:rsidRPr="006C7C12">
              <w:rPr>
                <w:rStyle w:val="Hipercze"/>
                <w:rFonts w:ascii="Times New Roman" w:hAnsi="Times New Roman"/>
                <w:noProof/>
              </w:rPr>
              <w:t>Etap 2 – Instalacja systemu i konfiguracja</w:t>
            </w:r>
            <w:r>
              <w:rPr>
                <w:noProof/>
                <w:webHidden/>
              </w:rPr>
              <w:tab/>
            </w:r>
            <w:r>
              <w:rPr>
                <w:noProof/>
                <w:webHidden/>
              </w:rPr>
              <w:fldChar w:fldCharType="begin"/>
            </w:r>
            <w:r>
              <w:rPr>
                <w:noProof/>
                <w:webHidden/>
              </w:rPr>
              <w:instrText xml:space="preserve"> PAGEREF _Toc230985392 \h </w:instrText>
            </w:r>
            <w:r>
              <w:rPr>
                <w:noProof/>
                <w:webHidden/>
              </w:rPr>
            </w:r>
            <w:r>
              <w:rPr>
                <w:noProof/>
                <w:webHidden/>
              </w:rPr>
              <w:fldChar w:fldCharType="separate"/>
            </w:r>
            <w:r>
              <w:rPr>
                <w:noProof/>
                <w:webHidden/>
              </w:rPr>
              <w:t>16</w:t>
            </w:r>
            <w:r>
              <w:rPr>
                <w:noProof/>
                <w:webHidden/>
              </w:rPr>
              <w:fldChar w:fldCharType="end"/>
            </w:r>
          </w:hyperlink>
        </w:p>
        <w:p w14:paraId="708B703B" w14:textId="310294D4"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3" w:history="1">
            <w:r w:rsidRPr="006C7C12">
              <w:rPr>
                <w:rStyle w:val="Hipercze"/>
                <w:rFonts w:ascii="Times New Roman" w:hAnsi="Times New Roman"/>
                <w:noProof/>
              </w:rPr>
              <w:t>3.3.1.</w:t>
            </w:r>
            <w:r>
              <w:rPr>
                <w:rFonts w:cstheme="minorBidi"/>
                <w:noProof/>
                <w:kern w:val="2"/>
                <w:sz w:val="24"/>
                <w:szCs w:val="24"/>
                <w14:ligatures w14:val="standardContextual"/>
              </w:rPr>
              <w:tab/>
            </w:r>
            <w:r w:rsidRPr="006C7C12">
              <w:rPr>
                <w:rStyle w:val="Hipercze"/>
                <w:rFonts w:ascii="Times New Roman" w:hAnsi="Times New Roman"/>
                <w:noProof/>
              </w:rPr>
              <w:t>Przygotowanie do instalacji systemu operacyjnego</w:t>
            </w:r>
            <w:r>
              <w:rPr>
                <w:noProof/>
                <w:webHidden/>
              </w:rPr>
              <w:tab/>
            </w:r>
            <w:r>
              <w:rPr>
                <w:noProof/>
                <w:webHidden/>
              </w:rPr>
              <w:fldChar w:fldCharType="begin"/>
            </w:r>
            <w:r>
              <w:rPr>
                <w:noProof/>
                <w:webHidden/>
              </w:rPr>
              <w:instrText xml:space="preserve"> PAGEREF _Toc230985393 \h </w:instrText>
            </w:r>
            <w:r>
              <w:rPr>
                <w:noProof/>
                <w:webHidden/>
              </w:rPr>
            </w:r>
            <w:r>
              <w:rPr>
                <w:noProof/>
                <w:webHidden/>
              </w:rPr>
              <w:fldChar w:fldCharType="separate"/>
            </w:r>
            <w:r>
              <w:rPr>
                <w:noProof/>
                <w:webHidden/>
              </w:rPr>
              <w:t>16</w:t>
            </w:r>
            <w:r>
              <w:rPr>
                <w:noProof/>
                <w:webHidden/>
              </w:rPr>
              <w:fldChar w:fldCharType="end"/>
            </w:r>
          </w:hyperlink>
        </w:p>
        <w:p w14:paraId="305D682B" w14:textId="650C30BA"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4" w:history="1">
            <w:r w:rsidRPr="006C7C12">
              <w:rPr>
                <w:rStyle w:val="Hipercze"/>
                <w:rFonts w:ascii="Times New Roman" w:hAnsi="Times New Roman"/>
                <w:noProof/>
              </w:rPr>
              <w:t>3.3.2.</w:t>
            </w:r>
            <w:r>
              <w:rPr>
                <w:rFonts w:cstheme="minorBidi"/>
                <w:noProof/>
                <w:kern w:val="2"/>
                <w:sz w:val="24"/>
                <w:szCs w:val="24"/>
                <w14:ligatures w14:val="standardContextual"/>
              </w:rPr>
              <w:tab/>
            </w:r>
            <w:r w:rsidRPr="006C7C12">
              <w:rPr>
                <w:rStyle w:val="Hipercze"/>
                <w:rFonts w:ascii="Times New Roman" w:hAnsi="Times New Roman"/>
                <w:noProof/>
              </w:rPr>
              <w:t>Instalacja systemu operacyjnego na karcie microSD</w:t>
            </w:r>
            <w:r>
              <w:rPr>
                <w:noProof/>
                <w:webHidden/>
              </w:rPr>
              <w:tab/>
            </w:r>
            <w:r>
              <w:rPr>
                <w:noProof/>
                <w:webHidden/>
              </w:rPr>
              <w:fldChar w:fldCharType="begin"/>
            </w:r>
            <w:r>
              <w:rPr>
                <w:noProof/>
                <w:webHidden/>
              </w:rPr>
              <w:instrText xml:space="preserve"> PAGEREF _Toc230985394 \h </w:instrText>
            </w:r>
            <w:r>
              <w:rPr>
                <w:noProof/>
                <w:webHidden/>
              </w:rPr>
            </w:r>
            <w:r>
              <w:rPr>
                <w:noProof/>
                <w:webHidden/>
              </w:rPr>
              <w:fldChar w:fldCharType="separate"/>
            </w:r>
            <w:r>
              <w:rPr>
                <w:noProof/>
                <w:webHidden/>
              </w:rPr>
              <w:t>17</w:t>
            </w:r>
            <w:r>
              <w:rPr>
                <w:noProof/>
                <w:webHidden/>
              </w:rPr>
              <w:fldChar w:fldCharType="end"/>
            </w:r>
          </w:hyperlink>
        </w:p>
        <w:p w14:paraId="0A720048" w14:textId="2FF9D249"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5" w:history="1">
            <w:r w:rsidRPr="006C7C12">
              <w:rPr>
                <w:rStyle w:val="Hipercze"/>
                <w:rFonts w:ascii="Times New Roman" w:hAnsi="Times New Roman"/>
                <w:noProof/>
              </w:rPr>
              <w:t>3.3.3.</w:t>
            </w:r>
            <w:r>
              <w:rPr>
                <w:rFonts w:cstheme="minorBidi"/>
                <w:noProof/>
                <w:kern w:val="2"/>
                <w:sz w:val="24"/>
                <w:szCs w:val="24"/>
                <w14:ligatures w14:val="standardContextual"/>
              </w:rPr>
              <w:tab/>
            </w:r>
            <w:r w:rsidRPr="006C7C12">
              <w:rPr>
                <w:rStyle w:val="Hipercze"/>
                <w:rFonts w:ascii="Times New Roman" w:hAnsi="Times New Roman"/>
                <w:noProof/>
              </w:rPr>
              <w:t>Aktualizacja i instalacja OpenMediaVault</w:t>
            </w:r>
            <w:r>
              <w:rPr>
                <w:noProof/>
                <w:webHidden/>
              </w:rPr>
              <w:tab/>
            </w:r>
            <w:r>
              <w:rPr>
                <w:noProof/>
                <w:webHidden/>
              </w:rPr>
              <w:fldChar w:fldCharType="begin"/>
            </w:r>
            <w:r>
              <w:rPr>
                <w:noProof/>
                <w:webHidden/>
              </w:rPr>
              <w:instrText xml:space="preserve"> PAGEREF _Toc230985395 \h </w:instrText>
            </w:r>
            <w:r>
              <w:rPr>
                <w:noProof/>
                <w:webHidden/>
              </w:rPr>
            </w:r>
            <w:r>
              <w:rPr>
                <w:noProof/>
                <w:webHidden/>
              </w:rPr>
              <w:fldChar w:fldCharType="separate"/>
            </w:r>
            <w:r>
              <w:rPr>
                <w:noProof/>
                <w:webHidden/>
              </w:rPr>
              <w:t>24</w:t>
            </w:r>
            <w:r>
              <w:rPr>
                <w:noProof/>
                <w:webHidden/>
              </w:rPr>
              <w:fldChar w:fldCharType="end"/>
            </w:r>
          </w:hyperlink>
        </w:p>
        <w:p w14:paraId="528188A5" w14:textId="406167D5"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6" w:history="1">
            <w:r w:rsidRPr="006C7C12">
              <w:rPr>
                <w:rStyle w:val="Hipercze"/>
                <w:rFonts w:ascii="Times New Roman" w:eastAsiaTheme="minorHAnsi" w:hAnsi="Times New Roman"/>
                <w:noProof/>
              </w:rPr>
              <w:t>3.3.4.</w:t>
            </w:r>
            <w:r>
              <w:rPr>
                <w:rFonts w:cstheme="minorBidi"/>
                <w:noProof/>
                <w:kern w:val="2"/>
                <w:sz w:val="24"/>
                <w:szCs w:val="24"/>
                <w14:ligatures w14:val="standardContextual"/>
              </w:rPr>
              <w:tab/>
            </w:r>
            <w:r w:rsidRPr="006C7C12">
              <w:rPr>
                <w:rStyle w:val="Hipercze"/>
                <w:rFonts w:ascii="Times New Roman" w:eastAsiaTheme="minorHAnsi" w:hAnsi="Times New Roman"/>
                <w:noProof/>
              </w:rPr>
              <w:t>Konfiguracja sieci</w:t>
            </w:r>
            <w:r>
              <w:rPr>
                <w:noProof/>
                <w:webHidden/>
              </w:rPr>
              <w:tab/>
            </w:r>
            <w:r>
              <w:rPr>
                <w:noProof/>
                <w:webHidden/>
              </w:rPr>
              <w:fldChar w:fldCharType="begin"/>
            </w:r>
            <w:r>
              <w:rPr>
                <w:noProof/>
                <w:webHidden/>
              </w:rPr>
              <w:instrText xml:space="preserve"> PAGEREF _Toc230985396 \h </w:instrText>
            </w:r>
            <w:r>
              <w:rPr>
                <w:noProof/>
                <w:webHidden/>
              </w:rPr>
            </w:r>
            <w:r>
              <w:rPr>
                <w:noProof/>
                <w:webHidden/>
              </w:rPr>
              <w:fldChar w:fldCharType="separate"/>
            </w:r>
            <w:r>
              <w:rPr>
                <w:noProof/>
                <w:webHidden/>
              </w:rPr>
              <w:t>28</w:t>
            </w:r>
            <w:r>
              <w:rPr>
                <w:noProof/>
                <w:webHidden/>
              </w:rPr>
              <w:fldChar w:fldCharType="end"/>
            </w:r>
          </w:hyperlink>
        </w:p>
        <w:p w14:paraId="4E640E83" w14:textId="6D1BD186" w:rsidR="00495F93" w:rsidRDefault="00495F93">
          <w:pPr>
            <w:pStyle w:val="Spistreci2"/>
            <w:tabs>
              <w:tab w:val="left" w:pos="960"/>
              <w:tab w:val="right" w:leader="dot" w:pos="8493"/>
            </w:tabs>
            <w:rPr>
              <w:rFonts w:cstheme="minorBidi"/>
              <w:noProof/>
              <w:kern w:val="2"/>
              <w:sz w:val="24"/>
              <w:szCs w:val="24"/>
              <w14:ligatures w14:val="standardContextual"/>
            </w:rPr>
          </w:pPr>
          <w:hyperlink w:anchor="_Toc230985397" w:history="1">
            <w:r w:rsidRPr="006C7C12">
              <w:rPr>
                <w:rStyle w:val="Hipercze"/>
                <w:rFonts w:ascii="Times New Roman" w:eastAsia="Times New Roman" w:hAnsi="Times New Roman"/>
                <w:noProof/>
              </w:rPr>
              <w:t>3.4.</w:t>
            </w:r>
            <w:r>
              <w:rPr>
                <w:rFonts w:cstheme="minorBidi"/>
                <w:noProof/>
                <w:kern w:val="2"/>
                <w:sz w:val="24"/>
                <w:szCs w:val="24"/>
                <w14:ligatures w14:val="standardContextual"/>
              </w:rPr>
              <w:tab/>
            </w:r>
            <w:r w:rsidRPr="006C7C12">
              <w:rPr>
                <w:rStyle w:val="Hipercze"/>
                <w:rFonts w:ascii="Times New Roman" w:eastAsia="Times New Roman" w:hAnsi="Times New Roman"/>
                <w:noProof/>
              </w:rPr>
              <w:t>Konfiguracja serwera OMV</w:t>
            </w:r>
            <w:r>
              <w:rPr>
                <w:noProof/>
                <w:webHidden/>
              </w:rPr>
              <w:tab/>
            </w:r>
            <w:r>
              <w:rPr>
                <w:noProof/>
                <w:webHidden/>
              </w:rPr>
              <w:fldChar w:fldCharType="begin"/>
            </w:r>
            <w:r>
              <w:rPr>
                <w:noProof/>
                <w:webHidden/>
              </w:rPr>
              <w:instrText xml:space="preserve"> PAGEREF _Toc230985397 \h </w:instrText>
            </w:r>
            <w:r>
              <w:rPr>
                <w:noProof/>
                <w:webHidden/>
              </w:rPr>
            </w:r>
            <w:r>
              <w:rPr>
                <w:noProof/>
                <w:webHidden/>
              </w:rPr>
              <w:fldChar w:fldCharType="separate"/>
            </w:r>
            <w:r>
              <w:rPr>
                <w:noProof/>
                <w:webHidden/>
              </w:rPr>
              <w:t>33</w:t>
            </w:r>
            <w:r>
              <w:rPr>
                <w:noProof/>
                <w:webHidden/>
              </w:rPr>
              <w:fldChar w:fldCharType="end"/>
            </w:r>
          </w:hyperlink>
        </w:p>
        <w:p w14:paraId="6F8D98FE" w14:textId="7FB9EA97"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8" w:history="1">
            <w:r w:rsidRPr="006C7C12">
              <w:rPr>
                <w:rStyle w:val="Hipercze"/>
                <w:rFonts w:ascii="Times New Roman" w:hAnsi="Times New Roman"/>
                <w:noProof/>
              </w:rPr>
              <w:t>3.4.1.</w:t>
            </w:r>
            <w:r>
              <w:rPr>
                <w:rFonts w:cstheme="minorBidi"/>
                <w:noProof/>
                <w:kern w:val="2"/>
                <w:sz w:val="24"/>
                <w:szCs w:val="24"/>
                <w14:ligatures w14:val="standardContextual"/>
              </w:rPr>
              <w:tab/>
            </w:r>
            <w:r w:rsidRPr="006C7C12">
              <w:rPr>
                <w:rStyle w:val="Hipercze"/>
                <w:rFonts w:ascii="Times New Roman" w:hAnsi="Times New Roman"/>
                <w:noProof/>
              </w:rPr>
              <w:t>Dodanie dysku do serwera i utworzenie dysku sieciowego</w:t>
            </w:r>
            <w:r>
              <w:rPr>
                <w:noProof/>
                <w:webHidden/>
              </w:rPr>
              <w:tab/>
            </w:r>
            <w:r>
              <w:rPr>
                <w:noProof/>
                <w:webHidden/>
              </w:rPr>
              <w:fldChar w:fldCharType="begin"/>
            </w:r>
            <w:r>
              <w:rPr>
                <w:noProof/>
                <w:webHidden/>
              </w:rPr>
              <w:instrText xml:space="preserve"> PAGEREF _Toc230985398 \h </w:instrText>
            </w:r>
            <w:r>
              <w:rPr>
                <w:noProof/>
                <w:webHidden/>
              </w:rPr>
            </w:r>
            <w:r>
              <w:rPr>
                <w:noProof/>
                <w:webHidden/>
              </w:rPr>
              <w:fldChar w:fldCharType="separate"/>
            </w:r>
            <w:r>
              <w:rPr>
                <w:noProof/>
                <w:webHidden/>
              </w:rPr>
              <w:t>33</w:t>
            </w:r>
            <w:r>
              <w:rPr>
                <w:noProof/>
                <w:webHidden/>
              </w:rPr>
              <w:fldChar w:fldCharType="end"/>
            </w:r>
          </w:hyperlink>
        </w:p>
        <w:p w14:paraId="26334D93" w14:textId="60EC3044"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399" w:history="1">
            <w:r w:rsidRPr="006C7C12">
              <w:rPr>
                <w:rStyle w:val="Hipercze"/>
                <w:rFonts w:ascii="Times New Roman" w:hAnsi="Times New Roman"/>
                <w:noProof/>
              </w:rPr>
              <w:t>3.4.2.</w:t>
            </w:r>
            <w:r>
              <w:rPr>
                <w:rFonts w:cstheme="minorBidi"/>
                <w:noProof/>
                <w:kern w:val="2"/>
                <w:sz w:val="24"/>
                <w:szCs w:val="24"/>
                <w14:ligatures w14:val="standardContextual"/>
              </w:rPr>
              <w:tab/>
            </w:r>
            <w:r w:rsidRPr="006C7C12">
              <w:rPr>
                <w:rStyle w:val="Hipercze"/>
                <w:rFonts w:ascii="Times New Roman" w:hAnsi="Times New Roman"/>
                <w:noProof/>
              </w:rPr>
              <w:t>Konfiguracja udziałów SMB/CIFS</w:t>
            </w:r>
            <w:r>
              <w:rPr>
                <w:noProof/>
                <w:webHidden/>
              </w:rPr>
              <w:tab/>
            </w:r>
            <w:r>
              <w:rPr>
                <w:noProof/>
                <w:webHidden/>
              </w:rPr>
              <w:fldChar w:fldCharType="begin"/>
            </w:r>
            <w:r>
              <w:rPr>
                <w:noProof/>
                <w:webHidden/>
              </w:rPr>
              <w:instrText xml:space="preserve"> PAGEREF _Toc230985399 \h </w:instrText>
            </w:r>
            <w:r>
              <w:rPr>
                <w:noProof/>
                <w:webHidden/>
              </w:rPr>
            </w:r>
            <w:r>
              <w:rPr>
                <w:noProof/>
                <w:webHidden/>
              </w:rPr>
              <w:fldChar w:fldCharType="separate"/>
            </w:r>
            <w:r>
              <w:rPr>
                <w:noProof/>
                <w:webHidden/>
              </w:rPr>
              <w:t>39</w:t>
            </w:r>
            <w:r>
              <w:rPr>
                <w:noProof/>
                <w:webHidden/>
              </w:rPr>
              <w:fldChar w:fldCharType="end"/>
            </w:r>
          </w:hyperlink>
        </w:p>
        <w:p w14:paraId="1933B947" w14:textId="2B36661F"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400" w:history="1">
            <w:r w:rsidRPr="006C7C12">
              <w:rPr>
                <w:rStyle w:val="Hipercze"/>
                <w:rFonts w:ascii="Times New Roman" w:hAnsi="Times New Roman"/>
                <w:noProof/>
              </w:rPr>
              <w:t>3.4.3.</w:t>
            </w:r>
            <w:r>
              <w:rPr>
                <w:rFonts w:cstheme="minorBidi"/>
                <w:noProof/>
                <w:kern w:val="2"/>
                <w:sz w:val="24"/>
                <w:szCs w:val="24"/>
                <w14:ligatures w14:val="standardContextual"/>
              </w:rPr>
              <w:tab/>
            </w:r>
            <w:r w:rsidRPr="006C7C12">
              <w:rPr>
                <w:rStyle w:val="Hipercze"/>
                <w:rFonts w:ascii="Times New Roman" w:hAnsi="Times New Roman"/>
                <w:noProof/>
              </w:rPr>
              <w:t>Utworzenie użytkownika serwera NAS</w:t>
            </w:r>
            <w:r>
              <w:rPr>
                <w:noProof/>
                <w:webHidden/>
              </w:rPr>
              <w:tab/>
            </w:r>
            <w:r>
              <w:rPr>
                <w:noProof/>
                <w:webHidden/>
              </w:rPr>
              <w:fldChar w:fldCharType="begin"/>
            </w:r>
            <w:r>
              <w:rPr>
                <w:noProof/>
                <w:webHidden/>
              </w:rPr>
              <w:instrText xml:space="preserve"> PAGEREF _Toc230985400 \h </w:instrText>
            </w:r>
            <w:r>
              <w:rPr>
                <w:noProof/>
                <w:webHidden/>
              </w:rPr>
            </w:r>
            <w:r>
              <w:rPr>
                <w:noProof/>
                <w:webHidden/>
              </w:rPr>
              <w:fldChar w:fldCharType="separate"/>
            </w:r>
            <w:r>
              <w:rPr>
                <w:noProof/>
                <w:webHidden/>
              </w:rPr>
              <w:t>41</w:t>
            </w:r>
            <w:r>
              <w:rPr>
                <w:noProof/>
                <w:webHidden/>
              </w:rPr>
              <w:fldChar w:fldCharType="end"/>
            </w:r>
          </w:hyperlink>
        </w:p>
        <w:p w14:paraId="70578719" w14:textId="36EE76C9" w:rsidR="00495F93" w:rsidRDefault="00495F93">
          <w:pPr>
            <w:pStyle w:val="Spistreci3"/>
            <w:tabs>
              <w:tab w:val="left" w:pos="1200"/>
              <w:tab w:val="right" w:leader="dot" w:pos="8493"/>
            </w:tabs>
            <w:rPr>
              <w:rFonts w:cstheme="minorBidi"/>
              <w:noProof/>
              <w:kern w:val="2"/>
              <w:sz w:val="24"/>
              <w:szCs w:val="24"/>
              <w14:ligatures w14:val="standardContextual"/>
            </w:rPr>
          </w:pPr>
          <w:hyperlink w:anchor="_Toc230985401" w:history="1">
            <w:r w:rsidRPr="006C7C12">
              <w:rPr>
                <w:rStyle w:val="Hipercze"/>
                <w:rFonts w:ascii="Times New Roman" w:hAnsi="Times New Roman"/>
                <w:noProof/>
              </w:rPr>
              <w:t>3.4.4.</w:t>
            </w:r>
            <w:r>
              <w:rPr>
                <w:rFonts w:cstheme="minorBidi"/>
                <w:noProof/>
                <w:kern w:val="2"/>
                <w:sz w:val="24"/>
                <w:szCs w:val="24"/>
                <w14:ligatures w14:val="standardContextual"/>
              </w:rPr>
              <w:tab/>
            </w:r>
            <w:r w:rsidRPr="006C7C12">
              <w:rPr>
                <w:rStyle w:val="Hipercze"/>
                <w:rFonts w:ascii="Times New Roman" w:hAnsi="Times New Roman"/>
                <w:noProof/>
              </w:rPr>
              <w:t>Mapowanie dysku sieciowego</w:t>
            </w:r>
            <w:r>
              <w:rPr>
                <w:noProof/>
                <w:webHidden/>
              </w:rPr>
              <w:tab/>
            </w:r>
            <w:r>
              <w:rPr>
                <w:noProof/>
                <w:webHidden/>
              </w:rPr>
              <w:fldChar w:fldCharType="begin"/>
            </w:r>
            <w:r>
              <w:rPr>
                <w:noProof/>
                <w:webHidden/>
              </w:rPr>
              <w:instrText xml:space="preserve"> PAGEREF _Toc230985401 \h </w:instrText>
            </w:r>
            <w:r>
              <w:rPr>
                <w:noProof/>
                <w:webHidden/>
              </w:rPr>
            </w:r>
            <w:r>
              <w:rPr>
                <w:noProof/>
                <w:webHidden/>
              </w:rPr>
              <w:fldChar w:fldCharType="separate"/>
            </w:r>
            <w:r>
              <w:rPr>
                <w:noProof/>
                <w:webHidden/>
              </w:rPr>
              <w:t>42</w:t>
            </w:r>
            <w:r>
              <w:rPr>
                <w:noProof/>
                <w:webHidden/>
              </w:rPr>
              <w:fldChar w:fldCharType="end"/>
            </w:r>
          </w:hyperlink>
        </w:p>
        <w:p w14:paraId="68E6ADA9" w14:textId="1390A07C" w:rsidR="00495F93" w:rsidRDefault="00495F93">
          <w:pPr>
            <w:pStyle w:val="Spistreci1"/>
            <w:tabs>
              <w:tab w:val="left" w:pos="440"/>
              <w:tab w:val="right" w:leader="dot" w:pos="8493"/>
            </w:tabs>
            <w:rPr>
              <w:rFonts w:eastAsiaTheme="minorEastAsia"/>
              <w:noProof/>
              <w:lang w:eastAsia="pl-PL"/>
            </w:rPr>
          </w:pPr>
          <w:hyperlink w:anchor="_Toc230985402" w:history="1">
            <w:r w:rsidRPr="006C7C12">
              <w:rPr>
                <w:rStyle w:val="Hipercze"/>
                <w:rFonts w:ascii="Times New Roman" w:hAnsi="Times New Roman" w:cs="Times New Roman"/>
                <w:noProof/>
              </w:rPr>
              <w:t>4.</w:t>
            </w:r>
            <w:r>
              <w:rPr>
                <w:rFonts w:eastAsiaTheme="minorEastAsia"/>
                <w:noProof/>
                <w:lang w:eastAsia="pl-PL"/>
              </w:rPr>
              <w:tab/>
            </w:r>
            <w:r w:rsidRPr="006C7C12">
              <w:rPr>
                <w:rStyle w:val="Hipercze"/>
                <w:rFonts w:ascii="Times New Roman" w:hAnsi="Times New Roman" w:cs="Times New Roman"/>
                <w:noProof/>
              </w:rPr>
              <w:t>Podsumowanie</w:t>
            </w:r>
            <w:r>
              <w:rPr>
                <w:noProof/>
                <w:webHidden/>
              </w:rPr>
              <w:tab/>
            </w:r>
            <w:r>
              <w:rPr>
                <w:noProof/>
                <w:webHidden/>
              </w:rPr>
              <w:fldChar w:fldCharType="begin"/>
            </w:r>
            <w:r>
              <w:rPr>
                <w:noProof/>
                <w:webHidden/>
              </w:rPr>
              <w:instrText xml:space="preserve"> PAGEREF _Toc230985402 \h </w:instrText>
            </w:r>
            <w:r>
              <w:rPr>
                <w:noProof/>
                <w:webHidden/>
              </w:rPr>
            </w:r>
            <w:r>
              <w:rPr>
                <w:noProof/>
                <w:webHidden/>
              </w:rPr>
              <w:fldChar w:fldCharType="separate"/>
            </w:r>
            <w:r>
              <w:rPr>
                <w:noProof/>
                <w:webHidden/>
              </w:rPr>
              <w:t>45</w:t>
            </w:r>
            <w:r>
              <w:rPr>
                <w:noProof/>
                <w:webHidden/>
              </w:rPr>
              <w:fldChar w:fldCharType="end"/>
            </w:r>
          </w:hyperlink>
        </w:p>
        <w:p w14:paraId="74A115AA" w14:textId="1D5468EC" w:rsidR="00495F93" w:rsidRDefault="00495F93">
          <w:pPr>
            <w:pStyle w:val="Spistreci1"/>
            <w:tabs>
              <w:tab w:val="left" w:pos="440"/>
              <w:tab w:val="right" w:leader="dot" w:pos="8493"/>
            </w:tabs>
            <w:rPr>
              <w:rFonts w:eastAsiaTheme="minorEastAsia"/>
              <w:noProof/>
              <w:lang w:eastAsia="pl-PL"/>
            </w:rPr>
          </w:pPr>
          <w:hyperlink w:anchor="_Toc230985403" w:history="1">
            <w:r w:rsidRPr="006C7C12">
              <w:rPr>
                <w:rStyle w:val="Hipercze"/>
                <w:rFonts w:ascii="Times New Roman" w:hAnsi="Times New Roman" w:cs="Times New Roman"/>
                <w:noProof/>
              </w:rPr>
              <w:t>5.</w:t>
            </w:r>
            <w:r>
              <w:rPr>
                <w:rFonts w:eastAsiaTheme="minorEastAsia"/>
                <w:noProof/>
                <w:lang w:eastAsia="pl-PL"/>
              </w:rPr>
              <w:tab/>
            </w:r>
            <w:r w:rsidRPr="006C7C12">
              <w:rPr>
                <w:rStyle w:val="Hipercze"/>
                <w:rFonts w:ascii="Times New Roman" w:hAnsi="Times New Roman" w:cs="Times New Roman"/>
                <w:noProof/>
              </w:rPr>
              <w:t>Literatura</w:t>
            </w:r>
            <w:r>
              <w:rPr>
                <w:noProof/>
                <w:webHidden/>
              </w:rPr>
              <w:tab/>
            </w:r>
            <w:r>
              <w:rPr>
                <w:noProof/>
                <w:webHidden/>
              </w:rPr>
              <w:fldChar w:fldCharType="begin"/>
            </w:r>
            <w:r>
              <w:rPr>
                <w:noProof/>
                <w:webHidden/>
              </w:rPr>
              <w:instrText xml:space="preserve"> PAGEREF _Toc230985403 \h </w:instrText>
            </w:r>
            <w:r>
              <w:rPr>
                <w:noProof/>
                <w:webHidden/>
              </w:rPr>
            </w:r>
            <w:r>
              <w:rPr>
                <w:noProof/>
                <w:webHidden/>
              </w:rPr>
              <w:fldChar w:fldCharType="separate"/>
            </w:r>
            <w:r>
              <w:rPr>
                <w:noProof/>
                <w:webHidden/>
              </w:rPr>
              <w:t>46</w:t>
            </w:r>
            <w:r>
              <w:rPr>
                <w:noProof/>
                <w:webHidden/>
              </w:rPr>
              <w:fldChar w:fldCharType="end"/>
            </w:r>
          </w:hyperlink>
        </w:p>
        <w:p w14:paraId="62C922D3" w14:textId="10DC1EBD" w:rsidR="00495F93" w:rsidRDefault="00495F93">
          <w:pPr>
            <w:pStyle w:val="Spistreci1"/>
            <w:tabs>
              <w:tab w:val="left" w:pos="440"/>
              <w:tab w:val="right" w:leader="dot" w:pos="8493"/>
            </w:tabs>
            <w:rPr>
              <w:rFonts w:eastAsiaTheme="minorEastAsia"/>
              <w:noProof/>
              <w:lang w:eastAsia="pl-PL"/>
            </w:rPr>
          </w:pPr>
          <w:hyperlink w:anchor="_Toc230985404" w:history="1">
            <w:r w:rsidRPr="006C7C12">
              <w:rPr>
                <w:rStyle w:val="Hipercze"/>
                <w:rFonts w:ascii="Times New Roman" w:hAnsi="Times New Roman" w:cs="Times New Roman"/>
                <w:noProof/>
              </w:rPr>
              <w:t>6.</w:t>
            </w:r>
            <w:r>
              <w:rPr>
                <w:rFonts w:eastAsiaTheme="minorEastAsia"/>
                <w:noProof/>
                <w:lang w:eastAsia="pl-PL"/>
              </w:rPr>
              <w:tab/>
            </w:r>
            <w:r w:rsidRPr="006C7C12">
              <w:rPr>
                <w:rStyle w:val="Hipercze"/>
                <w:rFonts w:ascii="Times New Roman" w:hAnsi="Times New Roman" w:cs="Times New Roman"/>
                <w:noProof/>
              </w:rPr>
              <w:t>Wyjaśnianie pojęć</w:t>
            </w:r>
            <w:r>
              <w:rPr>
                <w:noProof/>
                <w:webHidden/>
              </w:rPr>
              <w:tab/>
            </w:r>
            <w:r>
              <w:rPr>
                <w:noProof/>
                <w:webHidden/>
              </w:rPr>
              <w:fldChar w:fldCharType="begin"/>
            </w:r>
            <w:r>
              <w:rPr>
                <w:noProof/>
                <w:webHidden/>
              </w:rPr>
              <w:instrText xml:space="preserve"> PAGEREF _Toc230985404 \h </w:instrText>
            </w:r>
            <w:r>
              <w:rPr>
                <w:noProof/>
                <w:webHidden/>
              </w:rPr>
            </w:r>
            <w:r>
              <w:rPr>
                <w:noProof/>
                <w:webHidden/>
              </w:rPr>
              <w:fldChar w:fldCharType="separate"/>
            </w:r>
            <w:r>
              <w:rPr>
                <w:noProof/>
                <w:webHidden/>
              </w:rPr>
              <w:t>47</w:t>
            </w:r>
            <w:r>
              <w:rPr>
                <w:noProof/>
                <w:webHidden/>
              </w:rPr>
              <w:fldChar w:fldCharType="end"/>
            </w:r>
          </w:hyperlink>
        </w:p>
        <w:p w14:paraId="1CABD7B7" w14:textId="5949F375" w:rsidR="004C5A79" w:rsidRPr="00495F93" w:rsidRDefault="00095F95" w:rsidP="00495F93">
          <w:pPr>
            <w:spacing w:line="360" w:lineRule="auto"/>
            <w:rPr>
              <w:rFonts w:ascii="Times New Roman" w:hAnsi="Times New Roman" w:cs="Times New Roman"/>
              <w:b/>
              <w:bCs/>
            </w:rPr>
          </w:pPr>
          <w:r w:rsidRPr="00434B02">
            <w:rPr>
              <w:rFonts w:ascii="Times New Roman" w:hAnsi="Times New Roman" w:cs="Times New Roman"/>
              <w:b/>
              <w:bCs/>
            </w:rPr>
            <w:fldChar w:fldCharType="end"/>
          </w:r>
        </w:p>
      </w:sdtContent>
    </w:sdt>
    <w:p w14:paraId="0AEC7310" w14:textId="116C0402" w:rsidR="00495F93" w:rsidRDefault="00495F93" w:rsidP="00495F93">
      <w:pPr>
        <w:rPr>
          <w:lang w:val="en-US"/>
        </w:rPr>
      </w:pPr>
    </w:p>
    <w:p w14:paraId="0095E175" w14:textId="04421B21" w:rsidR="00495F93" w:rsidRDefault="00495F93">
      <w:pPr>
        <w:rPr>
          <w:lang w:val="en-US"/>
        </w:rPr>
      </w:pPr>
      <w:r>
        <w:rPr>
          <w:lang w:val="en-US"/>
        </w:rPr>
        <w:br w:type="page"/>
      </w:r>
    </w:p>
    <w:p w14:paraId="7262349E" w14:textId="77777777" w:rsidR="00495F93" w:rsidRDefault="00495F93" w:rsidP="00495F93">
      <w:pPr>
        <w:rPr>
          <w:lang w:val="en-US"/>
        </w:rPr>
      </w:pPr>
    </w:p>
    <w:p w14:paraId="7FC9E7FD" w14:textId="14B1FABA" w:rsidR="00095F95" w:rsidRPr="00434B02" w:rsidRDefault="000F7802" w:rsidP="00434B02">
      <w:pPr>
        <w:pStyle w:val="Nagwek1"/>
        <w:numPr>
          <w:ilvl w:val="0"/>
          <w:numId w:val="4"/>
        </w:numPr>
        <w:spacing w:line="360" w:lineRule="auto"/>
        <w:jc w:val="both"/>
        <w:rPr>
          <w:rFonts w:ascii="Times New Roman" w:hAnsi="Times New Roman" w:cs="Times New Roman"/>
          <w:sz w:val="36"/>
          <w:szCs w:val="36"/>
          <w:lang w:val="en-US"/>
        </w:rPr>
      </w:pPr>
      <w:bookmarkStart w:id="0" w:name="_Toc230985368"/>
      <w:r w:rsidRPr="00434B02">
        <w:rPr>
          <w:rFonts w:ascii="Times New Roman" w:hAnsi="Times New Roman" w:cs="Times New Roman"/>
          <w:sz w:val="36"/>
          <w:szCs w:val="36"/>
          <w:lang w:val="en-US"/>
        </w:rPr>
        <w:t>Czym jest serwer NAS (Network Attached Storage)</w:t>
      </w:r>
      <w:bookmarkEnd w:id="0"/>
    </w:p>
    <w:p w14:paraId="603F0204" w14:textId="0F42258F" w:rsidR="00931285" w:rsidRPr="00434B02" w:rsidRDefault="000F7802" w:rsidP="00434B02">
      <w:pPr>
        <w:pStyle w:val="Nagwek2"/>
        <w:numPr>
          <w:ilvl w:val="1"/>
          <w:numId w:val="4"/>
        </w:numPr>
        <w:spacing w:line="360" w:lineRule="auto"/>
        <w:ind w:left="1134" w:hanging="567"/>
        <w:jc w:val="both"/>
        <w:rPr>
          <w:rFonts w:ascii="Times New Roman" w:eastAsia="Calibri" w:hAnsi="Times New Roman" w:cs="Times New Roman"/>
        </w:rPr>
      </w:pPr>
      <w:bookmarkStart w:id="1" w:name="_Toc230985369"/>
      <w:r w:rsidRPr="00434B02">
        <w:rPr>
          <w:rFonts w:ascii="Times New Roman" w:eastAsia="Calibri" w:hAnsi="Times New Roman" w:cs="Times New Roman"/>
        </w:rPr>
        <w:t>Definicja serwera NAS</w:t>
      </w:r>
      <w:bookmarkEnd w:id="1"/>
    </w:p>
    <w:p w14:paraId="45AC0DE7" w14:textId="77777777" w:rsidR="00A95558" w:rsidRPr="00434B02" w:rsidRDefault="000F7802" w:rsidP="00434B02">
      <w:pPr>
        <w:spacing w:line="360" w:lineRule="auto"/>
        <w:ind w:firstLine="567"/>
        <w:jc w:val="both"/>
        <w:rPr>
          <w:rFonts w:ascii="Times New Roman" w:hAnsi="Times New Roman" w:cs="Times New Roman"/>
        </w:rPr>
      </w:pPr>
      <w:r w:rsidRPr="00434B02">
        <w:rPr>
          <w:rFonts w:ascii="Times New Roman" w:hAnsi="Times New Roman" w:cs="Times New Roman"/>
        </w:rPr>
        <w:t>Serwer NAS (ang. Network Attached Storage) to urządzenie służące do przechowywania danych, które jest podłączone do sieci domowej i umożliwia dostęp do plików z różnych urządzeń, takich jak komputery, smartfony, tablety czy telewizory Smart TV. Można go porównać do prywatnej chmury danych działającej we własnym domu.</w:t>
      </w:r>
      <w:r w:rsidR="00A95558" w:rsidRPr="00434B02">
        <w:rPr>
          <w:rFonts w:ascii="Times New Roman" w:hAnsi="Times New Roman" w:cs="Times New Roman"/>
        </w:rPr>
        <w:t xml:space="preserve"> </w:t>
      </w:r>
    </w:p>
    <w:p w14:paraId="261CF958" w14:textId="494AAFED" w:rsidR="00A95558" w:rsidRPr="00434B02" w:rsidRDefault="000F7802" w:rsidP="00434B02">
      <w:pPr>
        <w:spacing w:line="360" w:lineRule="auto"/>
        <w:jc w:val="both"/>
        <w:rPr>
          <w:rFonts w:ascii="Times New Roman" w:hAnsi="Times New Roman" w:cs="Times New Roman"/>
        </w:rPr>
      </w:pPr>
      <w:r w:rsidRPr="00434B02">
        <w:rPr>
          <w:rFonts w:ascii="Times New Roman" w:hAnsi="Times New Roman" w:cs="Times New Roman"/>
        </w:rPr>
        <w:t>Głównym zadaniem serwera NAS jest centralizacja przechowywania danych. Oznacza to, że wszystkie ważne pliki</w:t>
      </w:r>
      <w:r w:rsidR="00A95558" w:rsidRPr="00434B02">
        <w:rPr>
          <w:rFonts w:ascii="Times New Roman" w:hAnsi="Times New Roman" w:cs="Times New Roman"/>
        </w:rPr>
        <w:t xml:space="preserve"> takie jak </w:t>
      </w:r>
      <w:r w:rsidRPr="00434B02">
        <w:rPr>
          <w:rFonts w:ascii="Times New Roman" w:hAnsi="Times New Roman" w:cs="Times New Roman"/>
        </w:rPr>
        <w:t>zdjęcia, filmy, dokumenty czy kopie zapasowe</w:t>
      </w:r>
      <w:r w:rsidR="00A95558" w:rsidRPr="00434B02">
        <w:rPr>
          <w:rFonts w:ascii="Times New Roman" w:hAnsi="Times New Roman" w:cs="Times New Roman"/>
        </w:rPr>
        <w:t xml:space="preserve"> </w:t>
      </w:r>
      <w:r w:rsidRPr="00434B02">
        <w:rPr>
          <w:rFonts w:ascii="Times New Roman" w:hAnsi="Times New Roman" w:cs="Times New Roman"/>
        </w:rPr>
        <w:t>znajdują się w jednym miejscu i są dostępne dla wszystkich uprawnionych użytkowników w sieci lokalnej lub przez Internet.</w:t>
      </w:r>
    </w:p>
    <w:p w14:paraId="3026F90F" w14:textId="542C2148" w:rsidR="00C63B06" w:rsidRPr="00434B02" w:rsidRDefault="00C63B06" w:rsidP="00434B02">
      <w:pPr>
        <w:spacing w:line="360" w:lineRule="auto"/>
        <w:jc w:val="both"/>
        <w:rPr>
          <w:rFonts w:ascii="Times New Roman" w:hAnsi="Times New Roman" w:cs="Times New Roman"/>
        </w:rPr>
      </w:pPr>
      <w:r w:rsidRPr="00434B02">
        <w:rPr>
          <w:rFonts w:ascii="Times New Roman" w:hAnsi="Times New Roman" w:cs="Times New Roman"/>
        </w:rPr>
        <w:t>W przeciwieństwie do zwykłego dysku zewnętrznego lub prostego dysku sieciowego, serwer NAS posiada własny system operacyjny zoptymalizowany pod kątem zarządzania danymi i pracy sieciowej. System ten umożliwia konfigurację użytkowników grup oraz szczegółowych uprawnień dostępów do plików i folderów. Administrator może określić, którzy użytkownicy serwera mogą odczytać, zapisać lub modyfikować dane.</w:t>
      </w:r>
    </w:p>
    <w:p w14:paraId="71AB6A51" w14:textId="16261CED" w:rsidR="00A95558" w:rsidRPr="00434B02" w:rsidRDefault="00A95558" w:rsidP="00434B02">
      <w:pPr>
        <w:pStyle w:val="Nagwek2"/>
        <w:numPr>
          <w:ilvl w:val="1"/>
          <w:numId w:val="4"/>
        </w:numPr>
        <w:spacing w:line="360" w:lineRule="auto"/>
        <w:ind w:left="1134" w:hanging="567"/>
        <w:jc w:val="both"/>
        <w:rPr>
          <w:rFonts w:ascii="Times New Roman" w:hAnsi="Times New Roman" w:cs="Times New Roman"/>
        </w:rPr>
      </w:pPr>
      <w:bookmarkStart w:id="2" w:name="_Toc230985370"/>
      <w:r w:rsidRPr="00434B02">
        <w:rPr>
          <w:rFonts w:ascii="Times New Roman" w:hAnsi="Times New Roman" w:cs="Times New Roman"/>
        </w:rPr>
        <w:t>Zastosowanie serwera NAS w gospodarstwie domowym</w:t>
      </w:r>
      <w:bookmarkEnd w:id="2"/>
    </w:p>
    <w:p w14:paraId="0DE775E6" w14:textId="3ECED46E" w:rsidR="00A95558" w:rsidRPr="00434B02" w:rsidRDefault="00A95558" w:rsidP="00434B02">
      <w:pPr>
        <w:spacing w:line="360" w:lineRule="auto"/>
        <w:ind w:firstLine="360"/>
        <w:jc w:val="both"/>
        <w:rPr>
          <w:rFonts w:ascii="Times New Roman" w:hAnsi="Times New Roman" w:cs="Times New Roman"/>
        </w:rPr>
      </w:pPr>
      <w:r w:rsidRPr="00434B02">
        <w:rPr>
          <w:rFonts w:ascii="Times New Roman" w:hAnsi="Times New Roman" w:cs="Times New Roman"/>
        </w:rPr>
        <w:t>W warunkach domowych serwer NAS może pełnić wiele funkcji, takie jak:</w:t>
      </w:r>
    </w:p>
    <w:p w14:paraId="605E11B4" w14:textId="50DFDA17" w:rsidR="00A95558" w:rsidRPr="00434B02" w:rsidRDefault="00A95558" w:rsidP="00434B02">
      <w:pPr>
        <w:pStyle w:val="Akapitzlist"/>
        <w:numPr>
          <w:ilvl w:val="0"/>
          <w:numId w:val="17"/>
        </w:numPr>
        <w:spacing w:line="360" w:lineRule="auto"/>
        <w:jc w:val="both"/>
        <w:rPr>
          <w:rFonts w:ascii="Times New Roman" w:hAnsi="Times New Roman" w:cs="Times New Roman"/>
        </w:rPr>
      </w:pPr>
      <w:r w:rsidRPr="00434B02">
        <w:rPr>
          <w:rFonts w:ascii="Times New Roman" w:hAnsi="Times New Roman" w:cs="Times New Roman"/>
        </w:rPr>
        <w:t>Magazyn zdjęć i plików</w:t>
      </w:r>
    </w:p>
    <w:p w14:paraId="47ADF6CC" w14:textId="7760F551" w:rsidR="00A95558" w:rsidRPr="00434B02" w:rsidRDefault="00A95558" w:rsidP="00434B02">
      <w:pPr>
        <w:pStyle w:val="Akapitzlist"/>
        <w:numPr>
          <w:ilvl w:val="0"/>
          <w:numId w:val="17"/>
        </w:numPr>
        <w:spacing w:line="360" w:lineRule="auto"/>
        <w:jc w:val="both"/>
        <w:rPr>
          <w:rFonts w:ascii="Times New Roman" w:hAnsi="Times New Roman" w:cs="Times New Roman"/>
        </w:rPr>
      </w:pPr>
      <w:r w:rsidRPr="00434B02">
        <w:rPr>
          <w:rFonts w:ascii="Times New Roman" w:hAnsi="Times New Roman" w:cs="Times New Roman"/>
        </w:rPr>
        <w:t>Miejsce do wykonywania automatycznych kopii zapasowych komputerów</w:t>
      </w:r>
    </w:p>
    <w:p w14:paraId="49BF0322" w14:textId="5A657F0B" w:rsidR="00A95558" w:rsidRPr="00434B02" w:rsidRDefault="00A95558" w:rsidP="00434B02">
      <w:pPr>
        <w:pStyle w:val="Akapitzlist"/>
        <w:numPr>
          <w:ilvl w:val="0"/>
          <w:numId w:val="17"/>
        </w:numPr>
        <w:spacing w:line="360" w:lineRule="auto"/>
        <w:jc w:val="both"/>
        <w:rPr>
          <w:rFonts w:ascii="Times New Roman" w:hAnsi="Times New Roman" w:cs="Times New Roman"/>
        </w:rPr>
      </w:pPr>
      <w:r w:rsidRPr="00434B02">
        <w:rPr>
          <w:rFonts w:ascii="Times New Roman" w:hAnsi="Times New Roman" w:cs="Times New Roman"/>
        </w:rPr>
        <w:t>Współdzielenie plików między użytkownikami serwera</w:t>
      </w:r>
    </w:p>
    <w:p w14:paraId="407C74E1" w14:textId="1542F013" w:rsidR="00A95558" w:rsidRPr="00434B02" w:rsidRDefault="00A95558" w:rsidP="00434B02">
      <w:pPr>
        <w:pStyle w:val="Akapitzlist"/>
        <w:numPr>
          <w:ilvl w:val="0"/>
          <w:numId w:val="17"/>
        </w:numPr>
        <w:spacing w:line="360" w:lineRule="auto"/>
        <w:jc w:val="both"/>
        <w:rPr>
          <w:rFonts w:ascii="Times New Roman" w:hAnsi="Times New Roman" w:cs="Times New Roman"/>
        </w:rPr>
      </w:pPr>
      <w:r w:rsidRPr="00434B02">
        <w:rPr>
          <w:rFonts w:ascii="Times New Roman" w:hAnsi="Times New Roman" w:cs="Times New Roman"/>
        </w:rPr>
        <w:t>Serwer do monitoringu</w:t>
      </w:r>
    </w:p>
    <w:p w14:paraId="6A89EF71" w14:textId="3024DF46" w:rsidR="00A95558" w:rsidRPr="00434B02" w:rsidRDefault="00A95558" w:rsidP="00434B02">
      <w:pPr>
        <w:pStyle w:val="Akapitzlist"/>
        <w:numPr>
          <w:ilvl w:val="0"/>
          <w:numId w:val="17"/>
        </w:numPr>
        <w:spacing w:line="360" w:lineRule="auto"/>
        <w:jc w:val="both"/>
        <w:rPr>
          <w:rFonts w:ascii="Times New Roman" w:hAnsi="Times New Roman" w:cs="Times New Roman"/>
        </w:rPr>
      </w:pPr>
      <w:r w:rsidRPr="00434B02">
        <w:rPr>
          <w:rFonts w:ascii="Times New Roman" w:hAnsi="Times New Roman" w:cs="Times New Roman"/>
        </w:rPr>
        <w:t>Prywatna alternatywa dla usług chmurowych</w:t>
      </w:r>
    </w:p>
    <w:p w14:paraId="506816DC" w14:textId="241AAF64" w:rsidR="00A95558" w:rsidRPr="00434B02" w:rsidRDefault="00A95558" w:rsidP="00434B02">
      <w:pPr>
        <w:spacing w:line="360" w:lineRule="auto"/>
        <w:jc w:val="both"/>
        <w:rPr>
          <w:rFonts w:ascii="Times New Roman" w:hAnsi="Times New Roman" w:cs="Times New Roman"/>
        </w:rPr>
      </w:pPr>
      <w:r w:rsidRPr="00434B02">
        <w:rPr>
          <w:rFonts w:ascii="Times New Roman" w:hAnsi="Times New Roman" w:cs="Times New Roman"/>
        </w:rPr>
        <w:t>Dzięki takiemu serwerowi użytkownicy nie muszą przechowywać danych na wielu innych urządzeniach jednocześnie, co zwiększa porządek i bezpieczeństwo informacji.</w:t>
      </w:r>
    </w:p>
    <w:p w14:paraId="080B4070" w14:textId="083148E9" w:rsidR="0002003F" w:rsidRPr="00434B02" w:rsidRDefault="0002003F" w:rsidP="00434B02">
      <w:pPr>
        <w:pStyle w:val="Nagwek2"/>
        <w:numPr>
          <w:ilvl w:val="1"/>
          <w:numId w:val="4"/>
        </w:numPr>
        <w:spacing w:line="360" w:lineRule="auto"/>
        <w:ind w:left="1134" w:hanging="567"/>
        <w:jc w:val="both"/>
        <w:rPr>
          <w:rFonts w:ascii="Times New Roman" w:hAnsi="Times New Roman" w:cs="Times New Roman"/>
        </w:rPr>
      </w:pPr>
      <w:bookmarkStart w:id="3" w:name="_Toc230985371"/>
      <w:r w:rsidRPr="00434B02">
        <w:rPr>
          <w:rFonts w:ascii="Times New Roman" w:hAnsi="Times New Roman" w:cs="Times New Roman"/>
        </w:rPr>
        <w:lastRenderedPageBreak/>
        <w:t>Jak działa serwer NAS</w:t>
      </w:r>
      <w:bookmarkEnd w:id="3"/>
    </w:p>
    <w:p w14:paraId="7655C30F" w14:textId="3EC1B7F6" w:rsidR="0002003F" w:rsidRPr="00434B02" w:rsidRDefault="0002003F" w:rsidP="00434B02">
      <w:pPr>
        <w:spacing w:line="360" w:lineRule="auto"/>
        <w:ind w:firstLine="567"/>
        <w:jc w:val="both"/>
        <w:rPr>
          <w:rFonts w:ascii="Times New Roman" w:hAnsi="Times New Roman" w:cs="Times New Roman"/>
        </w:rPr>
      </w:pPr>
      <w:r w:rsidRPr="00434B02">
        <w:rPr>
          <w:rFonts w:ascii="Times New Roman" w:hAnsi="Times New Roman" w:cs="Times New Roman"/>
        </w:rPr>
        <w:t>Serwer N</w:t>
      </w:r>
      <w:r w:rsidR="006D4FF0" w:rsidRPr="00434B02">
        <w:rPr>
          <w:rFonts w:ascii="Times New Roman" w:hAnsi="Times New Roman" w:cs="Times New Roman"/>
        </w:rPr>
        <w:t>AS</w:t>
      </w:r>
      <w:r w:rsidRPr="00434B02">
        <w:rPr>
          <w:rFonts w:ascii="Times New Roman" w:hAnsi="Times New Roman" w:cs="Times New Roman"/>
        </w:rPr>
        <w:t xml:space="preserve"> działa podobnie do zwykłego komputera, jednak został zaprojektowany głównie do przechowywania i udostępniania danych. System operacyjny NAS zarządza plikami i umożliwia użytkownikowi dostęp do nich poprzez sieć lokalną lub Internet.</w:t>
      </w:r>
    </w:p>
    <w:p w14:paraId="593A86C4" w14:textId="559FCC75" w:rsidR="0002003F" w:rsidRPr="00434B02" w:rsidRDefault="0002003F" w:rsidP="00434B02">
      <w:pPr>
        <w:spacing w:line="360" w:lineRule="auto"/>
        <w:jc w:val="both"/>
        <w:rPr>
          <w:rFonts w:ascii="Times New Roman" w:hAnsi="Times New Roman" w:cs="Times New Roman"/>
        </w:rPr>
      </w:pPr>
      <w:r w:rsidRPr="00434B02">
        <w:rPr>
          <w:rFonts w:ascii="Times New Roman" w:hAnsi="Times New Roman" w:cs="Times New Roman"/>
        </w:rPr>
        <w:t>Komunikacja serwera NAS odbywa się za pomocą protokołów takich jak:</w:t>
      </w:r>
    </w:p>
    <w:p w14:paraId="756CBCB2" w14:textId="04A63A8C" w:rsidR="0002003F" w:rsidRPr="00434B02" w:rsidRDefault="0002003F" w:rsidP="00434B02">
      <w:pPr>
        <w:pStyle w:val="Akapitzlist"/>
        <w:numPr>
          <w:ilvl w:val="0"/>
          <w:numId w:val="18"/>
        </w:numPr>
        <w:spacing w:line="360" w:lineRule="auto"/>
        <w:jc w:val="both"/>
        <w:rPr>
          <w:rFonts w:ascii="Times New Roman" w:hAnsi="Times New Roman" w:cs="Times New Roman"/>
        </w:rPr>
      </w:pPr>
      <w:r w:rsidRPr="00DF4B19">
        <w:rPr>
          <w:rFonts w:ascii="Times New Roman" w:hAnsi="Times New Roman" w:cs="Times New Roman"/>
        </w:rPr>
        <w:t>SMB/CIF</w:t>
      </w:r>
      <w:r w:rsidR="00DF4B19">
        <w:rPr>
          <w:rFonts w:ascii="Times New Roman" w:hAnsi="Times New Roman" w:cs="Times New Roman"/>
        </w:rPr>
        <w:t>S</w:t>
      </w:r>
      <w:r w:rsidR="00DF4B19">
        <w:rPr>
          <w:rStyle w:val="Odwoanieprzypisukocowego"/>
          <w:rFonts w:ascii="Times New Roman" w:hAnsi="Times New Roman" w:cs="Times New Roman"/>
        </w:rPr>
        <w:endnoteReference w:id="1"/>
      </w:r>
      <w:r w:rsidR="00DF4B19">
        <w:rPr>
          <w:rFonts w:ascii="Times New Roman" w:hAnsi="Times New Roman" w:cs="Times New Roman"/>
        </w:rPr>
        <w:t xml:space="preserve"> </w:t>
      </w:r>
      <w:r w:rsidRPr="00434B02">
        <w:rPr>
          <w:rFonts w:ascii="Times New Roman" w:hAnsi="Times New Roman" w:cs="Times New Roman"/>
        </w:rPr>
        <w:t>– wykorzystywany głównie w środowisku Windows</w:t>
      </w:r>
    </w:p>
    <w:p w14:paraId="12A6B302" w14:textId="3F8EF407" w:rsidR="0002003F" w:rsidRPr="00434B02" w:rsidRDefault="0002003F" w:rsidP="00434B02">
      <w:pPr>
        <w:pStyle w:val="Akapitzlist"/>
        <w:numPr>
          <w:ilvl w:val="0"/>
          <w:numId w:val="18"/>
        </w:numPr>
        <w:spacing w:line="360" w:lineRule="auto"/>
        <w:jc w:val="both"/>
        <w:rPr>
          <w:rFonts w:ascii="Times New Roman" w:hAnsi="Times New Roman" w:cs="Times New Roman"/>
        </w:rPr>
      </w:pPr>
      <w:r w:rsidRPr="00434B02">
        <w:rPr>
          <w:rFonts w:ascii="Times New Roman" w:hAnsi="Times New Roman" w:cs="Times New Roman"/>
        </w:rPr>
        <w:t>NFS</w:t>
      </w:r>
      <w:r w:rsidR="00DF4B19">
        <w:rPr>
          <w:rStyle w:val="Odwoanieprzypisukocowego"/>
          <w:rFonts w:ascii="Times New Roman" w:hAnsi="Times New Roman" w:cs="Times New Roman"/>
        </w:rPr>
        <w:endnoteReference w:id="2"/>
      </w:r>
      <w:r w:rsidRPr="00434B02">
        <w:rPr>
          <w:rFonts w:ascii="Times New Roman" w:hAnsi="Times New Roman" w:cs="Times New Roman"/>
        </w:rPr>
        <w:t xml:space="preserve"> – stosowany przede wszystkim w systemach Unix/Linux</w:t>
      </w:r>
    </w:p>
    <w:p w14:paraId="2D426942" w14:textId="579F5BE7" w:rsidR="0002003F" w:rsidRPr="00434B02" w:rsidRDefault="0002003F" w:rsidP="00434B02">
      <w:pPr>
        <w:pStyle w:val="Akapitzlist"/>
        <w:numPr>
          <w:ilvl w:val="0"/>
          <w:numId w:val="18"/>
        </w:numPr>
        <w:spacing w:line="360" w:lineRule="auto"/>
        <w:jc w:val="both"/>
        <w:rPr>
          <w:rFonts w:ascii="Times New Roman" w:hAnsi="Times New Roman" w:cs="Times New Roman"/>
        </w:rPr>
      </w:pPr>
      <w:r w:rsidRPr="00434B02">
        <w:rPr>
          <w:rFonts w:ascii="Times New Roman" w:hAnsi="Times New Roman" w:cs="Times New Roman"/>
        </w:rPr>
        <w:t>FTP</w:t>
      </w:r>
      <w:r w:rsidR="00DF4B19">
        <w:rPr>
          <w:rStyle w:val="Odwoanieprzypisukocowego"/>
          <w:rFonts w:ascii="Times New Roman" w:hAnsi="Times New Roman" w:cs="Times New Roman"/>
        </w:rPr>
        <w:endnoteReference w:id="3"/>
      </w:r>
      <w:r w:rsidRPr="00434B02">
        <w:rPr>
          <w:rFonts w:ascii="Times New Roman" w:hAnsi="Times New Roman" w:cs="Times New Roman"/>
        </w:rPr>
        <w:t xml:space="preserve"> – używany do przesyłania plików przez sieć</w:t>
      </w:r>
    </w:p>
    <w:p w14:paraId="61D3AFD8" w14:textId="15CDBA5A" w:rsidR="0002003F" w:rsidRPr="00434B02" w:rsidRDefault="0002003F" w:rsidP="00434B02">
      <w:pPr>
        <w:pStyle w:val="Akapitzlist"/>
        <w:numPr>
          <w:ilvl w:val="0"/>
          <w:numId w:val="18"/>
        </w:numPr>
        <w:spacing w:line="360" w:lineRule="auto"/>
        <w:jc w:val="both"/>
        <w:rPr>
          <w:rFonts w:ascii="Times New Roman" w:hAnsi="Times New Roman" w:cs="Times New Roman"/>
        </w:rPr>
      </w:pPr>
      <w:r w:rsidRPr="00434B02">
        <w:rPr>
          <w:rFonts w:ascii="Times New Roman" w:hAnsi="Times New Roman" w:cs="Times New Roman"/>
        </w:rPr>
        <w:t>SSH</w:t>
      </w:r>
      <w:r w:rsidR="00DF4B19">
        <w:rPr>
          <w:rStyle w:val="Odwoanieprzypisukocowego"/>
          <w:rFonts w:ascii="Times New Roman" w:hAnsi="Times New Roman" w:cs="Times New Roman"/>
        </w:rPr>
        <w:endnoteReference w:id="4"/>
      </w:r>
      <w:r w:rsidRPr="00434B02">
        <w:rPr>
          <w:rFonts w:ascii="Times New Roman" w:hAnsi="Times New Roman" w:cs="Times New Roman"/>
        </w:rPr>
        <w:t xml:space="preserve"> – wykorzystywany do bezpiecznego, zdalnego zarządzania serwerem NAS poprzez szyfrowane połączenie</w:t>
      </w:r>
    </w:p>
    <w:p w14:paraId="59D088D9" w14:textId="7ADEF778" w:rsidR="0002003F" w:rsidRPr="00434B02" w:rsidRDefault="0002003F" w:rsidP="00434B02">
      <w:pPr>
        <w:pStyle w:val="Akapitzlist"/>
        <w:numPr>
          <w:ilvl w:val="0"/>
          <w:numId w:val="18"/>
        </w:numPr>
        <w:spacing w:line="360" w:lineRule="auto"/>
        <w:jc w:val="both"/>
        <w:rPr>
          <w:rFonts w:ascii="Times New Roman" w:hAnsi="Times New Roman" w:cs="Times New Roman"/>
        </w:rPr>
      </w:pPr>
      <w:r w:rsidRPr="00434B02">
        <w:rPr>
          <w:rFonts w:ascii="Times New Roman" w:hAnsi="Times New Roman" w:cs="Times New Roman"/>
        </w:rPr>
        <w:t>Rsync</w:t>
      </w:r>
      <w:r w:rsidR="00DF4B19">
        <w:rPr>
          <w:rStyle w:val="Odwoanieprzypisukocowego"/>
          <w:rFonts w:ascii="Times New Roman" w:hAnsi="Times New Roman" w:cs="Times New Roman"/>
        </w:rPr>
        <w:endnoteReference w:id="5"/>
      </w:r>
      <w:r w:rsidRPr="00434B02">
        <w:rPr>
          <w:rFonts w:ascii="Times New Roman" w:hAnsi="Times New Roman" w:cs="Times New Roman"/>
        </w:rPr>
        <w:t xml:space="preserve"> – Stosowany do synchronizacji danych oraz </w:t>
      </w:r>
      <w:r w:rsidR="00C63B06" w:rsidRPr="00434B02">
        <w:rPr>
          <w:rFonts w:ascii="Times New Roman" w:hAnsi="Times New Roman" w:cs="Times New Roman"/>
        </w:rPr>
        <w:t>wykonywaniu kopii zapasowych pomiędzy urządzeniami</w:t>
      </w:r>
    </w:p>
    <w:p w14:paraId="5A11235D" w14:textId="560F2CB0" w:rsidR="00C63B06" w:rsidRPr="00434B02" w:rsidRDefault="00C63B06" w:rsidP="00434B02">
      <w:pPr>
        <w:spacing w:line="360" w:lineRule="auto"/>
        <w:jc w:val="both"/>
        <w:rPr>
          <w:rFonts w:ascii="Times New Roman" w:hAnsi="Times New Roman" w:cs="Times New Roman"/>
        </w:rPr>
      </w:pPr>
      <w:r w:rsidRPr="00434B02">
        <w:rPr>
          <w:rFonts w:ascii="Times New Roman" w:hAnsi="Times New Roman" w:cs="Times New Roman"/>
        </w:rPr>
        <w:t xml:space="preserve">Dzięki obsłudze wielu standardów komunikacji serwer NAS może współpracować </w:t>
      </w:r>
      <w:r w:rsidR="00434B02">
        <w:rPr>
          <w:rFonts w:ascii="Times New Roman" w:hAnsi="Times New Roman" w:cs="Times New Roman"/>
        </w:rPr>
        <w:br/>
      </w:r>
      <w:r w:rsidRPr="00434B02">
        <w:rPr>
          <w:rFonts w:ascii="Times New Roman" w:hAnsi="Times New Roman" w:cs="Times New Roman"/>
        </w:rPr>
        <w:t>z różnymi systemami operacyjnymi.</w:t>
      </w:r>
    </w:p>
    <w:p w14:paraId="79D37F74" w14:textId="47C1E5A4" w:rsidR="00C63B06" w:rsidRPr="00434B02" w:rsidRDefault="00C63B06" w:rsidP="00434B02">
      <w:pPr>
        <w:spacing w:line="360" w:lineRule="auto"/>
        <w:jc w:val="both"/>
        <w:rPr>
          <w:rFonts w:ascii="Times New Roman" w:hAnsi="Times New Roman" w:cs="Times New Roman"/>
        </w:rPr>
      </w:pPr>
      <w:r w:rsidRPr="00434B02">
        <w:rPr>
          <w:rFonts w:ascii="Times New Roman" w:hAnsi="Times New Roman" w:cs="Times New Roman"/>
        </w:rPr>
        <w:t>Najczęściej urządzenie podłącza się do routera za pomocą przewodu Ethernet</w:t>
      </w:r>
      <w:r w:rsidR="002A14FD">
        <w:rPr>
          <w:rStyle w:val="Odwoanieprzypisukocowego"/>
          <w:rFonts w:ascii="Times New Roman" w:hAnsi="Times New Roman" w:cs="Times New Roman"/>
        </w:rPr>
        <w:endnoteReference w:id="6"/>
      </w:r>
      <w:r w:rsidRPr="00434B02">
        <w:rPr>
          <w:rFonts w:ascii="Times New Roman" w:hAnsi="Times New Roman" w:cs="Times New Roman"/>
        </w:rPr>
        <w:t>. Po konfiguracji użytkownik może uzyskać dostęp do panelu administracyjnego poprzez przeglądarkę internetową lub dedykowaną aplikację producenta.</w:t>
      </w:r>
    </w:p>
    <w:p w14:paraId="773DD6FA" w14:textId="56B787AE" w:rsidR="00C63B06" w:rsidRPr="00434B02" w:rsidRDefault="003819D5" w:rsidP="00434B02">
      <w:pPr>
        <w:pStyle w:val="Nagwek2"/>
        <w:numPr>
          <w:ilvl w:val="1"/>
          <w:numId w:val="4"/>
        </w:numPr>
        <w:spacing w:line="360" w:lineRule="auto"/>
        <w:ind w:left="1134" w:hanging="567"/>
        <w:jc w:val="both"/>
        <w:rPr>
          <w:rFonts w:ascii="Times New Roman" w:hAnsi="Times New Roman" w:cs="Times New Roman"/>
        </w:rPr>
      </w:pPr>
      <w:bookmarkStart w:id="4" w:name="_Toc230985372"/>
      <w:r w:rsidRPr="00434B02">
        <w:rPr>
          <w:rFonts w:ascii="Times New Roman" w:hAnsi="Times New Roman" w:cs="Times New Roman"/>
        </w:rPr>
        <w:t>Zalety korzystania z serwera NAS</w:t>
      </w:r>
      <w:bookmarkEnd w:id="4"/>
    </w:p>
    <w:p w14:paraId="4CE446E2" w14:textId="398BEF5C" w:rsidR="003819D5" w:rsidRPr="00434B02" w:rsidRDefault="003819D5" w:rsidP="00434B02">
      <w:pPr>
        <w:spacing w:line="360" w:lineRule="auto"/>
        <w:ind w:firstLine="360"/>
        <w:jc w:val="both"/>
        <w:rPr>
          <w:rFonts w:ascii="Times New Roman" w:hAnsi="Times New Roman" w:cs="Times New Roman"/>
        </w:rPr>
      </w:pPr>
      <w:r w:rsidRPr="00434B02">
        <w:rPr>
          <w:rFonts w:ascii="Times New Roman" w:hAnsi="Times New Roman" w:cs="Times New Roman"/>
        </w:rPr>
        <w:t>Budowa bądź kupno własnego serwera nas niesie za sobą dużo wiele korzyści:</w:t>
      </w:r>
    </w:p>
    <w:p w14:paraId="336526C2" w14:textId="36D20AA0" w:rsidR="003819D5" w:rsidRPr="00434B02" w:rsidRDefault="003819D5" w:rsidP="00434B02">
      <w:pPr>
        <w:pStyle w:val="Akapitzlist"/>
        <w:numPr>
          <w:ilvl w:val="0"/>
          <w:numId w:val="19"/>
        </w:numPr>
        <w:spacing w:line="360" w:lineRule="auto"/>
        <w:jc w:val="both"/>
        <w:rPr>
          <w:rFonts w:ascii="Times New Roman" w:hAnsi="Times New Roman" w:cs="Times New Roman"/>
        </w:rPr>
      </w:pPr>
      <w:r w:rsidRPr="00434B02">
        <w:rPr>
          <w:rFonts w:ascii="Times New Roman" w:hAnsi="Times New Roman" w:cs="Times New Roman"/>
        </w:rPr>
        <w:t>Bezpieczeństwo danych, które przechowywane są lokalnie co zmniejsza ryzyko utraty plików związane z awarią zewnętrznych usług chmurowych</w:t>
      </w:r>
    </w:p>
    <w:p w14:paraId="016CB3B1" w14:textId="5D97F62F" w:rsidR="003819D5" w:rsidRPr="00434B02" w:rsidRDefault="003819D5" w:rsidP="00434B02">
      <w:pPr>
        <w:pStyle w:val="Akapitzlist"/>
        <w:numPr>
          <w:ilvl w:val="0"/>
          <w:numId w:val="19"/>
        </w:numPr>
        <w:spacing w:line="360" w:lineRule="auto"/>
        <w:jc w:val="both"/>
        <w:rPr>
          <w:rFonts w:ascii="Times New Roman" w:hAnsi="Times New Roman" w:cs="Times New Roman"/>
        </w:rPr>
      </w:pPr>
      <w:r w:rsidRPr="00434B02">
        <w:rPr>
          <w:rFonts w:ascii="Times New Roman" w:hAnsi="Times New Roman" w:cs="Times New Roman"/>
        </w:rPr>
        <w:t>Serwer może tworzyć automatycznie kopie zapasowe komputerów i innych urządzeń podłączonych do sieci</w:t>
      </w:r>
    </w:p>
    <w:p w14:paraId="2BC27204" w14:textId="24F7F7DC" w:rsidR="003819D5" w:rsidRPr="00434B02" w:rsidRDefault="003819D5" w:rsidP="00434B02">
      <w:pPr>
        <w:pStyle w:val="Akapitzlist"/>
        <w:numPr>
          <w:ilvl w:val="0"/>
          <w:numId w:val="19"/>
        </w:numPr>
        <w:spacing w:line="360" w:lineRule="auto"/>
        <w:jc w:val="both"/>
        <w:rPr>
          <w:rFonts w:ascii="Times New Roman" w:hAnsi="Times New Roman" w:cs="Times New Roman"/>
        </w:rPr>
      </w:pPr>
      <w:r w:rsidRPr="00434B02">
        <w:rPr>
          <w:rFonts w:ascii="Times New Roman" w:hAnsi="Times New Roman" w:cs="Times New Roman"/>
        </w:rPr>
        <w:t>Dostęp do plików z każdego urządzenia podłączonego do sieci oraz centralizacja wielu plików w jednym miejscu</w:t>
      </w:r>
    </w:p>
    <w:p w14:paraId="276B3753" w14:textId="57EF7EF9" w:rsidR="003819D5" w:rsidRPr="00434B02" w:rsidRDefault="003819D5" w:rsidP="00434B02">
      <w:pPr>
        <w:pStyle w:val="Akapitzlist"/>
        <w:numPr>
          <w:ilvl w:val="0"/>
          <w:numId w:val="19"/>
        </w:numPr>
        <w:spacing w:line="360" w:lineRule="auto"/>
        <w:jc w:val="both"/>
        <w:rPr>
          <w:rFonts w:ascii="Times New Roman" w:hAnsi="Times New Roman" w:cs="Times New Roman"/>
        </w:rPr>
      </w:pPr>
      <w:r w:rsidRPr="00434B02">
        <w:rPr>
          <w:rFonts w:ascii="Times New Roman" w:hAnsi="Times New Roman" w:cs="Times New Roman"/>
        </w:rPr>
        <w:t>Możliwość rozbudowy serwera poprzez dodanie kolejnych dysków</w:t>
      </w:r>
    </w:p>
    <w:p w14:paraId="4D01D53F" w14:textId="2F2FCBCA" w:rsidR="003819D5" w:rsidRPr="00434B02" w:rsidRDefault="003819D5" w:rsidP="00434B02">
      <w:pPr>
        <w:pStyle w:val="Nagwek2"/>
        <w:numPr>
          <w:ilvl w:val="1"/>
          <w:numId w:val="4"/>
        </w:numPr>
        <w:spacing w:line="360" w:lineRule="auto"/>
        <w:ind w:left="1134" w:hanging="567"/>
        <w:jc w:val="both"/>
        <w:rPr>
          <w:rFonts w:ascii="Times New Roman" w:hAnsi="Times New Roman" w:cs="Times New Roman"/>
        </w:rPr>
      </w:pPr>
      <w:bookmarkStart w:id="5" w:name="_Toc230985373"/>
      <w:r w:rsidRPr="00434B02">
        <w:rPr>
          <w:rFonts w:ascii="Times New Roman" w:hAnsi="Times New Roman" w:cs="Times New Roman"/>
        </w:rPr>
        <w:lastRenderedPageBreak/>
        <w:t>Różnice między NAS a dyskiem zewnętrznym</w:t>
      </w:r>
      <w:bookmarkEnd w:id="5"/>
    </w:p>
    <w:p w14:paraId="0F8B5B16" w14:textId="64BE9F88" w:rsidR="006405D7" w:rsidRPr="00434B02" w:rsidRDefault="006405D7" w:rsidP="00495F93">
      <w:pPr>
        <w:pStyle w:val="NormalnyWeb"/>
        <w:spacing w:line="360" w:lineRule="auto"/>
        <w:ind w:firstLine="567"/>
        <w:jc w:val="both"/>
      </w:pPr>
      <w:r w:rsidRPr="00434B02">
        <w:t>Choć serwer NAS i dyski zewnętrzne służą do przechowywania danych, istnieją między nimi istotne różnice. Serwer NAS jest bardziej zaawansowanym i funkcjonalnym rozwiązaniem niż tradycyjny dysk USB. Umożliwia dostęp do plików z wielu urządzeń jednocześnie za pośrednictwem sieci lokalnej lub Internetu, podczas gdy dysk zewnętrzny wymaga bezpośredniego podłączenia do komputera.</w:t>
      </w:r>
    </w:p>
    <w:p w14:paraId="70321249" w14:textId="4ED5DFE6" w:rsidR="006405D7" w:rsidRPr="00434B02" w:rsidRDefault="006405D7" w:rsidP="00495F93">
      <w:pPr>
        <w:pStyle w:val="NormalnyWeb"/>
        <w:spacing w:line="360" w:lineRule="auto"/>
        <w:jc w:val="both"/>
      </w:pPr>
      <w:r w:rsidRPr="00434B02">
        <w:t xml:space="preserve">Dodatkowo serwer NAS może pracować nieprzerwanie przez całą dobę jako niezależny serwer plików, umożliwiając automatyczne wykonywanie kopii zapasowych, udostępnianie multimediów oraz synchronizację danych pomiędzy urządzeniami. </w:t>
      </w:r>
      <w:r w:rsidR="00495F93">
        <w:br/>
      </w:r>
      <w:r w:rsidRPr="00434B02">
        <w:t xml:space="preserve">W przeciwieństwie do standardowych dysków zewnętrznych oferuje również większy poziom bezpieczeństwa dzięki możliwości konfiguracji macierzy RAID </w:t>
      </w:r>
      <w:r w:rsidR="002A14FD">
        <w:rPr>
          <w:rStyle w:val="Odwoanieprzypisukocowego"/>
        </w:rPr>
        <w:endnoteReference w:id="7"/>
      </w:r>
      <w:r w:rsidRPr="00434B02">
        <w:t>oraz zarządzania kontami użytkowników i uprawnieniami dostępu.</w:t>
      </w:r>
    </w:p>
    <w:p w14:paraId="39204A83" w14:textId="61DEED41" w:rsidR="003819D5" w:rsidRPr="00434B02" w:rsidRDefault="001C469A" w:rsidP="00434B02">
      <w:pPr>
        <w:spacing w:line="360" w:lineRule="auto"/>
        <w:jc w:val="center"/>
        <w:rPr>
          <w:rFonts w:ascii="Times New Roman" w:hAnsi="Times New Roman" w:cs="Times New Roman"/>
          <w:sz w:val="20"/>
          <w:szCs w:val="20"/>
        </w:rPr>
      </w:pPr>
      <w:r w:rsidRPr="00434B02">
        <w:rPr>
          <w:rFonts w:ascii="Times New Roman" w:hAnsi="Times New Roman" w:cs="Times New Roman"/>
          <w:sz w:val="20"/>
          <w:szCs w:val="20"/>
        </w:rPr>
        <w:t>Tab. 1 „Porównanie serwera NAS z dyskiem zewnętrznym”</w:t>
      </w:r>
    </w:p>
    <w:tbl>
      <w:tblPr>
        <w:tblStyle w:val="Tabelasiatki1jasna"/>
        <w:tblW w:w="0" w:type="auto"/>
        <w:tblLook w:val="04A0" w:firstRow="1" w:lastRow="0" w:firstColumn="1" w:lastColumn="0" w:noHBand="0" w:noVBand="1"/>
      </w:tblPr>
      <w:tblGrid>
        <w:gridCol w:w="4254"/>
        <w:gridCol w:w="4239"/>
      </w:tblGrid>
      <w:tr w:rsidR="003819D5" w:rsidRPr="00434B02" w14:paraId="468A8134" w14:textId="77777777" w:rsidTr="0038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7A8CE16" w14:textId="13F06AF8" w:rsidR="003819D5" w:rsidRPr="00434B02" w:rsidRDefault="003819D5" w:rsidP="00434B02">
            <w:pPr>
              <w:spacing w:line="360" w:lineRule="auto"/>
              <w:jc w:val="both"/>
              <w:rPr>
                <w:rFonts w:ascii="Times New Roman" w:hAnsi="Times New Roman" w:cs="Times New Roman"/>
              </w:rPr>
            </w:pPr>
            <w:r w:rsidRPr="00434B02">
              <w:rPr>
                <w:rFonts w:ascii="Times New Roman" w:hAnsi="Times New Roman" w:cs="Times New Roman"/>
              </w:rPr>
              <w:t>Serwer NAS</w:t>
            </w:r>
          </w:p>
        </w:tc>
        <w:tc>
          <w:tcPr>
            <w:tcW w:w="4531" w:type="dxa"/>
          </w:tcPr>
          <w:p w14:paraId="11F6DD0A" w14:textId="42186583" w:rsidR="003819D5" w:rsidRPr="00434B02" w:rsidRDefault="003819D5" w:rsidP="00434B0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Dysk Zewnętrzny</w:t>
            </w:r>
          </w:p>
        </w:tc>
      </w:tr>
      <w:tr w:rsidR="003819D5" w:rsidRPr="00434B02" w14:paraId="6330D5EF" w14:textId="77777777" w:rsidTr="003819D5">
        <w:tc>
          <w:tcPr>
            <w:cnfStyle w:val="001000000000" w:firstRow="0" w:lastRow="0" w:firstColumn="1" w:lastColumn="0" w:oddVBand="0" w:evenVBand="0" w:oddHBand="0" w:evenHBand="0" w:firstRowFirstColumn="0" w:firstRowLastColumn="0" w:lastRowFirstColumn="0" w:lastRowLastColumn="0"/>
            <w:tcW w:w="4531" w:type="dxa"/>
          </w:tcPr>
          <w:p w14:paraId="4A8B870D" w14:textId="1550A23B" w:rsidR="003819D5" w:rsidRPr="00434B02" w:rsidRDefault="003819D5" w:rsidP="00434B02">
            <w:pPr>
              <w:spacing w:line="360" w:lineRule="auto"/>
              <w:jc w:val="both"/>
              <w:rPr>
                <w:rFonts w:ascii="Times New Roman" w:hAnsi="Times New Roman" w:cs="Times New Roman"/>
                <w:b w:val="0"/>
                <w:bCs w:val="0"/>
              </w:rPr>
            </w:pPr>
            <w:r w:rsidRPr="00434B02">
              <w:rPr>
                <w:rFonts w:ascii="Times New Roman" w:hAnsi="Times New Roman" w:cs="Times New Roman"/>
                <w:b w:val="0"/>
                <w:bCs w:val="0"/>
              </w:rPr>
              <w:t>Dostęp przez sieć</w:t>
            </w:r>
          </w:p>
        </w:tc>
        <w:tc>
          <w:tcPr>
            <w:tcW w:w="4531" w:type="dxa"/>
          </w:tcPr>
          <w:p w14:paraId="65C8CB6C" w14:textId="1F21CBDD" w:rsidR="003819D5" w:rsidRPr="00434B02" w:rsidRDefault="003819D5" w:rsidP="00434B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Podłączenie bezpośrednio do urządzenia</w:t>
            </w:r>
          </w:p>
        </w:tc>
      </w:tr>
      <w:tr w:rsidR="003819D5" w:rsidRPr="00434B02" w14:paraId="103EF17C" w14:textId="77777777" w:rsidTr="003819D5">
        <w:tc>
          <w:tcPr>
            <w:cnfStyle w:val="001000000000" w:firstRow="0" w:lastRow="0" w:firstColumn="1" w:lastColumn="0" w:oddVBand="0" w:evenVBand="0" w:oddHBand="0" w:evenHBand="0" w:firstRowFirstColumn="0" w:firstRowLastColumn="0" w:lastRowFirstColumn="0" w:lastRowLastColumn="0"/>
            <w:tcW w:w="4531" w:type="dxa"/>
          </w:tcPr>
          <w:p w14:paraId="638C1AA6" w14:textId="425CEBB7" w:rsidR="003819D5" w:rsidRPr="00434B02" w:rsidRDefault="003819D5" w:rsidP="00434B02">
            <w:pPr>
              <w:spacing w:line="360" w:lineRule="auto"/>
              <w:jc w:val="both"/>
              <w:rPr>
                <w:rFonts w:ascii="Times New Roman" w:hAnsi="Times New Roman" w:cs="Times New Roman"/>
                <w:b w:val="0"/>
                <w:bCs w:val="0"/>
              </w:rPr>
            </w:pPr>
            <w:r w:rsidRPr="00434B02">
              <w:rPr>
                <w:rFonts w:ascii="Times New Roman" w:hAnsi="Times New Roman" w:cs="Times New Roman"/>
                <w:b w:val="0"/>
                <w:bCs w:val="0"/>
              </w:rPr>
              <w:t>Możliwość pracy 24/7</w:t>
            </w:r>
          </w:p>
        </w:tc>
        <w:tc>
          <w:tcPr>
            <w:tcW w:w="4531" w:type="dxa"/>
          </w:tcPr>
          <w:p w14:paraId="10E73091" w14:textId="27D8B0AB" w:rsidR="003819D5" w:rsidRPr="00434B02" w:rsidRDefault="003819D5" w:rsidP="00434B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Użytek okazjonalny</w:t>
            </w:r>
          </w:p>
        </w:tc>
      </w:tr>
      <w:tr w:rsidR="003819D5" w:rsidRPr="00434B02" w14:paraId="0603DEAE" w14:textId="77777777" w:rsidTr="003819D5">
        <w:tc>
          <w:tcPr>
            <w:cnfStyle w:val="001000000000" w:firstRow="0" w:lastRow="0" w:firstColumn="1" w:lastColumn="0" w:oddVBand="0" w:evenVBand="0" w:oddHBand="0" w:evenHBand="0" w:firstRowFirstColumn="0" w:firstRowLastColumn="0" w:lastRowFirstColumn="0" w:lastRowLastColumn="0"/>
            <w:tcW w:w="4531" w:type="dxa"/>
          </w:tcPr>
          <w:p w14:paraId="59C2EE79" w14:textId="6CAC9D4D" w:rsidR="003819D5" w:rsidRPr="00434B02" w:rsidRDefault="003819D5" w:rsidP="00434B02">
            <w:pPr>
              <w:spacing w:line="360" w:lineRule="auto"/>
              <w:jc w:val="both"/>
              <w:rPr>
                <w:rFonts w:ascii="Times New Roman" w:hAnsi="Times New Roman" w:cs="Times New Roman"/>
                <w:b w:val="0"/>
                <w:bCs w:val="0"/>
              </w:rPr>
            </w:pPr>
            <w:r w:rsidRPr="00434B02">
              <w:rPr>
                <w:rFonts w:ascii="Times New Roman" w:hAnsi="Times New Roman" w:cs="Times New Roman"/>
                <w:b w:val="0"/>
                <w:bCs w:val="0"/>
              </w:rPr>
              <w:t>Obsługa wielu użytkowników na raz</w:t>
            </w:r>
          </w:p>
        </w:tc>
        <w:tc>
          <w:tcPr>
            <w:tcW w:w="4531" w:type="dxa"/>
          </w:tcPr>
          <w:p w14:paraId="26437C4A" w14:textId="59B31660" w:rsidR="003819D5" w:rsidRPr="00434B02" w:rsidRDefault="003819D5" w:rsidP="00434B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Zwykle jeden użytkownik</w:t>
            </w:r>
          </w:p>
        </w:tc>
      </w:tr>
      <w:tr w:rsidR="003819D5" w:rsidRPr="00434B02" w14:paraId="5FA311E7" w14:textId="77777777" w:rsidTr="003819D5">
        <w:tc>
          <w:tcPr>
            <w:cnfStyle w:val="001000000000" w:firstRow="0" w:lastRow="0" w:firstColumn="1" w:lastColumn="0" w:oddVBand="0" w:evenVBand="0" w:oddHBand="0" w:evenHBand="0" w:firstRowFirstColumn="0" w:firstRowLastColumn="0" w:lastRowFirstColumn="0" w:lastRowLastColumn="0"/>
            <w:tcW w:w="4531" w:type="dxa"/>
          </w:tcPr>
          <w:p w14:paraId="5D826ABD" w14:textId="31710C7F" w:rsidR="003819D5" w:rsidRPr="00434B02" w:rsidRDefault="003819D5" w:rsidP="00434B02">
            <w:pPr>
              <w:spacing w:line="360" w:lineRule="auto"/>
              <w:jc w:val="both"/>
              <w:rPr>
                <w:rFonts w:ascii="Times New Roman" w:hAnsi="Times New Roman" w:cs="Times New Roman"/>
                <w:b w:val="0"/>
                <w:bCs w:val="0"/>
              </w:rPr>
            </w:pPr>
            <w:r w:rsidRPr="00434B02">
              <w:rPr>
                <w:rFonts w:ascii="Times New Roman" w:hAnsi="Times New Roman" w:cs="Times New Roman"/>
                <w:b w:val="0"/>
                <w:bCs w:val="0"/>
              </w:rPr>
              <w:t>Automatyczny backup</w:t>
            </w:r>
          </w:p>
        </w:tc>
        <w:tc>
          <w:tcPr>
            <w:tcW w:w="4531" w:type="dxa"/>
          </w:tcPr>
          <w:p w14:paraId="6F45B0F8" w14:textId="1475B89F" w:rsidR="003819D5" w:rsidRPr="00434B02" w:rsidRDefault="001C469A" w:rsidP="00434B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Brak opcji backup’ów</w:t>
            </w:r>
          </w:p>
        </w:tc>
      </w:tr>
    </w:tbl>
    <w:p w14:paraId="30D28FEE" w14:textId="1FED1589" w:rsidR="00E335B2" w:rsidRPr="00434B02" w:rsidRDefault="00E335B2" w:rsidP="00434B02">
      <w:pPr>
        <w:spacing w:line="360" w:lineRule="auto"/>
        <w:jc w:val="both"/>
        <w:rPr>
          <w:rFonts w:ascii="Times New Roman" w:eastAsiaTheme="majorEastAsia" w:hAnsi="Times New Roman" w:cs="Times New Roman"/>
          <w:color w:val="0F4761" w:themeColor="accent1" w:themeShade="BF"/>
          <w:sz w:val="40"/>
          <w:szCs w:val="40"/>
        </w:rPr>
      </w:pPr>
      <w:r w:rsidRPr="00434B02">
        <w:rPr>
          <w:rFonts w:ascii="Times New Roman" w:eastAsiaTheme="majorEastAsia" w:hAnsi="Times New Roman" w:cs="Times New Roman"/>
          <w:color w:val="0F4761" w:themeColor="accent1" w:themeShade="BF"/>
          <w:sz w:val="40"/>
          <w:szCs w:val="40"/>
        </w:rPr>
        <w:br w:type="page"/>
      </w:r>
    </w:p>
    <w:p w14:paraId="5F573A06" w14:textId="5FF1ECF0" w:rsidR="00E335B2" w:rsidRPr="00434B02" w:rsidRDefault="00E335B2" w:rsidP="00434B02">
      <w:pPr>
        <w:pStyle w:val="Nagwek1"/>
        <w:numPr>
          <w:ilvl w:val="0"/>
          <w:numId w:val="4"/>
        </w:numPr>
        <w:spacing w:line="360" w:lineRule="auto"/>
        <w:jc w:val="both"/>
        <w:rPr>
          <w:rFonts w:ascii="Times New Roman" w:hAnsi="Times New Roman" w:cs="Times New Roman"/>
        </w:rPr>
      </w:pPr>
      <w:bookmarkStart w:id="6" w:name="_Toc230985374"/>
      <w:r w:rsidRPr="00434B02">
        <w:rPr>
          <w:rFonts w:ascii="Times New Roman" w:hAnsi="Times New Roman" w:cs="Times New Roman"/>
        </w:rPr>
        <w:lastRenderedPageBreak/>
        <w:t>Założenie projektowe</w:t>
      </w:r>
      <w:bookmarkEnd w:id="6"/>
    </w:p>
    <w:p w14:paraId="147CF156" w14:textId="4F9B96FE" w:rsidR="00EB4F1A" w:rsidRPr="00434B02" w:rsidRDefault="00E335B2" w:rsidP="00434B02">
      <w:pPr>
        <w:pStyle w:val="Nagwek2"/>
        <w:numPr>
          <w:ilvl w:val="1"/>
          <w:numId w:val="4"/>
        </w:numPr>
        <w:spacing w:line="360" w:lineRule="auto"/>
        <w:ind w:left="1134" w:hanging="567"/>
        <w:jc w:val="both"/>
        <w:rPr>
          <w:rFonts w:ascii="Times New Roman" w:hAnsi="Times New Roman" w:cs="Times New Roman"/>
        </w:rPr>
      </w:pPr>
      <w:bookmarkStart w:id="7" w:name="_Toc230985375"/>
      <w:r w:rsidRPr="00434B02">
        <w:rPr>
          <w:rFonts w:ascii="Times New Roman" w:hAnsi="Times New Roman" w:cs="Times New Roman"/>
        </w:rPr>
        <w:t>Cel projektu</w:t>
      </w:r>
      <w:bookmarkEnd w:id="7"/>
    </w:p>
    <w:p w14:paraId="19BB40FA" w14:textId="7D9398FE" w:rsidR="00E335B2" w:rsidRPr="00434B02" w:rsidRDefault="00E335B2" w:rsidP="00434B02">
      <w:pPr>
        <w:spacing w:line="360" w:lineRule="auto"/>
        <w:ind w:firstLine="567"/>
        <w:jc w:val="both"/>
        <w:rPr>
          <w:rFonts w:ascii="Times New Roman" w:hAnsi="Times New Roman" w:cs="Times New Roman"/>
        </w:rPr>
      </w:pPr>
      <w:r w:rsidRPr="00434B02">
        <w:rPr>
          <w:rFonts w:ascii="Times New Roman" w:hAnsi="Times New Roman" w:cs="Times New Roman"/>
        </w:rPr>
        <w:t>Celem projektu jest zbudowanie własnego serwera NAS (Network Attached Storage) na bazie platformy Raspberry Pi 4 Model B. Serwer ma umożliwiać centralne przechowywanie danych oraz udostępnianie plików w sieci domowej. W projekcie zostanie wykorzystany moduł PoE+</w:t>
      </w:r>
      <w:r w:rsidR="00AA4500" w:rsidRPr="00434B02">
        <w:rPr>
          <w:rFonts w:ascii="Times New Roman" w:hAnsi="Times New Roman" w:cs="Times New Roman"/>
        </w:rPr>
        <w:t xml:space="preserve"> </w:t>
      </w:r>
      <w:r w:rsidRPr="00434B02">
        <w:rPr>
          <w:rFonts w:ascii="Times New Roman" w:hAnsi="Times New Roman" w:cs="Times New Roman"/>
        </w:rPr>
        <w:t>HAT</w:t>
      </w:r>
      <w:r w:rsidR="002A14FD">
        <w:rPr>
          <w:rStyle w:val="Odwoanieprzypisukocowego"/>
          <w:rFonts w:ascii="Times New Roman" w:hAnsi="Times New Roman" w:cs="Times New Roman"/>
        </w:rPr>
        <w:endnoteReference w:id="8"/>
      </w:r>
      <w:r w:rsidRPr="00434B02">
        <w:rPr>
          <w:rFonts w:ascii="Times New Roman" w:hAnsi="Times New Roman" w:cs="Times New Roman"/>
        </w:rPr>
        <w:t>, który umożliwia jednoczesne zasilanie urządzenia oraz przesyłanie danych za pomocą jednego przewodu Ethernet. Projekt ma na celu stworzenie funkcjonalnego, energooszczędnego rozwiązania do przechowywania danych w warunkach domowych.</w:t>
      </w:r>
    </w:p>
    <w:p w14:paraId="35F37AA7" w14:textId="2B596AC9" w:rsidR="00EB4F1A" w:rsidRPr="00434B02" w:rsidRDefault="00AA4500" w:rsidP="00434B02">
      <w:pPr>
        <w:pStyle w:val="Nagwek2"/>
        <w:numPr>
          <w:ilvl w:val="1"/>
          <w:numId w:val="4"/>
        </w:numPr>
        <w:spacing w:line="360" w:lineRule="auto"/>
        <w:ind w:left="1134" w:hanging="567"/>
        <w:jc w:val="both"/>
        <w:rPr>
          <w:rFonts w:ascii="Times New Roman" w:hAnsi="Times New Roman" w:cs="Times New Roman"/>
        </w:rPr>
      </w:pPr>
      <w:bookmarkStart w:id="8" w:name="_Toc230985376"/>
      <w:r w:rsidRPr="00434B02">
        <w:rPr>
          <w:rFonts w:ascii="Times New Roman" w:hAnsi="Times New Roman" w:cs="Times New Roman"/>
        </w:rPr>
        <w:t>Etapy projektu</w:t>
      </w:r>
      <w:bookmarkEnd w:id="8"/>
    </w:p>
    <w:p w14:paraId="4B8683DB" w14:textId="0FD6951B" w:rsidR="007D2BD8" w:rsidRPr="00434B02" w:rsidRDefault="007D2BD8" w:rsidP="00434B02">
      <w:pPr>
        <w:spacing w:line="360" w:lineRule="auto"/>
        <w:ind w:firstLine="567"/>
        <w:jc w:val="both"/>
        <w:rPr>
          <w:rFonts w:ascii="Times New Roman" w:hAnsi="Times New Roman" w:cs="Times New Roman"/>
        </w:rPr>
      </w:pPr>
      <w:r w:rsidRPr="00434B02">
        <w:rPr>
          <w:rFonts w:ascii="Times New Roman" w:hAnsi="Times New Roman" w:cs="Times New Roman"/>
        </w:rPr>
        <w:t>Realizacja projektu budowy serwera NAS została podzielona na kilka głównych etapów, które obejmują zarówno część sprzętową, jak i programową oraz konfigurację sieciową.</w:t>
      </w:r>
    </w:p>
    <w:p w14:paraId="75BDA2C3" w14:textId="71E02E02" w:rsidR="007D2BD8" w:rsidRPr="00434B02" w:rsidRDefault="007D2BD8" w:rsidP="00434B02">
      <w:pPr>
        <w:pStyle w:val="Nagwek3"/>
        <w:numPr>
          <w:ilvl w:val="2"/>
          <w:numId w:val="4"/>
        </w:numPr>
        <w:spacing w:line="360" w:lineRule="auto"/>
        <w:ind w:left="1560" w:hanging="709"/>
        <w:jc w:val="both"/>
        <w:rPr>
          <w:rFonts w:ascii="Times New Roman" w:hAnsi="Times New Roman" w:cs="Times New Roman"/>
        </w:rPr>
      </w:pPr>
      <w:bookmarkStart w:id="9" w:name="_Toc230985377"/>
      <w:r w:rsidRPr="00434B02">
        <w:rPr>
          <w:rFonts w:ascii="Times New Roman" w:hAnsi="Times New Roman" w:cs="Times New Roman"/>
        </w:rPr>
        <w:t>Budowa fizyczna serwera</w:t>
      </w:r>
      <w:bookmarkEnd w:id="9"/>
    </w:p>
    <w:p w14:paraId="20DD891C" w14:textId="3D8E583F" w:rsidR="007D2BD8" w:rsidRPr="00434B02" w:rsidRDefault="007D2BD8" w:rsidP="00434B02">
      <w:pPr>
        <w:spacing w:line="360" w:lineRule="auto"/>
        <w:ind w:firstLine="708"/>
        <w:jc w:val="both"/>
        <w:rPr>
          <w:rFonts w:ascii="Times New Roman" w:hAnsi="Times New Roman" w:cs="Times New Roman"/>
        </w:rPr>
      </w:pPr>
      <w:r w:rsidRPr="00434B02">
        <w:rPr>
          <w:rFonts w:ascii="Times New Roman" w:hAnsi="Times New Roman" w:cs="Times New Roman"/>
        </w:rPr>
        <w:t>Na tym etapie następuje przygotowanie sprzętu, czyli złożenie serwera NAS na bazie platformy Raspberry Pi4 Model B. Obejmuje to montaż dysku, połączenie modułu PoE+ HaT.</w:t>
      </w:r>
    </w:p>
    <w:p w14:paraId="6C5EAE6B" w14:textId="5FAB3989" w:rsidR="000F5B21" w:rsidRPr="00434B02" w:rsidRDefault="000F5B21" w:rsidP="00434B02">
      <w:pPr>
        <w:pStyle w:val="Nagwek3"/>
        <w:numPr>
          <w:ilvl w:val="2"/>
          <w:numId w:val="4"/>
        </w:numPr>
        <w:spacing w:line="360" w:lineRule="auto"/>
        <w:ind w:left="1560" w:hanging="709"/>
        <w:jc w:val="both"/>
        <w:rPr>
          <w:rFonts w:ascii="Times New Roman" w:hAnsi="Times New Roman" w:cs="Times New Roman"/>
        </w:rPr>
      </w:pPr>
      <w:bookmarkStart w:id="10" w:name="_Toc230985378"/>
      <w:r w:rsidRPr="00434B02">
        <w:rPr>
          <w:rFonts w:ascii="Times New Roman" w:hAnsi="Times New Roman" w:cs="Times New Roman"/>
        </w:rPr>
        <w:t>Instalacja oprogramowania</w:t>
      </w:r>
      <w:bookmarkEnd w:id="10"/>
    </w:p>
    <w:p w14:paraId="7B7C4A52" w14:textId="5BCC556A" w:rsidR="000F5B21" w:rsidRPr="00434B02" w:rsidRDefault="000F5B21" w:rsidP="00434B02">
      <w:pPr>
        <w:spacing w:line="360" w:lineRule="auto"/>
        <w:ind w:firstLine="708"/>
        <w:jc w:val="both"/>
        <w:rPr>
          <w:rFonts w:ascii="Times New Roman" w:hAnsi="Times New Roman" w:cs="Times New Roman"/>
        </w:rPr>
      </w:pPr>
      <w:r w:rsidRPr="00434B02">
        <w:rPr>
          <w:rFonts w:ascii="Times New Roman" w:hAnsi="Times New Roman" w:cs="Times New Roman"/>
        </w:rPr>
        <w:t>Kolejny etap polega na instalacji systemu operacyjnego na nośniku obsługiwanym przez platformę Raspberry Pi4 Model B, tworzenie użytkownika root, uruchomienie usługi SSH oraz wstępną konfigurację sieciową poprzez dedykowane narzędzie od fundacji Raspberry Pi Foundation.</w:t>
      </w:r>
    </w:p>
    <w:p w14:paraId="03A8AF19" w14:textId="2AD2B172" w:rsidR="000F5B21" w:rsidRPr="00434B02" w:rsidRDefault="000F5B21" w:rsidP="00434B02">
      <w:pPr>
        <w:pStyle w:val="Nagwek3"/>
        <w:numPr>
          <w:ilvl w:val="2"/>
          <w:numId w:val="4"/>
        </w:numPr>
        <w:spacing w:line="360" w:lineRule="auto"/>
        <w:ind w:left="1560" w:hanging="709"/>
        <w:jc w:val="both"/>
        <w:rPr>
          <w:rFonts w:ascii="Times New Roman" w:hAnsi="Times New Roman" w:cs="Times New Roman"/>
        </w:rPr>
      </w:pPr>
      <w:bookmarkStart w:id="11" w:name="_Toc230985379"/>
      <w:r w:rsidRPr="00434B02">
        <w:rPr>
          <w:rFonts w:ascii="Times New Roman" w:hAnsi="Times New Roman" w:cs="Times New Roman"/>
        </w:rPr>
        <w:t>Połączenie z siecią</w:t>
      </w:r>
      <w:bookmarkEnd w:id="11"/>
    </w:p>
    <w:p w14:paraId="1A89DB2E" w14:textId="7FFB1086" w:rsidR="00C0710B" w:rsidRPr="00434B02" w:rsidRDefault="000F5B21" w:rsidP="00434B02">
      <w:pPr>
        <w:spacing w:line="360" w:lineRule="auto"/>
        <w:ind w:firstLine="708"/>
        <w:jc w:val="both"/>
        <w:rPr>
          <w:rFonts w:ascii="Times New Roman" w:hAnsi="Times New Roman" w:cs="Times New Roman"/>
        </w:rPr>
      </w:pPr>
      <w:r w:rsidRPr="00434B02">
        <w:rPr>
          <w:rFonts w:ascii="Times New Roman" w:hAnsi="Times New Roman" w:cs="Times New Roman"/>
        </w:rPr>
        <w:t>Serwer zostanie połączony do sieci lokalne za pomocą kabla Ethernet, który jednocześnie zapewnia zasilanie oraz transmisje danych dzięki modułowi PoE+ Hat</w:t>
      </w:r>
      <w:r w:rsidR="00C0710B" w:rsidRPr="00434B02">
        <w:rPr>
          <w:rFonts w:ascii="Times New Roman" w:hAnsi="Times New Roman" w:cs="Times New Roman"/>
        </w:rPr>
        <w:t xml:space="preserve">. </w:t>
      </w:r>
      <w:r w:rsidR="00434B02">
        <w:rPr>
          <w:rFonts w:ascii="Times New Roman" w:hAnsi="Times New Roman" w:cs="Times New Roman"/>
        </w:rPr>
        <w:br/>
      </w:r>
      <w:r w:rsidR="00C0710B" w:rsidRPr="00434B02">
        <w:rPr>
          <w:rFonts w:ascii="Times New Roman" w:hAnsi="Times New Roman" w:cs="Times New Roman"/>
        </w:rPr>
        <w:t>W projekcie zastosowano również osobny switch sieciowy z obsługą PoE, która umożliwi stabilne i wydajne zasilanie urządzenia.</w:t>
      </w:r>
    </w:p>
    <w:p w14:paraId="470FAA34" w14:textId="77777777" w:rsidR="00C0710B" w:rsidRPr="00434B02" w:rsidRDefault="00C0710B" w:rsidP="00434B02">
      <w:pPr>
        <w:pStyle w:val="Nagwek3"/>
        <w:numPr>
          <w:ilvl w:val="2"/>
          <w:numId w:val="4"/>
        </w:numPr>
        <w:spacing w:line="360" w:lineRule="auto"/>
        <w:ind w:left="1560" w:hanging="709"/>
        <w:jc w:val="both"/>
        <w:rPr>
          <w:rFonts w:ascii="Times New Roman" w:hAnsi="Times New Roman" w:cs="Times New Roman"/>
        </w:rPr>
      </w:pPr>
      <w:bookmarkStart w:id="12" w:name="_Toc230985380"/>
      <w:r w:rsidRPr="00434B02">
        <w:rPr>
          <w:rFonts w:ascii="Times New Roman" w:hAnsi="Times New Roman" w:cs="Times New Roman"/>
        </w:rPr>
        <w:lastRenderedPageBreak/>
        <w:t>Konfiguracja serwera</w:t>
      </w:r>
      <w:bookmarkEnd w:id="12"/>
    </w:p>
    <w:p w14:paraId="30232431" w14:textId="5DB5E900" w:rsidR="00C0710B" w:rsidRPr="00434B02" w:rsidRDefault="00C0710B" w:rsidP="00434B02">
      <w:pPr>
        <w:spacing w:line="360" w:lineRule="auto"/>
        <w:jc w:val="both"/>
        <w:rPr>
          <w:rFonts w:ascii="Times New Roman" w:hAnsi="Times New Roman" w:cs="Times New Roman"/>
        </w:rPr>
      </w:pPr>
      <w:r w:rsidRPr="00434B02">
        <w:rPr>
          <w:rFonts w:ascii="Times New Roman" w:hAnsi="Times New Roman" w:cs="Times New Roman"/>
        </w:rPr>
        <w:t xml:space="preserve"> </w:t>
      </w:r>
      <w:r w:rsidR="00434B02">
        <w:rPr>
          <w:rFonts w:ascii="Times New Roman" w:hAnsi="Times New Roman" w:cs="Times New Roman"/>
        </w:rPr>
        <w:tab/>
      </w:r>
      <w:r w:rsidRPr="00434B02">
        <w:rPr>
          <w:rFonts w:ascii="Times New Roman" w:hAnsi="Times New Roman" w:cs="Times New Roman"/>
        </w:rPr>
        <w:t>Ostatni etap obejmuje konfigurację usługi NAS, takich jak udostępnianie plików, tworzenie użytkowników oraz uprawnień. Na tym etapie serwer staje się w pełni funkcjonalny.</w:t>
      </w:r>
    </w:p>
    <w:p w14:paraId="3FB10547" w14:textId="097369FE" w:rsidR="00C0710B" w:rsidRPr="00434B02" w:rsidRDefault="00C0710B" w:rsidP="00434B02">
      <w:pPr>
        <w:pStyle w:val="Nagwek3"/>
        <w:numPr>
          <w:ilvl w:val="2"/>
          <w:numId w:val="4"/>
        </w:numPr>
        <w:spacing w:line="360" w:lineRule="auto"/>
        <w:jc w:val="both"/>
        <w:rPr>
          <w:rFonts w:ascii="Times New Roman" w:hAnsi="Times New Roman" w:cs="Times New Roman"/>
        </w:rPr>
      </w:pPr>
      <w:bookmarkStart w:id="13" w:name="_Toc230985381"/>
      <w:r w:rsidRPr="00434B02">
        <w:rPr>
          <w:rFonts w:ascii="Times New Roman" w:hAnsi="Times New Roman" w:cs="Times New Roman"/>
        </w:rPr>
        <w:t>Wykres Gantta – etapy projektu</w:t>
      </w:r>
      <w:bookmarkEnd w:id="13"/>
    </w:p>
    <w:p w14:paraId="5C2F4283" w14:textId="77777777" w:rsidR="006405D7" w:rsidRPr="00434B02" w:rsidRDefault="006405D7" w:rsidP="00434B02">
      <w:pPr>
        <w:spacing w:line="360" w:lineRule="auto"/>
        <w:ind w:firstLine="360"/>
        <w:jc w:val="both"/>
        <w:rPr>
          <w:rFonts w:ascii="Times New Roman" w:hAnsi="Times New Roman" w:cs="Times New Roman"/>
        </w:rPr>
      </w:pPr>
      <w:r w:rsidRPr="00434B02">
        <w:rPr>
          <w:rFonts w:ascii="Times New Roman" w:hAnsi="Times New Roman" w:cs="Times New Roman"/>
        </w:rPr>
        <w:t>Wykres Gantta przedstawia harmonogram realizacji projektu budowy serwera NAS. Projekt został podzielony na cztery główne etapy: budowę fizyczną serwera, instalację oprogramowania, konfigurację połączenia sieciowego oraz konfigurację systemu. Dzięki temu możliwe jest zobrazowanie kolejności wykonywania zadań oraz oszacowanie czasu potrzebnego na realizację każdego z nich, co ułatwia kontrolę przebiegu całego projektu.</w:t>
      </w:r>
    </w:p>
    <w:p w14:paraId="4F537CD7" w14:textId="2B1BDFD0" w:rsidR="006405D7" w:rsidRPr="00434B02" w:rsidRDefault="00DB1728" w:rsidP="00434B02">
      <w:pPr>
        <w:spacing w:line="360" w:lineRule="auto"/>
        <w:jc w:val="both"/>
        <w:rPr>
          <w:rFonts w:ascii="Times New Roman" w:hAnsi="Times New Roman" w:cs="Times New Roman"/>
        </w:rPr>
      </w:pPr>
      <w:r w:rsidRPr="00434B02">
        <w:rPr>
          <w:rFonts w:ascii="Times New Roman" w:hAnsi="Times New Roman" w:cs="Times New Roman"/>
        </w:rPr>
        <w:t>Taki podział pozwala na przejrzyste zaplanowanie prac oraz kontrolę postępu realizacji projektu w czasie rzeczywistym. Dzięki temu można łatwo ocenić, które etapy są najbardziej czasochłonne oraz w jakiej kolejności powinny być wykonywane, aby cały proces przebiegł sprawnie i bez zakłóceń.</w:t>
      </w:r>
    </w:p>
    <w:p w14:paraId="6BB291E3" w14:textId="6EF2CCF0" w:rsidR="00DB1728" w:rsidRPr="00434B02" w:rsidRDefault="00DB1728" w:rsidP="00434B02">
      <w:pPr>
        <w:spacing w:line="360" w:lineRule="auto"/>
        <w:jc w:val="both"/>
        <w:rPr>
          <w:rFonts w:ascii="Times New Roman" w:hAnsi="Times New Roman" w:cs="Times New Roman"/>
        </w:rPr>
      </w:pPr>
      <w:r w:rsidRPr="00434B02">
        <w:rPr>
          <w:rFonts w:ascii="Times New Roman" w:hAnsi="Times New Roman" w:cs="Times New Roman"/>
        </w:rPr>
        <w:t>Całkowity czas realizacji projektu wynosi 80 minut. Poszczególne etapy przedstawiają się następująco:</w:t>
      </w:r>
    </w:p>
    <w:p w14:paraId="34FAE409" w14:textId="01C077C5" w:rsidR="00DB1728" w:rsidRPr="00434B02" w:rsidRDefault="00DB1728" w:rsidP="00434B02">
      <w:pPr>
        <w:pStyle w:val="Akapitzlist"/>
        <w:numPr>
          <w:ilvl w:val="0"/>
          <w:numId w:val="41"/>
        </w:numPr>
        <w:spacing w:line="360" w:lineRule="auto"/>
        <w:jc w:val="both"/>
        <w:rPr>
          <w:rFonts w:ascii="Times New Roman" w:hAnsi="Times New Roman" w:cs="Times New Roman"/>
        </w:rPr>
      </w:pPr>
      <w:r w:rsidRPr="00434B02">
        <w:rPr>
          <w:rFonts w:ascii="Times New Roman" w:hAnsi="Times New Roman" w:cs="Times New Roman"/>
        </w:rPr>
        <w:t xml:space="preserve">budowa fizyczna serwera – 15 minut </w:t>
      </w:r>
    </w:p>
    <w:p w14:paraId="0E2E950D" w14:textId="4C736397" w:rsidR="00DB1728" w:rsidRPr="00434B02" w:rsidRDefault="00DB1728" w:rsidP="00434B02">
      <w:pPr>
        <w:pStyle w:val="Akapitzlist"/>
        <w:numPr>
          <w:ilvl w:val="0"/>
          <w:numId w:val="41"/>
        </w:numPr>
        <w:spacing w:line="360" w:lineRule="auto"/>
        <w:jc w:val="both"/>
        <w:rPr>
          <w:rFonts w:ascii="Times New Roman" w:hAnsi="Times New Roman" w:cs="Times New Roman"/>
        </w:rPr>
      </w:pPr>
      <w:r w:rsidRPr="00434B02">
        <w:rPr>
          <w:rFonts w:ascii="Times New Roman" w:hAnsi="Times New Roman" w:cs="Times New Roman"/>
        </w:rPr>
        <w:t>instalacja oprogramowania – 30 minu</w:t>
      </w:r>
    </w:p>
    <w:p w14:paraId="68549AB3" w14:textId="5341477E" w:rsidR="00DB1728" w:rsidRPr="00434B02" w:rsidRDefault="00DB1728" w:rsidP="00434B02">
      <w:pPr>
        <w:pStyle w:val="Akapitzlist"/>
        <w:numPr>
          <w:ilvl w:val="0"/>
          <w:numId w:val="41"/>
        </w:numPr>
        <w:spacing w:line="360" w:lineRule="auto"/>
        <w:jc w:val="both"/>
        <w:rPr>
          <w:rFonts w:ascii="Times New Roman" w:hAnsi="Times New Roman" w:cs="Times New Roman"/>
        </w:rPr>
      </w:pPr>
      <w:r w:rsidRPr="00434B02">
        <w:rPr>
          <w:rFonts w:ascii="Times New Roman" w:hAnsi="Times New Roman" w:cs="Times New Roman"/>
        </w:rPr>
        <w:t>połączenie z siecią – 25 minut</w:t>
      </w:r>
    </w:p>
    <w:p w14:paraId="667E24C6" w14:textId="10BFC3A9" w:rsidR="00DB1728" w:rsidRPr="00434B02" w:rsidRDefault="00DB1728" w:rsidP="00434B02">
      <w:pPr>
        <w:pStyle w:val="Akapitzlist"/>
        <w:numPr>
          <w:ilvl w:val="0"/>
          <w:numId w:val="41"/>
        </w:numPr>
        <w:spacing w:line="360" w:lineRule="auto"/>
        <w:jc w:val="both"/>
        <w:rPr>
          <w:rFonts w:ascii="Times New Roman" w:hAnsi="Times New Roman" w:cs="Times New Roman"/>
        </w:rPr>
      </w:pPr>
      <w:r w:rsidRPr="00434B02">
        <w:rPr>
          <w:rFonts w:ascii="Times New Roman" w:hAnsi="Times New Roman" w:cs="Times New Roman"/>
        </w:rPr>
        <w:t>konfiguracja serwera – 10 minut</w:t>
      </w:r>
    </w:p>
    <w:p w14:paraId="6BF64C83" w14:textId="1D8969AA" w:rsidR="006405D7" w:rsidRPr="00434B02" w:rsidRDefault="000F2AB2" w:rsidP="00434B02">
      <w:pPr>
        <w:spacing w:line="360" w:lineRule="auto"/>
        <w:jc w:val="center"/>
        <w:rPr>
          <w:rFonts w:ascii="Times New Roman" w:hAnsi="Times New Roman" w:cs="Times New Roman"/>
        </w:rPr>
      </w:pPr>
      <w:r w:rsidRPr="00434B02">
        <w:rPr>
          <w:rFonts w:ascii="Times New Roman" w:hAnsi="Times New Roman" w:cs="Times New Roman"/>
          <w:noProof/>
        </w:rPr>
        <w:drawing>
          <wp:inline distT="0" distB="0" distL="0" distR="0" wp14:anchorId="797FC45B" wp14:editId="0B98C770">
            <wp:extent cx="4907280" cy="2849880"/>
            <wp:effectExtent l="0" t="0" r="7620" b="7620"/>
            <wp:docPr id="1136133123" name="Wykres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9E1F227" w14:textId="4343CB37" w:rsidR="00696EC5" w:rsidRPr="00434B02" w:rsidRDefault="00696EC5" w:rsidP="00434B02">
      <w:pPr>
        <w:pStyle w:val="Nagwek1"/>
        <w:numPr>
          <w:ilvl w:val="0"/>
          <w:numId w:val="4"/>
        </w:numPr>
        <w:spacing w:line="360" w:lineRule="auto"/>
        <w:jc w:val="both"/>
        <w:rPr>
          <w:rFonts w:ascii="Times New Roman" w:hAnsi="Times New Roman" w:cs="Times New Roman"/>
        </w:rPr>
      </w:pPr>
      <w:bookmarkStart w:id="14" w:name="_Toc230985382"/>
      <w:r w:rsidRPr="00434B02">
        <w:rPr>
          <w:rFonts w:ascii="Times New Roman" w:hAnsi="Times New Roman" w:cs="Times New Roman"/>
        </w:rPr>
        <w:lastRenderedPageBreak/>
        <w:t>Opis poszczególnych etapów projektu</w:t>
      </w:r>
      <w:bookmarkEnd w:id="14"/>
    </w:p>
    <w:p w14:paraId="1EE16C41" w14:textId="19E1AEC6" w:rsidR="009D5ED9" w:rsidRPr="00434B02" w:rsidRDefault="009D5ED9" w:rsidP="00434B02">
      <w:pPr>
        <w:pStyle w:val="Nagwek2"/>
        <w:numPr>
          <w:ilvl w:val="1"/>
          <w:numId w:val="4"/>
        </w:numPr>
        <w:spacing w:line="360" w:lineRule="auto"/>
        <w:ind w:left="1134" w:hanging="567"/>
        <w:jc w:val="both"/>
        <w:rPr>
          <w:rFonts w:ascii="Times New Roman" w:hAnsi="Times New Roman" w:cs="Times New Roman"/>
        </w:rPr>
      </w:pPr>
      <w:bookmarkStart w:id="15" w:name="_Toc230985383"/>
      <w:r w:rsidRPr="00434B02">
        <w:rPr>
          <w:rFonts w:ascii="Times New Roman" w:hAnsi="Times New Roman" w:cs="Times New Roman"/>
        </w:rPr>
        <w:t>Spis wykorzystanych części do realizacji projektu</w:t>
      </w:r>
      <w:bookmarkEnd w:id="15"/>
    </w:p>
    <w:p w14:paraId="488239D9" w14:textId="0EEADB60" w:rsidR="009D5ED9" w:rsidRPr="00434B02" w:rsidRDefault="009D5ED9" w:rsidP="00434B02">
      <w:pPr>
        <w:spacing w:line="360" w:lineRule="auto"/>
        <w:ind w:firstLine="567"/>
        <w:jc w:val="both"/>
        <w:rPr>
          <w:rFonts w:ascii="Times New Roman" w:hAnsi="Times New Roman" w:cs="Times New Roman"/>
        </w:rPr>
      </w:pPr>
      <w:r w:rsidRPr="00434B02">
        <w:rPr>
          <w:rFonts w:ascii="Times New Roman" w:hAnsi="Times New Roman" w:cs="Times New Roman"/>
        </w:rPr>
        <w:t>W celu realizacji projektu budowy serwera NAS konieczne było dobranie odpowiednich komponentów sprzętowych, które zapewniają stabilną pracę urządzenia, wydajną komunikację sieciową oraz możliwość rozszerzenia funkcjonalności. Zastosowane elementy zostały dobrane tak, aby umożliwić stworzenie w pełni działającego serwera NAS opartego na platformie Raspberry Pi, z wykorzystaniem zasilania i transmisji danych przez PoE.</w:t>
      </w:r>
    </w:p>
    <w:p w14:paraId="7BA5B8B2" w14:textId="2DB013EF" w:rsidR="009D5ED9" w:rsidRPr="00434B02" w:rsidRDefault="009D5ED9" w:rsidP="00434B02">
      <w:pPr>
        <w:pStyle w:val="Nagwek3"/>
        <w:numPr>
          <w:ilvl w:val="2"/>
          <w:numId w:val="4"/>
        </w:numPr>
        <w:spacing w:line="360" w:lineRule="auto"/>
        <w:ind w:left="1560" w:hanging="709"/>
        <w:jc w:val="both"/>
        <w:rPr>
          <w:rFonts w:ascii="Times New Roman" w:hAnsi="Times New Roman" w:cs="Times New Roman"/>
        </w:rPr>
      </w:pPr>
      <w:bookmarkStart w:id="16" w:name="_Toc230985384"/>
      <w:r w:rsidRPr="00434B02">
        <w:rPr>
          <w:rFonts w:ascii="Times New Roman" w:hAnsi="Times New Roman" w:cs="Times New Roman"/>
        </w:rPr>
        <w:t>Raspberry Pi 4 model B</w:t>
      </w:r>
      <w:r w:rsidR="00FB6295" w:rsidRPr="00434B02">
        <w:rPr>
          <w:rFonts w:ascii="Times New Roman" w:hAnsi="Times New Roman" w:cs="Times New Roman"/>
        </w:rPr>
        <w:t xml:space="preserve"> 2GB RAM</w:t>
      </w:r>
      <w:bookmarkEnd w:id="16"/>
    </w:p>
    <w:p w14:paraId="7046F448" w14:textId="6E6764DD" w:rsidR="009D5ED9" w:rsidRPr="00434B02" w:rsidRDefault="009D5ED9" w:rsidP="00434B02">
      <w:pPr>
        <w:spacing w:line="360" w:lineRule="auto"/>
        <w:ind w:firstLine="708"/>
        <w:jc w:val="both"/>
        <w:rPr>
          <w:rFonts w:ascii="Times New Roman" w:hAnsi="Times New Roman" w:cs="Times New Roman"/>
        </w:rPr>
      </w:pPr>
      <w:r w:rsidRPr="00434B02">
        <w:rPr>
          <w:rFonts w:ascii="Times New Roman" w:hAnsi="Times New Roman" w:cs="Times New Roman"/>
        </w:rPr>
        <w:t>Raspberry Pi 4 Model B to jednopłytkowy komputer (minikomputer), który dzięki swojej wydajności, niewielkim rozmiarom oraz niskiemu poborowi energii często wykorzystywany jest w projektach serwerowych, takich jak serwery NAS. Urządzenie</w:t>
      </w:r>
      <w:r w:rsidR="00FB6295" w:rsidRPr="00434B02">
        <w:rPr>
          <w:rFonts w:ascii="Times New Roman" w:hAnsi="Times New Roman" w:cs="Times New Roman"/>
        </w:rPr>
        <w:t xml:space="preserve"> </w:t>
      </w:r>
      <w:r w:rsidRPr="00434B02">
        <w:rPr>
          <w:rFonts w:ascii="Times New Roman" w:hAnsi="Times New Roman" w:cs="Times New Roman"/>
        </w:rPr>
        <w:t>użyte w projekcie, zapewnia wystarczającą moc obliczeniową do obsługi udostępniania plików oraz usług sieciowych w warunkach domowych.</w:t>
      </w:r>
    </w:p>
    <w:p w14:paraId="3C7058A1" w14:textId="1F08BA14" w:rsidR="009D5ED9" w:rsidRPr="00434B02" w:rsidRDefault="009D5ED9" w:rsidP="00434B02">
      <w:pPr>
        <w:spacing w:line="360" w:lineRule="auto"/>
        <w:jc w:val="both"/>
        <w:rPr>
          <w:rFonts w:ascii="Times New Roman" w:hAnsi="Times New Roman" w:cs="Times New Roman"/>
        </w:rPr>
      </w:pPr>
      <w:r w:rsidRPr="00434B02">
        <w:rPr>
          <w:rFonts w:ascii="Times New Roman" w:hAnsi="Times New Roman" w:cs="Times New Roman"/>
        </w:rPr>
        <w:t>Najważniejsze cechy istotne w zastosowaniu jako serwer NAS:</w:t>
      </w:r>
    </w:p>
    <w:p w14:paraId="5C5D7D33" w14:textId="6FC4D0D5"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czterordzeniowy procesor ARM</w:t>
      </w:r>
      <w:r w:rsidR="002A14FD">
        <w:rPr>
          <w:rStyle w:val="Odwoanieprzypisukocowego"/>
          <w:rFonts w:ascii="Times New Roman" w:hAnsi="Times New Roman" w:cs="Times New Roman"/>
        </w:rPr>
        <w:endnoteReference w:id="9"/>
      </w:r>
      <w:r w:rsidRPr="00434B02">
        <w:rPr>
          <w:rFonts w:ascii="Times New Roman" w:hAnsi="Times New Roman" w:cs="Times New Roman"/>
        </w:rPr>
        <w:t xml:space="preserve"> zapewniający stabilną pracę systemu,</w:t>
      </w:r>
    </w:p>
    <w:p w14:paraId="0A097696" w14:textId="035D1ABB"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2 GB pamięci RAM (wystarczające do podstawowych usług NAS),</w:t>
      </w:r>
    </w:p>
    <w:p w14:paraId="0D465F40" w14:textId="4835A9E3"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 xml:space="preserve">wbudowany port Gigabit Ethernet </w:t>
      </w:r>
      <w:r w:rsidR="008F411A" w:rsidRPr="00434B02">
        <w:rPr>
          <w:rFonts w:ascii="Times New Roman" w:hAnsi="Times New Roman" w:cs="Times New Roman"/>
        </w:rPr>
        <w:t xml:space="preserve">1000 Mb/s </w:t>
      </w:r>
      <w:r w:rsidRPr="00434B02">
        <w:rPr>
          <w:rFonts w:ascii="Times New Roman" w:hAnsi="Times New Roman" w:cs="Times New Roman"/>
        </w:rPr>
        <w:t>umożliwiający szybki transfer danych,</w:t>
      </w:r>
    </w:p>
    <w:p w14:paraId="7D745933" w14:textId="0559022F"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obsługa Wi-Fi oraz Bluetooth (opcjonalna komunikacja bezprzewodowa),</w:t>
      </w:r>
    </w:p>
    <w:p w14:paraId="46F5939B" w14:textId="172FE811"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porty USB 3.0 i USB 2.0 do podłączania dysków zewnętrznych</w:t>
      </w:r>
      <w:r w:rsidR="00FB6295" w:rsidRPr="00434B02">
        <w:rPr>
          <w:rFonts w:ascii="Times New Roman" w:hAnsi="Times New Roman" w:cs="Times New Roman"/>
        </w:rPr>
        <w:t xml:space="preserve"> oraz urządzeń peryferyjnych</w:t>
      </w:r>
      <w:r w:rsidRPr="00434B02">
        <w:rPr>
          <w:rFonts w:ascii="Times New Roman" w:hAnsi="Times New Roman" w:cs="Times New Roman"/>
        </w:rPr>
        <w:t>,</w:t>
      </w:r>
    </w:p>
    <w:p w14:paraId="0FB9582C" w14:textId="036182FB" w:rsidR="009D5ED9" w:rsidRPr="00434B02" w:rsidRDefault="009D5ED9" w:rsidP="00434B02">
      <w:pPr>
        <w:pStyle w:val="Akapitzlist"/>
        <w:numPr>
          <w:ilvl w:val="0"/>
          <w:numId w:val="23"/>
        </w:numPr>
        <w:spacing w:line="360" w:lineRule="auto"/>
        <w:jc w:val="both"/>
        <w:rPr>
          <w:rFonts w:ascii="Times New Roman" w:hAnsi="Times New Roman" w:cs="Times New Roman"/>
        </w:rPr>
      </w:pPr>
      <w:r w:rsidRPr="00434B02">
        <w:rPr>
          <w:rFonts w:ascii="Times New Roman" w:hAnsi="Times New Roman" w:cs="Times New Roman"/>
        </w:rPr>
        <w:t>złącze GPIO</w:t>
      </w:r>
      <w:r w:rsidR="002A14FD">
        <w:rPr>
          <w:rStyle w:val="Odwoanieprzypisukocowego"/>
          <w:rFonts w:ascii="Times New Roman" w:hAnsi="Times New Roman" w:cs="Times New Roman"/>
        </w:rPr>
        <w:endnoteReference w:id="10"/>
      </w:r>
      <w:r w:rsidRPr="00434B02">
        <w:rPr>
          <w:rFonts w:ascii="Times New Roman" w:hAnsi="Times New Roman" w:cs="Times New Roman"/>
        </w:rPr>
        <w:t xml:space="preserve"> umożliwiające rozbudowę,</w:t>
      </w:r>
    </w:p>
    <w:p w14:paraId="04281E7F" w14:textId="2C2FB84C" w:rsidR="00F1384F" w:rsidRPr="00434B02" w:rsidRDefault="00F1384F" w:rsidP="00434B02">
      <w:pPr>
        <w:spacing w:line="360" w:lineRule="auto"/>
        <w:jc w:val="center"/>
        <w:rPr>
          <w:rFonts w:ascii="Times New Roman" w:hAnsi="Times New Roman" w:cs="Times New Roman"/>
          <w:sz w:val="20"/>
          <w:szCs w:val="20"/>
        </w:rPr>
      </w:pPr>
      <w:r w:rsidRPr="00434B02">
        <w:rPr>
          <w:rFonts w:ascii="Times New Roman" w:hAnsi="Times New Roman" w:cs="Times New Roman"/>
          <w:sz w:val="20"/>
          <w:szCs w:val="20"/>
        </w:rPr>
        <w:t>Tab. 2 „najważniejsze parametry Raspberry Pi 4 (dla projektu NAS)”</w:t>
      </w:r>
    </w:p>
    <w:tbl>
      <w:tblPr>
        <w:tblStyle w:val="Tabelasiatki1jasna"/>
        <w:tblW w:w="0" w:type="auto"/>
        <w:tblLook w:val="04A0" w:firstRow="1" w:lastRow="0" w:firstColumn="1" w:lastColumn="0" w:noHBand="0" w:noVBand="1"/>
      </w:tblPr>
      <w:tblGrid>
        <w:gridCol w:w="4235"/>
        <w:gridCol w:w="4258"/>
      </w:tblGrid>
      <w:tr w:rsidR="00F1384F" w:rsidRPr="00434B02" w14:paraId="4B51CB00" w14:textId="77777777" w:rsidTr="00F13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D7EF80C" w14:textId="7102BDA6"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Parametry</w:t>
            </w:r>
          </w:p>
        </w:tc>
        <w:tc>
          <w:tcPr>
            <w:tcW w:w="4531" w:type="dxa"/>
          </w:tcPr>
          <w:p w14:paraId="6AFEC829" w14:textId="051AF788" w:rsidR="00F1384F" w:rsidRPr="00434B02" w:rsidRDefault="00F1384F" w:rsidP="00434B0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Wartość/Opis</w:t>
            </w:r>
          </w:p>
        </w:tc>
      </w:tr>
      <w:tr w:rsidR="00F1384F" w:rsidRPr="00B00B98" w14:paraId="008A694E" w14:textId="77777777" w:rsidTr="00F1384F">
        <w:tc>
          <w:tcPr>
            <w:cnfStyle w:val="001000000000" w:firstRow="0" w:lastRow="0" w:firstColumn="1" w:lastColumn="0" w:oddVBand="0" w:evenVBand="0" w:oddHBand="0" w:evenHBand="0" w:firstRowFirstColumn="0" w:firstRowLastColumn="0" w:lastRowFirstColumn="0" w:lastRowLastColumn="0"/>
            <w:tcW w:w="4531" w:type="dxa"/>
          </w:tcPr>
          <w:p w14:paraId="1BE58D74" w14:textId="5849CE9D"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Procesor</w:t>
            </w:r>
          </w:p>
        </w:tc>
        <w:tc>
          <w:tcPr>
            <w:tcW w:w="4531" w:type="dxa"/>
          </w:tcPr>
          <w:p w14:paraId="5070556F" w14:textId="16B547E2" w:rsidR="00F1384F" w:rsidRPr="00434B02" w:rsidRDefault="00F1384F" w:rsidP="00434B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434B02">
              <w:rPr>
                <w:rFonts w:ascii="Times New Roman" w:hAnsi="Times New Roman" w:cs="Times New Roman"/>
                <w:lang w:val="en-US"/>
              </w:rPr>
              <w:t>Quad-core ARM Cortex-A72</w:t>
            </w:r>
          </w:p>
        </w:tc>
      </w:tr>
      <w:tr w:rsidR="00F1384F" w:rsidRPr="00434B02" w14:paraId="4992A9BB" w14:textId="77777777" w:rsidTr="00F1384F">
        <w:tc>
          <w:tcPr>
            <w:cnfStyle w:val="001000000000" w:firstRow="0" w:lastRow="0" w:firstColumn="1" w:lastColumn="0" w:oddVBand="0" w:evenVBand="0" w:oddHBand="0" w:evenHBand="0" w:firstRowFirstColumn="0" w:firstRowLastColumn="0" w:lastRowFirstColumn="0" w:lastRowLastColumn="0"/>
            <w:tcW w:w="4531" w:type="dxa"/>
          </w:tcPr>
          <w:p w14:paraId="58F690FA" w14:textId="1F6F1411"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Pamięć operacyjna</w:t>
            </w:r>
            <w:r w:rsidR="002A14FD">
              <w:rPr>
                <w:rFonts w:ascii="Times New Roman" w:hAnsi="Times New Roman" w:cs="Times New Roman"/>
              </w:rPr>
              <w:t xml:space="preserve"> (RAM0</w:t>
            </w:r>
          </w:p>
        </w:tc>
        <w:tc>
          <w:tcPr>
            <w:tcW w:w="4531" w:type="dxa"/>
          </w:tcPr>
          <w:p w14:paraId="0624B725" w14:textId="6D3DE762" w:rsidR="00F1384F" w:rsidRPr="00434B02" w:rsidRDefault="00F1384F" w:rsidP="00434B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2 GB LPDDR4</w:t>
            </w:r>
          </w:p>
        </w:tc>
      </w:tr>
      <w:tr w:rsidR="00F1384F" w:rsidRPr="00B00B98" w14:paraId="5F97C964" w14:textId="77777777" w:rsidTr="00F1384F">
        <w:tc>
          <w:tcPr>
            <w:cnfStyle w:val="001000000000" w:firstRow="0" w:lastRow="0" w:firstColumn="1" w:lastColumn="0" w:oddVBand="0" w:evenVBand="0" w:oddHBand="0" w:evenHBand="0" w:firstRowFirstColumn="0" w:firstRowLastColumn="0" w:lastRowFirstColumn="0" w:lastRowLastColumn="0"/>
            <w:tcW w:w="4531" w:type="dxa"/>
          </w:tcPr>
          <w:p w14:paraId="1A8659FB" w14:textId="324E93AD"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Interfejsy sieciowe</w:t>
            </w:r>
          </w:p>
        </w:tc>
        <w:tc>
          <w:tcPr>
            <w:tcW w:w="4531" w:type="dxa"/>
          </w:tcPr>
          <w:p w14:paraId="2F36AD01" w14:textId="284ED759" w:rsidR="00F1384F" w:rsidRPr="00434B02" w:rsidRDefault="00F1384F" w:rsidP="00434B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434B02">
              <w:rPr>
                <w:rFonts w:ascii="Times New Roman" w:hAnsi="Times New Roman" w:cs="Times New Roman"/>
                <w:lang w:val="en-US"/>
              </w:rPr>
              <w:t>Gigabit Ethernet, Wi-Fi 2.4/5 GHz</w:t>
            </w:r>
          </w:p>
        </w:tc>
      </w:tr>
      <w:tr w:rsidR="00F1384F" w:rsidRPr="00434B02" w14:paraId="13CAFED6" w14:textId="77777777" w:rsidTr="00F1384F">
        <w:tc>
          <w:tcPr>
            <w:cnfStyle w:val="001000000000" w:firstRow="0" w:lastRow="0" w:firstColumn="1" w:lastColumn="0" w:oddVBand="0" w:evenVBand="0" w:oddHBand="0" w:evenHBand="0" w:firstRowFirstColumn="0" w:firstRowLastColumn="0" w:lastRowFirstColumn="0" w:lastRowLastColumn="0"/>
            <w:tcW w:w="4531" w:type="dxa"/>
          </w:tcPr>
          <w:p w14:paraId="5D15ECD9" w14:textId="7CCF5DDC"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USB</w:t>
            </w:r>
          </w:p>
        </w:tc>
        <w:tc>
          <w:tcPr>
            <w:tcW w:w="4531" w:type="dxa"/>
          </w:tcPr>
          <w:p w14:paraId="2D2C33C6" w14:textId="61ADB604" w:rsidR="00F1384F" w:rsidRPr="00434B02" w:rsidRDefault="00F1384F" w:rsidP="00434B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2× USB 3.0, 2× USB 2.0</w:t>
            </w:r>
          </w:p>
        </w:tc>
      </w:tr>
      <w:tr w:rsidR="00F1384F" w:rsidRPr="00434B02" w14:paraId="380B1DCF" w14:textId="77777777" w:rsidTr="00F1384F">
        <w:tc>
          <w:tcPr>
            <w:cnfStyle w:val="001000000000" w:firstRow="0" w:lastRow="0" w:firstColumn="1" w:lastColumn="0" w:oddVBand="0" w:evenVBand="0" w:oddHBand="0" w:evenHBand="0" w:firstRowFirstColumn="0" w:firstRowLastColumn="0" w:lastRowFirstColumn="0" w:lastRowLastColumn="0"/>
            <w:tcW w:w="4531" w:type="dxa"/>
          </w:tcPr>
          <w:p w14:paraId="6D9F0B4A" w14:textId="26827367" w:rsidR="00F1384F" w:rsidRPr="00434B02" w:rsidRDefault="00F1384F" w:rsidP="00434B02">
            <w:pPr>
              <w:spacing w:line="276" w:lineRule="auto"/>
              <w:jc w:val="both"/>
              <w:rPr>
                <w:rFonts w:ascii="Times New Roman" w:hAnsi="Times New Roman" w:cs="Times New Roman"/>
              </w:rPr>
            </w:pPr>
            <w:r w:rsidRPr="00434B02">
              <w:rPr>
                <w:rFonts w:ascii="Times New Roman" w:hAnsi="Times New Roman" w:cs="Times New Roman"/>
              </w:rPr>
              <w:t>Pamięć</w:t>
            </w:r>
          </w:p>
        </w:tc>
        <w:tc>
          <w:tcPr>
            <w:tcW w:w="4531" w:type="dxa"/>
          </w:tcPr>
          <w:p w14:paraId="098114E4" w14:textId="4652769D" w:rsidR="00F1384F" w:rsidRPr="00434B02" w:rsidRDefault="00F1384F" w:rsidP="00434B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Karta SD</w:t>
            </w:r>
          </w:p>
        </w:tc>
      </w:tr>
    </w:tbl>
    <w:p w14:paraId="6511B401" w14:textId="1DE4D6A3" w:rsidR="00F1384F" w:rsidRPr="00434B02" w:rsidRDefault="008F411A" w:rsidP="00434B02">
      <w:pPr>
        <w:pStyle w:val="Nagwek3"/>
        <w:numPr>
          <w:ilvl w:val="2"/>
          <w:numId w:val="4"/>
        </w:numPr>
        <w:spacing w:line="360" w:lineRule="auto"/>
        <w:ind w:left="1560" w:hanging="709"/>
        <w:jc w:val="both"/>
        <w:rPr>
          <w:rFonts w:ascii="Times New Roman" w:hAnsi="Times New Roman" w:cs="Times New Roman"/>
          <w:lang w:val="en-US"/>
        </w:rPr>
      </w:pPr>
      <w:bookmarkStart w:id="17" w:name="_Toc230985385"/>
      <w:r w:rsidRPr="00434B02">
        <w:rPr>
          <w:rFonts w:ascii="Times New Roman" w:hAnsi="Times New Roman" w:cs="Times New Roman"/>
          <w:lang w:val="en-US"/>
        </w:rPr>
        <w:lastRenderedPageBreak/>
        <w:t>Moduł Raspberry Pi PoE+ HAT - SC1022</w:t>
      </w:r>
      <w:bookmarkEnd w:id="17"/>
    </w:p>
    <w:p w14:paraId="28B295C9" w14:textId="7CCA0136" w:rsidR="006D4FF0" w:rsidRPr="00434B02" w:rsidRDefault="008F411A" w:rsidP="00A77DF2">
      <w:pPr>
        <w:spacing w:line="360" w:lineRule="auto"/>
        <w:ind w:firstLine="708"/>
        <w:jc w:val="both"/>
        <w:rPr>
          <w:rFonts w:ascii="Times New Roman" w:hAnsi="Times New Roman" w:cs="Times New Roman"/>
        </w:rPr>
      </w:pPr>
      <w:r w:rsidRPr="00434B02">
        <w:rPr>
          <w:rFonts w:ascii="Times New Roman" w:hAnsi="Times New Roman" w:cs="Times New Roman"/>
        </w:rPr>
        <w:t>Raspberry Pi PoE+ HAT to nakładka rozszerzająca przeznaczona dla minikomputera Raspberry Pi 4 oraz 3B+, która umożliwia jednoczesne zasilanie urządzenia oraz przesył danych za pomocą jednego przewodu Ethernet (technologia PoE – Power over Ethernet). Dzięki temu Raspberry Pi nie wymaga osobnego zasilacza, co upraszcza instalację i poprawia estetykę całego systemu. Moduł jest szczególnie przydatny w projektach serwerowych, takich jak NAS, ponieważ zapewnia stabilne zasilanie oraz możliwość pracy ciągłej 24/7. Dodatkowo posiada wbudowany wentylator, który automatycznie chłodzi procesor, co zwiększa bezpieczeństwo i niezawodność pracy urządzenia.</w:t>
      </w:r>
    </w:p>
    <w:p w14:paraId="58EE0281" w14:textId="09C85ED1" w:rsidR="008F411A" w:rsidRPr="00434B02" w:rsidRDefault="008F411A" w:rsidP="00434B02">
      <w:pPr>
        <w:spacing w:line="360" w:lineRule="auto"/>
        <w:jc w:val="both"/>
        <w:rPr>
          <w:rFonts w:ascii="Times New Roman" w:hAnsi="Times New Roman" w:cs="Times New Roman"/>
        </w:rPr>
      </w:pPr>
      <w:r w:rsidRPr="00434B02">
        <w:rPr>
          <w:rFonts w:ascii="Times New Roman" w:hAnsi="Times New Roman" w:cs="Times New Roman"/>
        </w:rPr>
        <w:t>Najważniejsze cechy istotne w projekcie:</w:t>
      </w:r>
    </w:p>
    <w:p w14:paraId="41843519" w14:textId="1489EE72"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Zasilanie i transmisja danych przez jeden kabel Ethernet</w:t>
      </w:r>
    </w:p>
    <w:p w14:paraId="6A72C2D0" w14:textId="05BDF597"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Zgodność z Raspberry Pi 4B i 3B+</w:t>
      </w:r>
    </w:p>
    <w:p w14:paraId="3F6D9B10" w14:textId="0CE797C0"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Napięcie wejściowe 37-57V</w:t>
      </w:r>
    </w:p>
    <w:p w14:paraId="68A90D01" w14:textId="3AB2F0A8"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Stabilne napięcie wyjściowe 5V</w:t>
      </w:r>
    </w:p>
    <w:p w14:paraId="5E267F78" w14:textId="567BFC01"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Maksymalny prąd wyjściowy do 4A</w:t>
      </w:r>
    </w:p>
    <w:p w14:paraId="5362FF58" w14:textId="0A1F6F68" w:rsidR="008F411A" w:rsidRPr="00434B02" w:rsidRDefault="008F411A"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Wbudowany system chłodzenia</w:t>
      </w:r>
    </w:p>
    <w:p w14:paraId="1E6D11D1" w14:textId="3DC2C4ED" w:rsidR="008F411A" w:rsidRPr="00434B02" w:rsidRDefault="00F92A7C" w:rsidP="00434B02">
      <w:pPr>
        <w:pStyle w:val="Akapitzlist"/>
        <w:numPr>
          <w:ilvl w:val="0"/>
          <w:numId w:val="24"/>
        </w:numPr>
        <w:spacing w:line="360" w:lineRule="auto"/>
        <w:jc w:val="both"/>
        <w:rPr>
          <w:rFonts w:ascii="Times New Roman" w:hAnsi="Times New Roman" w:cs="Times New Roman"/>
        </w:rPr>
      </w:pPr>
      <w:r w:rsidRPr="00434B02">
        <w:rPr>
          <w:rFonts w:ascii="Times New Roman" w:hAnsi="Times New Roman" w:cs="Times New Roman"/>
        </w:rPr>
        <w:t>Brak konieczności używania osobnego zasilacza</w:t>
      </w:r>
    </w:p>
    <w:p w14:paraId="50DF3808" w14:textId="0AE1CFAB" w:rsidR="00F92A7C" w:rsidRPr="00434B02" w:rsidRDefault="00F92A7C" w:rsidP="00434B02">
      <w:pPr>
        <w:spacing w:line="360" w:lineRule="auto"/>
        <w:ind w:left="360"/>
        <w:jc w:val="center"/>
        <w:rPr>
          <w:rFonts w:ascii="Times New Roman" w:hAnsi="Times New Roman" w:cs="Times New Roman"/>
          <w:sz w:val="20"/>
          <w:szCs w:val="20"/>
        </w:rPr>
      </w:pPr>
      <w:r w:rsidRPr="00434B02">
        <w:rPr>
          <w:rFonts w:ascii="Times New Roman" w:hAnsi="Times New Roman" w:cs="Times New Roman"/>
          <w:sz w:val="20"/>
          <w:szCs w:val="20"/>
        </w:rPr>
        <w:t>Tab. 3 „najważniejsze parametry Raspberry Pi PoE+ HAT”</w:t>
      </w:r>
    </w:p>
    <w:tbl>
      <w:tblPr>
        <w:tblStyle w:val="Tabelasiatki1jasna"/>
        <w:tblW w:w="0" w:type="auto"/>
        <w:tblLook w:val="04A0" w:firstRow="1" w:lastRow="0" w:firstColumn="1" w:lastColumn="0" w:noHBand="0" w:noVBand="1"/>
      </w:tblPr>
      <w:tblGrid>
        <w:gridCol w:w="4249"/>
        <w:gridCol w:w="4244"/>
      </w:tblGrid>
      <w:tr w:rsidR="00F92A7C" w:rsidRPr="00434B02" w14:paraId="738331DF" w14:textId="77777777" w:rsidTr="00F57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A6F17EB" w14:textId="2DB6E47D"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Parametry</w:t>
            </w:r>
          </w:p>
        </w:tc>
        <w:tc>
          <w:tcPr>
            <w:tcW w:w="4531" w:type="dxa"/>
          </w:tcPr>
          <w:p w14:paraId="12F59C8B" w14:textId="3FC03A6C" w:rsidR="00F92A7C" w:rsidRPr="00434B02" w:rsidRDefault="00F92A7C" w:rsidP="00A77DF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Wartość/opis</w:t>
            </w:r>
          </w:p>
        </w:tc>
      </w:tr>
      <w:tr w:rsidR="00F92A7C" w:rsidRPr="00434B02" w14:paraId="3E3FC187" w14:textId="77777777" w:rsidTr="00F57A66">
        <w:tc>
          <w:tcPr>
            <w:cnfStyle w:val="001000000000" w:firstRow="0" w:lastRow="0" w:firstColumn="1" w:lastColumn="0" w:oddVBand="0" w:evenVBand="0" w:oddHBand="0" w:evenHBand="0" w:firstRowFirstColumn="0" w:firstRowLastColumn="0" w:lastRowFirstColumn="0" w:lastRowLastColumn="0"/>
            <w:tcW w:w="4531" w:type="dxa"/>
          </w:tcPr>
          <w:p w14:paraId="0B1D2CC1" w14:textId="139C4B44"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Standard PoE</w:t>
            </w:r>
          </w:p>
        </w:tc>
        <w:tc>
          <w:tcPr>
            <w:tcW w:w="4531" w:type="dxa"/>
          </w:tcPr>
          <w:p w14:paraId="794A9B96" w14:textId="0592D358" w:rsidR="00F92A7C" w:rsidRPr="00434B02" w:rsidRDefault="00F92A7C"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IEEE 802.3at</w:t>
            </w:r>
            <w:r w:rsidR="002A14FD">
              <w:rPr>
                <w:rStyle w:val="Odwoanieprzypisukocowego"/>
                <w:rFonts w:ascii="Times New Roman" w:hAnsi="Times New Roman" w:cs="Times New Roman"/>
              </w:rPr>
              <w:endnoteReference w:id="11"/>
            </w:r>
          </w:p>
        </w:tc>
      </w:tr>
      <w:tr w:rsidR="00F92A7C" w:rsidRPr="00434B02" w14:paraId="6DC3E9C1" w14:textId="77777777" w:rsidTr="00F57A66">
        <w:tc>
          <w:tcPr>
            <w:cnfStyle w:val="001000000000" w:firstRow="0" w:lastRow="0" w:firstColumn="1" w:lastColumn="0" w:oddVBand="0" w:evenVBand="0" w:oddHBand="0" w:evenHBand="0" w:firstRowFirstColumn="0" w:firstRowLastColumn="0" w:lastRowFirstColumn="0" w:lastRowLastColumn="0"/>
            <w:tcW w:w="4531" w:type="dxa"/>
          </w:tcPr>
          <w:p w14:paraId="2EF03195" w14:textId="660328DD"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Napięcie wejściowe</w:t>
            </w:r>
          </w:p>
        </w:tc>
        <w:tc>
          <w:tcPr>
            <w:tcW w:w="4531" w:type="dxa"/>
          </w:tcPr>
          <w:p w14:paraId="4FAAFD4A" w14:textId="25340E80" w:rsidR="00F92A7C" w:rsidRPr="00434B02" w:rsidRDefault="00F92A7C"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37-57V</w:t>
            </w:r>
          </w:p>
        </w:tc>
      </w:tr>
      <w:tr w:rsidR="00F92A7C" w:rsidRPr="00434B02" w14:paraId="5E5F0F9B" w14:textId="77777777" w:rsidTr="00F57A66">
        <w:tc>
          <w:tcPr>
            <w:cnfStyle w:val="001000000000" w:firstRow="0" w:lastRow="0" w:firstColumn="1" w:lastColumn="0" w:oddVBand="0" w:evenVBand="0" w:oddHBand="0" w:evenHBand="0" w:firstRowFirstColumn="0" w:firstRowLastColumn="0" w:lastRowFirstColumn="0" w:lastRowLastColumn="0"/>
            <w:tcW w:w="4531" w:type="dxa"/>
          </w:tcPr>
          <w:p w14:paraId="0FEB8435" w14:textId="387E5DB7"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Napięcie wyjściowe</w:t>
            </w:r>
          </w:p>
        </w:tc>
        <w:tc>
          <w:tcPr>
            <w:tcW w:w="4531" w:type="dxa"/>
          </w:tcPr>
          <w:p w14:paraId="593B98BA" w14:textId="78191B55" w:rsidR="00F92A7C" w:rsidRPr="00434B02" w:rsidRDefault="00F92A7C"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5V</w:t>
            </w:r>
          </w:p>
        </w:tc>
      </w:tr>
      <w:tr w:rsidR="00F92A7C" w:rsidRPr="00434B02" w14:paraId="714F3C5D" w14:textId="77777777" w:rsidTr="00F57A66">
        <w:tc>
          <w:tcPr>
            <w:cnfStyle w:val="001000000000" w:firstRow="0" w:lastRow="0" w:firstColumn="1" w:lastColumn="0" w:oddVBand="0" w:evenVBand="0" w:oddHBand="0" w:evenHBand="0" w:firstRowFirstColumn="0" w:firstRowLastColumn="0" w:lastRowFirstColumn="0" w:lastRowLastColumn="0"/>
            <w:tcW w:w="4531" w:type="dxa"/>
          </w:tcPr>
          <w:p w14:paraId="7FE686B2" w14:textId="6271AC2D"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Chłodzenie</w:t>
            </w:r>
          </w:p>
        </w:tc>
        <w:tc>
          <w:tcPr>
            <w:tcW w:w="4531" w:type="dxa"/>
          </w:tcPr>
          <w:p w14:paraId="49CA4F41" w14:textId="5F36F9A4" w:rsidR="00F92A7C" w:rsidRPr="00434B02" w:rsidRDefault="00F92A7C"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Wbudowany wentylator 25mm</w:t>
            </w:r>
          </w:p>
        </w:tc>
      </w:tr>
      <w:tr w:rsidR="00F92A7C" w:rsidRPr="00434B02" w14:paraId="607B297C" w14:textId="77777777" w:rsidTr="00F57A66">
        <w:tc>
          <w:tcPr>
            <w:cnfStyle w:val="001000000000" w:firstRow="0" w:lastRow="0" w:firstColumn="1" w:lastColumn="0" w:oddVBand="0" w:evenVBand="0" w:oddHBand="0" w:evenHBand="0" w:firstRowFirstColumn="0" w:firstRowLastColumn="0" w:lastRowFirstColumn="0" w:lastRowLastColumn="0"/>
            <w:tcW w:w="4531" w:type="dxa"/>
          </w:tcPr>
          <w:p w14:paraId="07CBAE21" w14:textId="704362C1" w:rsidR="00F92A7C" w:rsidRPr="00434B02" w:rsidRDefault="00F92A7C" w:rsidP="00A77DF2">
            <w:pPr>
              <w:spacing w:line="276" w:lineRule="auto"/>
              <w:jc w:val="center"/>
              <w:rPr>
                <w:rFonts w:ascii="Times New Roman" w:hAnsi="Times New Roman" w:cs="Times New Roman"/>
              </w:rPr>
            </w:pPr>
            <w:r w:rsidRPr="00434B02">
              <w:rPr>
                <w:rFonts w:ascii="Times New Roman" w:hAnsi="Times New Roman" w:cs="Times New Roman"/>
              </w:rPr>
              <w:t>Zastosowanie</w:t>
            </w:r>
          </w:p>
        </w:tc>
        <w:tc>
          <w:tcPr>
            <w:tcW w:w="4531" w:type="dxa"/>
          </w:tcPr>
          <w:p w14:paraId="2BE3E2A9" w14:textId="37BACC55" w:rsidR="00F92A7C" w:rsidRPr="00434B02" w:rsidRDefault="00F92A7C"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Zasilanie Raspberry Pi przez Ethernet</w:t>
            </w:r>
          </w:p>
        </w:tc>
      </w:tr>
    </w:tbl>
    <w:p w14:paraId="30585D08" w14:textId="35C72286" w:rsidR="00F92A7C" w:rsidRPr="00434B02" w:rsidRDefault="00F92A7C" w:rsidP="00434B02">
      <w:pPr>
        <w:pStyle w:val="Nagwek3"/>
        <w:numPr>
          <w:ilvl w:val="2"/>
          <w:numId w:val="4"/>
        </w:numPr>
        <w:spacing w:line="360" w:lineRule="auto"/>
        <w:ind w:left="1560" w:hanging="709"/>
        <w:rPr>
          <w:rFonts w:ascii="Times New Roman" w:hAnsi="Times New Roman" w:cs="Times New Roman"/>
        </w:rPr>
      </w:pPr>
      <w:bookmarkStart w:id="18" w:name="_Toc230985386"/>
      <w:r w:rsidRPr="00434B02">
        <w:rPr>
          <w:rFonts w:ascii="Times New Roman" w:hAnsi="Times New Roman" w:cs="Times New Roman"/>
        </w:rPr>
        <w:t>Switch TP-Link TL-SG1005LP</w:t>
      </w:r>
      <w:bookmarkEnd w:id="18"/>
    </w:p>
    <w:p w14:paraId="5E17BBBE" w14:textId="7DFB5464" w:rsidR="008F411A" w:rsidRPr="00434B02" w:rsidRDefault="00F57A66" w:rsidP="00A77DF2">
      <w:pPr>
        <w:spacing w:line="360" w:lineRule="auto"/>
        <w:ind w:firstLine="708"/>
        <w:jc w:val="both"/>
        <w:rPr>
          <w:rFonts w:ascii="Times New Roman" w:hAnsi="Times New Roman" w:cs="Times New Roman"/>
        </w:rPr>
      </w:pPr>
      <w:r w:rsidRPr="00434B02">
        <w:rPr>
          <w:rFonts w:ascii="Times New Roman" w:hAnsi="Times New Roman" w:cs="Times New Roman"/>
        </w:rPr>
        <w:t xml:space="preserve">TP-Link TL-SG1005LP to 5-portowy przełącznik sieciowy Gigabit Ethernet, wyposażony w 4 porty PoE+ umożliwiające jednoczesne przesyłanie danych oraz zasilania przez jeden kabel sieciowy. Urządzenie działa w standardzie Plug &amp; Play, co oznacza brak konieczności konfiguracji i natychmiastową gotowość do pracy po podłączeniu. W projekcie serwera NAS switch pełni kluczową rolę w zapewnieniu stabilnej komunikacji sieciowej oraz zasilania urządzeń takich jak Raspberry Pi </w:t>
      </w:r>
      <w:r w:rsidR="00495F93">
        <w:rPr>
          <w:rFonts w:ascii="Times New Roman" w:hAnsi="Times New Roman" w:cs="Times New Roman"/>
        </w:rPr>
        <w:br/>
      </w:r>
      <w:r w:rsidRPr="00434B02">
        <w:rPr>
          <w:rFonts w:ascii="Times New Roman" w:hAnsi="Times New Roman" w:cs="Times New Roman"/>
        </w:rPr>
        <w:lastRenderedPageBreak/>
        <w:t>z modułem PoE+. Dzięki obsłudze standardu IEEE 802.3af/at możliwe jest bezpieczne zasilanie kompatybilnych urządzeń, co upraszcza instalację i ogranicza liczbę kabli. Switch sieciowy nie jest pogrzebny, jeżeli router jest wyposażony w porty wspierające PoE/PoE+.</w:t>
      </w:r>
    </w:p>
    <w:p w14:paraId="0A92A8AB" w14:textId="0F055460" w:rsidR="00F57A66" w:rsidRPr="00434B02" w:rsidRDefault="00F57A66" w:rsidP="00434B02">
      <w:pPr>
        <w:spacing w:line="360" w:lineRule="auto"/>
        <w:jc w:val="both"/>
        <w:rPr>
          <w:rFonts w:ascii="Times New Roman" w:hAnsi="Times New Roman" w:cs="Times New Roman"/>
        </w:rPr>
      </w:pPr>
      <w:r w:rsidRPr="00434B02">
        <w:rPr>
          <w:rFonts w:ascii="Times New Roman" w:hAnsi="Times New Roman" w:cs="Times New Roman"/>
        </w:rPr>
        <w:t>Najważniejsze cechy istotne w projekcie:</w:t>
      </w:r>
    </w:p>
    <w:p w14:paraId="498E561A" w14:textId="331656B0" w:rsidR="00F57A66" w:rsidRPr="00434B02" w:rsidRDefault="00F57A66" w:rsidP="00434B02">
      <w:pPr>
        <w:pStyle w:val="Akapitzlist"/>
        <w:numPr>
          <w:ilvl w:val="0"/>
          <w:numId w:val="25"/>
        </w:numPr>
        <w:spacing w:line="360" w:lineRule="auto"/>
        <w:jc w:val="both"/>
        <w:rPr>
          <w:rFonts w:ascii="Times New Roman" w:hAnsi="Times New Roman" w:cs="Times New Roman"/>
          <w:lang w:val="en-US"/>
        </w:rPr>
      </w:pPr>
      <w:r w:rsidRPr="00434B02">
        <w:rPr>
          <w:rFonts w:ascii="Times New Roman" w:hAnsi="Times New Roman" w:cs="Times New Roman"/>
          <w:lang w:val="en-US"/>
        </w:rPr>
        <w:t>5 portów Gigabit Ethernet (1 port uplink + 4 porty PoE+)</w:t>
      </w:r>
    </w:p>
    <w:p w14:paraId="0C725B4A" w14:textId="60ED137D"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obsługa standardu IEEE 802.3af/at (PoE / PoE+)</w:t>
      </w:r>
    </w:p>
    <w:p w14:paraId="7416D2E1" w14:textId="22812546"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budżet mocy PoE do ok. 40 W</w:t>
      </w:r>
    </w:p>
    <w:p w14:paraId="593254EF" w14:textId="38C913E3"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prędkość transmisji 1 Gb/s na każdym porcie</w:t>
      </w:r>
    </w:p>
    <w:p w14:paraId="2450B489" w14:textId="2511C851"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funkcja Plug &amp; Play (brak konfiguracji)</w:t>
      </w:r>
    </w:p>
    <w:p w14:paraId="423A664B" w14:textId="16CD5EE7"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automatyczne zarządzanie zasilaniem PoE</w:t>
      </w:r>
    </w:p>
    <w:p w14:paraId="5786EF94" w14:textId="286D5AE3" w:rsidR="00F57A66" w:rsidRPr="00434B02" w:rsidRDefault="00F57A66" w:rsidP="00434B02">
      <w:pPr>
        <w:pStyle w:val="Akapitzlist"/>
        <w:numPr>
          <w:ilvl w:val="0"/>
          <w:numId w:val="25"/>
        </w:numPr>
        <w:spacing w:line="360" w:lineRule="auto"/>
        <w:jc w:val="both"/>
        <w:rPr>
          <w:rFonts w:ascii="Times New Roman" w:hAnsi="Times New Roman" w:cs="Times New Roman"/>
        </w:rPr>
      </w:pPr>
      <w:r w:rsidRPr="00434B02">
        <w:rPr>
          <w:rFonts w:ascii="Times New Roman" w:hAnsi="Times New Roman" w:cs="Times New Roman"/>
        </w:rPr>
        <w:t>możliwość jednoczesnego zasilania i transmisji danych</w:t>
      </w:r>
    </w:p>
    <w:p w14:paraId="06786CC5" w14:textId="4C166B58" w:rsidR="00F57A66" w:rsidRPr="00434B02" w:rsidRDefault="00F57A66" w:rsidP="00434B02">
      <w:pPr>
        <w:spacing w:line="360" w:lineRule="auto"/>
        <w:jc w:val="center"/>
        <w:rPr>
          <w:rFonts w:ascii="Times New Roman" w:hAnsi="Times New Roman" w:cs="Times New Roman"/>
          <w:sz w:val="20"/>
          <w:szCs w:val="20"/>
        </w:rPr>
      </w:pPr>
      <w:r w:rsidRPr="00434B02">
        <w:rPr>
          <w:rFonts w:ascii="Times New Roman" w:hAnsi="Times New Roman" w:cs="Times New Roman"/>
          <w:sz w:val="20"/>
          <w:szCs w:val="20"/>
        </w:rPr>
        <w:t>Tab. 4 „najważniejsze parametry TP-Link TL-SG1005LP”</w:t>
      </w:r>
    </w:p>
    <w:tbl>
      <w:tblPr>
        <w:tblStyle w:val="Tabelasiatki1jasna"/>
        <w:tblW w:w="0" w:type="auto"/>
        <w:tblLook w:val="04A0" w:firstRow="1" w:lastRow="0" w:firstColumn="1" w:lastColumn="0" w:noHBand="0" w:noVBand="1"/>
      </w:tblPr>
      <w:tblGrid>
        <w:gridCol w:w="4256"/>
        <w:gridCol w:w="4237"/>
      </w:tblGrid>
      <w:tr w:rsidR="00F57A66" w:rsidRPr="00434B02" w14:paraId="7594C176" w14:textId="77777777" w:rsidTr="00DA5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2554777" w14:textId="77777777" w:rsidR="00F57A66" w:rsidRPr="00434B02" w:rsidRDefault="00F57A66" w:rsidP="00A77DF2">
            <w:pPr>
              <w:spacing w:line="276" w:lineRule="auto"/>
              <w:jc w:val="center"/>
              <w:rPr>
                <w:rFonts w:ascii="Times New Roman" w:hAnsi="Times New Roman" w:cs="Times New Roman"/>
              </w:rPr>
            </w:pPr>
            <w:r w:rsidRPr="00434B02">
              <w:rPr>
                <w:rFonts w:ascii="Times New Roman" w:hAnsi="Times New Roman" w:cs="Times New Roman"/>
              </w:rPr>
              <w:t>Parametry</w:t>
            </w:r>
          </w:p>
        </w:tc>
        <w:tc>
          <w:tcPr>
            <w:tcW w:w="4531" w:type="dxa"/>
          </w:tcPr>
          <w:p w14:paraId="0CA3738E" w14:textId="77777777" w:rsidR="00F57A66" w:rsidRPr="00434B02" w:rsidRDefault="00F57A66" w:rsidP="00A77DF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Wartość/opis</w:t>
            </w:r>
          </w:p>
        </w:tc>
      </w:tr>
      <w:tr w:rsidR="00F57A66" w:rsidRPr="00434B02" w14:paraId="7284C407" w14:textId="77777777" w:rsidTr="00DA53E1">
        <w:tc>
          <w:tcPr>
            <w:cnfStyle w:val="001000000000" w:firstRow="0" w:lastRow="0" w:firstColumn="1" w:lastColumn="0" w:oddVBand="0" w:evenVBand="0" w:oddHBand="0" w:evenHBand="0" w:firstRowFirstColumn="0" w:firstRowLastColumn="0" w:lastRowFirstColumn="0" w:lastRowLastColumn="0"/>
            <w:tcW w:w="4531" w:type="dxa"/>
          </w:tcPr>
          <w:p w14:paraId="66CEB284" w14:textId="487358DB" w:rsidR="00F57A66" w:rsidRPr="00434B02" w:rsidRDefault="00F57A66" w:rsidP="00A77DF2">
            <w:pPr>
              <w:spacing w:line="276" w:lineRule="auto"/>
              <w:jc w:val="center"/>
              <w:rPr>
                <w:rFonts w:ascii="Times New Roman" w:hAnsi="Times New Roman" w:cs="Times New Roman"/>
              </w:rPr>
            </w:pPr>
            <w:r w:rsidRPr="00434B02">
              <w:rPr>
                <w:rFonts w:ascii="Times New Roman" w:hAnsi="Times New Roman" w:cs="Times New Roman"/>
              </w:rPr>
              <w:t>Liczba portów</w:t>
            </w:r>
          </w:p>
        </w:tc>
        <w:tc>
          <w:tcPr>
            <w:tcW w:w="4531" w:type="dxa"/>
          </w:tcPr>
          <w:p w14:paraId="22A36C77" w14:textId="26C68A90" w:rsidR="00F57A66" w:rsidRPr="00434B02" w:rsidRDefault="00F57A66"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5</w:t>
            </w:r>
            <w:r w:rsidR="00DA53E1" w:rsidRPr="00434B02">
              <w:rPr>
                <w:rFonts w:ascii="Times New Roman" w:hAnsi="Times New Roman" w:cs="Times New Roman"/>
              </w:rPr>
              <w:t>×Rj45 Gigabit</w:t>
            </w:r>
          </w:p>
        </w:tc>
      </w:tr>
      <w:tr w:rsidR="00F57A66" w:rsidRPr="00434B02" w14:paraId="4BF5892E" w14:textId="77777777" w:rsidTr="00DA53E1">
        <w:tc>
          <w:tcPr>
            <w:cnfStyle w:val="001000000000" w:firstRow="0" w:lastRow="0" w:firstColumn="1" w:lastColumn="0" w:oddVBand="0" w:evenVBand="0" w:oddHBand="0" w:evenHBand="0" w:firstRowFirstColumn="0" w:firstRowLastColumn="0" w:lastRowFirstColumn="0" w:lastRowLastColumn="0"/>
            <w:tcW w:w="4531" w:type="dxa"/>
          </w:tcPr>
          <w:p w14:paraId="6A614696" w14:textId="1224E06E" w:rsidR="00F57A66" w:rsidRPr="00434B02" w:rsidRDefault="00DA53E1" w:rsidP="00A77DF2">
            <w:pPr>
              <w:spacing w:line="276" w:lineRule="auto"/>
              <w:jc w:val="center"/>
              <w:rPr>
                <w:rFonts w:ascii="Times New Roman" w:hAnsi="Times New Roman" w:cs="Times New Roman"/>
              </w:rPr>
            </w:pPr>
            <w:r w:rsidRPr="00434B02">
              <w:rPr>
                <w:rFonts w:ascii="Times New Roman" w:hAnsi="Times New Roman" w:cs="Times New Roman"/>
              </w:rPr>
              <w:t>Porty PoE</w:t>
            </w:r>
          </w:p>
        </w:tc>
        <w:tc>
          <w:tcPr>
            <w:tcW w:w="4531" w:type="dxa"/>
          </w:tcPr>
          <w:p w14:paraId="30DDE70C" w14:textId="16B257A1" w:rsidR="00F57A66" w:rsidRPr="00434B02" w:rsidRDefault="00DA53E1"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4×PoE+ (802.3af/at)</w:t>
            </w:r>
          </w:p>
        </w:tc>
      </w:tr>
      <w:tr w:rsidR="00F57A66" w:rsidRPr="00434B02" w14:paraId="5B8C63E6" w14:textId="77777777" w:rsidTr="00DA53E1">
        <w:tc>
          <w:tcPr>
            <w:cnfStyle w:val="001000000000" w:firstRow="0" w:lastRow="0" w:firstColumn="1" w:lastColumn="0" w:oddVBand="0" w:evenVBand="0" w:oddHBand="0" w:evenHBand="0" w:firstRowFirstColumn="0" w:firstRowLastColumn="0" w:lastRowFirstColumn="0" w:lastRowLastColumn="0"/>
            <w:tcW w:w="4531" w:type="dxa"/>
          </w:tcPr>
          <w:p w14:paraId="259C910A" w14:textId="472A277F" w:rsidR="00F57A66" w:rsidRPr="00434B02" w:rsidRDefault="00DA53E1" w:rsidP="00A77DF2">
            <w:pPr>
              <w:spacing w:line="276" w:lineRule="auto"/>
              <w:jc w:val="center"/>
              <w:rPr>
                <w:rFonts w:ascii="Times New Roman" w:hAnsi="Times New Roman" w:cs="Times New Roman"/>
              </w:rPr>
            </w:pPr>
            <w:r w:rsidRPr="00434B02">
              <w:rPr>
                <w:rFonts w:ascii="Times New Roman" w:hAnsi="Times New Roman" w:cs="Times New Roman"/>
              </w:rPr>
              <w:t>Budżet PoE</w:t>
            </w:r>
          </w:p>
        </w:tc>
        <w:tc>
          <w:tcPr>
            <w:tcW w:w="4531" w:type="dxa"/>
          </w:tcPr>
          <w:p w14:paraId="0274F29F" w14:textId="2C3AE4FA" w:rsidR="00F57A66" w:rsidRPr="00434B02" w:rsidRDefault="00DA53E1"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 40W</w:t>
            </w:r>
          </w:p>
        </w:tc>
      </w:tr>
      <w:tr w:rsidR="00F57A66" w:rsidRPr="00434B02" w14:paraId="420CCDFF" w14:textId="77777777" w:rsidTr="00DA53E1">
        <w:tc>
          <w:tcPr>
            <w:cnfStyle w:val="001000000000" w:firstRow="0" w:lastRow="0" w:firstColumn="1" w:lastColumn="0" w:oddVBand="0" w:evenVBand="0" w:oddHBand="0" w:evenHBand="0" w:firstRowFirstColumn="0" w:firstRowLastColumn="0" w:lastRowFirstColumn="0" w:lastRowLastColumn="0"/>
            <w:tcW w:w="4531" w:type="dxa"/>
          </w:tcPr>
          <w:p w14:paraId="33E159DB" w14:textId="4EAEB567" w:rsidR="00F57A66" w:rsidRPr="00434B02" w:rsidRDefault="00DA53E1" w:rsidP="00A77DF2">
            <w:pPr>
              <w:spacing w:line="276" w:lineRule="auto"/>
              <w:jc w:val="center"/>
              <w:rPr>
                <w:rFonts w:ascii="Times New Roman" w:hAnsi="Times New Roman" w:cs="Times New Roman"/>
              </w:rPr>
            </w:pPr>
            <w:r w:rsidRPr="00434B02">
              <w:rPr>
                <w:rFonts w:ascii="Times New Roman" w:hAnsi="Times New Roman" w:cs="Times New Roman"/>
              </w:rPr>
              <w:t>Przepustowość</w:t>
            </w:r>
          </w:p>
        </w:tc>
        <w:tc>
          <w:tcPr>
            <w:tcW w:w="4531" w:type="dxa"/>
          </w:tcPr>
          <w:p w14:paraId="6740F53B" w14:textId="42B19272" w:rsidR="00F57A66" w:rsidRPr="00434B02" w:rsidRDefault="00DA53E1"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10/100/1000 Mb/s</w:t>
            </w:r>
          </w:p>
        </w:tc>
      </w:tr>
      <w:tr w:rsidR="00F57A66" w:rsidRPr="00434B02" w14:paraId="07B151FF" w14:textId="77777777" w:rsidTr="00DA53E1">
        <w:tc>
          <w:tcPr>
            <w:cnfStyle w:val="001000000000" w:firstRow="0" w:lastRow="0" w:firstColumn="1" w:lastColumn="0" w:oddVBand="0" w:evenVBand="0" w:oddHBand="0" w:evenHBand="0" w:firstRowFirstColumn="0" w:firstRowLastColumn="0" w:lastRowFirstColumn="0" w:lastRowLastColumn="0"/>
            <w:tcW w:w="4531" w:type="dxa"/>
          </w:tcPr>
          <w:p w14:paraId="00478941" w14:textId="3FC3430D" w:rsidR="00F57A66"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Przeznaczenie</w:t>
            </w:r>
          </w:p>
        </w:tc>
        <w:tc>
          <w:tcPr>
            <w:tcW w:w="4531" w:type="dxa"/>
          </w:tcPr>
          <w:p w14:paraId="53693F61" w14:textId="77777777" w:rsidR="00F57A66" w:rsidRPr="00434B02" w:rsidRDefault="00F57A66"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Zasilanie Raspberry Pi przez Ethernet</w:t>
            </w:r>
          </w:p>
        </w:tc>
      </w:tr>
    </w:tbl>
    <w:p w14:paraId="53D5C081" w14:textId="41731E8A" w:rsidR="00DA53E1" w:rsidRPr="00434B02" w:rsidRDefault="00DA53E1" w:rsidP="00434B02">
      <w:pPr>
        <w:pStyle w:val="Nagwek3"/>
        <w:numPr>
          <w:ilvl w:val="2"/>
          <w:numId w:val="4"/>
        </w:numPr>
        <w:spacing w:line="360" w:lineRule="auto"/>
        <w:ind w:left="1560" w:hanging="709"/>
        <w:rPr>
          <w:rFonts w:ascii="Times New Roman" w:hAnsi="Times New Roman" w:cs="Times New Roman"/>
          <w:lang w:val="en-US"/>
        </w:rPr>
      </w:pPr>
      <w:bookmarkStart w:id="19" w:name="_Toc230985387"/>
      <w:r w:rsidRPr="00434B02">
        <w:rPr>
          <w:rFonts w:ascii="Times New Roman" w:hAnsi="Times New Roman" w:cs="Times New Roman"/>
          <w:lang w:val="en-US"/>
        </w:rPr>
        <w:t>Dysk SSD GoodRAM CX400 Gen.2 128GB</w:t>
      </w:r>
      <w:bookmarkEnd w:id="19"/>
    </w:p>
    <w:p w14:paraId="0F5E0891" w14:textId="4D8EF84C" w:rsidR="00DA53E1" w:rsidRPr="00434B02" w:rsidRDefault="00DA53E1" w:rsidP="00554F36">
      <w:pPr>
        <w:spacing w:line="360" w:lineRule="auto"/>
        <w:ind w:firstLine="708"/>
        <w:jc w:val="both"/>
        <w:rPr>
          <w:rFonts w:ascii="Times New Roman" w:hAnsi="Times New Roman" w:cs="Times New Roman"/>
        </w:rPr>
      </w:pPr>
      <w:r w:rsidRPr="00434B02">
        <w:rPr>
          <w:rFonts w:ascii="Times New Roman" w:hAnsi="Times New Roman" w:cs="Times New Roman"/>
        </w:rPr>
        <w:t>Dysk SSD GoodRAM CX400 Gen.2 o pojemności 128 GB to szybki nośnik danych w formacie 2,5 cala, wykorzystujący interfejs SATA III. W projekcie serwera NAS pełni rolę magazynu danych oraz zapewnia szybki dostęp do plików przy niskim zużyciu energii i wysokiej niezawodności. Zastosowanie dysku SSD zamiast HDD wynika z jego większej odporności na uszkodzenia mechaniczne, cichej pracy oraz niższego poboru prądu, co jest istotne w systemach działających 24/7, takich jak serwer NAS oparty na Raspberry Pi.</w:t>
      </w:r>
    </w:p>
    <w:p w14:paraId="4D7A09EE" w14:textId="6DF925BF" w:rsidR="00DA53E1" w:rsidRPr="00434B02" w:rsidRDefault="00DA53E1" w:rsidP="00434B02">
      <w:pPr>
        <w:spacing w:line="360" w:lineRule="auto"/>
        <w:rPr>
          <w:rFonts w:ascii="Times New Roman" w:hAnsi="Times New Roman" w:cs="Times New Roman"/>
        </w:rPr>
      </w:pPr>
      <w:r w:rsidRPr="00434B02">
        <w:rPr>
          <w:rFonts w:ascii="Times New Roman" w:hAnsi="Times New Roman" w:cs="Times New Roman"/>
          <w:b/>
          <w:bCs/>
        </w:rPr>
        <w:t>Pobór energii:</w:t>
      </w:r>
      <w:r w:rsidRPr="00434B02">
        <w:rPr>
          <w:rFonts w:ascii="Times New Roman" w:hAnsi="Times New Roman" w:cs="Times New Roman"/>
        </w:rPr>
        <w:t xml:space="preserve"> ok. 0,06–0,1 W w spoczynku oraz do ok. 1–2 W podczas pracy.</w:t>
      </w:r>
    </w:p>
    <w:p w14:paraId="2045F74F" w14:textId="77777777" w:rsidR="00DA53E1" w:rsidRPr="00434B02" w:rsidRDefault="00DA53E1" w:rsidP="00434B02">
      <w:pPr>
        <w:spacing w:line="360" w:lineRule="auto"/>
        <w:rPr>
          <w:rFonts w:ascii="Times New Roman" w:hAnsi="Times New Roman" w:cs="Times New Roman"/>
        </w:rPr>
      </w:pPr>
      <w:r w:rsidRPr="00434B02">
        <w:rPr>
          <w:rFonts w:ascii="Times New Roman" w:hAnsi="Times New Roman" w:cs="Times New Roman"/>
        </w:rPr>
        <w:t>Najważniejsze cechy:</w:t>
      </w:r>
    </w:p>
    <w:p w14:paraId="125E72E6" w14:textId="77777777"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interfejs SATA III zapewniający szybki transfer danych,</w:t>
      </w:r>
    </w:p>
    <w:p w14:paraId="565A1777" w14:textId="09327D85"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format 2,5 cala umożliwiający łatwą integrację z adapterami i obudowami</w:t>
      </w:r>
    </w:p>
    <w:p w14:paraId="59430174" w14:textId="2A070D8D"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lastRenderedPageBreak/>
        <w:t xml:space="preserve">prędkość odczytu do ok. 550 MB/s </w:t>
      </w:r>
    </w:p>
    <w:p w14:paraId="7A9B9515" w14:textId="5B2CC2D8"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szybki dostęp do danych i prędkość zapisu do ok. 460 MB/s</w:t>
      </w:r>
    </w:p>
    <w:p w14:paraId="6C008AA7" w14:textId="77777777"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technologia SSD (3D TLC) zwiększająca trwałość i niezawodność</w:t>
      </w:r>
    </w:p>
    <w:p w14:paraId="3A42B234" w14:textId="148A4204"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brak ruchomych części (większa odporność na wstrząsy)</w:t>
      </w:r>
    </w:p>
    <w:p w14:paraId="2176050E" w14:textId="013A5506" w:rsidR="00DA53E1" w:rsidRPr="00434B02" w:rsidRDefault="00DA53E1" w:rsidP="00434B02">
      <w:pPr>
        <w:pStyle w:val="Akapitzlist"/>
        <w:numPr>
          <w:ilvl w:val="0"/>
          <w:numId w:val="26"/>
        </w:numPr>
        <w:spacing w:line="360" w:lineRule="auto"/>
        <w:rPr>
          <w:rFonts w:ascii="Times New Roman" w:hAnsi="Times New Roman" w:cs="Times New Roman"/>
        </w:rPr>
      </w:pPr>
      <w:r w:rsidRPr="00434B02">
        <w:rPr>
          <w:rFonts w:ascii="Times New Roman" w:hAnsi="Times New Roman" w:cs="Times New Roman"/>
        </w:rPr>
        <w:t>niskie zużycie energii, co jest istotne w pracy 24/7</w:t>
      </w:r>
    </w:p>
    <w:p w14:paraId="2B739700" w14:textId="0D4ECD4C" w:rsidR="00DA53E1" w:rsidRPr="00434B02" w:rsidRDefault="00DA53E1" w:rsidP="00434B02">
      <w:pPr>
        <w:spacing w:line="360" w:lineRule="auto"/>
        <w:jc w:val="center"/>
        <w:rPr>
          <w:rFonts w:ascii="Times New Roman" w:hAnsi="Times New Roman" w:cs="Times New Roman"/>
          <w:sz w:val="20"/>
          <w:szCs w:val="20"/>
          <w:lang w:val="en-US"/>
        </w:rPr>
      </w:pPr>
      <w:r w:rsidRPr="00434B02">
        <w:rPr>
          <w:rFonts w:ascii="Times New Roman" w:hAnsi="Times New Roman" w:cs="Times New Roman"/>
          <w:sz w:val="20"/>
          <w:szCs w:val="20"/>
          <w:lang w:val="en-US"/>
        </w:rPr>
        <w:t>Tab. 5 „</w:t>
      </w:r>
      <w:r w:rsidR="003241D4" w:rsidRPr="00434B02">
        <w:rPr>
          <w:rFonts w:ascii="Times New Roman" w:hAnsi="Times New Roman" w:cs="Times New Roman"/>
          <w:sz w:val="20"/>
          <w:szCs w:val="20"/>
          <w:lang w:val="en-US"/>
        </w:rPr>
        <w:t>parametry GoodRAM CX400 Gen.2 128GB</w:t>
      </w:r>
      <w:r w:rsidRPr="00434B02">
        <w:rPr>
          <w:rFonts w:ascii="Times New Roman" w:hAnsi="Times New Roman" w:cs="Times New Roman"/>
          <w:sz w:val="20"/>
          <w:szCs w:val="20"/>
          <w:lang w:val="en-US"/>
        </w:rPr>
        <w:t>”</w:t>
      </w:r>
    </w:p>
    <w:tbl>
      <w:tblPr>
        <w:tblStyle w:val="Tabelasiatki1jasna"/>
        <w:tblW w:w="0" w:type="auto"/>
        <w:tblLook w:val="04A0" w:firstRow="1" w:lastRow="0" w:firstColumn="1" w:lastColumn="0" w:noHBand="0" w:noVBand="1"/>
      </w:tblPr>
      <w:tblGrid>
        <w:gridCol w:w="4236"/>
        <w:gridCol w:w="4257"/>
      </w:tblGrid>
      <w:tr w:rsidR="00DA53E1" w:rsidRPr="00434B02" w14:paraId="35226797" w14:textId="77777777" w:rsidTr="00FA0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C74B597" w14:textId="77777777" w:rsidR="00DA53E1" w:rsidRPr="00434B02" w:rsidRDefault="00DA53E1" w:rsidP="00A77DF2">
            <w:pPr>
              <w:spacing w:line="276" w:lineRule="auto"/>
              <w:jc w:val="center"/>
              <w:rPr>
                <w:rFonts w:ascii="Times New Roman" w:hAnsi="Times New Roman" w:cs="Times New Roman"/>
              </w:rPr>
            </w:pPr>
            <w:r w:rsidRPr="00434B02">
              <w:rPr>
                <w:rFonts w:ascii="Times New Roman" w:hAnsi="Times New Roman" w:cs="Times New Roman"/>
              </w:rPr>
              <w:t>Parametry</w:t>
            </w:r>
          </w:p>
        </w:tc>
        <w:tc>
          <w:tcPr>
            <w:tcW w:w="4531" w:type="dxa"/>
          </w:tcPr>
          <w:p w14:paraId="74672C7B" w14:textId="77777777" w:rsidR="00DA53E1" w:rsidRPr="00434B02" w:rsidRDefault="00DA53E1" w:rsidP="00A77DF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Wartość/opis</w:t>
            </w:r>
          </w:p>
        </w:tc>
      </w:tr>
      <w:tr w:rsidR="00DA53E1" w:rsidRPr="00434B02" w14:paraId="5D9C4B00"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03ECDDE8" w14:textId="036604C2" w:rsidR="00DA53E1"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Pojemność</w:t>
            </w:r>
          </w:p>
        </w:tc>
        <w:tc>
          <w:tcPr>
            <w:tcW w:w="4531" w:type="dxa"/>
          </w:tcPr>
          <w:p w14:paraId="3109BCC9" w14:textId="277893F4" w:rsidR="00DA53E1"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128GB</w:t>
            </w:r>
          </w:p>
        </w:tc>
      </w:tr>
      <w:tr w:rsidR="00DA53E1" w:rsidRPr="00434B02" w14:paraId="5FCC2486"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4FF632FD" w14:textId="3E08667C" w:rsidR="00DA53E1"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Format</w:t>
            </w:r>
          </w:p>
        </w:tc>
        <w:tc>
          <w:tcPr>
            <w:tcW w:w="4531" w:type="dxa"/>
          </w:tcPr>
          <w:p w14:paraId="330EF4A5" w14:textId="759D8336"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2,5”</w:t>
            </w:r>
          </w:p>
        </w:tc>
      </w:tr>
      <w:tr w:rsidR="00DA53E1" w:rsidRPr="00434B02" w14:paraId="4AFA0E65"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35A20691" w14:textId="552CC8C9" w:rsidR="00DA53E1"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Interfejs</w:t>
            </w:r>
          </w:p>
        </w:tc>
        <w:tc>
          <w:tcPr>
            <w:tcW w:w="4531" w:type="dxa"/>
          </w:tcPr>
          <w:p w14:paraId="23E2B302" w14:textId="4733A4E0" w:rsidR="00DA53E1"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SATA III</w:t>
            </w:r>
          </w:p>
        </w:tc>
      </w:tr>
      <w:tr w:rsidR="00DA53E1" w:rsidRPr="00434B02" w14:paraId="3F2A1328"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76071B25" w14:textId="75B6EF75" w:rsidR="00DA53E1"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Prędkość odczytu</w:t>
            </w:r>
          </w:p>
        </w:tc>
        <w:tc>
          <w:tcPr>
            <w:tcW w:w="4531" w:type="dxa"/>
          </w:tcPr>
          <w:p w14:paraId="09A94E36" w14:textId="46E64E9E" w:rsidR="00DA53E1"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do 550 MB/s</w:t>
            </w:r>
          </w:p>
        </w:tc>
      </w:tr>
      <w:tr w:rsidR="00DA53E1" w:rsidRPr="00434B02" w14:paraId="7D305B5A"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4C2DBF72" w14:textId="5D6A59CE" w:rsidR="00DA53E1"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Prędkość zapisu</w:t>
            </w:r>
          </w:p>
        </w:tc>
        <w:tc>
          <w:tcPr>
            <w:tcW w:w="4531" w:type="dxa"/>
          </w:tcPr>
          <w:p w14:paraId="1216510F" w14:textId="3D34EB49"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do 460 MB/s</w:t>
            </w:r>
          </w:p>
        </w:tc>
      </w:tr>
      <w:tr w:rsidR="003241D4" w:rsidRPr="00434B02" w14:paraId="7289FF26"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1561587D" w14:textId="7F3CE8E4"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Pobór mocy</w:t>
            </w:r>
          </w:p>
        </w:tc>
        <w:tc>
          <w:tcPr>
            <w:tcW w:w="4531" w:type="dxa"/>
          </w:tcPr>
          <w:p w14:paraId="528C7C51" w14:textId="53FBF83F"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 0,06–2 W (zależnie od pracy)</w:t>
            </w:r>
          </w:p>
        </w:tc>
      </w:tr>
      <w:tr w:rsidR="003241D4" w:rsidRPr="00434B02" w14:paraId="3E63ED5E"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3A9269B2" w14:textId="6766F349"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Typ pamięci</w:t>
            </w:r>
          </w:p>
        </w:tc>
        <w:tc>
          <w:tcPr>
            <w:tcW w:w="4531" w:type="dxa"/>
          </w:tcPr>
          <w:p w14:paraId="1DED946D" w14:textId="37947052"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3D TLC NAND</w:t>
            </w:r>
          </w:p>
        </w:tc>
      </w:tr>
      <w:tr w:rsidR="003241D4" w:rsidRPr="00434B02" w14:paraId="63357812"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4450DA30" w14:textId="3DCDEE42"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TBW</w:t>
            </w:r>
          </w:p>
        </w:tc>
        <w:tc>
          <w:tcPr>
            <w:tcW w:w="4531" w:type="dxa"/>
          </w:tcPr>
          <w:p w14:paraId="6CCF2E70" w14:textId="022A01A3"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ok. 90 TB</w:t>
            </w:r>
          </w:p>
        </w:tc>
      </w:tr>
    </w:tbl>
    <w:p w14:paraId="00B79A6F" w14:textId="416EA6C7" w:rsidR="00DA53E1" w:rsidRPr="00434B02" w:rsidRDefault="003241D4" w:rsidP="00434B02">
      <w:pPr>
        <w:pStyle w:val="Nagwek3"/>
        <w:numPr>
          <w:ilvl w:val="2"/>
          <w:numId w:val="4"/>
        </w:numPr>
        <w:spacing w:line="360" w:lineRule="auto"/>
        <w:ind w:left="1560" w:hanging="709"/>
        <w:rPr>
          <w:rFonts w:ascii="Times New Roman" w:hAnsi="Times New Roman" w:cs="Times New Roman"/>
        </w:rPr>
      </w:pPr>
      <w:bookmarkStart w:id="20" w:name="_Toc230985388"/>
      <w:r w:rsidRPr="00434B02">
        <w:rPr>
          <w:rFonts w:ascii="Times New Roman" w:hAnsi="Times New Roman" w:cs="Times New Roman"/>
        </w:rPr>
        <w:t>GoodRAM microSDHC 32 GB</w:t>
      </w:r>
      <w:bookmarkEnd w:id="20"/>
    </w:p>
    <w:p w14:paraId="39BF5991" w14:textId="3E8EE2B7" w:rsidR="003241D4" w:rsidRPr="00434B02" w:rsidRDefault="003241D4" w:rsidP="00A77DF2">
      <w:pPr>
        <w:spacing w:line="360" w:lineRule="auto"/>
        <w:ind w:firstLine="708"/>
        <w:jc w:val="both"/>
        <w:rPr>
          <w:rFonts w:ascii="Times New Roman" w:hAnsi="Times New Roman" w:cs="Times New Roman"/>
        </w:rPr>
      </w:pPr>
      <w:r w:rsidRPr="00434B02">
        <w:rPr>
          <w:rFonts w:ascii="Times New Roman" w:hAnsi="Times New Roman" w:cs="Times New Roman"/>
        </w:rPr>
        <w:t>Karta pamięci GoodRAM microSDHC 32 GB Class 10 UHS-I U1 jest wykorzystywana w projekcie jako nośnik systemowy dla serwera NAS. Został na niej zainstalowany system Linux Debian oraz OpenMediaVault (OMV), który zarządza pracą serwera. Karta zapewnia niskie zużycie energii oraz wystarczającą wydajność do uruchamiania systemu i podstawowych usług NAS w oparciu o Raspberry Pi.</w:t>
      </w:r>
    </w:p>
    <w:p w14:paraId="605457A8" w14:textId="0F6EE164" w:rsidR="00F1384F" w:rsidRPr="00434B02" w:rsidRDefault="003241D4" w:rsidP="00434B02">
      <w:pPr>
        <w:spacing w:line="360" w:lineRule="auto"/>
        <w:jc w:val="both"/>
        <w:rPr>
          <w:rFonts w:ascii="Times New Roman" w:hAnsi="Times New Roman" w:cs="Times New Roman"/>
        </w:rPr>
      </w:pPr>
      <w:r w:rsidRPr="00434B02">
        <w:rPr>
          <w:rFonts w:ascii="Times New Roman" w:hAnsi="Times New Roman" w:cs="Times New Roman"/>
        </w:rPr>
        <w:t>Najważniejsze cechy istotne w projekcie:</w:t>
      </w:r>
    </w:p>
    <w:p w14:paraId="1C239C6D" w14:textId="082FA2A2" w:rsidR="003241D4" w:rsidRPr="00434B02" w:rsidRDefault="003241D4" w:rsidP="00434B02">
      <w:pPr>
        <w:pStyle w:val="Akapitzlist"/>
        <w:numPr>
          <w:ilvl w:val="0"/>
          <w:numId w:val="27"/>
        </w:numPr>
        <w:spacing w:line="360" w:lineRule="auto"/>
        <w:jc w:val="both"/>
        <w:rPr>
          <w:rFonts w:ascii="Times New Roman" w:hAnsi="Times New Roman" w:cs="Times New Roman"/>
        </w:rPr>
      </w:pPr>
      <w:r w:rsidRPr="00434B02">
        <w:rPr>
          <w:rFonts w:ascii="Times New Roman" w:hAnsi="Times New Roman" w:cs="Times New Roman"/>
        </w:rPr>
        <w:t>pojemność 32 GB</w:t>
      </w:r>
    </w:p>
    <w:p w14:paraId="7B6F4FEC" w14:textId="7D80BD91" w:rsidR="003241D4" w:rsidRPr="00434B02" w:rsidRDefault="003241D4" w:rsidP="00434B02">
      <w:pPr>
        <w:pStyle w:val="Akapitzlist"/>
        <w:numPr>
          <w:ilvl w:val="0"/>
          <w:numId w:val="27"/>
        </w:numPr>
        <w:spacing w:line="360" w:lineRule="auto"/>
        <w:jc w:val="both"/>
        <w:rPr>
          <w:rFonts w:ascii="Times New Roman" w:hAnsi="Times New Roman" w:cs="Times New Roman"/>
        </w:rPr>
      </w:pPr>
      <w:r w:rsidRPr="00434B02">
        <w:rPr>
          <w:rFonts w:ascii="Times New Roman" w:hAnsi="Times New Roman" w:cs="Times New Roman"/>
        </w:rPr>
        <w:t>szybki odczyt danych do ok. 100 MB/s</w:t>
      </w:r>
    </w:p>
    <w:p w14:paraId="3059A7FE" w14:textId="78B9A425" w:rsidR="003E1175" w:rsidRPr="00434B02" w:rsidRDefault="003E1175" w:rsidP="00434B02">
      <w:pPr>
        <w:pStyle w:val="Akapitzlist"/>
        <w:numPr>
          <w:ilvl w:val="0"/>
          <w:numId w:val="27"/>
        </w:numPr>
        <w:spacing w:line="360" w:lineRule="auto"/>
        <w:jc w:val="both"/>
        <w:rPr>
          <w:rFonts w:ascii="Times New Roman" w:hAnsi="Times New Roman" w:cs="Times New Roman"/>
          <w:lang w:val="en-US"/>
        </w:rPr>
      </w:pPr>
      <w:r w:rsidRPr="00434B02">
        <w:rPr>
          <w:rFonts w:ascii="Times New Roman" w:hAnsi="Times New Roman" w:cs="Times New Roman"/>
          <w:lang w:val="en-US"/>
        </w:rPr>
        <w:t>standard microSDHC, Class 10, UHS-I U1</w:t>
      </w:r>
    </w:p>
    <w:p w14:paraId="5D03F86B" w14:textId="21C8C4E1" w:rsidR="003241D4" w:rsidRPr="00434B02" w:rsidRDefault="003241D4" w:rsidP="00434B02">
      <w:pPr>
        <w:pStyle w:val="Akapitzlist"/>
        <w:numPr>
          <w:ilvl w:val="0"/>
          <w:numId w:val="27"/>
        </w:numPr>
        <w:spacing w:line="360" w:lineRule="auto"/>
        <w:jc w:val="both"/>
        <w:rPr>
          <w:rFonts w:ascii="Times New Roman" w:hAnsi="Times New Roman" w:cs="Times New Roman"/>
        </w:rPr>
      </w:pPr>
      <w:r w:rsidRPr="00434B02">
        <w:rPr>
          <w:rFonts w:ascii="Times New Roman" w:hAnsi="Times New Roman" w:cs="Times New Roman"/>
        </w:rPr>
        <w:t>odporność na wstrząsy i czynniki zewnętrzne</w:t>
      </w:r>
    </w:p>
    <w:p w14:paraId="4212A9E0" w14:textId="109C3064" w:rsidR="003241D4" w:rsidRPr="00434B02" w:rsidRDefault="003241D4" w:rsidP="00434B02">
      <w:pPr>
        <w:pStyle w:val="Akapitzlist"/>
        <w:numPr>
          <w:ilvl w:val="0"/>
          <w:numId w:val="27"/>
        </w:numPr>
        <w:spacing w:line="360" w:lineRule="auto"/>
        <w:jc w:val="both"/>
        <w:rPr>
          <w:rFonts w:ascii="Times New Roman" w:hAnsi="Times New Roman" w:cs="Times New Roman"/>
        </w:rPr>
      </w:pPr>
      <w:r w:rsidRPr="00434B02">
        <w:rPr>
          <w:rFonts w:ascii="Times New Roman" w:hAnsi="Times New Roman" w:cs="Times New Roman"/>
        </w:rPr>
        <w:t>zastosowanie jako nośnik systemowy (Debian + OMV)</w:t>
      </w:r>
    </w:p>
    <w:p w14:paraId="18EB9CA1" w14:textId="1DC4C8A6" w:rsidR="003241D4" w:rsidRDefault="003241D4" w:rsidP="00434B02">
      <w:pPr>
        <w:pStyle w:val="Akapitzlist"/>
        <w:numPr>
          <w:ilvl w:val="0"/>
          <w:numId w:val="27"/>
        </w:numPr>
        <w:spacing w:line="360" w:lineRule="auto"/>
        <w:jc w:val="both"/>
        <w:rPr>
          <w:rFonts w:ascii="Times New Roman" w:hAnsi="Times New Roman" w:cs="Times New Roman"/>
        </w:rPr>
      </w:pPr>
      <w:r w:rsidRPr="00434B02">
        <w:rPr>
          <w:rFonts w:ascii="Times New Roman" w:hAnsi="Times New Roman" w:cs="Times New Roman"/>
        </w:rPr>
        <w:t>kompatybilność z Raspberry Pi</w:t>
      </w:r>
    </w:p>
    <w:p w14:paraId="4D42E87C" w14:textId="77777777" w:rsidR="00A77DF2" w:rsidRDefault="00A77DF2" w:rsidP="00A77DF2">
      <w:pPr>
        <w:pStyle w:val="Akapitzlist"/>
        <w:spacing w:line="360" w:lineRule="auto"/>
        <w:jc w:val="both"/>
        <w:rPr>
          <w:rFonts w:ascii="Times New Roman" w:hAnsi="Times New Roman" w:cs="Times New Roman"/>
        </w:rPr>
      </w:pPr>
    </w:p>
    <w:p w14:paraId="47536D69" w14:textId="77777777" w:rsidR="00A77DF2" w:rsidRDefault="00A77DF2" w:rsidP="00A77DF2">
      <w:pPr>
        <w:pStyle w:val="Akapitzlist"/>
        <w:spacing w:line="360" w:lineRule="auto"/>
        <w:jc w:val="both"/>
        <w:rPr>
          <w:rFonts w:ascii="Times New Roman" w:hAnsi="Times New Roman" w:cs="Times New Roman"/>
        </w:rPr>
      </w:pPr>
    </w:p>
    <w:p w14:paraId="1FFC7094" w14:textId="77777777" w:rsidR="00A77DF2" w:rsidRDefault="00A77DF2" w:rsidP="00A77DF2">
      <w:pPr>
        <w:pStyle w:val="Akapitzlist"/>
        <w:spacing w:line="360" w:lineRule="auto"/>
        <w:jc w:val="both"/>
        <w:rPr>
          <w:rFonts w:ascii="Times New Roman" w:hAnsi="Times New Roman" w:cs="Times New Roman"/>
        </w:rPr>
      </w:pPr>
    </w:p>
    <w:p w14:paraId="34FC904B" w14:textId="77777777" w:rsidR="00A77DF2" w:rsidRDefault="00A77DF2" w:rsidP="00A77DF2">
      <w:pPr>
        <w:pStyle w:val="Akapitzlist"/>
        <w:spacing w:line="360" w:lineRule="auto"/>
        <w:jc w:val="both"/>
        <w:rPr>
          <w:rFonts w:ascii="Times New Roman" w:hAnsi="Times New Roman" w:cs="Times New Roman"/>
        </w:rPr>
      </w:pPr>
    </w:p>
    <w:p w14:paraId="053F5B08" w14:textId="77777777" w:rsidR="00A77DF2" w:rsidRPr="00434B02" w:rsidRDefault="00A77DF2" w:rsidP="00A77DF2">
      <w:pPr>
        <w:pStyle w:val="Akapitzlist"/>
        <w:spacing w:line="360" w:lineRule="auto"/>
        <w:jc w:val="both"/>
        <w:rPr>
          <w:rFonts w:ascii="Times New Roman" w:hAnsi="Times New Roman" w:cs="Times New Roman"/>
        </w:rPr>
      </w:pPr>
    </w:p>
    <w:p w14:paraId="0F4D6B5C" w14:textId="0296A2E8" w:rsidR="003241D4" w:rsidRPr="00434B02" w:rsidRDefault="003241D4" w:rsidP="00434B02">
      <w:pPr>
        <w:spacing w:line="360" w:lineRule="auto"/>
        <w:jc w:val="center"/>
        <w:rPr>
          <w:rFonts w:ascii="Times New Roman" w:hAnsi="Times New Roman" w:cs="Times New Roman"/>
          <w:sz w:val="20"/>
          <w:szCs w:val="20"/>
          <w:lang w:val="en-US"/>
        </w:rPr>
      </w:pPr>
      <w:r w:rsidRPr="00434B02">
        <w:rPr>
          <w:rFonts w:ascii="Times New Roman" w:hAnsi="Times New Roman" w:cs="Times New Roman"/>
          <w:sz w:val="20"/>
          <w:szCs w:val="20"/>
          <w:lang w:val="en-US"/>
        </w:rPr>
        <w:lastRenderedPageBreak/>
        <w:t xml:space="preserve">Tab. </w:t>
      </w:r>
      <w:r w:rsidR="003E1175" w:rsidRPr="00434B02">
        <w:rPr>
          <w:rFonts w:ascii="Times New Roman" w:hAnsi="Times New Roman" w:cs="Times New Roman"/>
          <w:sz w:val="20"/>
          <w:szCs w:val="20"/>
          <w:lang w:val="en-US"/>
        </w:rPr>
        <w:t>6</w:t>
      </w:r>
      <w:r w:rsidRPr="00434B02">
        <w:rPr>
          <w:rFonts w:ascii="Times New Roman" w:hAnsi="Times New Roman" w:cs="Times New Roman"/>
          <w:sz w:val="20"/>
          <w:szCs w:val="20"/>
          <w:lang w:val="en-US"/>
        </w:rPr>
        <w:t xml:space="preserve"> „parametry GoodRAM CX400 Gen.2 128GB”</w:t>
      </w:r>
    </w:p>
    <w:tbl>
      <w:tblPr>
        <w:tblStyle w:val="Tabelasiatki1jasna"/>
        <w:tblW w:w="0" w:type="auto"/>
        <w:tblLook w:val="04A0" w:firstRow="1" w:lastRow="0" w:firstColumn="1" w:lastColumn="0" w:noHBand="0" w:noVBand="1"/>
      </w:tblPr>
      <w:tblGrid>
        <w:gridCol w:w="4236"/>
        <w:gridCol w:w="4257"/>
      </w:tblGrid>
      <w:tr w:rsidR="003241D4" w:rsidRPr="00434B02" w14:paraId="77E592BD" w14:textId="77777777" w:rsidTr="00FA0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81C5E72"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Parametry</w:t>
            </w:r>
          </w:p>
        </w:tc>
        <w:tc>
          <w:tcPr>
            <w:tcW w:w="4531" w:type="dxa"/>
          </w:tcPr>
          <w:p w14:paraId="636013D4" w14:textId="77777777" w:rsidR="003241D4" w:rsidRPr="00434B02" w:rsidRDefault="003241D4" w:rsidP="00A77DF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Wartość/opis</w:t>
            </w:r>
          </w:p>
        </w:tc>
      </w:tr>
      <w:tr w:rsidR="003241D4" w:rsidRPr="00434B02" w14:paraId="4D08937F"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3D3B5DFD"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Pojemność</w:t>
            </w:r>
          </w:p>
        </w:tc>
        <w:tc>
          <w:tcPr>
            <w:tcW w:w="4531" w:type="dxa"/>
          </w:tcPr>
          <w:p w14:paraId="29917A2B" w14:textId="5D02558F"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32 GB</w:t>
            </w:r>
          </w:p>
        </w:tc>
      </w:tr>
      <w:tr w:rsidR="003241D4" w:rsidRPr="00434B02" w14:paraId="2BF8D3F0"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5D0F3ABD" w14:textId="6DFF0324" w:rsidR="003241D4" w:rsidRPr="00434B02" w:rsidRDefault="003E1175" w:rsidP="00A77DF2">
            <w:pPr>
              <w:spacing w:line="276" w:lineRule="auto"/>
              <w:jc w:val="center"/>
              <w:rPr>
                <w:rFonts w:ascii="Times New Roman" w:hAnsi="Times New Roman" w:cs="Times New Roman"/>
              </w:rPr>
            </w:pPr>
            <w:r w:rsidRPr="00434B02">
              <w:rPr>
                <w:rFonts w:ascii="Times New Roman" w:hAnsi="Times New Roman" w:cs="Times New Roman"/>
              </w:rPr>
              <w:t>Typ</w:t>
            </w:r>
          </w:p>
        </w:tc>
        <w:tc>
          <w:tcPr>
            <w:tcW w:w="4531" w:type="dxa"/>
          </w:tcPr>
          <w:p w14:paraId="2C4D4911" w14:textId="7022DA30"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microSDHC</w:t>
            </w:r>
          </w:p>
        </w:tc>
      </w:tr>
      <w:tr w:rsidR="003241D4" w:rsidRPr="00434B02" w14:paraId="1620743B"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03E771F6" w14:textId="528E94C9" w:rsidR="003241D4" w:rsidRPr="00434B02" w:rsidRDefault="003E1175" w:rsidP="00A77DF2">
            <w:pPr>
              <w:spacing w:line="276" w:lineRule="auto"/>
              <w:jc w:val="center"/>
              <w:rPr>
                <w:rFonts w:ascii="Times New Roman" w:hAnsi="Times New Roman" w:cs="Times New Roman"/>
              </w:rPr>
            </w:pPr>
            <w:r w:rsidRPr="00434B02">
              <w:rPr>
                <w:rFonts w:ascii="Times New Roman" w:hAnsi="Times New Roman" w:cs="Times New Roman"/>
              </w:rPr>
              <w:t>Klasa szybkości</w:t>
            </w:r>
          </w:p>
        </w:tc>
        <w:tc>
          <w:tcPr>
            <w:tcW w:w="4531" w:type="dxa"/>
          </w:tcPr>
          <w:p w14:paraId="610BA0B0" w14:textId="022C4014"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Class 10, UHS-I U1</w:t>
            </w:r>
          </w:p>
        </w:tc>
      </w:tr>
      <w:tr w:rsidR="003241D4" w:rsidRPr="00434B02" w14:paraId="6A320C36"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7617AB4F"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Prędkość odczytu</w:t>
            </w:r>
          </w:p>
        </w:tc>
        <w:tc>
          <w:tcPr>
            <w:tcW w:w="4531" w:type="dxa"/>
          </w:tcPr>
          <w:p w14:paraId="0513F887" w14:textId="7655EA54"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do 100 MB/s</w:t>
            </w:r>
          </w:p>
        </w:tc>
      </w:tr>
      <w:tr w:rsidR="003241D4" w:rsidRPr="00434B02" w14:paraId="1486139C"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1D0B6429"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Prędkość zapisu</w:t>
            </w:r>
          </w:p>
        </w:tc>
        <w:tc>
          <w:tcPr>
            <w:tcW w:w="4531" w:type="dxa"/>
          </w:tcPr>
          <w:p w14:paraId="590E4BFD" w14:textId="3BDD3B51"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do 10 MB/s</w:t>
            </w:r>
          </w:p>
        </w:tc>
      </w:tr>
      <w:tr w:rsidR="003241D4" w:rsidRPr="00434B02" w14:paraId="1943C720"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76AB1452"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Pobór mocy</w:t>
            </w:r>
          </w:p>
        </w:tc>
        <w:tc>
          <w:tcPr>
            <w:tcW w:w="4531" w:type="dxa"/>
          </w:tcPr>
          <w:p w14:paraId="1C378707" w14:textId="2C30ED60" w:rsidR="003241D4" w:rsidRPr="00434B02" w:rsidRDefault="003E1175"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 0,1–0,2 W</w:t>
            </w:r>
          </w:p>
        </w:tc>
      </w:tr>
      <w:tr w:rsidR="003241D4" w:rsidRPr="00434B02" w14:paraId="30BAD028"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583AD736"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Typ pamięci</w:t>
            </w:r>
          </w:p>
        </w:tc>
        <w:tc>
          <w:tcPr>
            <w:tcW w:w="4531" w:type="dxa"/>
          </w:tcPr>
          <w:p w14:paraId="645F227C" w14:textId="77777777"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3D TLC NAND</w:t>
            </w:r>
          </w:p>
        </w:tc>
      </w:tr>
      <w:tr w:rsidR="003241D4" w:rsidRPr="00434B02" w14:paraId="2DC7E3B4" w14:textId="77777777" w:rsidTr="00FA09E5">
        <w:tc>
          <w:tcPr>
            <w:cnfStyle w:val="001000000000" w:firstRow="0" w:lastRow="0" w:firstColumn="1" w:lastColumn="0" w:oddVBand="0" w:evenVBand="0" w:oddHBand="0" w:evenHBand="0" w:firstRowFirstColumn="0" w:firstRowLastColumn="0" w:lastRowFirstColumn="0" w:lastRowLastColumn="0"/>
            <w:tcW w:w="4531" w:type="dxa"/>
          </w:tcPr>
          <w:p w14:paraId="09D05199" w14:textId="77777777" w:rsidR="003241D4" w:rsidRPr="00434B02" w:rsidRDefault="003241D4" w:rsidP="00A77DF2">
            <w:pPr>
              <w:spacing w:line="276" w:lineRule="auto"/>
              <w:jc w:val="center"/>
              <w:rPr>
                <w:rFonts w:ascii="Times New Roman" w:hAnsi="Times New Roman" w:cs="Times New Roman"/>
              </w:rPr>
            </w:pPr>
            <w:r w:rsidRPr="00434B02">
              <w:rPr>
                <w:rFonts w:ascii="Times New Roman" w:hAnsi="Times New Roman" w:cs="Times New Roman"/>
              </w:rPr>
              <w:t>TBW</w:t>
            </w:r>
          </w:p>
        </w:tc>
        <w:tc>
          <w:tcPr>
            <w:tcW w:w="4531" w:type="dxa"/>
          </w:tcPr>
          <w:p w14:paraId="17D6FD80" w14:textId="77777777" w:rsidR="003241D4" w:rsidRPr="00434B02" w:rsidRDefault="003241D4" w:rsidP="00A77DF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4B02">
              <w:rPr>
                <w:rFonts w:ascii="Times New Roman" w:hAnsi="Times New Roman" w:cs="Times New Roman"/>
              </w:rPr>
              <w:t>ok. 90 TB</w:t>
            </w:r>
          </w:p>
        </w:tc>
      </w:tr>
    </w:tbl>
    <w:p w14:paraId="2086A5E9" w14:textId="221C0EB4" w:rsidR="003E1175" w:rsidRPr="00434B02" w:rsidRDefault="003E1175" w:rsidP="00434B02">
      <w:pPr>
        <w:pStyle w:val="Nagwek3"/>
        <w:numPr>
          <w:ilvl w:val="2"/>
          <w:numId w:val="4"/>
        </w:numPr>
        <w:spacing w:line="360" w:lineRule="auto"/>
        <w:ind w:left="1560" w:hanging="655"/>
        <w:rPr>
          <w:rFonts w:ascii="Times New Roman" w:hAnsi="Times New Roman" w:cs="Times New Roman"/>
        </w:rPr>
      </w:pPr>
      <w:r w:rsidRPr="00434B02">
        <w:rPr>
          <w:rFonts w:ascii="Times New Roman" w:hAnsi="Times New Roman" w:cs="Times New Roman"/>
        </w:rPr>
        <w:t xml:space="preserve"> </w:t>
      </w:r>
      <w:bookmarkStart w:id="21" w:name="_Toc230985389"/>
      <w:r w:rsidRPr="00434B02">
        <w:rPr>
          <w:rFonts w:ascii="Times New Roman" w:hAnsi="Times New Roman" w:cs="Times New Roman"/>
        </w:rPr>
        <w:t>Kabel sieciowy Cat 7 STP RJ45</w:t>
      </w:r>
      <w:bookmarkEnd w:id="21"/>
    </w:p>
    <w:p w14:paraId="6E1A5CAB" w14:textId="1A417922" w:rsidR="003E1175" w:rsidRPr="00434B02" w:rsidRDefault="003E1175" w:rsidP="00A77DF2">
      <w:pPr>
        <w:spacing w:line="360" w:lineRule="auto"/>
        <w:ind w:firstLine="708"/>
        <w:jc w:val="both"/>
        <w:rPr>
          <w:rFonts w:ascii="Times New Roman" w:hAnsi="Times New Roman" w:cs="Times New Roman"/>
        </w:rPr>
      </w:pPr>
      <w:r w:rsidRPr="00434B02">
        <w:rPr>
          <w:rFonts w:ascii="Times New Roman" w:hAnsi="Times New Roman" w:cs="Times New Roman"/>
        </w:rPr>
        <w:t>W projekcie serwera NAS wykorzystano dwa kable sieciowe RJ45 kategorii Cat 7 STP</w:t>
      </w:r>
      <w:r w:rsidR="002A14FD">
        <w:rPr>
          <w:rStyle w:val="Odwoanieprzypisukocowego"/>
          <w:rFonts w:ascii="Times New Roman" w:hAnsi="Times New Roman" w:cs="Times New Roman"/>
        </w:rPr>
        <w:endnoteReference w:id="12"/>
      </w:r>
      <w:r w:rsidRPr="00434B02">
        <w:rPr>
          <w:rFonts w:ascii="Times New Roman" w:hAnsi="Times New Roman" w:cs="Times New Roman"/>
        </w:rPr>
        <w:t xml:space="preserve"> Zapewniają one wysoką jakość transmisji danych oraz stabilne połączenie sieciowe z dużą przepustowością, co jest istotne w pracy serwera działającego w trybie ciągłym. Kable Cat 7 STP umożliwiają transfer danych do 10 Gb/s oraz skuteczne ekranowanie zakłóceń, co poprawia niezawodność połączenia. Jeden kabel o długości 10 m łączy router ze switchem, natomiast drugi o długości 0,5 m łączy switch z serwerem NAS.</w:t>
      </w:r>
    </w:p>
    <w:p w14:paraId="57047325" w14:textId="7702752E" w:rsidR="00EB3E42" w:rsidRPr="00434B02" w:rsidRDefault="00EB3E42" w:rsidP="00434B02">
      <w:pPr>
        <w:spacing w:line="360" w:lineRule="auto"/>
        <w:jc w:val="both"/>
        <w:rPr>
          <w:rFonts w:ascii="Times New Roman" w:hAnsi="Times New Roman" w:cs="Times New Roman"/>
        </w:rPr>
      </w:pPr>
      <w:r w:rsidRPr="00434B02">
        <w:rPr>
          <w:rFonts w:ascii="Times New Roman" w:hAnsi="Times New Roman" w:cs="Times New Roman"/>
        </w:rPr>
        <w:t>Najważniejsze cechy:</w:t>
      </w:r>
    </w:p>
    <w:p w14:paraId="5442079E" w14:textId="35F8A75D" w:rsidR="00EB3E42" w:rsidRPr="00434B02" w:rsidRDefault="00EB3E42" w:rsidP="00434B02">
      <w:pPr>
        <w:pStyle w:val="Akapitzlist"/>
        <w:numPr>
          <w:ilvl w:val="0"/>
          <w:numId w:val="28"/>
        </w:numPr>
        <w:spacing w:line="360" w:lineRule="auto"/>
        <w:jc w:val="both"/>
        <w:rPr>
          <w:rFonts w:ascii="Times New Roman" w:hAnsi="Times New Roman" w:cs="Times New Roman"/>
        </w:rPr>
      </w:pPr>
      <w:r w:rsidRPr="00434B02">
        <w:rPr>
          <w:rFonts w:ascii="Times New Roman" w:hAnsi="Times New Roman" w:cs="Times New Roman"/>
        </w:rPr>
        <w:t>standard Cat 7 STP</w:t>
      </w:r>
    </w:p>
    <w:p w14:paraId="369BEB71" w14:textId="3E0067D4" w:rsidR="00EB3E42" w:rsidRPr="00434B02" w:rsidRDefault="00EB3E42" w:rsidP="00434B02">
      <w:pPr>
        <w:pStyle w:val="Akapitzlist"/>
        <w:numPr>
          <w:ilvl w:val="0"/>
          <w:numId w:val="28"/>
        </w:numPr>
        <w:spacing w:line="360" w:lineRule="auto"/>
        <w:jc w:val="both"/>
        <w:rPr>
          <w:rFonts w:ascii="Times New Roman" w:hAnsi="Times New Roman" w:cs="Times New Roman"/>
        </w:rPr>
      </w:pPr>
      <w:r w:rsidRPr="00434B02">
        <w:rPr>
          <w:rFonts w:ascii="Times New Roman" w:hAnsi="Times New Roman" w:cs="Times New Roman"/>
        </w:rPr>
        <w:t>transfer do 10 Gb/s</w:t>
      </w:r>
    </w:p>
    <w:p w14:paraId="7261E190" w14:textId="264C4FB9" w:rsidR="00EB3E42" w:rsidRPr="00434B02" w:rsidRDefault="00EB3E42" w:rsidP="00434B02">
      <w:pPr>
        <w:pStyle w:val="Akapitzlist"/>
        <w:numPr>
          <w:ilvl w:val="0"/>
          <w:numId w:val="28"/>
        </w:numPr>
        <w:spacing w:line="360" w:lineRule="auto"/>
        <w:jc w:val="both"/>
        <w:rPr>
          <w:rFonts w:ascii="Times New Roman" w:hAnsi="Times New Roman" w:cs="Times New Roman"/>
        </w:rPr>
      </w:pPr>
      <w:r w:rsidRPr="00434B02">
        <w:rPr>
          <w:rFonts w:ascii="Times New Roman" w:hAnsi="Times New Roman" w:cs="Times New Roman"/>
        </w:rPr>
        <w:t>dobre ekranowanie (STP)</w:t>
      </w:r>
    </w:p>
    <w:p w14:paraId="779E6D27" w14:textId="125CB588" w:rsidR="003E1175" w:rsidRPr="00434B02" w:rsidRDefault="00EB3E42" w:rsidP="00434B02">
      <w:pPr>
        <w:pStyle w:val="Akapitzlist"/>
        <w:numPr>
          <w:ilvl w:val="0"/>
          <w:numId w:val="28"/>
        </w:numPr>
        <w:spacing w:line="360" w:lineRule="auto"/>
        <w:jc w:val="both"/>
        <w:rPr>
          <w:rFonts w:ascii="Times New Roman" w:hAnsi="Times New Roman" w:cs="Times New Roman"/>
        </w:rPr>
      </w:pPr>
      <w:r w:rsidRPr="00434B02">
        <w:rPr>
          <w:rFonts w:ascii="Times New Roman" w:hAnsi="Times New Roman" w:cs="Times New Roman"/>
        </w:rPr>
        <w:t>złącza RJ45</w:t>
      </w:r>
    </w:p>
    <w:p w14:paraId="49565117" w14:textId="10393087" w:rsidR="00EB3E42" w:rsidRPr="00434B02" w:rsidRDefault="00EB3E42" w:rsidP="00434B02">
      <w:pPr>
        <w:pStyle w:val="Nagwek3"/>
        <w:numPr>
          <w:ilvl w:val="2"/>
          <w:numId w:val="4"/>
        </w:numPr>
        <w:spacing w:line="360" w:lineRule="auto"/>
        <w:ind w:left="1560" w:hanging="709"/>
        <w:jc w:val="both"/>
        <w:rPr>
          <w:rFonts w:ascii="Times New Roman" w:hAnsi="Times New Roman" w:cs="Times New Roman"/>
        </w:rPr>
      </w:pPr>
      <w:bookmarkStart w:id="22" w:name="_Toc230985390"/>
      <w:r w:rsidRPr="00434B02">
        <w:rPr>
          <w:rFonts w:ascii="Times New Roman" w:hAnsi="Times New Roman" w:cs="Times New Roman"/>
        </w:rPr>
        <w:t>Kieszeń na dysk SSD 2.5" SATA – USB 3.0</w:t>
      </w:r>
      <w:bookmarkEnd w:id="22"/>
    </w:p>
    <w:p w14:paraId="40D44615" w14:textId="3DD36153" w:rsidR="003241D4" w:rsidRDefault="00F23CEE" w:rsidP="00A77DF2">
      <w:pPr>
        <w:spacing w:line="360" w:lineRule="auto"/>
        <w:ind w:left="360" w:firstLine="348"/>
        <w:jc w:val="both"/>
        <w:rPr>
          <w:rFonts w:ascii="Times New Roman" w:hAnsi="Times New Roman" w:cs="Times New Roman"/>
        </w:rPr>
      </w:pPr>
      <w:r w:rsidRPr="00434B02">
        <w:rPr>
          <w:rFonts w:ascii="Times New Roman" w:hAnsi="Times New Roman" w:cs="Times New Roman"/>
        </w:rPr>
        <w:t xml:space="preserve">Kieszeń Natec Rhino Go 2.5" SATA – USB 3.0 to zewnętrzna obudowa umożliwiająca podłączenie dysku SSD lub HDD 2,5 cala przez interfejs USB 3.0. </w:t>
      </w:r>
      <w:r w:rsidR="00495F93">
        <w:rPr>
          <w:rFonts w:ascii="Times New Roman" w:hAnsi="Times New Roman" w:cs="Times New Roman"/>
        </w:rPr>
        <w:br/>
      </w:r>
      <w:r w:rsidRPr="00434B02">
        <w:rPr>
          <w:rFonts w:ascii="Times New Roman" w:hAnsi="Times New Roman" w:cs="Times New Roman"/>
        </w:rPr>
        <w:t xml:space="preserve">W projekcie serwera NAS wykorzystywana jest do podłączenia dysku SSD, co pozwala na szybki transfer danych oraz łatwą integrację magazynu danych </w:t>
      </w:r>
      <w:r w:rsidR="00495F93">
        <w:rPr>
          <w:rFonts w:ascii="Times New Roman" w:hAnsi="Times New Roman" w:cs="Times New Roman"/>
        </w:rPr>
        <w:br/>
      </w:r>
      <w:r w:rsidRPr="00434B02">
        <w:rPr>
          <w:rFonts w:ascii="Times New Roman" w:hAnsi="Times New Roman" w:cs="Times New Roman"/>
        </w:rPr>
        <w:t>z Raspberry Pi. Urządzenie obsługuje standard USB 3.0, zapewniając wysoką przepustowość transmisji danych, oraz interfejs SATA III dla dysków wewnętrznych. Dzięki technologii Plug &amp; Play nie wymaga instalacji sterowników i działa natychmiast po podłączeniu.</w:t>
      </w:r>
    </w:p>
    <w:p w14:paraId="32F22C5C" w14:textId="77777777" w:rsidR="00A77DF2" w:rsidRPr="00434B02" w:rsidRDefault="00A77DF2" w:rsidP="00A77DF2">
      <w:pPr>
        <w:spacing w:line="360" w:lineRule="auto"/>
        <w:ind w:left="360" w:firstLine="348"/>
        <w:jc w:val="both"/>
        <w:rPr>
          <w:rFonts w:ascii="Times New Roman" w:hAnsi="Times New Roman" w:cs="Times New Roman"/>
        </w:rPr>
      </w:pPr>
    </w:p>
    <w:p w14:paraId="644C81C0" w14:textId="03C63075" w:rsidR="00F23CEE" w:rsidRPr="00434B02" w:rsidRDefault="00F23CEE" w:rsidP="00434B02">
      <w:pPr>
        <w:spacing w:line="360" w:lineRule="auto"/>
        <w:ind w:left="360"/>
        <w:jc w:val="both"/>
        <w:rPr>
          <w:rFonts w:ascii="Times New Roman" w:hAnsi="Times New Roman" w:cs="Times New Roman"/>
        </w:rPr>
      </w:pPr>
      <w:r w:rsidRPr="00434B02">
        <w:rPr>
          <w:rFonts w:ascii="Times New Roman" w:hAnsi="Times New Roman" w:cs="Times New Roman"/>
        </w:rPr>
        <w:t>Najważniejsze cechy:</w:t>
      </w:r>
    </w:p>
    <w:p w14:paraId="76AF2477" w14:textId="38B6134B" w:rsidR="00F23CEE" w:rsidRPr="00434B02" w:rsidRDefault="00F23CEE" w:rsidP="00434B02">
      <w:pPr>
        <w:pStyle w:val="Akapitzlist"/>
        <w:numPr>
          <w:ilvl w:val="0"/>
          <w:numId w:val="30"/>
        </w:numPr>
        <w:spacing w:line="360" w:lineRule="auto"/>
        <w:jc w:val="both"/>
        <w:rPr>
          <w:rFonts w:ascii="Times New Roman" w:hAnsi="Times New Roman" w:cs="Times New Roman"/>
        </w:rPr>
      </w:pPr>
      <w:r w:rsidRPr="00434B02">
        <w:rPr>
          <w:rFonts w:ascii="Times New Roman" w:hAnsi="Times New Roman" w:cs="Times New Roman"/>
        </w:rPr>
        <w:t>interfejs USB 3.0 (do 5 Gb/s)</w:t>
      </w:r>
    </w:p>
    <w:p w14:paraId="730CBAF8" w14:textId="35A99505" w:rsidR="00F23CEE" w:rsidRPr="00434B02" w:rsidRDefault="00F23CEE" w:rsidP="00434B02">
      <w:pPr>
        <w:pStyle w:val="Akapitzlist"/>
        <w:numPr>
          <w:ilvl w:val="0"/>
          <w:numId w:val="30"/>
        </w:numPr>
        <w:spacing w:line="360" w:lineRule="auto"/>
        <w:jc w:val="both"/>
        <w:rPr>
          <w:rFonts w:ascii="Times New Roman" w:hAnsi="Times New Roman" w:cs="Times New Roman"/>
        </w:rPr>
      </w:pPr>
      <w:r w:rsidRPr="00434B02">
        <w:rPr>
          <w:rFonts w:ascii="Times New Roman" w:hAnsi="Times New Roman" w:cs="Times New Roman"/>
        </w:rPr>
        <w:t>obsługa dysków 2,5" SATA III</w:t>
      </w:r>
    </w:p>
    <w:p w14:paraId="5AB6331A" w14:textId="4C774E25" w:rsidR="00F23CEE" w:rsidRPr="00434B02" w:rsidRDefault="00F23CEE" w:rsidP="00434B02">
      <w:pPr>
        <w:pStyle w:val="Akapitzlist"/>
        <w:numPr>
          <w:ilvl w:val="0"/>
          <w:numId w:val="30"/>
        </w:numPr>
        <w:spacing w:line="360" w:lineRule="auto"/>
        <w:jc w:val="both"/>
        <w:rPr>
          <w:rFonts w:ascii="Times New Roman" w:hAnsi="Times New Roman" w:cs="Times New Roman"/>
        </w:rPr>
      </w:pPr>
      <w:r w:rsidRPr="00434B02">
        <w:rPr>
          <w:rFonts w:ascii="Times New Roman" w:hAnsi="Times New Roman" w:cs="Times New Roman"/>
        </w:rPr>
        <w:t>kompatybilność z SSD i HDD</w:t>
      </w:r>
    </w:p>
    <w:p w14:paraId="406EF599" w14:textId="70E80A36" w:rsidR="009D5ED9" w:rsidRPr="00434B02" w:rsidRDefault="00F23CEE" w:rsidP="00434B02">
      <w:pPr>
        <w:pStyle w:val="Akapitzlist"/>
        <w:numPr>
          <w:ilvl w:val="0"/>
          <w:numId w:val="30"/>
        </w:numPr>
        <w:spacing w:line="360" w:lineRule="auto"/>
        <w:jc w:val="both"/>
        <w:rPr>
          <w:rFonts w:ascii="Times New Roman" w:hAnsi="Times New Roman" w:cs="Times New Roman"/>
        </w:rPr>
      </w:pPr>
      <w:r w:rsidRPr="00434B02">
        <w:rPr>
          <w:rFonts w:ascii="Times New Roman" w:hAnsi="Times New Roman" w:cs="Times New Roman"/>
        </w:rPr>
        <w:t>zasilanie przez USB (bez dodatkowego zasilacza)</w:t>
      </w:r>
    </w:p>
    <w:p w14:paraId="05D8252F" w14:textId="2C75BACD" w:rsidR="00634EA5" w:rsidRPr="00434B02" w:rsidRDefault="00634EA5" w:rsidP="00434B02">
      <w:pPr>
        <w:pStyle w:val="Nagwek2"/>
        <w:numPr>
          <w:ilvl w:val="1"/>
          <w:numId w:val="4"/>
        </w:numPr>
        <w:spacing w:line="360" w:lineRule="auto"/>
        <w:ind w:left="1134" w:hanging="567"/>
        <w:jc w:val="both"/>
        <w:rPr>
          <w:rFonts w:ascii="Times New Roman" w:hAnsi="Times New Roman" w:cs="Times New Roman"/>
        </w:rPr>
      </w:pPr>
      <w:bookmarkStart w:id="23" w:name="_Toc230985391"/>
      <w:r w:rsidRPr="00434B02">
        <w:rPr>
          <w:rFonts w:ascii="Times New Roman" w:hAnsi="Times New Roman" w:cs="Times New Roman"/>
        </w:rPr>
        <w:t>Etap 1 – Budowa serwera NAS</w:t>
      </w:r>
      <w:r w:rsidR="00D44874" w:rsidRPr="00434B02">
        <w:rPr>
          <w:rFonts w:ascii="Times New Roman" w:hAnsi="Times New Roman" w:cs="Times New Roman"/>
        </w:rPr>
        <w:t xml:space="preserve"> i okablowania</w:t>
      </w:r>
      <w:bookmarkEnd w:id="23"/>
    </w:p>
    <w:p w14:paraId="22602009" w14:textId="77777777" w:rsidR="00706189" w:rsidRPr="00434B02" w:rsidRDefault="00706189" w:rsidP="00A77DF2">
      <w:pPr>
        <w:spacing w:line="360" w:lineRule="auto"/>
        <w:ind w:firstLine="567"/>
        <w:jc w:val="both"/>
        <w:rPr>
          <w:rFonts w:ascii="Times New Roman" w:hAnsi="Times New Roman" w:cs="Times New Roman"/>
        </w:rPr>
      </w:pPr>
      <w:r w:rsidRPr="00434B02">
        <w:rPr>
          <w:rFonts w:ascii="Times New Roman" w:hAnsi="Times New Roman" w:cs="Times New Roman"/>
        </w:rPr>
        <w:t xml:space="preserve">Budowa serwera rozpocznie się od przygotowania głównych elementów urządzenia, czyli Raspberry Pi 4 Model B pełniącego rolę jednostki centralnej serwera oraz modułu PoE+ HAT odpowiedzialnego za zasilanie urządzenia oraz transmisję danych przez przewód Ethernet. Przed rozpoczęciem montażu przygotować trzeba wszystkie niezbędne elementy zestawu montażowego, takie jak dystanse, śruby oraz przewody połączeniowe. Dzięki zastosowaniu modułu PoE+ możliwe było ograniczenie liczby przewodów oraz uproszczenie całej konstrukcji serwera NAS. </w:t>
      </w:r>
    </w:p>
    <w:p w14:paraId="6DC86796" w14:textId="6D6DA502" w:rsidR="006A7A50" w:rsidRPr="00434B02" w:rsidRDefault="006A7A50" w:rsidP="00434B02">
      <w:pPr>
        <w:spacing w:line="360" w:lineRule="auto"/>
        <w:jc w:val="both"/>
        <w:rPr>
          <w:rFonts w:ascii="Times New Roman" w:hAnsi="Times New Roman" w:cs="Times New Roman"/>
        </w:rPr>
      </w:pPr>
      <w:r w:rsidRPr="00434B02">
        <w:rPr>
          <w:rFonts w:ascii="Times New Roman" w:hAnsi="Times New Roman" w:cs="Times New Roman"/>
        </w:rPr>
        <w:t>Potrzebne elementy do budowy serwera to:</w:t>
      </w:r>
    </w:p>
    <w:p w14:paraId="05E6295F" w14:textId="3DA89057" w:rsidR="006A7A50" w:rsidRPr="00434B02" w:rsidRDefault="006A7A50" w:rsidP="00434B02">
      <w:pPr>
        <w:pStyle w:val="Akapitzlist"/>
        <w:numPr>
          <w:ilvl w:val="0"/>
          <w:numId w:val="31"/>
        </w:numPr>
        <w:spacing w:line="360" w:lineRule="auto"/>
        <w:rPr>
          <w:rFonts w:ascii="Times New Roman" w:hAnsi="Times New Roman" w:cs="Times New Roman"/>
        </w:rPr>
      </w:pPr>
      <w:r w:rsidRPr="00434B02">
        <w:rPr>
          <w:rFonts w:ascii="Times New Roman" w:hAnsi="Times New Roman" w:cs="Times New Roman"/>
        </w:rPr>
        <w:t>Raspberry Pi 4 Model B</w:t>
      </w:r>
    </w:p>
    <w:p w14:paraId="16E34DF6" w14:textId="032214D5" w:rsidR="006A7A50" w:rsidRPr="00434B02" w:rsidRDefault="006A7A50" w:rsidP="00434B02">
      <w:pPr>
        <w:pStyle w:val="Akapitzlist"/>
        <w:numPr>
          <w:ilvl w:val="0"/>
          <w:numId w:val="31"/>
        </w:numPr>
        <w:spacing w:line="360" w:lineRule="auto"/>
        <w:rPr>
          <w:rFonts w:ascii="Times New Roman" w:hAnsi="Times New Roman" w:cs="Times New Roman"/>
        </w:rPr>
      </w:pPr>
      <w:r w:rsidRPr="00434B02">
        <w:rPr>
          <w:rFonts w:ascii="Times New Roman" w:hAnsi="Times New Roman" w:cs="Times New Roman"/>
        </w:rPr>
        <w:t>Moduł PoE+ HAT</w:t>
      </w:r>
    </w:p>
    <w:p w14:paraId="0A4B3D7C" w14:textId="77777777" w:rsidR="006A7A50" w:rsidRPr="00434B02" w:rsidRDefault="006A7A50" w:rsidP="00434B02">
      <w:pPr>
        <w:pStyle w:val="Akapitzlist"/>
        <w:numPr>
          <w:ilvl w:val="0"/>
          <w:numId w:val="31"/>
        </w:numPr>
        <w:spacing w:line="360" w:lineRule="auto"/>
        <w:rPr>
          <w:rFonts w:ascii="Times New Roman" w:hAnsi="Times New Roman" w:cs="Times New Roman"/>
        </w:rPr>
      </w:pPr>
      <w:r w:rsidRPr="00434B02">
        <w:rPr>
          <w:rFonts w:ascii="Times New Roman" w:hAnsi="Times New Roman" w:cs="Times New Roman"/>
        </w:rPr>
        <w:t>8 sztuk śrubek</w:t>
      </w:r>
    </w:p>
    <w:p w14:paraId="12EDBDCD" w14:textId="0931EA91" w:rsidR="00D44874" w:rsidRPr="00434B02" w:rsidRDefault="006A7A50" w:rsidP="00434B02">
      <w:pPr>
        <w:pStyle w:val="Akapitzlist"/>
        <w:numPr>
          <w:ilvl w:val="0"/>
          <w:numId w:val="31"/>
        </w:numPr>
        <w:spacing w:line="360" w:lineRule="auto"/>
        <w:rPr>
          <w:rFonts w:ascii="Times New Roman" w:hAnsi="Times New Roman" w:cs="Times New Roman"/>
        </w:rPr>
      </w:pPr>
      <w:r w:rsidRPr="00434B02">
        <w:rPr>
          <w:rFonts w:ascii="Times New Roman" w:hAnsi="Times New Roman" w:cs="Times New Roman"/>
        </w:rPr>
        <w:t>4 sztuki dystansów</w:t>
      </w:r>
    </w:p>
    <w:p w14:paraId="387BEC39" w14:textId="3132EF70" w:rsidR="00634EA5" w:rsidRPr="00434B02" w:rsidRDefault="00554F36" w:rsidP="00434B02">
      <w:pPr>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0A187694" wp14:editId="1926AE95">
            <wp:extent cx="2800399" cy="3733757"/>
            <wp:effectExtent l="0" t="9208" r="0" b="0"/>
            <wp:docPr id="8903195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19562" name="Obraz 890319562"/>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837480" cy="3783197"/>
                    </a:xfrm>
                    <a:prstGeom prst="rect">
                      <a:avLst/>
                    </a:prstGeom>
                  </pic:spPr>
                </pic:pic>
              </a:graphicData>
            </a:graphic>
          </wp:inline>
        </w:drawing>
      </w:r>
      <w:r w:rsidR="00D44874" w:rsidRPr="00434B02">
        <w:rPr>
          <w:rFonts w:ascii="Times New Roman" w:hAnsi="Times New Roman" w:cs="Times New Roman"/>
        </w:rPr>
        <w:br/>
      </w:r>
      <w:r w:rsidR="00805094" w:rsidRPr="00434B02">
        <w:rPr>
          <w:rFonts w:ascii="Times New Roman" w:hAnsi="Times New Roman" w:cs="Times New Roman"/>
          <w:sz w:val="20"/>
          <w:szCs w:val="20"/>
        </w:rPr>
        <w:t>Rycina 1 „Części” opracowanie własne</w:t>
      </w:r>
    </w:p>
    <w:p w14:paraId="3FC4DD75" w14:textId="0D875C88" w:rsidR="00D44874" w:rsidRPr="00434B02" w:rsidRDefault="00805094" w:rsidP="00434B02">
      <w:pPr>
        <w:spacing w:line="360" w:lineRule="auto"/>
        <w:jc w:val="both"/>
        <w:rPr>
          <w:rFonts w:ascii="Times New Roman" w:hAnsi="Times New Roman" w:cs="Times New Roman"/>
        </w:rPr>
      </w:pPr>
      <w:r w:rsidRPr="00434B02">
        <w:rPr>
          <w:rFonts w:ascii="Times New Roman" w:hAnsi="Times New Roman" w:cs="Times New Roman"/>
        </w:rPr>
        <w:lastRenderedPageBreak/>
        <w:t>W pierwszym kroku do płytki Raspberry Pi został</w:t>
      </w:r>
      <w:r w:rsidR="006A7A50" w:rsidRPr="00434B02">
        <w:rPr>
          <w:rFonts w:ascii="Times New Roman" w:hAnsi="Times New Roman" w:cs="Times New Roman"/>
        </w:rPr>
        <w:t>ą</w:t>
      </w:r>
      <w:r w:rsidRPr="00434B02">
        <w:rPr>
          <w:rFonts w:ascii="Times New Roman" w:hAnsi="Times New Roman" w:cs="Times New Roman"/>
        </w:rPr>
        <w:t xml:space="preserve"> przykręcone dystanse montażowe dołączone do zestawu PoE+ HAT. Następnie moduł</w:t>
      </w:r>
      <w:r w:rsidR="006A7A50" w:rsidRPr="00434B02">
        <w:rPr>
          <w:rFonts w:ascii="Times New Roman" w:hAnsi="Times New Roman" w:cs="Times New Roman"/>
        </w:rPr>
        <w:t xml:space="preserve"> należy</w:t>
      </w:r>
      <w:r w:rsidRPr="00434B02">
        <w:rPr>
          <w:rFonts w:ascii="Times New Roman" w:hAnsi="Times New Roman" w:cs="Times New Roman"/>
        </w:rPr>
        <w:t xml:space="preserve"> nałoż</w:t>
      </w:r>
      <w:r w:rsidR="006A7A50" w:rsidRPr="00434B02">
        <w:rPr>
          <w:rFonts w:ascii="Times New Roman" w:hAnsi="Times New Roman" w:cs="Times New Roman"/>
        </w:rPr>
        <w:t>yć</w:t>
      </w:r>
      <w:r w:rsidRPr="00434B02">
        <w:rPr>
          <w:rFonts w:ascii="Times New Roman" w:hAnsi="Times New Roman" w:cs="Times New Roman"/>
        </w:rPr>
        <w:t xml:space="preserve"> na złącze GPIO Raspberry Pi oraz odpowiednio dopasowa</w:t>
      </w:r>
      <w:r w:rsidR="006A7A50" w:rsidRPr="00434B02">
        <w:rPr>
          <w:rFonts w:ascii="Times New Roman" w:hAnsi="Times New Roman" w:cs="Times New Roman"/>
        </w:rPr>
        <w:t>ć</w:t>
      </w:r>
      <w:r w:rsidRPr="00434B02">
        <w:rPr>
          <w:rFonts w:ascii="Times New Roman" w:hAnsi="Times New Roman" w:cs="Times New Roman"/>
        </w:rPr>
        <w:t xml:space="preserve"> do otworów montażowych. Po poprawnym zamontowaniu moduł</w:t>
      </w:r>
      <w:r w:rsidR="006A7A50" w:rsidRPr="00434B02">
        <w:rPr>
          <w:rFonts w:ascii="Times New Roman" w:hAnsi="Times New Roman" w:cs="Times New Roman"/>
        </w:rPr>
        <w:t>u</w:t>
      </w:r>
      <w:r w:rsidRPr="00434B02">
        <w:rPr>
          <w:rFonts w:ascii="Times New Roman" w:hAnsi="Times New Roman" w:cs="Times New Roman"/>
        </w:rPr>
        <w:t xml:space="preserve"> został</w:t>
      </w:r>
      <w:r w:rsidR="006A7A50" w:rsidRPr="00434B02">
        <w:rPr>
          <w:rFonts w:ascii="Times New Roman" w:hAnsi="Times New Roman" w:cs="Times New Roman"/>
        </w:rPr>
        <w:t>o</w:t>
      </w:r>
      <w:r w:rsidRPr="00434B02">
        <w:rPr>
          <w:rFonts w:ascii="Times New Roman" w:hAnsi="Times New Roman" w:cs="Times New Roman"/>
        </w:rPr>
        <w:t xml:space="preserve"> przykręc</w:t>
      </w:r>
      <w:r w:rsidR="006A7A50" w:rsidRPr="00434B02">
        <w:rPr>
          <w:rFonts w:ascii="Times New Roman" w:hAnsi="Times New Roman" w:cs="Times New Roman"/>
        </w:rPr>
        <w:t>ić go</w:t>
      </w:r>
      <w:r w:rsidRPr="00434B02">
        <w:rPr>
          <w:rFonts w:ascii="Times New Roman" w:hAnsi="Times New Roman" w:cs="Times New Roman"/>
        </w:rPr>
        <w:t xml:space="preserve"> do wcześniej zamocowanych dystansów, co zapewni stabilne połączenie oraz odpowiednie chłodzenie urządzenia.</w:t>
      </w:r>
    </w:p>
    <w:p w14:paraId="3631C6D3" w14:textId="1C042234" w:rsidR="00805094" w:rsidRPr="00434B02" w:rsidRDefault="00A43D0E" w:rsidP="00434B0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5A0E63A" wp14:editId="7441BE19">
            <wp:extent cx="3886200" cy="2914536"/>
            <wp:effectExtent l="0" t="0" r="0" b="635"/>
            <wp:docPr id="369762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6264" name="Obraz 369762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3246" cy="2919820"/>
                    </a:xfrm>
                    <a:prstGeom prst="rect">
                      <a:avLst/>
                    </a:prstGeom>
                  </pic:spPr>
                </pic:pic>
              </a:graphicData>
            </a:graphic>
          </wp:inline>
        </w:drawing>
      </w:r>
      <w:r w:rsidR="00D44874" w:rsidRPr="00434B02">
        <w:rPr>
          <w:rFonts w:ascii="Times New Roman" w:hAnsi="Times New Roman" w:cs="Times New Roman"/>
        </w:rPr>
        <w:br/>
      </w:r>
      <w:r w:rsidR="00805094" w:rsidRPr="00434B02">
        <w:rPr>
          <w:rFonts w:ascii="Times New Roman" w:hAnsi="Times New Roman" w:cs="Times New Roman"/>
          <w:sz w:val="20"/>
          <w:szCs w:val="20"/>
        </w:rPr>
        <w:t>Rycina 2 „Serwer NAS” opracowanie własne</w:t>
      </w:r>
    </w:p>
    <w:p w14:paraId="27B6F3CB" w14:textId="4A97C5F8" w:rsidR="006A7A50" w:rsidRPr="00434B02" w:rsidRDefault="006A7A50" w:rsidP="00434B02">
      <w:pPr>
        <w:spacing w:line="360" w:lineRule="auto"/>
        <w:jc w:val="both"/>
        <w:rPr>
          <w:rFonts w:ascii="Times New Roman" w:hAnsi="Times New Roman" w:cs="Times New Roman"/>
        </w:rPr>
      </w:pPr>
      <w:r w:rsidRPr="00434B02">
        <w:rPr>
          <w:rFonts w:ascii="Times New Roman" w:hAnsi="Times New Roman" w:cs="Times New Roman"/>
        </w:rPr>
        <w:t>Kolejnym etapem będzie podłączenie dysku SSD umieszczonego w kieszeni USB–SATA do portu USB 3.0 Raspberry Pi. Dzięki temu serwer uzyskała magazyn danych przeznaczony do przechowywania plików użytkowników.</w:t>
      </w:r>
    </w:p>
    <w:p w14:paraId="0629B2FA" w14:textId="0F1176F3" w:rsidR="00D44874" w:rsidRPr="00434B02" w:rsidRDefault="00A43D0E" w:rsidP="00434B02">
      <w:pPr>
        <w:spacing w:line="360" w:lineRule="auto"/>
        <w:jc w:val="center"/>
        <w:rPr>
          <w:rFonts w:ascii="Times New Roman" w:hAnsi="Times New Roman" w:cs="Times New Roman"/>
          <w:sz w:val="20"/>
          <w:szCs w:val="20"/>
        </w:rPr>
      </w:pPr>
      <w:r>
        <w:rPr>
          <w:rFonts w:ascii="Times New Roman" w:hAnsi="Times New Roman" w:cs="Times New Roman"/>
          <w:noProof/>
        </w:rPr>
        <w:drawing>
          <wp:inline distT="0" distB="0" distL="0" distR="0" wp14:anchorId="2C0CF888" wp14:editId="3AC6B605">
            <wp:extent cx="2961647" cy="3948747"/>
            <wp:effectExtent l="1905" t="0" r="0" b="0"/>
            <wp:docPr id="187613238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2389" name="Obraz 1876132389"/>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978482" cy="3971193"/>
                    </a:xfrm>
                    <a:prstGeom prst="rect">
                      <a:avLst/>
                    </a:prstGeom>
                  </pic:spPr>
                </pic:pic>
              </a:graphicData>
            </a:graphic>
          </wp:inline>
        </w:drawing>
      </w:r>
      <w:r w:rsidR="00D44874" w:rsidRPr="00434B02">
        <w:rPr>
          <w:rFonts w:ascii="Times New Roman" w:hAnsi="Times New Roman" w:cs="Times New Roman"/>
        </w:rPr>
        <w:br/>
      </w:r>
      <w:r w:rsidR="00706189" w:rsidRPr="00434B02">
        <w:rPr>
          <w:rFonts w:ascii="Times New Roman" w:hAnsi="Times New Roman" w:cs="Times New Roman"/>
          <w:sz w:val="20"/>
          <w:szCs w:val="20"/>
        </w:rPr>
        <w:t>Rycina 3 „Zbudowany serwer NAS” opracowanie własne</w:t>
      </w:r>
    </w:p>
    <w:p w14:paraId="3D882AC2" w14:textId="77777777" w:rsidR="004A7E6A" w:rsidRPr="00434B02" w:rsidRDefault="004A7E6A" w:rsidP="00A77DF2">
      <w:pPr>
        <w:pStyle w:val="NormalnyWeb"/>
        <w:spacing w:line="360" w:lineRule="auto"/>
        <w:jc w:val="both"/>
      </w:pPr>
      <w:r w:rsidRPr="00434B02">
        <w:lastRenderedPageBreak/>
        <w:t>Po zbudowaniu serwera należy przygotować połączenie sieciowe. W projekcie wykorzystano switch wyposażony we wsparcie technologii PoE (Power over Ethernet), co pozwala jednocześnie przesyłać dane oraz zasilać urządzenie Raspberry Pi za pomocą jednego przewodu Ethernet. Takie rozwiązanie zostało wybrane ze względu na brak obsługi PoE przez wykorzystywany router.</w:t>
      </w:r>
    </w:p>
    <w:p w14:paraId="5FB6C60D" w14:textId="0DA7BC12" w:rsidR="004A7E6A" w:rsidRPr="00434B02" w:rsidRDefault="004A7E6A" w:rsidP="00A77DF2">
      <w:pPr>
        <w:pStyle w:val="NormalnyWeb"/>
        <w:spacing w:line="360" w:lineRule="auto"/>
        <w:jc w:val="both"/>
      </w:pPr>
      <w:r w:rsidRPr="00434B02">
        <w:t xml:space="preserve">Pierwszym krokiem jest podłączenie switcha do zasilania oraz połączenie go z routerem za pomocą kabla Ethernet. W tym celu należy podłączyć przewód RJ45 do portu LAN routera, a następnie drugi koniec kabla wpiąć do odpowiedniego portu w switchu </w:t>
      </w:r>
      <w:r w:rsidR="00A77DF2">
        <w:br/>
      </w:r>
      <w:r w:rsidRPr="00434B02">
        <w:t>TP-Link TL-SG1005LP. Po wykonaniu tego połączenia należy przygotować kolejny przewód Ethernet, który zostanie podłączony do serwera Raspberry Pi. Kabel należy wpiąć do portu switcha obsługującego zasilanie PoE, co umożliwi jednoczesne zapewnienie połączenia sieciowego oraz zasilania urządzenia.</w:t>
      </w:r>
    </w:p>
    <w:p w14:paraId="6D60D9E2" w14:textId="15E849F2" w:rsidR="004A7E6A" w:rsidRPr="00434B02" w:rsidRDefault="004A7E6A" w:rsidP="00A77DF2">
      <w:pPr>
        <w:pStyle w:val="NormalnyWeb"/>
        <w:spacing w:line="360" w:lineRule="auto"/>
        <w:jc w:val="both"/>
      </w:pPr>
      <w:r w:rsidRPr="00434B02">
        <w:t>Topologia sieci wygląda następująco:</w:t>
      </w:r>
    </w:p>
    <w:p w14:paraId="69AD704C" w14:textId="76E6B6BB" w:rsidR="004A7E6A" w:rsidRPr="00434B02" w:rsidRDefault="004B69C4" w:rsidP="00A77DF2">
      <w:pPr>
        <w:pStyle w:val="NormalnyWeb"/>
        <w:spacing w:line="360" w:lineRule="auto"/>
        <w:jc w:val="center"/>
      </w:pPr>
      <w:r w:rsidRPr="00434B02">
        <w:rPr>
          <w:noProof/>
        </w:rPr>
        <w:drawing>
          <wp:inline distT="0" distB="0" distL="0" distR="0" wp14:anchorId="47EDDF37" wp14:editId="0B992CA8">
            <wp:extent cx="3829584" cy="1848108"/>
            <wp:effectExtent l="0" t="0" r="0" b="0"/>
            <wp:docPr id="6366972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97297" name=""/>
                    <pic:cNvPicPr/>
                  </pic:nvPicPr>
                  <pic:blipFill>
                    <a:blip r:embed="rId12"/>
                    <a:stretch>
                      <a:fillRect/>
                    </a:stretch>
                  </pic:blipFill>
                  <pic:spPr>
                    <a:xfrm>
                      <a:off x="0" y="0"/>
                      <a:ext cx="3829584" cy="1848108"/>
                    </a:xfrm>
                    <a:prstGeom prst="rect">
                      <a:avLst/>
                    </a:prstGeom>
                  </pic:spPr>
                </pic:pic>
              </a:graphicData>
            </a:graphic>
          </wp:inline>
        </w:drawing>
      </w:r>
      <w:r w:rsidRPr="00434B02">
        <w:br/>
      </w:r>
      <w:r w:rsidRPr="00434B02">
        <w:rPr>
          <w:sz w:val="20"/>
          <w:szCs w:val="20"/>
        </w:rPr>
        <w:t>Rycina 4 „Topologia sieci” opracowanie własne</w:t>
      </w:r>
    </w:p>
    <w:p w14:paraId="1C1026E5" w14:textId="2D03FEF8" w:rsidR="00545D9E" w:rsidRPr="00434B02" w:rsidRDefault="00545D9E" w:rsidP="00434B02">
      <w:pPr>
        <w:pStyle w:val="Nagwek2"/>
        <w:numPr>
          <w:ilvl w:val="1"/>
          <w:numId w:val="4"/>
        </w:numPr>
        <w:spacing w:line="360" w:lineRule="auto"/>
        <w:ind w:left="1134" w:hanging="567"/>
        <w:rPr>
          <w:rFonts w:ascii="Times New Roman" w:hAnsi="Times New Roman" w:cs="Times New Roman"/>
        </w:rPr>
      </w:pPr>
      <w:bookmarkStart w:id="24" w:name="_Toc230985392"/>
      <w:r w:rsidRPr="00434B02">
        <w:rPr>
          <w:rFonts w:ascii="Times New Roman" w:hAnsi="Times New Roman" w:cs="Times New Roman"/>
        </w:rPr>
        <w:t xml:space="preserve">Etap 2 – </w:t>
      </w:r>
      <w:r w:rsidR="006405D7" w:rsidRPr="00434B02">
        <w:rPr>
          <w:rFonts w:ascii="Times New Roman" w:hAnsi="Times New Roman" w:cs="Times New Roman"/>
        </w:rPr>
        <w:t>I</w:t>
      </w:r>
      <w:r w:rsidRPr="00434B02">
        <w:rPr>
          <w:rFonts w:ascii="Times New Roman" w:hAnsi="Times New Roman" w:cs="Times New Roman"/>
        </w:rPr>
        <w:t xml:space="preserve">nstalacja systemu </w:t>
      </w:r>
      <w:r w:rsidR="006405D7" w:rsidRPr="00434B02">
        <w:rPr>
          <w:rFonts w:ascii="Times New Roman" w:hAnsi="Times New Roman" w:cs="Times New Roman"/>
        </w:rPr>
        <w:t>i konfiguracja</w:t>
      </w:r>
      <w:bookmarkEnd w:id="24"/>
    </w:p>
    <w:p w14:paraId="03374600" w14:textId="5B149BF9" w:rsidR="00E50B01" w:rsidRPr="00434B02" w:rsidRDefault="00B70D00" w:rsidP="00434B02">
      <w:pPr>
        <w:pStyle w:val="Nagwek3"/>
        <w:numPr>
          <w:ilvl w:val="2"/>
          <w:numId w:val="4"/>
        </w:numPr>
        <w:spacing w:line="360" w:lineRule="auto"/>
        <w:ind w:left="1560" w:hanging="709"/>
        <w:rPr>
          <w:rFonts w:ascii="Times New Roman" w:hAnsi="Times New Roman" w:cs="Times New Roman"/>
        </w:rPr>
      </w:pPr>
      <w:bookmarkStart w:id="25" w:name="_Toc230985393"/>
      <w:r w:rsidRPr="00434B02">
        <w:rPr>
          <w:rFonts w:ascii="Times New Roman" w:hAnsi="Times New Roman" w:cs="Times New Roman"/>
        </w:rPr>
        <w:t>Przygotowanie do instalacji systemu operacyjnego</w:t>
      </w:r>
      <w:bookmarkEnd w:id="25"/>
    </w:p>
    <w:p w14:paraId="6B8B8F29" w14:textId="0AB35534" w:rsidR="00B70D00" w:rsidRPr="00434B02" w:rsidRDefault="00B70D00" w:rsidP="00A77DF2">
      <w:pPr>
        <w:spacing w:line="360" w:lineRule="auto"/>
        <w:ind w:firstLine="708"/>
        <w:jc w:val="both"/>
        <w:rPr>
          <w:rFonts w:ascii="Times New Roman" w:hAnsi="Times New Roman" w:cs="Times New Roman"/>
        </w:rPr>
      </w:pPr>
      <w:r w:rsidRPr="00434B02">
        <w:rPr>
          <w:rFonts w:ascii="Times New Roman" w:hAnsi="Times New Roman" w:cs="Times New Roman"/>
        </w:rPr>
        <w:t>Aby uruchomić serwer NAS, konieczne jest przygotowanie karty pamięci microSD z systemem operacyjnym. W tym celu wykorzystuje się program Raspberry Pi Imager zainstalowany na komputerze, który służy do wgrywania obrazu systemu na kartę pamięci. Należy pamiętać że komputer musi posiadać czytnik kart SD lub trzeba posiadać zewnętrzny adapter USB do odczytu kart pamięci.</w:t>
      </w:r>
    </w:p>
    <w:p w14:paraId="5C1D4930" w14:textId="04C0F597" w:rsidR="00B70D00" w:rsidRPr="00434B02" w:rsidRDefault="002C01C0" w:rsidP="00434B02">
      <w:pPr>
        <w:pStyle w:val="Nagwek3"/>
        <w:numPr>
          <w:ilvl w:val="2"/>
          <w:numId w:val="4"/>
        </w:numPr>
        <w:spacing w:line="360" w:lineRule="auto"/>
        <w:ind w:left="1560" w:hanging="709"/>
        <w:jc w:val="both"/>
        <w:rPr>
          <w:rFonts w:ascii="Times New Roman" w:hAnsi="Times New Roman" w:cs="Times New Roman"/>
        </w:rPr>
      </w:pPr>
      <w:bookmarkStart w:id="26" w:name="_Toc230985394"/>
      <w:r w:rsidRPr="00434B02">
        <w:rPr>
          <w:rFonts w:ascii="Times New Roman" w:hAnsi="Times New Roman" w:cs="Times New Roman"/>
        </w:rPr>
        <w:lastRenderedPageBreak/>
        <w:t>Instalacja systemu operacyjnego na karcie microSD</w:t>
      </w:r>
      <w:bookmarkEnd w:id="26"/>
    </w:p>
    <w:p w14:paraId="26E47E44" w14:textId="3C9B6420" w:rsidR="00B70D00" w:rsidRPr="00434B02" w:rsidRDefault="00B70D00" w:rsidP="00A77DF2">
      <w:pPr>
        <w:spacing w:line="360" w:lineRule="auto"/>
        <w:ind w:firstLine="708"/>
        <w:jc w:val="both"/>
        <w:rPr>
          <w:rFonts w:ascii="Times New Roman" w:hAnsi="Times New Roman" w:cs="Times New Roman"/>
        </w:rPr>
      </w:pPr>
      <w:r w:rsidRPr="00434B02">
        <w:rPr>
          <w:rFonts w:ascii="Times New Roman" w:hAnsi="Times New Roman" w:cs="Times New Roman"/>
        </w:rPr>
        <w:t>Po uruchomieniu programu pojawi się wybór urządzenia. Trzeba wybrać model który zostanie wykorzystany do budowy serwera (w projekcie: Raspbery Pi 4), aby system został poprawnie dopasowany do sprzętu.</w:t>
      </w:r>
    </w:p>
    <w:p w14:paraId="4E6B3738" w14:textId="088761B2" w:rsidR="00B70D00" w:rsidRPr="00434B02" w:rsidRDefault="00D44874" w:rsidP="00434B02">
      <w:pPr>
        <w:spacing w:line="360" w:lineRule="auto"/>
        <w:jc w:val="center"/>
        <w:rPr>
          <w:rFonts w:ascii="Times New Roman" w:hAnsi="Times New Roman" w:cs="Times New Roman"/>
        </w:rPr>
      </w:pPr>
      <w:r w:rsidRPr="00434B02">
        <w:rPr>
          <w:rFonts w:ascii="Times New Roman" w:hAnsi="Times New Roman" w:cs="Times New Roman"/>
          <w:noProof/>
        </w:rPr>
        <w:drawing>
          <wp:inline distT="0" distB="0" distL="0" distR="0" wp14:anchorId="5D9472B5" wp14:editId="23017966">
            <wp:extent cx="3723005" cy="2600325"/>
            <wp:effectExtent l="0" t="0" r="0" b="9525"/>
            <wp:docPr id="18046785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8585" name=""/>
                    <pic:cNvPicPr/>
                  </pic:nvPicPr>
                  <pic:blipFill>
                    <a:blip r:embed="rId13">
                      <a:extLst>
                        <a:ext uri="{28A0092B-C50C-407E-A947-70E740481C1C}">
                          <a14:useLocalDpi xmlns:a14="http://schemas.microsoft.com/office/drawing/2010/main" val="0"/>
                        </a:ext>
                      </a:extLst>
                    </a:blip>
                    <a:stretch>
                      <a:fillRect/>
                    </a:stretch>
                  </pic:blipFill>
                  <pic:spPr>
                    <a:xfrm>
                      <a:off x="0" y="0"/>
                      <a:ext cx="3723005" cy="2600325"/>
                    </a:xfrm>
                    <a:prstGeom prst="rect">
                      <a:avLst/>
                    </a:prstGeom>
                  </pic:spPr>
                </pic:pic>
              </a:graphicData>
            </a:graphic>
          </wp:inline>
        </w:drawing>
      </w:r>
      <w:r w:rsidRPr="00434B02">
        <w:rPr>
          <w:rFonts w:ascii="Times New Roman" w:hAnsi="Times New Roman" w:cs="Times New Roman"/>
        </w:rPr>
        <w:br/>
      </w:r>
      <w:r w:rsidR="00B70D00"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5</w:t>
      </w:r>
      <w:r w:rsidR="00B70D00" w:rsidRPr="00434B02">
        <w:rPr>
          <w:rFonts w:ascii="Times New Roman" w:hAnsi="Times New Roman" w:cs="Times New Roman"/>
          <w:sz w:val="20"/>
          <w:szCs w:val="20"/>
        </w:rPr>
        <w:t xml:space="preserve"> „Raspberry Pi Imager – wybór urządzenia” opracowanie własne</w:t>
      </w:r>
    </w:p>
    <w:p w14:paraId="06915BA1" w14:textId="7683B0CF" w:rsidR="006405D7" w:rsidRPr="00434B02" w:rsidRDefault="00B70D00" w:rsidP="00434B02">
      <w:pPr>
        <w:spacing w:line="360" w:lineRule="auto"/>
        <w:jc w:val="both"/>
        <w:rPr>
          <w:rFonts w:ascii="Times New Roman" w:hAnsi="Times New Roman" w:cs="Times New Roman"/>
        </w:rPr>
      </w:pPr>
      <w:r w:rsidRPr="00434B02">
        <w:rPr>
          <w:rFonts w:ascii="Times New Roman" w:hAnsi="Times New Roman" w:cs="Times New Roman"/>
        </w:rPr>
        <w:t>Po wybraniu urządzenia program przechodzi do etapu wyboru systemu operacyjnego, który zostanie zapisany na karcie microSD. W tym momencie należy odnaleźć i wybrać opcję „Raspberry Pi OS (other)”, w której dostępne są dodatkowe wersje systemu przeznaczone do różnych zastosowań.</w:t>
      </w:r>
    </w:p>
    <w:p w14:paraId="1936B4E5" w14:textId="53BC28EE" w:rsidR="00B70D00" w:rsidRPr="00434B02" w:rsidRDefault="0086135E" w:rsidP="00434B02">
      <w:pPr>
        <w:spacing w:line="360" w:lineRule="auto"/>
        <w:jc w:val="center"/>
        <w:rPr>
          <w:rFonts w:ascii="Times New Roman" w:hAnsi="Times New Roman" w:cs="Times New Roman"/>
        </w:rPr>
      </w:pPr>
      <w:r w:rsidRPr="00434B02">
        <w:rPr>
          <w:rFonts w:ascii="Times New Roman" w:hAnsi="Times New Roman" w:cs="Times New Roman"/>
          <w:noProof/>
        </w:rPr>
        <w:drawing>
          <wp:inline distT="0" distB="0" distL="0" distR="0" wp14:anchorId="77151B31" wp14:editId="16D4A326">
            <wp:extent cx="4066665" cy="2883244"/>
            <wp:effectExtent l="0" t="0" r="0" b="0"/>
            <wp:docPr id="694695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5259" name=""/>
                    <pic:cNvPicPr/>
                  </pic:nvPicPr>
                  <pic:blipFill>
                    <a:blip r:embed="rId14"/>
                    <a:stretch>
                      <a:fillRect/>
                    </a:stretch>
                  </pic:blipFill>
                  <pic:spPr>
                    <a:xfrm>
                      <a:off x="0" y="0"/>
                      <a:ext cx="4098532" cy="2905838"/>
                    </a:xfrm>
                    <a:prstGeom prst="rect">
                      <a:avLst/>
                    </a:prstGeom>
                  </pic:spPr>
                </pic:pic>
              </a:graphicData>
            </a:graphic>
          </wp:inline>
        </w:drawing>
      </w:r>
      <w:r w:rsidRPr="00434B02">
        <w:rPr>
          <w:rFonts w:ascii="Times New Roman" w:hAnsi="Times New Roman" w:cs="Times New Roman"/>
        </w:rPr>
        <w:br/>
      </w:r>
      <w:r w:rsidR="00B70D00"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6</w:t>
      </w:r>
      <w:r w:rsidR="00B70D00" w:rsidRPr="00434B02">
        <w:rPr>
          <w:rFonts w:ascii="Times New Roman" w:hAnsi="Times New Roman" w:cs="Times New Roman"/>
          <w:sz w:val="20"/>
          <w:szCs w:val="20"/>
        </w:rPr>
        <w:t xml:space="preserve"> „Raspberry Pi Imager –</w:t>
      </w:r>
      <w:r w:rsidRPr="00434B02">
        <w:rPr>
          <w:rFonts w:ascii="Times New Roman" w:hAnsi="Times New Roman" w:cs="Times New Roman"/>
          <w:sz w:val="20"/>
          <w:szCs w:val="20"/>
        </w:rPr>
        <w:t xml:space="preserve"> wybór systemu</w:t>
      </w:r>
      <w:r w:rsidR="00B70D00" w:rsidRPr="00434B02">
        <w:rPr>
          <w:rFonts w:ascii="Times New Roman" w:hAnsi="Times New Roman" w:cs="Times New Roman"/>
          <w:sz w:val="20"/>
          <w:szCs w:val="20"/>
        </w:rPr>
        <w:t>” opracowanie własne</w:t>
      </w:r>
    </w:p>
    <w:p w14:paraId="6D754898" w14:textId="77777777" w:rsidR="0086135E" w:rsidRPr="00434B02" w:rsidRDefault="0086135E" w:rsidP="00434B02">
      <w:pPr>
        <w:spacing w:line="360" w:lineRule="auto"/>
        <w:jc w:val="both"/>
        <w:rPr>
          <w:rFonts w:ascii="Times New Roman" w:hAnsi="Times New Roman" w:cs="Times New Roman"/>
        </w:rPr>
      </w:pPr>
      <w:r w:rsidRPr="00434B02">
        <w:rPr>
          <w:rFonts w:ascii="Times New Roman" w:hAnsi="Times New Roman" w:cs="Times New Roman"/>
        </w:rPr>
        <w:lastRenderedPageBreak/>
        <w:t>Po wybraniu opcji „Raspberry Pi OS (other)” pojawi się lista dostępnych wersji systemu operacyjnego. Na tym etapie należy z niej wybrać i zatwierdzić opcję „Raspberry Pi OS Lite (64-bit)”, czyli lekką wersję systemu bez graficznego interfejsu, przeznaczoną do pracy serwerowej. Wybór tej wersji jest uzasadniony tym, że zużywa ona mniej zasobów sprzętowych i lepiej sprawdza się w zastosowaniach takich jak serwer NAS, gdzie kluczowa jest wydajność oraz stabilność działania.</w:t>
      </w:r>
    </w:p>
    <w:p w14:paraId="13CA7593" w14:textId="4E5AF36B" w:rsidR="0086135E" w:rsidRPr="00434B02" w:rsidRDefault="00651A10"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drawing>
          <wp:inline distT="0" distB="0" distL="0" distR="0" wp14:anchorId="12393B19" wp14:editId="5AA1418E">
            <wp:extent cx="3573838" cy="2525166"/>
            <wp:effectExtent l="0" t="0" r="7620" b="8890"/>
            <wp:docPr id="16693181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8166" name=""/>
                    <pic:cNvPicPr/>
                  </pic:nvPicPr>
                  <pic:blipFill>
                    <a:blip r:embed="rId15"/>
                    <a:stretch>
                      <a:fillRect/>
                    </a:stretch>
                  </pic:blipFill>
                  <pic:spPr>
                    <a:xfrm>
                      <a:off x="0" y="0"/>
                      <a:ext cx="3589608" cy="2536309"/>
                    </a:xfrm>
                    <a:prstGeom prst="rect">
                      <a:avLst/>
                    </a:prstGeom>
                  </pic:spPr>
                </pic:pic>
              </a:graphicData>
            </a:graphic>
          </wp:inline>
        </w:drawing>
      </w:r>
      <w:r w:rsidR="0086135E" w:rsidRPr="00434B02">
        <w:rPr>
          <w:rFonts w:ascii="Times New Roman" w:hAnsi="Times New Roman" w:cs="Times New Roman"/>
        </w:rPr>
        <w:br/>
      </w:r>
      <w:r w:rsidR="0086135E"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7</w:t>
      </w:r>
      <w:r w:rsidR="0086135E" w:rsidRPr="00434B02">
        <w:rPr>
          <w:rFonts w:ascii="Times New Roman" w:hAnsi="Times New Roman" w:cs="Times New Roman"/>
          <w:sz w:val="20"/>
          <w:szCs w:val="20"/>
        </w:rPr>
        <w:t xml:space="preserve"> „Raspberry Pi Imager – Raspberry Pi OS Lite (64-bit)” opracowanie własne</w:t>
      </w:r>
    </w:p>
    <w:p w14:paraId="5D099713" w14:textId="4DA11586" w:rsidR="00B70D00" w:rsidRPr="00434B02" w:rsidRDefault="00781905" w:rsidP="00434B02">
      <w:pPr>
        <w:spacing w:line="360" w:lineRule="auto"/>
        <w:jc w:val="both"/>
        <w:rPr>
          <w:rFonts w:ascii="Times New Roman" w:hAnsi="Times New Roman" w:cs="Times New Roman"/>
        </w:rPr>
      </w:pPr>
      <w:r w:rsidRPr="00434B02">
        <w:rPr>
          <w:rFonts w:ascii="Times New Roman" w:hAnsi="Times New Roman" w:cs="Times New Roman"/>
        </w:rPr>
        <w:t>Po zaakceptowaniu ustawień program przechodzi do etapu wyboru nośnika, na którym zostanie zapisany wybrany system operacyjny. W tym oknie należy wskazać podłączoną kartę pamięci microSD, na której ma zostać zainstalowany system. Ważne jest, aby upewnić się, że wybrane zostało właściwe urządzenie, ponieważ zostanie ono sformatowane i nadpisane danymi systemowymi.</w:t>
      </w:r>
    </w:p>
    <w:p w14:paraId="65BEA378" w14:textId="0C9130D9" w:rsidR="00781905" w:rsidRPr="00434B02" w:rsidRDefault="00781905" w:rsidP="00434B02">
      <w:pPr>
        <w:spacing w:line="360" w:lineRule="auto"/>
        <w:jc w:val="center"/>
        <w:rPr>
          <w:rFonts w:ascii="Times New Roman" w:hAnsi="Times New Roman" w:cs="Times New Roman"/>
        </w:rPr>
      </w:pPr>
      <w:r w:rsidRPr="00434B02">
        <w:rPr>
          <w:rFonts w:ascii="Times New Roman" w:hAnsi="Times New Roman" w:cs="Times New Roman"/>
          <w:noProof/>
        </w:rPr>
        <w:lastRenderedPageBreak/>
        <w:drawing>
          <wp:inline distT="0" distB="0" distL="0" distR="0" wp14:anchorId="071E2047" wp14:editId="7543BD1B">
            <wp:extent cx="3944374" cy="2792627"/>
            <wp:effectExtent l="0" t="0" r="0" b="8255"/>
            <wp:docPr id="12485563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6335" name=""/>
                    <pic:cNvPicPr/>
                  </pic:nvPicPr>
                  <pic:blipFill>
                    <a:blip r:embed="rId16">
                      <a:extLst>
                        <a:ext uri="{28A0092B-C50C-407E-A947-70E740481C1C}">
                          <a14:useLocalDpi xmlns:a14="http://schemas.microsoft.com/office/drawing/2010/main" val="0"/>
                        </a:ext>
                      </a:extLst>
                    </a:blip>
                    <a:stretch>
                      <a:fillRect/>
                    </a:stretch>
                  </pic:blipFill>
                  <pic:spPr>
                    <a:xfrm>
                      <a:off x="0" y="0"/>
                      <a:ext cx="3950199" cy="2796751"/>
                    </a:xfrm>
                    <a:prstGeom prst="rect">
                      <a:avLst/>
                    </a:prstGeom>
                  </pic:spPr>
                </pic:pic>
              </a:graphicData>
            </a:graphic>
          </wp:inline>
        </w:drawing>
      </w:r>
      <w:r w:rsidRPr="00434B02">
        <w:rPr>
          <w:rFonts w:ascii="Times New Roman" w:hAnsi="Times New Roman" w:cs="Times New Roman"/>
        </w:rPr>
        <w:br/>
      </w:r>
      <w:r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8</w:t>
      </w:r>
      <w:r w:rsidRPr="00434B02">
        <w:rPr>
          <w:rFonts w:ascii="Times New Roman" w:hAnsi="Times New Roman" w:cs="Times New Roman"/>
          <w:sz w:val="20"/>
          <w:szCs w:val="20"/>
        </w:rPr>
        <w:t xml:space="preserve"> „Raspberry Pi Imager – wybór nośnika” opracowanie własne</w:t>
      </w:r>
    </w:p>
    <w:p w14:paraId="2C4317BC" w14:textId="1413AAB2" w:rsidR="00781905" w:rsidRPr="00434B02" w:rsidRDefault="002936E3" w:rsidP="00434B02">
      <w:pPr>
        <w:spacing w:line="360" w:lineRule="auto"/>
        <w:jc w:val="both"/>
        <w:rPr>
          <w:rFonts w:ascii="Times New Roman" w:hAnsi="Times New Roman" w:cs="Times New Roman"/>
        </w:rPr>
      </w:pPr>
      <w:r w:rsidRPr="00434B02">
        <w:rPr>
          <w:rFonts w:ascii="Times New Roman" w:hAnsi="Times New Roman" w:cs="Times New Roman"/>
        </w:rPr>
        <w:t>Po przejściu do kolejnego etapu program umożliwia ustawienie nazwy hosta, czyli nazwy identyfikującej urządzenie w sieci. Jest to ważny parametr, który pozwala na łatwe odnalezienie serwera NAS w lokalnej sieci. Należy również pamiętać, że podczas łączenia się z serwerem przez SSH konieczne jest podanie nazwy użytkownika, np. „root”, który odpowiada uprawnieniom administratora systemu. Dzięki temu możliwe jest zdalne zarządzanie serwerem oraz wykonywanie wszystkich podstawowych operacji administracyjnych.</w:t>
      </w:r>
    </w:p>
    <w:p w14:paraId="2867FBFA" w14:textId="12C59387" w:rsidR="00781905" w:rsidRPr="00434B02" w:rsidRDefault="00781905"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drawing>
          <wp:inline distT="0" distB="0" distL="0" distR="0" wp14:anchorId="00701873" wp14:editId="2AED65C0">
            <wp:extent cx="4326624" cy="3048000"/>
            <wp:effectExtent l="0" t="0" r="0" b="0"/>
            <wp:docPr id="18715094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09452" name=""/>
                    <pic:cNvPicPr/>
                  </pic:nvPicPr>
                  <pic:blipFill>
                    <a:blip r:embed="rId17"/>
                    <a:stretch>
                      <a:fillRect/>
                    </a:stretch>
                  </pic:blipFill>
                  <pic:spPr>
                    <a:xfrm>
                      <a:off x="0" y="0"/>
                      <a:ext cx="4330166" cy="3050495"/>
                    </a:xfrm>
                    <a:prstGeom prst="rect">
                      <a:avLst/>
                    </a:prstGeom>
                  </pic:spPr>
                </pic:pic>
              </a:graphicData>
            </a:graphic>
          </wp:inline>
        </w:drawing>
      </w:r>
      <w:r w:rsidRPr="00434B02">
        <w:rPr>
          <w:rFonts w:ascii="Times New Roman" w:hAnsi="Times New Roman" w:cs="Times New Roman"/>
        </w:rPr>
        <w:br/>
      </w:r>
      <w:r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9</w:t>
      </w:r>
      <w:r w:rsidRPr="00434B02">
        <w:rPr>
          <w:rFonts w:ascii="Times New Roman" w:hAnsi="Times New Roman" w:cs="Times New Roman"/>
          <w:sz w:val="20"/>
          <w:szCs w:val="20"/>
        </w:rPr>
        <w:t xml:space="preserve"> „Raspberry Pi Imager – nazwa </w:t>
      </w:r>
      <w:r w:rsidR="002936E3" w:rsidRPr="00434B02">
        <w:rPr>
          <w:rFonts w:ascii="Times New Roman" w:hAnsi="Times New Roman" w:cs="Times New Roman"/>
          <w:sz w:val="20"/>
          <w:szCs w:val="20"/>
        </w:rPr>
        <w:t>hosta</w:t>
      </w:r>
      <w:r w:rsidRPr="00434B02">
        <w:rPr>
          <w:rFonts w:ascii="Times New Roman" w:hAnsi="Times New Roman" w:cs="Times New Roman"/>
          <w:sz w:val="20"/>
          <w:szCs w:val="20"/>
        </w:rPr>
        <w:t>” opracowanie własne</w:t>
      </w:r>
    </w:p>
    <w:p w14:paraId="59738BC6" w14:textId="2671A71A" w:rsidR="00781905" w:rsidRPr="00434B02" w:rsidRDefault="002936E3" w:rsidP="00434B02">
      <w:pPr>
        <w:spacing w:line="360" w:lineRule="auto"/>
        <w:jc w:val="both"/>
        <w:rPr>
          <w:rFonts w:ascii="Times New Roman" w:hAnsi="Times New Roman" w:cs="Times New Roman"/>
        </w:rPr>
      </w:pPr>
      <w:r w:rsidRPr="00434B02">
        <w:rPr>
          <w:rFonts w:ascii="Times New Roman" w:hAnsi="Times New Roman" w:cs="Times New Roman"/>
        </w:rPr>
        <w:lastRenderedPageBreak/>
        <w:t>Następnie program poprosi o ustawienie lokalizacji, strefy czasowej oraz układu klawiatury. W większości przypadków dane te są automatycznie pobierane z systemu operacyjnego komputera, na którym uruchomiono Raspberry Pi Imager, co przyspiesza proces konfiguracji. W razie potrzeby można je jednak ręcznie dostosować, aby odpowiadały rzeczywistym ustawieniom użytkownika i regionu, w którym będzie działał serwer.</w:t>
      </w:r>
    </w:p>
    <w:p w14:paraId="706A3BD5" w14:textId="1CD87253" w:rsidR="00E50B01" w:rsidRPr="00434B02" w:rsidRDefault="002936E3" w:rsidP="00434B02">
      <w:pPr>
        <w:spacing w:line="360" w:lineRule="auto"/>
        <w:jc w:val="both"/>
        <w:rPr>
          <w:rFonts w:ascii="Times New Roman" w:hAnsi="Times New Roman" w:cs="Times New Roman"/>
        </w:rPr>
      </w:pPr>
      <w:r w:rsidRPr="00434B02">
        <w:rPr>
          <w:rFonts w:ascii="Times New Roman" w:hAnsi="Times New Roman" w:cs="Times New Roman"/>
        </w:rPr>
        <w:t xml:space="preserve">Kolejnym etapem jest utworzenie użytkownika zabezpieczonego hasłem, który będzie wykorzystywany do logowania się do systemu oraz zarządzania serwerem. Należy pamiętać, aby hasło spełniało podstawowe wymagania bezpieczeństwa, takie jak minimalna długość (np. 12 znaków) oraz zastosowanie znaków specjalnych, cyfr </w:t>
      </w:r>
      <w:r w:rsidR="00A77DF2">
        <w:rPr>
          <w:rFonts w:ascii="Times New Roman" w:hAnsi="Times New Roman" w:cs="Times New Roman"/>
        </w:rPr>
        <w:br/>
      </w:r>
      <w:r w:rsidRPr="00434B02">
        <w:rPr>
          <w:rFonts w:ascii="Times New Roman" w:hAnsi="Times New Roman" w:cs="Times New Roman"/>
        </w:rPr>
        <w:t>i wielkich liter, co znacząco zwiększa poziom ochrony systemu. Dodatkowo zaleca się unikanie prostych i oczywistych haseł, aby ograniczyć ryzyko nieautoryzowanego dostępu do serwera NAS.</w:t>
      </w:r>
    </w:p>
    <w:p w14:paraId="0284CBD6" w14:textId="4D1106D6" w:rsidR="002936E3" w:rsidRPr="00434B02" w:rsidRDefault="002936E3" w:rsidP="00434B02">
      <w:pPr>
        <w:spacing w:line="360" w:lineRule="auto"/>
        <w:jc w:val="center"/>
        <w:rPr>
          <w:rFonts w:ascii="Times New Roman" w:hAnsi="Times New Roman" w:cs="Times New Roman"/>
        </w:rPr>
      </w:pPr>
      <w:r w:rsidRPr="00434B02">
        <w:rPr>
          <w:rFonts w:ascii="Times New Roman" w:hAnsi="Times New Roman" w:cs="Times New Roman"/>
          <w:noProof/>
        </w:rPr>
        <w:drawing>
          <wp:inline distT="0" distB="0" distL="0" distR="0" wp14:anchorId="214011A4" wp14:editId="7935B45B">
            <wp:extent cx="4003590" cy="2808074"/>
            <wp:effectExtent l="0" t="0" r="0" b="0"/>
            <wp:docPr id="784165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530" name=""/>
                    <pic:cNvPicPr/>
                  </pic:nvPicPr>
                  <pic:blipFill>
                    <a:blip r:embed="rId18"/>
                    <a:stretch>
                      <a:fillRect/>
                    </a:stretch>
                  </pic:blipFill>
                  <pic:spPr>
                    <a:xfrm>
                      <a:off x="0" y="0"/>
                      <a:ext cx="4018349" cy="2818426"/>
                    </a:xfrm>
                    <a:prstGeom prst="rect">
                      <a:avLst/>
                    </a:prstGeom>
                  </pic:spPr>
                </pic:pic>
              </a:graphicData>
            </a:graphic>
          </wp:inline>
        </w:drawing>
      </w:r>
    </w:p>
    <w:p w14:paraId="4C1ACE6E" w14:textId="1415DD81" w:rsidR="002936E3" w:rsidRPr="00434B02" w:rsidRDefault="002936E3" w:rsidP="00434B02">
      <w:pPr>
        <w:spacing w:line="360" w:lineRule="auto"/>
        <w:jc w:val="center"/>
        <w:rPr>
          <w:rFonts w:ascii="Times New Roman" w:hAnsi="Times New Roman" w:cs="Times New Roman"/>
          <w:sz w:val="20"/>
          <w:szCs w:val="20"/>
        </w:rPr>
      </w:pPr>
      <w:r w:rsidRPr="00434B02">
        <w:rPr>
          <w:rFonts w:ascii="Times New Roman" w:hAnsi="Times New Roman" w:cs="Times New Roman"/>
          <w:sz w:val="20"/>
          <w:szCs w:val="20"/>
        </w:rPr>
        <w:t xml:space="preserve">Rycina </w:t>
      </w:r>
      <w:r w:rsidR="00101CDB" w:rsidRPr="00434B02">
        <w:rPr>
          <w:rFonts w:ascii="Times New Roman" w:hAnsi="Times New Roman" w:cs="Times New Roman"/>
          <w:sz w:val="20"/>
          <w:szCs w:val="20"/>
        </w:rPr>
        <w:t>10</w:t>
      </w:r>
      <w:r w:rsidRPr="00434B02">
        <w:rPr>
          <w:rFonts w:ascii="Times New Roman" w:hAnsi="Times New Roman" w:cs="Times New Roman"/>
          <w:sz w:val="20"/>
          <w:szCs w:val="20"/>
        </w:rPr>
        <w:t xml:space="preserve"> „Raspberry Pi Imager – nazwa użytkownika” opracowanie własne</w:t>
      </w:r>
    </w:p>
    <w:p w14:paraId="77255DF7" w14:textId="77777777" w:rsidR="002C01C0" w:rsidRPr="00434B02" w:rsidRDefault="002C01C0" w:rsidP="00434B02">
      <w:pPr>
        <w:spacing w:line="360" w:lineRule="auto"/>
        <w:jc w:val="both"/>
        <w:rPr>
          <w:rFonts w:ascii="Times New Roman" w:hAnsi="Times New Roman" w:cs="Times New Roman"/>
        </w:rPr>
      </w:pPr>
      <w:r w:rsidRPr="00434B02">
        <w:rPr>
          <w:rFonts w:ascii="Times New Roman" w:hAnsi="Times New Roman" w:cs="Times New Roman"/>
        </w:rPr>
        <w:t>Kolejnym etapem jest konfiguracja połączenia z siecią WiFi. Jeżeli komputer, na którym pracujemy, jest aktualnie podłączony do sieci bezprzewodowej, program może automatycznie pobrać nazwę SSID tej sieci. Następnie należy ręcznie wprowadzić hasło dostępu, które umożliwi systemowi po uruchomieniu połączenie z wybraną siecią. Dzięki temu serwer będzie miał dostęp do Internetu już od pierwszego uruchomienia, co ułatwi przeprowadzenie aktualizacji systemu oraz instalację oprogramowania do zarządzania serwerem NAS.</w:t>
      </w:r>
    </w:p>
    <w:p w14:paraId="317AF2AC" w14:textId="36A6AA1A" w:rsidR="002C01C0" w:rsidRPr="00434B02" w:rsidRDefault="002C01C0" w:rsidP="00434B02">
      <w:pPr>
        <w:spacing w:line="360" w:lineRule="auto"/>
        <w:jc w:val="both"/>
        <w:rPr>
          <w:rFonts w:ascii="Times New Roman" w:hAnsi="Times New Roman" w:cs="Times New Roman"/>
        </w:rPr>
      </w:pPr>
      <w:r w:rsidRPr="00434B02">
        <w:rPr>
          <w:rFonts w:ascii="Times New Roman" w:hAnsi="Times New Roman" w:cs="Times New Roman"/>
        </w:rPr>
        <w:lastRenderedPageBreak/>
        <w:t xml:space="preserve">Jeżeli jednak w danym momencie nie jest jeszcze dostępny moduł PoE, a Raspberry Pi jest zasilane w sposób tradycyjny, połączenie przez WiFi może stanowić alternatywną metodę dostępu do sieci do czasu uruchomienia docelowego połączenia przewodowego Ethernet. Umożliwia to szybkie rozpoczęcie konfiguracji systemu bez konieczności korzystania z okablowania sieciowego. Po wdrożeniu PoE oraz switcha PoE zaleca się jednak przejście na połączenie przewodowe, które zapewnia większą stabilność </w:t>
      </w:r>
      <w:r w:rsidR="00A77DF2">
        <w:rPr>
          <w:rFonts w:ascii="Times New Roman" w:hAnsi="Times New Roman" w:cs="Times New Roman"/>
        </w:rPr>
        <w:br/>
      </w:r>
      <w:r w:rsidRPr="00434B02">
        <w:rPr>
          <w:rFonts w:ascii="Times New Roman" w:hAnsi="Times New Roman" w:cs="Times New Roman"/>
        </w:rPr>
        <w:t>i wydajność transmisji danych.</w:t>
      </w:r>
    </w:p>
    <w:p w14:paraId="2F4740E2" w14:textId="6C70AA15" w:rsidR="002C01C0" w:rsidRPr="00434B02" w:rsidRDefault="002C01C0"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drawing>
          <wp:inline distT="0" distB="0" distL="0" distR="0" wp14:anchorId="523415A7" wp14:editId="47FE7FB2">
            <wp:extent cx="4250725" cy="2998748"/>
            <wp:effectExtent l="0" t="0" r="0" b="0"/>
            <wp:docPr id="8954426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42628" name=""/>
                    <pic:cNvPicPr/>
                  </pic:nvPicPr>
                  <pic:blipFill>
                    <a:blip r:embed="rId19"/>
                    <a:stretch>
                      <a:fillRect/>
                    </a:stretch>
                  </pic:blipFill>
                  <pic:spPr>
                    <a:xfrm>
                      <a:off x="0" y="0"/>
                      <a:ext cx="4281612" cy="3020538"/>
                    </a:xfrm>
                    <a:prstGeom prst="rect">
                      <a:avLst/>
                    </a:prstGeom>
                  </pic:spPr>
                </pic:pic>
              </a:graphicData>
            </a:graphic>
          </wp:inline>
        </w:drawing>
      </w:r>
      <w:r w:rsidRPr="00434B02">
        <w:rPr>
          <w:rFonts w:ascii="Times New Roman" w:hAnsi="Times New Roman" w:cs="Times New Roman"/>
        </w:rPr>
        <w:br/>
      </w:r>
      <w:r w:rsidRPr="00434B02">
        <w:rPr>
          <w:rFonts w:ascii="Times New Roman" w:hAnsi="Times New Roman" w:cs="Times New Roman"/>
          <w:sz w:val="20"/>
          <w:szCs w:val="20"/>
        </w:rPr>
        <w:t>Rycina</w:t>
      </w:r>
      <w:r w:rsidR="00101CDB" w:rsidRPr="00434B02">
        <w:rPr>
          <w:rFonts w:ascii="Times New Roman" w:hAnsi="Times New Roman" w:cs="Times New Roman"/>
          <w:sz w:val="20"/>
          <w:szCs w:val="20"/>
        </w:rPr>
        <w:t xml:space="preserve"> 11</w:t>
      </w:r>
      <w:r w:rsidRPr="00434B02">
        <w:rPr>
          <w:rFonts w:ascii="Times New Roman" w:hAnsi="Times New Roman" w:cs="Times New Roman"/>
          <w:sz w:val="20"/>
          <w:szCs w:val="20"/>
        </w:rPr>
        <w:t xml:space="preserve"> „Raspberry Pi Imager –</w:t>
      </w:r>
      <w:r w:rsidR="001A2D2F" w:rsidRPr="00434B02">
        <w:rPr>
          <w:rFonts w:ascii="Times New Roman" w:hAnsi="Times New Roman" w:cs="Times New Roman"/>
          <w:sz w:val="20"/>
          <w:szCs w:val="20"/>
        </w:rPr>
        <w:t xml:space="preserve"> połączenie z siecią</w:t>
      </w:r>
      <w:r w:rsidRPr="00434B02">
        <w:rPr>
          <w:rFonts w:ascii="Times New Roman" w:hAnsi="Times New Roman" w:cs="Times New Roman"/>
          <w:sz w:val="20"/>
          <w:szCs w:val="20"/>
        </w:rPr>
        <w:t xml:space="preserve"> ” opracowanie własne</w:t>
      </w:r>
    </w:p>
    <w:p w14:paraId="26EC35FB" w14:textId="32D87A04" w:rsidR="002E0AEF" w:rsidRPr="00434B02" w:rsidRDefault="002E0AEF" w:rsidP="00434B02">
      <w:pPr>
        <w:spacing w:line="360" w:lineRule="auto"/>
        <w:jc w:val="both"/>
        <w:rPr>
          <w:rFonts w:ascii="Times New Roman" w:hAnsi="Times New Roman" w:cs="Times New Roman"/>
        </w:rPr>
      </w:pPr>
      <w:r w:rsidRPr="00434B02">
        <w:rPr>
          <w:rFonts w:ascii="Times New Roman" w:hAnsi="Times New Roman" w:cs="Times New Roman"/>
        </w:rPr>
        <w:t xml:space="preserve">Przedostatnim etapem przed zapisaniem obrazu systemu na karcie microSD jest konfiguracja uwierzytelniania SSH. Na tym etapie należy włączyć usługę SSH, aby umożliwić zdalne połączenie z serwerem oraz przeprowadzenie dalszej instalacji </w:t>
      </w:r>
      <w:r w:rsidR="00A77DF2">
        <w:rPr>
          <w:rFonts w:ascii="Times New Roman" w:hAnsi="Times New Roman" w:cs="Times New Roman"/>
        </w:rPr>
        <w:br/>
      </w:r>
      <w:r w:rsidRPr="00434B02">
        <w:rPr>
          <w:rFonts w:ascii="Times New Roman" w:hAnsi="Times New Roman" w:cs="Times New Roman"/>
        </w:rPr>
        <w:t>i konfiguracji z poziomu komputera administratora. Zaleca się wybranie opcji uwierzytelniania za pomocą hasła, co pozwoli zabezpieczyć serwer przed nieautoryzowanym dostępem.</w:t>
      </w:r>
    </w:p>
    <w:p w14:paraId="1691E8A2" w14:textId="7DE72377" w:rsidR="002E0AEF" w:rsidRPr="00434B02" w:rsidRDefault="002E0AEF"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lastRenderedPageBreak/>
        <w:drawing>
          <wp:inline distT="0" distB="0" distL="0" distR="0" wp14:anchorId="290E15A6" wp14:editId="37A0EBAF">
            <wp:extent cx="3855308" cy="2706620"/>
            <wp:effectExtent l="0" t="0" r="0" b="0"/>
            <wp:docPr id="136021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376" name=""/>
                    <pic:cNvPicPr/>
                  </pic:nvPicPr>
                  <pic:blipFill>
                    <a:blip r:embed="rId20"/>
                    <a:stretch>
                      <a:fillRect/>
                    </a:stretch>
                  </pic:blipFill>
                  <pic:spPr>
                    <a:xfrm>
                      <a:off x="0" y="0"/>
                      <a:ext cx="3863076" cy="2712074"/>
                    </a:xfrm>
                    <a:prstGeom prst="rect">
                      <a:avLst/>
                    </a:prstGeom>
                  </pic:spPr>
                </pic:pic>
              </a:graphicData>
            </a:graphic>
          </wp:inline>
        </w:drawing>
      </w:r>
      <w:r w:rsidRPr="00434B02">
        <w:rPr>
          <w:rFonts w:ascii="Times New Roman" w:hAnsi="Times New Roman" w:cs="Times New Roman"/>
        </w:rPr>
        <w:br/>
      </w:r>
      <w:r w:rsidRPr="00434B02">
        <w:rPr>
          <w:rFonts w:ascii="Times New Roman" w:hAnsi="Times New Roman" w:cs="Times New Roman"/>
          <w:sz w:val="20"/>
          <w:szCs w:val="20"/>
        </w:rPr>
        <w:t>Rycina 1</w:t>
      </w:r>
      <w:r w:rsidR="00101CDB" w:rsidRPr="00434B02">
        <w:rPr>
          <w:rFonts w:ascii="Times New Roman" w:hAnsi="Times New Roman" w:cs="Times New Roman"/>
          <w:sz w:val="20"/>
          <w:szCs w:val="20"/>
        </w:rPr>
        <w:t>2</w:t>
      </w:r>
      <w:r w:rsidRPr="00434B02">
        <w:rPr>
          <w:rFonts w:ascii="Times New Roman" w:hAnsi="Times New Roman" w:cs="Times New Roman"/>
          <w:sz w:val="20"/>
          <w:szCs w:val="20"/>
        </w:rPr>
        <w:t xml:space="preserve"> „Raspberry Pi Imager – połączenie </w:t>
      </w:r>
      <w:r w:rsidR="008721B4" w:rsidRPr="00434B02">
        <w:rPr>
          <w:rFonts w:ascii="Times New Roman" w:hAnsi="Times New Roman" w:cs="Times New Roman"/>
          <w:sz w:val="20"/>
          <w:szCs w:val="20"/>
        </w:rPr>
        <w:t>SSH</w:t>
      </w:r>
      <w:r w:rsidRPr="00434B02">
        <w:rPr>
          <w:rFonts w:ascii="Times New Roman" w:hAnsi="Times New Roman" w:cs="Times New Roman"/>
          <w:sz w:val="20"/>
          <w:szCs w:val="20"/>
        </w:rPr>
        <w:t xml:space="preserve"> ” opracowanie własne</w:t>
      </w:r>
    </w:p>
    <w:p w14:paraId="370E23A2" w14:textId="1941E2FE" w:rsidR="002C01C0" w:rsidRPr="00434B02" w:rsidRDefault="008721B4" w:rsidP="00434B02">
      <w:pPr>
        <w:spacing w:line="360" w:lineRule="auto"/>
        <w:jc w:val="both"/>
        <w:rPr>
          <w:rFonts w:ascii="Times New Roman" w:hAnsi="Times New Roman" w:cs="Times New Roman"/>
        </w:rPr>
      </w:pPr>
      <w:r w:rsidRPr="00434B02">
        <w:rPr>
          <w:rFonts w:ascii="Times New Roman" w:hAnsi="Times New Roman" w:cs="Times New Roman"/>
        </w:rPr>
        <w:t>Ostatnią opcją, o którą poprosi program, jest konfiguracja usługi Raspberry Pi Connect. Jest to narzędzie umożliwiające zdalny dostęp do urządzenia Raspberry Pi za pośrednictwem przeglądarki internetowej. Dzięki tej usłudze możliwe jest połączenie</w:t>
      </w:r>
      <w:r w:rsidR="00A77DF2">
        <w:rPr>
          <w:rFonts w:ascii="Times New Roman" w:hAnsi="Times New Roman" w:cs="Times New Roman"/>
        </w:rPr>
        <w:br/>
      </w:r>
      <w:r w:rsidRPr="00434B02">
        <w:rPr>
          <w:rFonts w:ascii="Times New Roman" w:hAnsi="Times New Roman" w:cs="Times New Roman"/>
        </w:rPr>
        <w:t>z urządzeniem z dowolnego miejsca bez konieczności konfiguracji przekierowania portów, sieci VPN</w:t>
      </w:r>
      <w:r w:rsidR="002A14FD">
        <w:rPr>
          <w:rStyle w:val="Odwoanieprzypisukocowego"/>
          <w:rFonts w:ascii="Times New Roman" w:hAnsi="Times New Roman" w:cs="Times New Roman"/>
        </w:rPr>
        <w:endnoteReference w:id="13"/>
      </w:r>
      <w:r w:rsidRPr="00434B02">
        <w:rPr>
          <w:rFonts w:ascii="Times New Roman" w:hAnsi="Times New Roman" w:cs="Times New Roman"/>
        </w:rPr>
        <w:t xml:space="preserve"> czy posiadania stałego adresu IP. W ramach realizowanego projektu funkcja ta zostanie pominięta, ponieważ system będzie wykorzystywany wyłącznie </w:t>
      </w:r>
      <w:r w:rsidR="00495F93">
        <w:rPr>
          <w:rFonts w:ascii="Times New Roman" w:hAnsi="Times New Roman" w:cs="Times New Roman"/>
        </w:rPr>
        <w:br/>
      </w:r>
      <w:r w:rsidRPr="00434B02">
        <w:rPr>
          <w:rFonts w:ascii="Times New Roman" w:hAnsi="Times New Roman" w:cs="Times New Roman"/>
        </w:rPr>
        <w:t>w sieci lokalnej.</w:t>
      </w:r>
    </w:p>
    <w:p w14:paraId="57B97AD6" w14:textId="77777777" w:rsidR="008721B4" w:rsidRPr="00434B02" w:rsidRDefault="008721B4" w:rsidP="00434B02">
      <w:pPr>
        <w:spacing w:line="360" w:lineRule="auto"/>
        <w:jc w:val="both"/>
        <w:rPr>
          <w:rFonts w:ascii="Times New Roman" w:hAnsi="Times New Roman" w:cs="Times New Roman"/>
        </w:rPr>
      </w:pPr>
      <w:r w:rsidRPr="00434B02">
        <w:rPr>
          <w:rFonts w:ascii="Times New Roman" w:hAnsi="Times New Roman" w:cs="Times New Roman"/>
        </w:rPr>
        <w:t>Przed rozpoczęciem wgrywania systemu na kartę microSD program wyświetli ekran podsumowania konfiguracji. W tym miejscu przedstawione zostaną informacje dotyczące wybranego urządzenia Raspberry Pi, zainstalowanego systemu operacyjnego oraz nośnika pamięci, na którym zostanie zapisany obraz systemu. Dodatkowo widoczne będą wszystkie ustawienia i konfiguracje wybrane w poprzednich etapach, takie jak konfiguracja użytkownika, sieci Wi-Fi, lokalizacji czy zdalnego dostępu SSH.</w:t>
      </w:r>
    </w:p>
    <w:p w14:paraId="7D53B46A" w14:textId="0778642D" w:rsidR="008721B4" w:rsidRPr="00434B02" w:rsidRDefault="00651A10" w:rsidP="00434B02">
      <w:pPr>
        <w:spacing w:line="360" w:lineRule="auto"/>
        <w:jc w:val="center"/>
        <w:rPr>
          <w:rFonts w:ascii="Times New Roman" w:hAnsi="Times New Roman" w:cs="Times New Roman"/>
        </w:rPr>
      </w:pPr>
      <w:r w:rsidRPr="00434B02">
        <w:rPr>
          <w:rFonts w:ascii="Times New Roman" w:hAnsi="Times New Roman" w:cs="Times New Roman"/>
          <w:noProof/>
        </w:rPr>
        <w:lastRenderedPageBreak/>
        <w:drawing>
          <wp:inline distT="0" distB="0" distL="0" distR="0" wp14:anchorId="30A7BE08" wp14:editId="157FE01C">
            <wp:extent cx="3483096" cy="2459514"/>
            <wp:effectExtent l="0" t="0" r="3175" b="0"/>
            <wp:docPr id="17463187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8776" name=""/>
                    <pic:cNvPicPr/>
                  </pic:nvPicPr>
                  <pic:blipFill>
                    <a:blip r:embed="rId21"/>
                    <a:stretch>
                      <a:fillRect/>
                    </a:stretch>
                  </pic:blipFill>
                  <pic:spPr>
                    <a:xfrm>
                      <a:off x="0" y="0"/>
                      <a:ext cx="3497514" cy="2469695"/>
                    </a:xfrm>
                    <a:prstGeom prst="rect">
                      <a:avLst/>
                    </a:prstGeom>
                  </pic:spPr>
                </pic:pic>
              </a:graphicData>
            </a:graphic>
          </wp:inline>
        </w:drawing>
      </w:r>
      <w:r w:rsidR="008721B4" w:rsidRPr="00434B02">
        <w:rPr>
          <w:rFonts w:ascii="Times New Roman" w:hAnsi="Times New Roman" w:cs="Times New Roman"/>
        </w:rPr>
        <w:br/>
      </w:r>
      <w:r w:rsidR="008721B4" w:rsidRPr="00434B02">
        <w:rPr>
          <w:rFonts w:ascii="Times New Roman" w:hAnsi="Times New Roman" w:cs="Times New Roman"/>
          <w:sz w:val="20"/>
          <w:szCs w:val="20"/>
        </w:rPr>
        <w:t>Rycina 1</w:t>
      </w:r>
      <w:r w:rsidR="00101CDB" w:rsidRPr="00434B02">
        <w:rPr>
          <w:rFonts w:ascii="Times New Roman" w:hAnsi="Times New Roman" w:cs="Times New Roman"/>
          <w:sz w:val="20"/>
          <w:szCs w:val="20"/>
        </w:rPr>
        <w:t>3</w:t>
      </w:r>
      <w:r w:rsidR="008721B4" w:rsidRPr="00434B02">
        <w:rPr>
          <w:rFonts w:ascii="Times New Roman" w:hAnsi="Times New Roman" w:cs="Times New Roman"/>
          <w:sz w:val="20"/>
          <w:szCs w:val="20"/>
        </w:rPr>
        <w:t xml:space="preserve"> „Raspberry Pi Imager – podsumowanie” opracowanie własne</w:t>
      </w:r>
    </w:p>
    <w:p w14:paraId="689B1151" w14:textId="2A62795B" w:rsidR="008721B4" w:rsidRPr="00434B02" w:rsidRDefault="00E41A37" w:rsidP="00434B02">
      <w:pPr>
        <w:spacing w:line="360" w:lineRule="auto"/>
        <w:jc w:val="both"/>
        <w:rPr>
          <w:rFonts w:ascii="Times New Roman" w:hAnsi="Times New Roman" w:cs="Times New Roman"/>
        </w:rPr>
      </w:pPr>
      <w:r w:rsidRPr="00434B02">
        <w:rPr>
          <w:rFonts w:ascii="Times New Roman" w:hAnsi="Times New Roman" w:cs="Times New Roman"/>
        </w:rPr>
        <w:t xml:space="preserve">Po zweryfikowaniu poprawności wszystkich ustawień można rozpocząć proces zapisu systemu na kartę microSD. Po wybraniu opcji „Zapisz” pojawi się okno ostrzegawcze informujące, że wszystkie dane znajdujące się na karcie zostaną usunięte, a w ich miejsce zostanie zapisany nowy system operacyjny. Należy wybrać opcje „Rozumiem, wymaż </w:t>
      </w:r>
      <w:r w:rsidR="00A77DF2">
        <w:rPr>
          <w:rFonts w:ascii="Times New Roman" w:hAnsi="Times New Roman" w:cs="Times New Roman"/>
        </w:rPr>
        <w:br/>
      </w:r>
      <w:r w:rsidRPr="00434B02">
        <w:rPr>
          <w:rFonts w:ascii="Times New Roman" w:hAnsi="Times New Roman" w:cs="Times New Roman"/>
        </w:rPr>
        <w:t xml:space="preserve">i zapis” by </w:t>
      </w:r>
      <w:r w:rsidR="00A77DF2" w:rsidRPr="00434B02">
        <w:rPr>
          <w:rFonts w:ascii="Times New Roman" w:hAnsi="Times New Roman" w:cs="Times New Roman"/>
        </w:rPr>
        <w:t>kontynuować</w:t>
      </w:r>
      <w:r w:rsidRPr="00434B02">
        <w:rPr>
          <w:rFonts w:ascii="Times New Roman" w:hAnsi="Times New Roman" w:cs="Times New Roman"/>
        </w:rPr>
        <w:t>.</w:t>
      </w:r>
    </w:p>
    <w:p w14:paraId="3E151357" w14:textId="178D14FB" w:rsidR="00E41A37" w:rsidRPr="00434B02" w:rsidRDefault="00E41A37"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drawing>
          <wp:inline distT="0" distB="0" distL="0" distR="0" wp14:anchorId="7152340D" wp14:editId="4A0820E5">
            <wp:extent cx="4011827" cy="2805449"/>
            <wp:effectExtent l="0" t="0" r="8255" b="0"/>
            <wp:docPr id="17734458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5888" name=""/>
                    <pic:cNvPicPr/>
                  </pic:nvPicPr>
                  <pic:blipFill>
                    <a:blip r:embed="rId22"/>
                    <a:stretch>
                      <a:fillRect/>
                    </a:stretch>
                  </pic:blipFill>
                  <pic:spPr>
                    <a:xfrm>
                      <a:off x="0" y="0"/>
                      <a:ext cx="4020832" cy="2811746"/>
                    </a:xfrm>
                    <a:prstGeom prst="rect">
                      <a:avLst/>
                    </a:prstGeom>
                  </pic:spPr>
                </pic:pic>
              </a:graphicData>
            </a:graphic>
          </wp:inline>
        </w:drawing>
      </w:r>
      <w:r w:rsidRPr="00434B02">
        <w:rPr>
          <w:rFonts w:ascii="Times New Roman" w:hAnsi="Times New Roman" w:cs="Times New Roman"/>
        </w:rPr>
        <w:br/>
      </w:r>
      <w:r w:rsidRPr="00434B02">
        <w:rPr>
          <w:rFonts w:ascii="Times New Roman" w:hAnsi="Times New Roman" w:cs="Times New Roman"/>
          <w:sz w:val="20"/>
          <w:szCs w:val="20"/>
        </w:rPr>
        <w:t>Rycina 1</w:t>
      </w:r>
      <w:r w:rsidR="00101CDB" w:rsidRPr="00434B02">
        <w:rPr>
          <w:rFonts w:ascii="Times New Roman" w:hAnsi="Times New Roman" w:cs="Times New Roman"/>
          <w:sz w:val="20"/>
          <w:szCs w:val="20"/>
        </w:rPr>
        <w:t>4</w:t>
      </w:r>
      <w:r w:rsidRPr="00434B02">
        <w:rPr>
          <w:rFonts w:ascii="Times New Roman" w:hAnsi="Times New Roman" w:cs="Times New Roman"/>
          <w:sz w:val="20"/>
          <w:szCs w:val="20"/>
        </w:rPr>
        <w:t xml:space="preserve"> „Raspberry Pi Imager – podsumowanie” opracowanie własne</w:t>
      </w:r>
    </w:p>
    <w:p w14:paraId="2D407B26" w14:textId="164D1C5F" w:rsidR="006A7A50" w:rsidRPr="00434B02" w:rsidRDefault="00E41A37" w:rsidP="00434B02">
      <w:pPr>
        <w:spacing w:line="360" w:lineRule="auto"/>
        <w:jc w:val="both"/>
        <w:rPr>
          <w:rFonts w:ascii="Times New Roman" w:hAnsi="Times New Roman" w:cs="Times New Roman"/>
        </w:rPr>
      </w:pPr>
      <w:r w:rsidRPr="00434B02">
        <w:rPr>
          <w:rFonts w:ascii="Times New Roman" w:hAnsi="Times New Roman" w:cs="Times New Roman"/>
        </w:rPr>
        <w:t xml:space="preserve">Po wybraniu tej opcji program rozpocznie proces wgrywania systemu operacyjnego na kartę pamięci SD. Należy odczekać około 15 minut, aż instalacja zostanie zakończona. Po pomyślnym zakończeniu procesu należy wyjąć kartę microSD i zainstalować ją </w:t>
      </w:r>
      <w:r w:rsidR="00486968">
        <w:rPr>
          <w:rFonts w:ascii="Times New Roman" w:hAnsi="Times New Roman" w:cs="Times New Roman"/>
        </w:rPr>
        <w:br/>
      </w:r>
      <w:r w:rsidRPr="00434B02">
        <w:rPr>
          <w:rFonts w:ascii="Times New Roman" w:hAnsi="Times New Roman" w:cs="Times New Roman"/>
        </w:rPr>
        <w:t>w Raspberry Pi 4 Model B, umieszczając ją w dedykowanym gnieździe znajdującym się na spodzie urządzenia.</w:t>
      </w:r>
    </w:p>
    <w:p w14:paraId="7BD684C5" w14:textId="77777777" w:rsidR="00A43D0E" w:rsidRDefault="00A43D0E" w:rsidP="00434B02">
      <w:pPr>
        <w:spacing w:line="360" w:lineRule="auto"/>
        <w:jc w:val="center"/>
        <w:rPr>
          <w:rFonts w:ascii="Times New Roman" w:hAnsi="Times New Roman" w:cs="Times New Roman"/>
          <w:noProof/>
        </w:rPr>
      </w:pPr>
    </w:p>
    <w:p w14:paraId="63AC65B1" w14:textId="060EAB83" w:rsidR="00E41A37" w:rsidRPr="00434B02" w:rsidRDefault="00A43D0E" w:rsidP="00434B0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ABF99B9" wp14:editId="0753F410">
            <wp:extent cx="3060481" cy="3766551"/>
            <wp:effectExtent l="8890" t="0" r="0" b="0"/>
            <wp:docPr id="195722628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6282" name="Obraz 1957226282"/>
                    <pic:cNvPicPr/>
                  </pic:nvPicPr>
                  <pic:blipFill rotWithShape="1">
                    <a:blip r:embed="rId23" cstate="print">
                      <a:extLst>
                        <a:ext uri="{28A0092B-C50C-407E-A947-70E740481C1C}">
                          <a14:useLocalDpi xmlns:a14="http://schemas.microsoft.com/office/drawing/2010/main" val="0"/>
                        </a:ext>
                      </a:extLst>
                    </a:blip>
                    <a:srcRect l="10868" t="11293" r="15322" b="20576"/>
                    <a:stretch>
                      <a:fillRect/>
                    </a:stretch>
                  </pic:blipFill>
                  <pic:spPr bwMode="auto">
                    <a:xfrm rot="16200000">
                      <a:off x="0" y="0"/>
                      <a:ext cx="3080105" cy="3790702"/>
                    </a:xfrm>
                    <a:prstGeom prst="rect">
                      <a:avLst/>
                    </a:prstGeom>
                    <a:ln>
                      <a:noFill/>
                    </a:ln>
                    <a:extLst>
                      <a:ext uri="{53640926-AAD7-44D8-BBD7-CCE9431645EC}">
                        <a14:shadowObscured xmlns:a14="http://schemas.microsoft.com/office/drawing/2010/main"/>
                      </a:ext>
                    </a:extLst>
                  </pic:spPr>
                </pic:pic>
              </a:graphicData>
            </a:graphic>
          </wp:inline>
        </w:drawing>
      </w:r>
      <w:r w:rsidR="00E41A37" w:rsidRPr="00434B02">
        <w:rPr>
          <w:rFonts w:ascii="Times New Roman" w:hAnsi="Times New Roman" w:cs="Times New Roman"/>
        </w:rPr>
        <w:br/>
      </w:r>
      <w:r w:rsidR="00E41A37" w:rsidRPr="00434B02">
        <w:rPr>
          <w:rFonts w:ascii="Times New Roman" w:hAnsi="Times New Roman" w:cs="Times New Roman"/>
          <w:sz w:val="20"/>
          <w:szCs w:val="20"/>
        </w:rPr>
        <w:t>Rycina 1</w:t>
      </w:r>
      <w:r w:rsidR="00101CDB" w:rsidRPr="00434B02">
        <w:rPr>
          <w:rFonts w:ascii="Times New Roman" w:hAnsi="Times New Roman" w:cs="Times New Roman"/>
          <w:sz w:val="20"/>
          <w:szCs w:val="20"/>
        </w:rPr>
        <w:t>5</w:t>
      </w:r>
      <w:r w:rsidR="00E41A37" w:rsidRPr="00434B02">
        <w:rPr>
          <w:rFonts w:ascii="Times New Roman" w:hAnsi="Times New Roman" w:cs="Times New Roman"/>
          <w:sz w:val="20"/>
          <w:szCs w:val="20"/>
        </w:rPr>
        <w:t xml:space="preserve"> „Raspberry Pi 4B – gniazdo na kartę microSD” opracowanie własne</w:t>
      </w:r>
    </w:p>
    <w:p w14:paraId="49121709" w14:textId="38F515BA" w:rsidR="00101CDB" w:rsidRPr="00434B02" w:rsidRDefault="00437365" w:rsidP="00434B02">
      <w:pPr>
        <w:pStyle w:val="Nagwek3"/>
        <w:numPr>
          <w:ilvl w:val="2"/>
          <w:numId w:val="4"/>
        </w:numPr>
        <w:spacing w:line="360" w:lineRule="auto"/>
        <w:ind w:left="1560" w:hanging="709"/>
        <w:rPr>
          <w:rFonts w:ascii="Times New Roman" w:hAnsi="Times New Roman" w:cs="Times New Roman"/>
        </w:rPr>
      </w:pPr>
      <w:bookmarkStart w:id="27" w:name="_Toc230985395"/>
      <w:r w:rsidRPr="00434B02">
        <w:rPr>
          <w:rFonts w:ascii="Times New Roman" w:hAnsi="Times New Roman" w:cs="Times New Roman"/>
        </w:rPr>
        <w:t>Aktualizacja i i</w:t>
      </w:r>
      <w:r w:rsidR="006405D7" w:rsidRPr="00434B02">
        <w:rPr>
          <w:rFonts w:ascii="Times New Roman" w:hAnsi="Times New Roman" w:cs="Times New Roman"/>
        </w:rPr>
        <w:t>nstalacja</w:t>
      </w:r>
      <w:r w:rsidRPr="00434B02">
        <w:rPr>
          <w:rFonts w:ascii="Times New Roman" w:hAnsi="Times New Roman" w:cs="Times New Roman"/>
        </w:rPr>
        <w:t xml:space="preserve"> OpenMediaVault</w:t>
      </w:r>
      <w:bookmarkEnd w:id="27"/>
    </w:p>
    <w:p w14:paraId="2BA5899E" w14:textId="09CE956C" w:rsidR="00101CDB" w:rsidRPr="00434B02" w:rsidRDefault="00101CDB" w:rsidP="00495F93">
      <w:pPr>
        <w:spacing w:line="360" w:lineRule="auto"/>
        <w:ind w:firstLine="708"/>
        <w:jc w:val="both"/>
        <w:rPr>
          <w:rFonts w:ascii="Times New Roman" w:hAnsi="Times New Roman" w:cs="Times New Roman"/>
        </w:rPr>
      </w:pPr>
      <w:r w:rsidRPr="00434B02">
        <w:rPr>
          <w:rFonts w:ascii="Times New Roman" w:hAnsi="Times New Roman" w:cs="Times New Roman"/>
        </w:rPr>
        <w:t>Po zainstalowaniu karty microSD w gnieździe Raspberry Pi można przystąpić do podłączenia urządzenia do wcześniej przygotowanego kabla Ethernet. Po podłączeniu zasilania oraz przewodu sieciowego Raspberry Pi powinno uruchomić się automatycznie. Należy odczekać chwilę, aż system w pełni się uruchomi i nawiąże połączenie z siecią.</w:t>
      </w:r>
    </w:p>
    <w:p w14:paraId="089D38E9" w14:textId="27461851" w:rsidR="00101CDB" w:rsidRPr="00434B02" w:rsidRDefault="00101CDB" w:rsidP="00495F93">
      <w:pPr>
        <w:pStyle w:val="NormalnyWeb"/>
        <w:spacing w:line="360" w:lineRule="auto"/>
        <w:jc w:val="both"/>
      </w:pPr>
      <w:r w:rsidRPr="00434B02">
        <w:t xml:space="preserve">Serwer powinien automatycznie uzyskać adres IP z serwera DHCP działającego </w:t>
      </w:r>
      <w:r w:rsidR="00486968">
        <w:br/>
      </w:r>
      <w:r w:rsidRPr="00434B02">
        <w:t>w routerze. Aby połączyć się z urządzeniem przez SSH przy użyciu programu PuTTY, można skorzystać zarówno z jego nazwy hosta, jak i przypisanego adresu IP. W praktyce wygodnym rozwiązaniem jest użycie nazwy urządzenia, co eliminuje konieczność sprawdzania aktualnego adresu IP.</w:t>
      </w:r>
    </w:p>
    <w:p w14:paraId="129CF333" w14:textId="77777777" w:rsidR="00101CDB" w:rsidRPr="00434B02" w:rsidRDefault="00101CDB" w:rsidP="00495F93">
      <w:pPr>
        <w:pStyle w:val="NormalnyWeb"/>
        <w:spacing w:line="360" w:lineRule="auto"/>
        <w:jc w:val="both"/>
      </w:pPr>
      <w:r w:rsidRPr="00434B02">
        <w:t>Alternatywnie adres IPv4 przypisany do Raspberry Pi można sprawdzić poprzez zalogowanie się do panelu administracyjnego routera i wyświetlenie listy podłączonych urządzeń. Dostęp do panelu routera uzyskuje się poprzez wpisanie w przeglądarce jego adresu IP, który domyślnie najczęściej ustawiony jest jako 192.168.0.1 lub 192.168.1.1. W panelu tym można znaleźć informacje o aktualnie podłączonych urządzeniach oraz ich przypisanych adresach IP.</w:t>
      </w:r>
    </w:p>
    <w:p w14:paraId="1172AC2F" w14:textId="1A5D3ACA" w:rsidR="00101CDB" w:rsidRPr="00434B02" w:rsidRDefault="00101CDB" w:rsidP="00434B02">
      <w:pPr>
        <w:pStyle w:val="NormalnyWeb"/>
        <w:spacing w:line="360" w:lineRule="auto"/>
        <w:jc w:val="both"/>
      </w:pPr>
      <w:r w:rsidRPr="00434B02">
        <w:lastRenderedPageBreak/>
        <w:t>Po uruchomieniu programu PuTTY w pierwszym kroku należy wpisać nazwę hosta lub adres IP serwera, z którym chcemy się połączyć. W przypadku połączenia przez SSH wykorzystywany jest port 22, który jest domyślnie ustawiany w programie PuTTY, dlatego zazwyczaj nie ma potrzeby jego ręcznej zmiany. Następnie, po zatwierdzeniu ustawień, można nawiązać bezpieczne połączenie z serwerem i rozpocząć pracę zdalną.</w:t>
      </w:r>
    </w:p>
    <w:p w14:paraId="426A7E02" w14:textId="1D6148A9" w:rsidR="00101CDB" w:rsidRPr="00434B02" w:rsidRDefault="00101CDB" w:rsidP="00434B02">
      <w:pPr>
        <w:pStyle w:val="NormalnyWeb"/>
        <w:spacing w:line="360" w:lineRule="auto"/>
        <w:jc w:val="center"/>
        <w:rPr>
          <w:sz w:val="20"/>
          <w:szCs w:val="20"/>
        </w:rPr>
      </w:pPr>
      <w:r w:rsidRPr="00434B02">
        <w:rPr>
          <w:noProof/>
        </w:rPr>
        <w:drawing>
          <wp:inline distT="0" distB="0" distL="0" distR="0" wp14:anchorId="3E3EE5D3" wp14:editId="5E7D928A">
            <wp:extent cx="2504550" cy="2443053"/>
            <wp:effectExtent l="0" t="0" r="0" b="0"/>
            <wp:docPr id="7809572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7292" name=""/>
                    <pic:cNvPicPr/>
                  </pic:nvPicPr>
                  <pic:blipFill>
                    <a:blip r:embed="rId24"/>
                    <a:stretch>
                      <a:fillRect/>
                    </a:stretch>
                  </pic:blipFill>
                  <pic:spPr>
                    <a:xfrm>
                      <a:off x="0" y="0"/>
                      <a:ext cx="2516535" cy="2454744"/>
                    </a:xfrm>
                    <a:prstGeom prst="rect">
                      <a:avLst/>
                    </a:prstGeom>
                  </pic:spPr>
                </pic:pic>
              </a:graphicData>
            </a:graphic>
          </wp:inline>
        </w:drawing>
      </w:r>
      <w:r w:rsidRPr="00434B02">
        <w:br/>
      </w:r>
      <w:r w:rsidRPr="00434B02">
        <w:rPr>
          <w:sz w:val="20"/>
          <w:szCs w:val="20"/>
        </w:rPr>
        <w:t>Rycina 16 „PuTTy – połączenie się z serwerem NAS” opracowanie własne</w:t>
      </w:r>
    </w:p>
    <w:p w14:paraId="0CB4C83A" w14:textId="46ACED48" w:rsidR="000C0768" w:rsidRPr="00434B02" w:rsidRDefault="000C0768" w:rsidP="00434B02">
      <w:pPr>
        <w:pStyle w:val="NormalnyWeb"/>
        <w:spacing w:line="360" w:lineRule="auto"/>
        <w:jc w:val="both"/>
      </w:pPr>
      <w:r w:rsidRPr="00434B02">
        <w:t>Po poprawnym połączeniu z serwerem wyświetli się konsola systemowa, w której wymagane będzie zalogowanie użytkownika. Należy wprowadzić dane uwierzytelniające utworzone podczas konfiguracji systemu na karcie microSD. W przypadku realizowanego projektu loginem jest „Dawid”. Po poprawnym wpisaniu danych użytkownik uzyskuje dostęp do systemu i może rozpocząć pracę na serwerze w trybie zdalnym.</w:t>
      </w:r>
    </w:p>
    <w:p w14:paraId="0A4C4E58" w14:textId="77777777" w:rsidR="000C0768" w:rsidRPr="00434B02" w:rsidRDefault="000C0768" w:rsidP="00434B02">
      <w:pPr>
        <w:spacing w:line="360" w:lineRule="auto"/>
        <w:jc w:val="both"/>
        <w:rPr>
          <w:rFonts w:ascii="Times New Roman" w:eastAsia="Times New Roman" w:hAnsi="Times New Roman" w:cs="Times New Roman"/>
          <w:kern w:val="0"/>
          <w:lang w:eastAsia="pl-PL"/>
          <w14:ligatures w14:val="none"/>
        </w:rPr>
      </w:pPr>
      <w:r w:rsidRPr="00434B02">
        <w:rPr>
          <w:rFonts w:ascii="Times New Roman" w:eastAsia="Times New Roman" w:hAnsi="Times New Roman" w:cs="Times New Roman"/>
          <w:kern w:val="0"/>
          <w:lang w:eastAsia="pl-PL"/>
          <w14:ligatures w14:val="none"/>
        </w:rPr>
        <w:t>Po zalogowaniu użytkownika na ekranie pojawi się konsola systemowa, w której należy wpisać odpowiednią komendę umożliwiającą przejście do trybu administratora (root). Uzyskanie uprawnień root pozwala na wykonywanie zaawansowanych operacji administracyjnych oraz pełną konfigurację systemu.</w:t>
      </w:r>
    </w:p>
    <w:p w14:paraId="4C18FEA1" w14:textId="77777777" w:rsidR="000C0768" w:rsidRPr="00434B02" w:rsidRDefault="000C0768" w:rsidP="00434B02">
      <w:pPr>
        <w:spacing w:line="360" w:lineRule="auto"/>
        <w:jc w:val="both"/>
        <w:rPr>
          <w:rFonts w:ascii="Times New Roman" w:eastAsia="Times New Roman" w:hAnsi="Times New Roman" w:cs="Times New Roman"/>
          <w:i/>
          <w:iCs/>
          <w:kern w:val="0"/>
          <w:lang w:eastAsia="pl-PL"/>
          <w14:ligatures w14:val="none"/>
        </w:rPr>
      </w:pPr>
      <w:r w:rsidRPr="00434B02">
        <w:rPr>
          <w:rFonts w:ascii="Times New Roman" w:eastAsia="Times New Roman" w:hAnsi="Times New Roman" w:cs="Times New Roman"/>
          <w:kern w:val="0"/>
          <w:lang w:eastAsia="pl-PL"/>
          <w14:ligatures w14:val="none"/>
        </w:rPr>
        <w:t xml:space="preserve">Komenda: </w:t>
      </w:r>
      <w:r w:rsidRPr="00434B02">
        <w:rPr>
          <w:rFonts w:ascii="Times New Roman" w:eastAsia="Times New Roman" w:hAnsi="Times New Roman" w:cs="Times New Roman"/>
          <w:i/>
          <w:iCs/>
          <w:kern w:val="0"/>
          <w:lang w:eastAsia="pl-PL"/>
          <w14:ligatures w14:val="none"/>
        </w:rPr>
        <w:t>sudo su</w:t>
      </w:r>
    </w:p>
    <w:p w14:paraId="004BD2B0" w14:textId="77777777" w:rsidR="000C0768" w:rsidRPr="00434B02" w:rsidRDefault="000C0768" w:rsidP="00434B02">
      <w:pPr>
        <w:spacing w:line="360" w:lineRule="auto"/>
        <w:jc w:val="both"/>
        <w:rPr>
          <w:rFonts w:ascii="Times New Roman" w:eastAsia="Times New Roman" w:hAnsi="Times New Roman" w:cs="Times New Roman"/>
          <w:kern w:val="0"/>
          <w:lang w:eastAsia="pl-PL"/>
          <w14:ligatures w14:val="none"/>
        </w:rPr>
      </w:pPr>
      <w:r w:rsidRPr="00434B02">
        <w:rPr>
          <w:rFonts w:ascii="Times New Roman" w:eastAsia="Times New Roman" w:hAnsi="Times New Roman" w:cs="Times New Roman"/>
          <w:kern w:val="0"/>
          <w:lang w:eastAsia="pl-PL"/>
          <w14:ligatures w14:val="none"/>
        </w:rPr>
        <w:t>System następnie poprosi o wprowadzenie hasła użytkownika. Jest to hasło ustalone podczas instalacji systemu operacyjnego na karcie microSD. Po jego poprawnym wpisaniu można przejść do kolejnego etapu, jakim jest aktualizacja systemu. W tym celu należy wprowadzić odpowiednią komendę aktualizacyjną.</w:t>
      </w:r>
    </w:p>
    <w:p w14:paraId="58C79CEC" w14:textId="00F09845" w:rsidR="006C2D47" w:rsidRPr="00434B02" w:rsidRDefault="006C2D47" w:rsidP="00434B02">
      <w:pPr>
        <w:spacing w:line="360" w:lineRule="auto"/>
        <w:jc w:val="both"/>
        <w:rPr>
          <w:rFonts w:ascii="Times New Roman" w:eastAsia="Times New Roman" w:hAnsi="Times New Roman" w:cs="Times New Roman"/>
          <w:kern w:val="0"/>
          <w:lang w:eastAsia="pl-PL"/>
          <w14:ligatures w14:val="none"/>
        </w:rPr>
      </w:pPr>
      <w:r w:rsidRPr="00434B02">
        <w:rPr>
          <w:rFonts w:ascii="Times New Roman" w:eastAsia="Times New Roman" w:hAnsi="Times New Roman" w:cs="Times New Roman"/>
          <w:kern w:val="0"/>
          <w:lang w:eastAsia="pl-PL"/>
          <w14:ligatures w14:val="none"/>
        </w:rPr>
        <w:lastRenderedPageBreak/>
        <w:t xml:space="preserve">Komenda: </w:t>
      </w:r>
      <w:r w:rsidRPr="00434B02">
        <w:rPr>
          <w:rFonts w:ascii="Times New Roman" w:eastAsia="Times New Roman" w:hAnsi="Times New Roman" w:cs="Times New Roman"/>
          <w:i/>
          <w:iCs/>
          <w:kern w:val="0"/>
          <w:lang w:eastAsia="pl-PL"/>
          <w14:ligatures w14:val="none"/>
        </w:rPr>
        <w:t>apt-get update &amp;&amp; apt-get upgrade -y</w:t>
      </w:r>
    </w:p>
    <w:p w14:paraId="77DE6A99" w14:textId="77777777" w:rsidR="000C0768" w:rsidRPr="00434B02" w:rsidRDefault="000C0768" w:rsidP="00434B02">
      <w:pPr>
        <w:spacing w:line="360" w:lineRule="auto"/>
        <w:jc w:val="both"/>
        <w:rPr>
          <w:rFonts w:ascii="Times New Roman" w:eastAsia="Times New Roman" w:hAnsi="Times New Roman" w:cs="Times New Roman"/>
          <w:kern w:val="0"/>
          <w:lang w:eastAsia="pl-PL"/>
          <w14:ligatures w14:val="none"/>
        </w:rPr>
      </w:pPr>
      <w:r w:rsidRPr="00434B02">
        <w:rPr>
          <w:rFonts w:ascii="Times New Roman" w:eastAsia="Times New Roman" w:hAnsi="Times New Roman" w:cs="Times New Roman"/>
          <w:kern w:val="0"/>
          <w:lang w:eastAsia="pl-PL"/>
          <w14:ligatures w14:val="none"/>
        </w:rPr>
        <w:t>Po jej uruchomieniu system rozpocznie pobieranie oraz instalowanie najnowszych aktualizacji. Proces ten może potrwać kilka minut, dlatego należy odczekać, aż wszystkie zmiany zostaną poprawnie wprowadzone i zakończone.</w:t>
      </w:r>
    </w:p>
    <w:p w14:paraId="211077B5" w14:textId="63440F84" w:rsidR="006C2D47" w:rsidRPr="00434B02" w:rsidRDefault="006C2D47" w:rsidP="00434B02">
      <w:pPr>
        <w:spacing w:line="360" w:lineRule="auto"/>
        <w:jc w:val="center"/>
        <w:rPr>
          <w:rFonts w:ascii="Times New Roman" w:hAnsi="Times New Roman" w:cs="Times New Roman"/>
          <w:sz w:val="20"/>
          <w:szCs w:val="20"/>
        </w:rPr>
      </w:pPr>
      <w:r w:rsidRPr="00434B02">
        <w:rPr>
          <w:rFonts w:ascii="Times New Roman" w:eastAsia="Times New Roman" w:hAnsi="Times New Roman" w:cs="Times New Roman"/>
          <w:noProof/>
          <w:kern w:val="0"/>
          <w:lang w:eastAsia="pl-PL"/>
          <w14:ligatures w14:val="none"/>
        </w:rPr>
        <w:drawing>
          <wp:inline distT="0" distB="0" distL="0" distR="0" wp14:anchorId="28FC2B21" wp14:editId="08E3A8FB">
            <wp:extent cx="4582433" cy="2889783"/>
            <wp:effectExtent l="0" t="0" r="8890" b="6350"/>
            <wp:docPr id="8534104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0461" name=""/>
                    <pic:cNvPicPr/>
                  </pic:nvPicPr>
                  <pic:blipFill>
                    <a:blip r:embed="rId25"/>
                    <a:stretch>
                      <a:fillRect/>
                    </a:stretch>
                  </pic:blipFill>
                  <pic:spPr>
                    <a:xfrm>
                      <a:off x="0" y="0"/>
                      <a:ext cx="4651486" cy="2933329"/>
                    </a:xfrm>
                    <a:prstGeom prst="rect">
                      <a:avLst/>
                    </a:prstGeom>
                  </pic:spPr>
                </pic:pic>
              </a:graphicData>
            </a:graphic>
          </wp:inline>
        </w:drawing>
      </w:r>
      <w:r w:rsidRPr="00434B02">
        <w:rPr>
          <w:rFonts w:ascii="Times New Roman" w:eastAsia="Times New Roman" w:hAnsi="Times New Roman" w:cs="Times New Roman"/>
          <w:kern w:val="0"/>
          <w:lang w:eastAsia="pl-PL"/>
          <w14:ligatures w14:val="none"/>
        </w:rPr>
        <w:br/>
      </w:r>
      <w:r w:rsidRPr="00434B02">
        <w:rPr>
          <w:rFonts w:ascii="Times New Roman" w:hAnsi="Times New Roman" w:cs="Times New Roman"/>
          <w:sz w:val="20"/>
          <w:szCs w:val="20"/>
        </w:rPr>
        <w:t>Rycina 17 „PuTTy – aktualizacja systemu” opracowanie własne</w:t>
      </w:r>
    </w:p>
    <w:p w14:paraId="71A49284" w14:textId="0A0220B1" w:rsidR="001D53C6" w:rsidRPr="00434B02" w:rsidRDefault="001D53C6" w:rsidP="00434B02">
      <w:pPr>
        <w:spacing w:line="360" w:lineRule="auto"/>
        <w:jc w:val="both"/>
        <w:rPr>
          <w:rFonts w:ascii="Times New Roman" w:hAnsi="Times New Roman" w:cs="Times New Roman"/>
        </w:rPr>
      </w:pPr>
      <w:r w:rsidRPr="00434B02">
        <w:rPr>
          <w:rFonts w:ascii="Times New Roman" w:hAnsi="Times New Roman" w:cs="Times New Roman"/>
        </w:rPr>
        <w:t>Po wykonaniu aktualizacji systemu należy pobrać oraz uruchomić skrypt preinstalacyjny oprogramowania OpenMediaVault. Jest to narzędzie służące do przygotowania systemu pod konfigurację serwera NAS. Podczas działania skrypt automatycznie instaluje wymagane pakiety, usuwa niepotrzebny komponent cloud-init oraz konfiguruje interfejs sieciowy tak, aby jego nazwa była stała po każdym uruchomieniu systemu. Dodatkowo tworzony jest plik logów, w którym zapisywane są wszystkie wykonane operacje. Po zakończeniu procesu konieczne jest ponowne uruchomienie systemu, aby wszystkie zmiany zostały zastosowane i urządzenie było gotowe do dalszej konfiguracji serwera NAS.</w:t>
      </w:r>
    </w:p>
    <w:p w14:paraId="4C7290A9" w14:textId="3723C783" w:rsidR="001D53C6" w:rsidRPr="00434B02" w:rsidRDefault="001D53C6" w:rsidP="00434B02">
      <w:pPr>
        <w:spacing w:line="360" w:lineRule="auto"/>
        <w:rPr>
          <w:rFonts w:ascii="Times New Roman" w:hAnsi="Times New Roman" w:cs="Times New Roman"/>
          <w:i/>
          <w:iCs/>
        </w:rPr>
      </w:pPr>
      <w:r w:rsidRPr="00434B02">
        <w:rPr>
          <w:rFonts w:ascii="Times New Roman" w:hAnsi="Times New Roman" w:cs="Times New Roman"/>
        </w:rPr>
        <w:t xml:space="preserve">Komenda: </w:t>
      </w:r>
      <w:r w:rsidRPr="00434B02">
        <w:rPr>
          <w:rFonts w:ascii="Times New Roman" w:hAnsi="Times New Roman" w:cs="Times New Roman"/>
          <w:i/>
          <w:iCs/>
        </w:rPr>
        <w:t>wget -O - https://github.com/OpenMediaVault-Plugin-Developers/installScript/raw/master/preinstall | sudo bash</w:t>
      </w:r>
    </w:p>
    <w:p w14:paraId="756DA44B" w14:textId="5F74BBCA" w:rsidR="001D53C6" w:rsidRPr="00434B02" w:rsidRDefault="00437365" w:rsidP="00434B02">
      <w:pPr>
        <w:spacing w:line="360" w:lineRule="auto"/>
        <w:jc w:val="center"/>
        <w:rPr>
          <w:rFonts w:ascii="Times New Roman" w:hAnsi="Times New Roman" w:cs="Times New Roman"/>
          <w:sz w:val="20"/>
          <w:szCs w:val="20"/>
        </w:rPr>
      </w:pPr>
      <w:r w:rsidRPr="00434B02">
        <w:rPr>
          <w:rFonts w:ascii="Times New Roman" w:hAnsi="Times New Roman" w:cs="Times New Roman"/>
          <w:noProof/>
        </w:rPr>
        <w:lastRenderedPageBreak/>
        <w:drawing>
          <wp:inline distT="0" distB="0" distL="0" distR="0" wp14:anchorId="14EF6655" wp14:editId="2601ECF8">
            <wp:extent cx="4910621" cy="3266712"/>
            <wp:effectExtent l="0" t="0" r="4445" b="0"/>
            <wp:docPr id="6597294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9468" name=""/>
                    <pic:cNvPicPr/>
                  </pic:nvPicPr>
                  <pic:blipFill>
                    <a:blip r:embed="rId26"/>
                    <a:stretch>
                      <a:fillRect/>
                    </a:stretch>
                  </pic:blipFill>
                  <pic:spPr>
                    <a:xfrm>
                      <a:off x="0" y="0"/>
                      <a:ext cx="5003180" cy="3328285"/>
                    </a:xfrm>
                    <a:prstGeom prst="rect">
                      <a:avLst/>
                    </a:prstGeom>
                  </pic:spPr>
                </pic:pic>
              </a:graphicData>
            </a:graphic>
          </wp:inline>
        </w:drawing>
      </w:r>
      <w:r w:rsidR="001D53C6" w:rsidRPr="00434B02">
        <w:rPr>
          <w:rFonts w:ascii="Times New Roman" w:hAnsi="Times New Roman" w:cs="Times New Roman"/>
        </w:rPr>
        <w:br/>
      </w:r>
      <w:r w:rsidR="001D53C6" w:rsidRPr="00434B02">
        <w:rPr>
          <w:rFonts w:ascii="Times New Roman" w:hAnsi="Times New Roman" w:cs="Times New Roman"/>
          <w:sz w:val="20"/>
          <w:szCs w:val="20"/>
        </w:rPr>
        <w:t>Rycina 1</w:t>
      </w:r>
      <w:r w:rsidR="00651A10" w:rsidRPr="00434B02">
        <w:rPr>
          <w:rFonts w:ascii="Times New Roman" w:hAnsi="Times New Roman" w:cs="Times New Roman"/>
          <w:sz w:val="20"/>
          <w:szCs w:val="20"/>
        </w:rPr>
        <w:t>8</w:t>
      </w:r>
      <w:r w:rsidR="001D53C6" w:rsidRPr="00434B02">
        <w:rPr>
          <w:rFonts w:ascii="Times New Roman" w:hAnsi="Times New Roman" w:cs="Times New Roman"/>
          <w:sz w:val="20"/>
          <w:szCs w:val="20"/>
        </w:rPr>
        <w:t xml:space="preserve"> „OMV - preinstalacja” opracowanie własne</w:t>
      </w:r>
    </w:p>
    <w:p w14:paraId="1FA85E71" w14:textId="364DCCB7" w:rsidR="001D53C6" w:rsidRPr="00434B02" w:rsidRDefault="001D53C6" w:rsidP="00434B02">
      <w:pPr>
        <w:spacing w:line="360" w:lineRule="auto"/>
        <w:jc w:val="both"/>
        <w:rPr>
          <w:rFonts w:ascii="Times New Roman" w:hAnsi="Times New Roman" w:cs="Times New Roman"/>
        </w:rPr>
      </w:pPr>
      <w:r w:rsidRPr="00434B02">
        <w:rPr>
          <w:rFonts w:ascii="Times New Roman" w:hAnsi="Times New Roman" w:cs="Times New Roman"/>
        </w:rPr>
        <w:t>Kiedy preinstalacja się wykona należy zrestartować system. W tym celu trzeba wpisać odpowiednią komendę, która spowoduje ponowne uruchomienie serwera. Następnie należy odczekać około 3–5 minut, aby system mógł poprawnie się uruchomić oraz wczytać wszystkie wprowadzone zmiany i aktualizacje.</w:t>
      </w:r>
    </w:p>
    <w:p w14:paraId="7755F368" w14:textId="61573449" w:rsidR="001D53C6" w:rsidRPr="00434B02" w:rsidRDefault="001D53C6" w:rsidP="00434B02">
      <w:pPr>
        <w:spacing w:line="360" w:lineRule="auto"/>
        <w:jc w:val="both"/>
        <w:rPr>
          <w:rFonts w:ascii="Times New Roman" w:hAnsi="Times New Roman" w:cs="Times New Roman"/>
        </w:rPr>
      </w:pPr>
      <w:r w:rsidRPr="00434B02">
        <w:rPr>
          <w:rFonts w:ascii="Times New Roman" w:hAnsi="Times New Roman" w:cs="Times New Roman"/>
        </w:rPr>
        <w:t xml:space="preserve">Komenda: </w:t>
      </w:r>
      <w:r w:rsidRPr="00434B02">
        <w:rPr>
          <w:rFonts w:ascii="Times New Roman" w:hAnsi="Times New Roman" w:cs="Times New Roman"/>
          <w:i/>
          <w:iCs/>
        </w:rPr>
        <w:t>reboot</w:t>
      </w:r>
    </w:p>
    <w:p w14:paraId="7B329483" w14:textId="1F5243B6" w:rsidR="00437365" w:rsidRPr="00434B02" w:rsidRDefault="00437365" w:rsidP="00434B02">
      <w:pPr>
        <w:spacing w:line="360" w:lineRule="auto"/>
        <w:jc w:val="both"/>
        <w:rPr>
          <w:rFonts w:ascii="Times New Roman" w:hAnsi="Times New Roman" w:cs="Times New Roman"/>
        </w:rPr>
      </w:pPr>
      <w:r w:rsidRPr="00434B02">
        <w:rPr>
          <w:rFonts w:ascii="Times New Roman" w:hAnsi="Times New Roman" w:cs="Times New Roman"/>
        </w:rPr>
        <w:t>Po zakończeniu procesu uruchamiania systemu i odczekaniu kilku minut można ponownie połączyć się z serwerem NAS za pomocą programu PuTTY.</w:t>
      </w:r>
    </w:p>
    <w:p w14:paraId="49340D88" w14:textId="37AF88C3" w:rsidR="00437365" w:rsidRPr="00434B02" w:rsidRDefault="00437365" w:rsidP="00434B02">
      <w:pPr>
        <w:spacing w:line="360" w:lineRule="auto"/>
        <w:jc w:val="both"/>
        <w:rPr>
          <w:rFonts w:ascii="Times New Roman" w:hAnsi="Times New Roman" w:cs="Times New Roman"/>
        </w:rPr>
      </w:pPr>
      <w:r w:rsidRPr="00434B02">
        <w:rPr>
          <w:rFonts w:ascii="Times New Roman" w:hAnsi="Times New Roman" w:cs="Times New Roman"/>
        </w:rPr>
        <w:t>Następnie należy zalogować się do systemu i uzyskać dostęp do konta root. Po przejściu w tryb administratora trzeba zainstalować pozostałe elementy oprogramowania OpenMediaVault, wykorzystując odpowiednią komendę instalacyjną.</w:t>
      </w:r>
    </w:p>
    <w:p w14:paraId="7FA5DEC5" w14:textId="013F7B79" w:rsidR="00437365" w:rsidRPr="00434B02" w:rsidRDefault="00437365" w:rsidP="00434B02">
      <w:pPr>
        <w:spacing w:line="360" w:lineRule="auto"/>
        <w:rPr>
          <w:rFonts w:ascii="Times New Roman" w:hAnsi="Times New Roman" w:cs="Times New Roman"/>
        </w:rPr>
      </w:pPr>
      <w:r w:rsidRPr="00434B02">
        <w:rPr>
          <w:rFonts w:ascii="Times New Roman" w:hAnsi="Times New Roman" w:cs="Times New Roman"/>
        </w:rPr>
        <w:t xml:space="preserve">Komenda: </w:t>
      </w:r>
      <w:r w:rsidRPr="00434B02">
        <w:rPr>
          <w:rFonts w:ascii="Times New Roman" w:hAnsi="Times New Roman" w:cs="Times New Roman"/>
          <w:i/>
          <w:iCs/>
        </w:rPr>
        <w:t>wget -O - https://github.com/OpenMediaVault-Plugin-Developers/installScript/raw/master/install | sudo bash</w:t>
      </w:r>
    </w:p>
    <w:p w14:paraId="49A4C728" w14:textId="471FB0EB" w:rsidR="000C0768" w:rsidRPr="00434B02" w:rsidRDefault="00437365" w:rsidP="00434B02">
      <w:pPr>
        <w:spacing w:line="360" w:lineRule="auto"/>
        <w:jc w:val="both"/>
        <w:rPr>
          <w:rFonts w:ascii="Times New Roman" w:hAnsi="Times New Roman" w:cs="Times New Roman"/>
        </w:rPr>
      </w:pPr>
      <w:r w:rsidRPr="00434B02">
        <w:rPr>
          <w:rFonts w:ascii="Times New Roman" w:hAnsi="Times New Roman" w:cs="Times New Roman"/>
        </w:rPr>
        <w:t xml:space="preserve">W trakcie instalacji nie wolno przerywać ani zamykać procesu, ponieważ może to spowodować nieprawidłowe skonfigurowanie systemu. Czas instalacji zależy od wielu czynników i w niektórych przypadkach może wynosić nawet do 30 minut. Po zakończeniu całego procesu Raspberry Pi automatycznie uruchomi się ponownie, </w:t>
      </w:r>
      <w:r w:rsidR="00486968">
        <w:rPr>
          <w:rFonts w:ascii="Times New Roman" w:hAnsi="Times New Roman" w:cs="Times New Roman"/>
        </w:rPr>
        <w:br/>
      </w:r>
      <w:r w:rsidRPr="00434B02">
        <w:rPr>
          <w:rFonts w:ascii="Times New Roman" w:hAnsi="Times New Roman" w:cs="Times New Roman"/>
        </w:rPr>
        <w:t xml:space="preserve">a system będzie gotowy do dalszej konfiguracji. </w:t>
      </w:r>
    </w:p>
    <w:p w14:paraId="6A5C025C" w14:textId="77777777" w:rsidR="00A4617D" w:rsidRPr="00434B02" w:rsidRDefault="00437365" w:rsidP="00434B02">
      <w:pPr>
        <w:pStyle w:val="Nagwek3"/>
        <w:numPr>
          <w:ilvl w:val="2"/>
          <w:numId w:val="4"/>
        </w:numPr>
        <w:spacing w:line="360" w:lineRule="auto"/>
        <w:ind w:left="1560" w:hanging="709"/>
        <w:rPr>
          <w:rFonts w:ascii="Times New Roman" w:eastAsiaTheme="minorHAnsi" w:hAnsi="Times New Roman" w:cs="Times New Roman"/>
        </w:rPr>
      </w:pPr>
      <w:bookmarkStart w:id="28" w:name="_Toc230985396"/>
      <w:r w:rsidRPr="00434B02">
        <w:rPr>
          <w:rFonts w:ascii="Times New Roman" w:eastAsiaTheme="minorHAnsi" w:hAnsi="Times New Roman" w:cs="Times New Roman"/>
        </w:rPr>
        <w:lastRenderedPageBreak/>
        <w:t>Konfiguracja sieci</w:t>
      </w:r>
      <w:bookmarkEnd w:id="28"/>
    </w:p>
    <w:p w14:paraId="575B9580" w14:textId="1B857812" w:rsidR="00A4617D" w:rsidRPr="00434B02" w:rsidRDefault="00A4617D" w:rsidP="00486968">
      <w:pPr>
        <w:spacing w:line="360" w:lineRule="auto"/>
        <w:ind w:firstLine="708"/>
        <w:jc w:val="both"/>
        <w:rPr>
          <w:rFonts w:ascii="Times New Roman" w:hAnsi="Times New Roman" w:cs="Times New Roman"/>
        </w:rPr>
      </w:pPr>
      <w:r w:rsidRPr="00434B02">
        <w:rPr>
          <w:rFonts w:ascii="Times New Roman" w:hAnsi="Times New Roman" w:cs="Times New Roman"/>
        </w:rPr>
        <w:t xml:space="preserve">Po zainstalowaniu </w:t>
      </w:r>
      <w:r w:rsidRPr="00434B02">
        <w:rPr>
          <w:rStyle w:val="whitespace-normal"/>
          <w:rFonts w:ascii="Times New Roman" w:hAnsi="Times New Roman" w:cs="Times New Roman"/>
        </w:rPr>
        <w:t>OpenMediaVault</w:t>
      </w:r>
      <w:r w:rsidRPr="00434B02">
        <w:rPr>
          <w:rFonts w:ascii="Times New Roman" w:hAnsi="Times New Roman" w:cs="Times New Roman"/>
        </w:rPr>
        <w:t xml:space="preserve"> oraz ponownym uruchomieniu serwera należy sprawdzić, jaki adres IP został przypisany do urządzenia. W tym celu trzeba ponownie połączyć się z Raspberry Pi za pomocą protokołu SSH, wykorzystując program PuTTY.</w:t>
      </w:r>
    </w:p>
    <w:p w14:paraId="6F8334E0" w14:textId="1AE64624" w:rsidR="00A4617D" w:rsidRPr="00434B02" w:rsidRDefault="00A4617D" w:rsidP="00486968">
      <w:pPr>
        <w:pStyle w:val="NormalnyWeb"/>
        <w:spacing w:line="360" w:lineRule="auto"/>
        <w:jc w:val="both"/>
      </w:pPr>
      <w:r w:rsidRPr="00434B02">
        <w:t>Po zalogowaniu do systemu należy wpisać odpowiednią komendę wyświetlającą dostępne interfejsy sieciowe oraz przypisane do nich adresy IP. Dzięki temu możliwe będzie sprawdzenie aktualnego adresu IPv4 serwera, który będzie potrzebny do dalszej konfiguracji i uzyskania dostępu do panelu zarządzania OpenMediaVault.</w:t>
      </w:r>
      <w:r w:rsidRPr="00434B02">
        <w:br/>
      </w:r>
      <w:r w:rsidRPr="00434B02">
        <w:br/>
        <w:t xml:space="preserve">Komenda: </w:t>
      </w:r>
      <w:r w:rsidRPr="00434B02">
        <w:rPr>
          <w:i/>
          <w:iCs/>
        </w:rPr>
        <w:t>ifconfig</w:t>
      </w:r>
    </w:p>
    <w:p w14:paraId="79DF9158" w14:textId="3552C733" w:rsidR="00A4617D" w:rsidRPr="00434B02" w:rsidRDefault="00A4617D" w:rsidP="00434B02">
      <w:pPr>
        <w:pStyle w:val="NormalnyWeb"/>
        <w:spacing w:line="360" w:lineRule="auto"/>
        <w:jc w:val="center"/>
        <w:rPr>
          <w:sz w:val="20"/>
          <w:szCs w:val="20"/>
        </w:rPr>
      </w:pPr>
      <w:r w:rsidRPr="00434B02">
        <w:rPr>
          <w:noProof/>
        </w:rPr>
        <w:drawing>
          <wp:inline distT="0" distB="0" distL="0" distR="0" wp14:anchorId="5632D386" wp14:editId="1C7DC236">
            <wp:extent cx="4307504" cy="2319936"/>
            <wp:effectExtent l="0" t="0" r="0" b="4445"/>
            <wp:docPr id="20344606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60675" name=""/>
                    <pic:cNvPicPr/>
                  </pic:nvPicPr>
                  <pic:blipFill>
                    <a:blip r:embed="rId27"/>
                    <a:stretch>
                      <a:fillRect/>
                    </a:stretch>
                  </pic:blipFill>
                  <pic:spPr>
                    <a:xfrm>
                      <a:off x="0" y="0"/>
                      <a:ext cx="4337654" cy="2336174"/>
                    </a:xfrm>
                    <a:prstGeom prst="rect">
                      <a:avLst/>
                    </a:prstGeom>
                  </pic:spPr>
                </pic:pic>
              </a:graphicData>
            </a:graphic>
          </wp:inline>
        </w:drawing>
      </w:r>
      <w:r w:rsidRPr="00434B02">
        <w:br/>
      </w:r>
      <w:r w:rsidRPr="00434B02">
        <w:rPr>
          <w:sz w:val="20"/>
          <w:szCs w:val="20"/>
        </w:rPr>
        <w:t>Rycina 19 „OMV – sprawdzenie interfejsu sieciowego” opracowanie własne</w:t>
      </w:r>
    </w:p>
    <w:p w14:paraId="56463923" w14:textId="6A2A571D" w:rsidR="00A4617D" w:rsidRPr="00434B02" w:rsidRDefault="00A4617D" w:rsidP="00434B02">
      <w:pPr>
        <w:pStyle w:val="NormalnyWeb"/>
        <w:spacing w:line="360" w:lineRule="auto"/>
        <w:jc w:val="both"/>
      </w:pPr>
      <w:r w:rsidRPr="00434B02">
        <w:t>Aby wprowadzić zmiany w konfiguracji serwera, takie jak zmiana adresu IP lub ustawień sieciowych, można uruchomić narzędzie konfiguracyjne OMV bezpośrednio z poziomu terminala za pomocą odpowiedniej komendy. Należy pamiętać, że podczas wykonywania ważniejszych zmian w oprogramowaniu OpenMediaVault lub konfiguracji samego serwera przez terminal, wymagane jest posiadanie uprawnień administratora (root). Dzięki temu możliwe jest wprowadzanie pełnych zmian systemowych oraz zarządzanie wszystkimi funkcjami serwera NAS.</w:t>
      </w:r>
    </w:p>
    <w:p w14:paraId="3E3A1E36" w14:textId="167CF9D0" w:rsidR="00A4617D" w:rsidRPr="00434B02" w:rsidRDefault="00A4617D" w:rsidP="00434B02">
      <w:pPr>
        <w:pStyle w:val="NormalnyWeb"/>
        <w:spacing w:line="360" w:lineRule="auto"/>
        <w:jc w:val="both"/>
      </w:pPr>
      <w:r w:rsidRPr="00434B02">
        <w:t>Komenda: omv-firstaid</w:t>
      </w:r>
    </w:p>
    <w:p w14:paraId="44E4881C" w14:textId="25D30AE1" w:rsidR="00A4617D" w:rsidRPr="00434B02" w:rsidRDefault="00A4617D" w:rsidP="00434B02">
      <w:pPr>
        <w:pStyle w:val="NormalnyWeb"/>
        <w:spacing w:line="360" w:lineRule="auto"/>
        <w:jc w:val="both"/>
      </w:pPr>
      <w:r w:rsidRPr="00434B02">
        <w:lastRenderedPageBreak/>
        <w:t xml:space="preserve">Alternatywnie istnieje możliwość zarządzania serwerem przez interfejs webowy, łącząc się z urządzeniem za pomocą przeglądarki internetowej i wpisując adres IP serwera </w:t>
      </w:r>
      <w:r w:rsidR="00486968">
        <w:br/>
      </w:r>
      <w:r w:rsidRPr="00434B02">
        <w:t>w pasku adresu.</w:t>
      </w:r>
    </w:p>
    <w:p w14:paraId="089AFB5F" w14:textId="63B35D7B" w:rsidR="00A4617D" w:rsidRPr="00434B02" w:rsidRDefault="00A4617D" w:rsidP="00434B02">
      <w:pPr>
        <w:pStyle w:val="NormalnyWeb"/>
        <w:spacing w:line="360" w:lineRule="auto"/>
        <w:jc w:val="center"/>
        <w:rPr>
          <w:sz w:val="20"/>
          <w:szCs w:val="20"/>
        </w:rPr>
      </w:pPr>
      <w:r w:rsidRPr="00434B02">
        <w:rPr>
          <w:noProof/>
          <w:sz w:val="20"/>
          <w:szCs w:val="20"/>
        </w:rPr>
        <w:drawing>
          <wp:inline distT="0" distB="0" distL="0" distR="0" wp14:anchorId="40C0DEDC" wp14:editId="04C36900">
            <wp:extent cx="5760720" cy="3090545"/>
            <wp:effectExtent l="0" t="0" r="0" b="0"/>
            <wp:docPr id="12311670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7043" name=""/>
                    <pic:cNvPicPr/>
                  </pic:nvPicPr>
                  <pic:blipFill>
                    <a:blip r:embed="rId28"/>
                    <a:stretch>
                      <a:fillRect/>
                    </a:stretch>
                  </pic:blipFill>
                  <pic:spPr>
                    <a:xfrm>
                      <a:off x="0" y="0"/>
                      <a:ext cx="5760720" cy="3090545"/>
                    </a:xfrm>
                    <a:prstGeom prst="rect">
                      <a:avLst/>
                    </a:prstGeom>
                  </pic:spPr>
                </pic:pic>
              </a:graphicData>
            </a:graphic>
          </wp:inline>
        </w:drawing>
      </w:r>
      <w:r w:rsidR="00C70AFF" w:rsidRPr="00434B02">
        <w:rPr>
          <w:sz w:val="20"/>
          <w:szCs w:val="20"/>
        </w:rPr>
        <w:br/>
        <w:t xml:space="preserve">Rycina </w:t>
      </w:r>
      <w:r w:rsidR="00187642" w:rsidRPr="00434B02">
        <w:rPr>
          <w:sz w:val="20"/>
          <w:szCs w:val="20"/>
        </w:rPr>
        <w:t>20</w:t>
      </w:r>
      <w:r w:rsidR="00C70AFF" w:rsidRPr="00434B02">
        <w:rPr>
          <w:sz w:val="20"/>
          <w:szCs w:val="20"/>
        </w:rPr>
        <w:t xml:space="preserve"> „OMV – panel konfiguracyjny” opracowanie własne</w:t>
      </w:r>
    </w:p>
    <w:p w14:paraId="480E5626" w14:textId="108B1899" w:rsidR="00C70AFF" w:rsidRPr="00434B02" w:rsidRDefault="00C70AFF" w:rsidP="00434B02">
      <w:pPr>
        <w:pStyle w:val="NormalnyWeb"/>
        <w:spacing w:line="360" w:lineRule="auto"/>
        <w:jc w:val="both"/>
      </w:pPr>
      <w:r w:rsidRPr="00434B02">
        <w:t>Aby zmienić adres IP serwera, należy wybrać pierwszą opcję w menu konfiguracyjnym i przejść do kolejnego etapu konfiguracji. Następnie system wyświetli dostępne interfejsy sieciowe urządzenia. W projekcie wykorzystywane są dwa interfejsy: eth0 odpowiedzialny za połączenie przewodowe Ethernet oraz wlan0 obsługujący komunikację bezprzewodową Wi-Fi.</w:t>
      </w:r>
    </w:p>
    <w:p w14:paraId="3EF01813" w14:textId="77777777" w:rsidR="00187642" w:rsidRPr="00434B02" w:rsidRDefault="00187642" w:rsidP="00434B02">
      <w:pPr>
        <w:pStyle w:val="NormalnyWeb"/>
        <w:spacing w:line="360" w:lineRule="auto"/>
        <w:jc w:val="both"/>
      </w:pPr>
      <w:r w:rsidRPr="00434B02">
        <w:t>Aby zaprezentować proces zmiany adresu IP, dokonano zmiany wykorzystywanego interfejsu sieciowego oraz przypisanego adresu IP serwera. Dzięki temu możliwe było sprawdzenie poprawności działania konfiguracji sieciowej oraz sposobu komunikacji serwera z siecią lokalną po wprowadzeniu nowych ustawień.</w:t>
      </w:r>
    </w:p>
    <w:p w14:paraId="690BD88D" w14:textId="2BAA4A46" w:rsidR="00C70AFF" w:rsidRPr="00434B02" w:rsidRDefault="00C70AFF" w:rsidP="00434B02">
      <w:pPr>
        <w:pStyle w:val="NormalnyWeb"/>
        <w:spacing w:line="360" w:lineRule="auto"/>
        <w:jc w:val="both"/>
      </w:pPr>
      <w:r w:rsidRPr="00434B02">
        <w:t>W kolejnym kroku należy wybrać sposób komunikacji serwera z siecią. W przypadku serwera wykorzystującego technologię PoE najlepszym rozwiązaniem jest wybór interfejsu eth0, ponieważ urządzenie jest połączone z routerem za pośrednictwem switcha przy użyciu przewodu Ethernet RJ45. Takie połączenie zapewnia stabilniejszą transmisję danych oraz jednoczesne zasilanie urządzenia.</w:t>
      </w:r>
    </w:p>
    <w:p w14:paraId="69A36FE4" w14:textId="478AFD32" w:rsidR="00187642" w:rsidRPr="00434B02" w:rsidRDefault="00187642" w:rsidP="00434B02">
      <w:pPr>
        <w:pStyle w:val="NormalnyWeb"/>
        <w:spacing w:line="360" w:lineRule="auto"/>
        <w:jc w:val="center"/>
        <w:rPr>
          <w:sz w:val="20"/>
          <w:szCs w:val="20"/>
        </w:rPr>
      </w:pPr>
      <w:r w:rsidRPr="00434B02">
        <w:rPr>
          <w:noProof/>
        </w:rPr>
        <w:lastRenderedPageBreak/>
        <w:drawing>
          <wp:inline distT="0" distB="0" distL="0" distR="0" wp14:anchorId="6A4F2438" wp14:editId="38073FD0">
            <wp:extent cx="4847461" cy="3069204"/>
            <wp:effectExtent l="0" t="0" r="0" b="0"/>
            <wp:docPr id="9615906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0638" name=""/>
                    <pic:cNvPicPr/>
                  </pic:nvPicPr>
                  <pic:blipFill>
                    <a:blip r:embed="rId29"/>
                    <a:stretch>
                      <a:fillRect/>
                    </a:stretch>
                  </pic:blipFill>
                  <pic:spPr>
                    <a:xfrm>
                      <a:off x="0" y="0"/>
                      <a:ext cx="4861856" cy="3078318"/>
                    </a:xfrm>
                    <a:prstGeom prst="rect">
                      <a:avLst/>
                    </a:prstGeom>
                  </pic:spPr>
                </pic:pic>
              </a:graphicData>
            </a:graphic>
          </wp:inline>
        </w:drawing>
      </w:r>
      <w:r w:rsidRPr="00434B02">
        <w:br/>
      </w:r>
      <w:r w:rsidRPr="00434B02">
        <w:rPr>
          <w:sz w:val="20"/>
          <w:szCs w:val="20"/>
        </w:rPr>
        <w:t>Rycina 21 „OMV – wybranie interfejsu” opracowanie własne</w:t>
      </w:r>
    </w:p>
    <w:p w14:paraId="5A4CCF29" w14:textId="0124743D" w:rsidR="00187642" w:rsidRPr="00434B02" w:rsidRDefault="00187642" w:rsidP="00434B02">
      <w:pPr>
        <w:pStyle w:val="NormalnyWeb"/>
        <w:spacing w:line="360" w:lineRule="auto"/>
        <w:jc w:val="both"/>
      </w:pPr>
      <w:r w:rsidRPr="00434B02">
        <w:t>Aby Raspberry Pi było połączone z siecią przez Ethernet, należy wybrać pierwszą opcję, czyli interfejs eth0. Po zatwierdzeniu wyboru program zapyta, czy skonfigurować IPv4</w:t>
      </w:r>
      <w:r w:rsidR="002A14FD">
        <w:rPr>
          <w:rStyle w:val="Odwoanieprzypisukocowego"/>
        </w:rPr>
        <w:endnoteReference w:id="14"/>
      </w:r>
      <w:r w:rsidR="00B53EF8" w:rsidRPr="00434B02">
        <w:t xml:space="preserve">, </w:t>
      </w:r>
      <w:r w:rsidRPr="00434B02">
        <w:t>w tym miejscu należy wybrać opcję „</w:t>
      </w:r>
      <w:r w:rsidRPr="00434B02">
        <w:rPr>
          <w:i/>
          <w:iCs/>
        </w:rPr>
        <w:t>Yes</w:t>
      </w:r>
      <w:r w:rsidRPr="00434B02">
        <w:t>”. Następnie pojawi się pytanie, czy użyć DHCP</w:t>
      </w:r>
      <w:r w:rsidR="002A14FD">
        <w:rPr>
          <w:rStyle w:val="Odwoanieprzypisukocowego"/>
        </w:rPr>
        <w:endnoteReference w:id="15"/>
      </w:r>
      <w:r w:rsidRPr="00434B02">
        <w:t xml:space="preserve"> do automatycznego przypisania adresu IP. W celu demonstracji konfiguracji adres IP zostanie jednak wprowadzony ręcznie, w tym celu została wybrana opcja „</w:t>
      </w:r>
      <w:r w:rsidRPr="00434B02">
        <w:rPr>
          <w:i/>
          <w:iCs/>
        </w:rPr>
        <w:t>No</w:t>
      </w:r>
      <w:r w:rsidRPr="00434B02">
        <w:t>”.</w:t>
      </w:r>
      <w:r w:rsidR="00877C2E" w:rsidRPr="00434B02">
        <w:br/>
      </w:r>
    </w:p>
    <w:p w14:paraId="4986DC8E" w14:textId="77777777" w:rsidR="00877C2E" w:rsidRPr="00434B02" w:rsidRDefault="00877C2E" w:rsidP="00434B02">
      <w:pPr>
        <w:pStyle w:val="NormalnyWeb"/>
        <w:spacing w:line="360" w:lineRule="auto"/>
        <w:jc w:val="both"/>
      </w:pPr>
      <w:r w:rsidRPr="00434B02">
        <w:t xml:space="preserve">W pierwszym oknie, które się pojawi, należy wpisać adres IP, jaki ma zostać przypisany do serwera. W ramach projektu został użyty adres </w:t>
      </w:r>
      <w:r w:rsidRPr="00434B02">
        <w:rPr>
          <w:i/>
          <w:iCs/>
        </w:rPr>
        <w:t>192.168.0.199</w:t>
      </w:r>
      <w:r w:rsidRPr="00434B02">
        <w:t>.</w:t>
      </w:r>
    </w:p>
    <w:p w14:paraId="3E89A16B" w14:textId="0C8E48AD" w:rsidR="00877C2E" w:rsidRPr="00434B02" w:rsidRDefault="00877C2E" w:rsidP="00434B02">
      <w:pPr>
        <w:pStyle w:val="NormalnyWeb"/>
        <w:spacing w:line="360" w:lineRule="auto"/>
        <w:jc w:val="center"/>
        <w:rPr>
          <w:sz w:val="20"/>
          <w:szCs w:val="20"/>
        </w:rPr>
      </w:pPr>
      <w:r w:rsidRPr="00434B02">
        <w:rPr>
          <w:noProof/>
        </w:rPr>
        <w:drawing>
          <wp:inline distT="0" distB="0" distL="0" distR="0" wp14:anchorId="41A9777E" wp14:editId="0C522512">
            <wp:extent cx="4109494" cy="2599690"/>
            <wp:effectExtent l="0" t="0" r="5715" b="0"/>
            <wp:docPr id="4818516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1633" name=""/>
                    <pic:cNvPicPr/>
                  </pic:nvPicPr>
                  <pic:blipFill>
                    <a:blip r:embed="rId30"/>
                    <a:stretch>
                      <a:fillRect/>
                    </a:stretch>
                  </pic:blipFill>
                  <pic:spPr>
                    <a:xfrm>
                      <a:off x="0" y="0"/>
                      <a:ext cx="4165122" cy="2634880"/>
                    </a:xfrm>
                    <a:prstGeom prst="rect">
                      <a:avLst/>
                    </a:prstGeom>
                  </pic:spPr>
                </pic:pic>
              </a:graphicData>
            </a:graphic>
          </wp:inline>
        </w:drawing>
      </w:r>
      <w:r w:rsidRPr="00434B02">
        <w:br/>
      </w:r>
      <w:r w:rsidRPr="00434B02">
        <w:rPr>
          <w:sz w:val="20"/>
          <w:szCs w:val="20"/>
        </w:rPr>
        <w:t>Rycina 22 „OMV – wprowadzenie adresu IPv4” opracowanie własne</w:t>
      </w:r>
    </w:p>
    <w:p w14:paraId="0494C50B" w14:textId="77777777" w:rsidR="00877C2E" w:rsidRPr="00434B02" w:rsidRDefault="00877C2E" w:rsidP="00486968">
      <w:pPr>
        <w:pStyle w:val="NormalnyWeb"/>
        <w:spacing w:line="360" w:lineRule="auto"/>
        <w:jc w:val="both"/>
      </w:pPr>
      <w:r w:rsidRPr="00434B02">
        <w:lastRenderedPageBreak/>
        <w:t xml:space="preserve">Następnie program poprosi o wprowadzenie maski podsieci. W przypadku puli adresów </w:t>
      </w:r>
      <w:r w:rsidRPr="00434B02">
        <w:rPr>
          <w:i/>
          <w:iCs/>
        </w:rPr>
        <w:t>192.168.x.x</w:t>
      </w:r>
      <w:r w:rsidRPr="00434B02">
        <w:t xml:space="preserve"> stosowana jest maska </w:t>
      </w:r>
      <w:r w:rsidRPr="00434B02">
        <w:rPr>
          <w:i/>
          <w:iCs/>
        </w:rPr>
        <w:t>255.255.255.0</w:t>
      </w:r>
      <w:r w:rsidRPr="00434B02">
        <w:t>.</w:t>
      </w:r>
    </w:p>
    <w:p w14:paraId="5A57F303" w14:textId="77777777" w:rsidR="00877C2E" w:rsidRPr="00434B02" w:rsidRDefault="00877C2E" w:rsidP="00486968">
      <w:pPr>
        <w:pStyle w:val="NormalnyWeb"/>
        <w:spacing w:line="360" w:lineRule="auto"/>
        <w:jc w:val="both"/>
      </w:pPr>
      <w:r w:rsidRPr="00434B02">
        <w:t>Maska podsieci określa, która część adresu IP identyfikuje sieć, a która konkretne urządzenie w tej sieci. W praktyce pozwala ona urządzeniom poprawnie „rozpoznać”, czy znajdują się w tej samej sieci lokalnej i mogą komunikować się bezpośrednio.</w:t>
      </w:r>
    </w:p>
    <w:p w14:paraId="5982EEBC" w14:textId="0A263E95" w:rsidR="00877C2E" w:rsidRPr="00434B02" w:rsidRDefault="00877C2E" w:rsidP="00434B02">
      <w:pPr>
        <w:pStyle w:val="NormalnyWeb"/>
        <w:spacing w:line="360" w:lineRule="auto"/>
        <w:jc w:val="center"/>
        <w:rPr>
          <w:sz w:val="20"/>
          <w:szCs w:val="20"/>
        </w:rPr>
      </w:pPr>
      <w:r w:rsidRPr="00434B02">
        <w:rPr>
          <w:noProof/>
        </w:rPr>
        <w:drawing>
          <wp:inline distT="0" distB="0" distL="0" distR="0" wp14:anchorId="783B9266" wp14:editId="1D8C5F70">
            <wp:extent cx="4394086" cy="2773428"/>
            <wp:effectExtent l="0" t="0" r="6985" b="8255"/>
            <wp:docPr id="1179403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3750" name=""/>
                    <pic:cNvPicPr/>
                  </pic:nvPicPr>
                  <pic:blipFill>
                    <a:blip r:embed="rId31"/>
                    <a:stretch>
                      <a:fillRect/>
                    </a:stretch>
                  </pic:blipFill>
                  <pic:spPr>
                    <a:xfrm>
                      <a:off x="0" y="0"/>
                      <a:ext cx="4410383" cy="2783714"/>
                    </a:xfrm>
                    <a:prstGeom prst="rect">
                      <a:avLst/>
                    </a:prstGeom>
                  </pic:spPr>
                </pic:pic>
              </a:graphicData>
            </a:graphic>
          </wp:inline>
        </w:drawing>
      </w:r>
      <w:r w:rsidRPr="00434B02">
        <w:br/>
      </w:r>
      <w:r w:rsidRPr="00434B02">
        <w:rPr>
          <w:sz w:val="20"/>
          <w:szCs w:val="20"/>
        </w:rPr>
        <w:t>Rycina 22 „OMV – wprowadzenie maski sieci” opracowanie własne</w:t>
      </w:r>
    </w:p>
    <w:p w14:paraId="060CFCD2" w14:textId="30AA327A" w:rsidR="00877C2E" w:rsidRPr="00434B02" w:rsidRDefault="00877C2E" w:rsidP="00434B02">
      <w:pPr>
        <w:pStyle w:val="NormalnyWeb"/>
        <w:spacing w:line="360" w:lineRule="auto"/>
        <w:jc w:val="both"/>
      </w:pPr>
      <w:r w:rsidRPr="00434B02">
        <w:t xml:space="preserve">Po wprowadzeniu maski program poprosi o wpisanie adresu bramy (ang. </w:t>
      </w:r>
      <w:r w:rsidRPr="00434B02">
        <w:rPr>
          <w:i/>
          <w:iCs/>
        </w:rPr>
        <w:t>gateway</w:t>
      </w:r>
      <w:r w:rsidRPr="00434B02">
        <w:t xml:space="preserve">). </w:t>
      </w:r>
      <w:r w:rsidR="00486968">
        <w:br/>
      </w:r>
      <w:r w:rsidRPr="00434B02">
        <w:t>W sieci wykorzystanej w projekcie jako brama została ustawiona wartość 192.168.0.1.</w:t>
      </w:r>
    </w:p>
    <w:p w14:paraId="3B4BBD16" w14:textId="77777777" w:rsidR="00877C2E" w:rsidRPr="00434B02" w:rsidRDefault="00877C2E" w:rsidP="00434B02">
      <w:pPr>
        <w:pStyle w:val="NormalnyWeb"/>
        <w:spacing w:line="360" w:lineRule="auto"/>
        <w:jc w:val="both"/>
      </w:pPr>
      <w:r w:rsidRPr="00434B02">
        <w:t>Brama sieciowa to urządzenie (najczęściej router), które pośredniczy w komunikacji między siecią lokalną a innymi sieciami, na przykład Internetem.</w:t>
      </w:r>
    </w:p>
    <w:p w14:paraId="3DB40110" w14:textId="3D99A5A5" w:rsidR="0048196D" w:rsidRPr="00434B02" w:rsidRDefault="0048196D" w:rsidP="00434B02">
      <w:pPr>
        <w:pStyle w:val="NormalnyWeb"/>
        <w:spacing w:line="360" w:lineRule="auto"/>
        <w:jc w:val="center"/>
        <w:rPr>
          <w:sz w:val="20"/>
          <w:szCs w:val="20"/>
        </w:rPr>
      </w:pPr>
      <w:r w:rsidRPr="00434B02">
        <w:rPr>
          <w:noProof/>
          <w:sz w:val="20"/>
          <w:szCs w:val="20"/>
        </w:rPr>
        <w:drawing>
          <wp:inline distT="0" distB="0" distL="0" distR="0" wp14:anchorId="7AB86C3C" wp14:editId="5AED2CEF">
            <wp:extent cx="3661891" cy="2321781"/>
            <wp:effectExtent l="0" t="0" r="0" b="2540"/>
            <wp:docPr id="11587015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01554" name=""/>
                    <pic:cNvPicPr/>
                  </pic:nvPicPr>
                  <pic:blipFill>
                    <a:blip r:embed="rId32"/>
                    <a:stretch>
                      <a:fillRect/>
                    </a:stretch>
                  </pic:blipFill>
                  <pic:spPr>
                    <a:xfrm>
                      <a:off x="0" y="0"/>
                      <a:ext cx="3698311" cy="2344873"/>
                    </a:xfrm>
                    <a:prstGeom prst="rect">
                      <a:avLst/>
                    </a:prstGeom>
                  </pic:spPr>
                </pic:pic>
              </a:graphicData>
            </a:graphic>
          </wp:inline>
        </w:drawing>
      </w:r>
      <w:r w:rsidRPr="00434B02">
        <w:rPr>
          <w:sz w:val="20"/>
          <w:szCs w:val="20"/>
        </w:rPr>
        <w:br/>
        <w:t>Rycina 23 „OMV – wprowadzenie bramy sieci” opracowanie własne</w:t>
      </w:r>
    </w:p>
    <w:p w14:paraId="39CED2E7" w14:textId="4813BC59" w:rsidR="0048196D" w:rsidRPr="00434B02" w:rsidRDefault="0048196D" w:rsidP="00434B02">
      <w:pPr>
        <w:pStyle w:val="NormalnyWeb"/>
        <w:spacing w:line="360" w:lineRule="auto"/>
        <w:jc w:val="both"/>
      </w:pPr>
      <w:r w:rsidRPr="00434B02">
        <w:lastRenderedPageBreak/>
        <w:t>Kolejnym krokiem, o który poprosi program, jest wprowadzenie adresu IPv6</w:t>
      </w:r>
      <w:r w:rsidR="00F43A42">
        <w:rPr>
          <w:rStyle w:val="Odwoanieprzypisukocowego"/>
        </w:rPr>
        <w:endnoteReference w:id="16"/>
      </w:r>
      <w:r w:rsidRPr="00434B02">
        <w:t>, ten etap można pominąć. Następnie wymagane jest podanie adresu serwera DNS</w:t>
      </w:r>
      <w:r w:rsidR="00F43A42">
        <w:rPr>
          <w:rStyle w:val="Odwoanieprzypisukocowego"/>
        </w:rPr>
        <w:endnoteReference w:id="17"/>
      </w:r>
      <w:r w:rsidRPr="00434B02">
        <w:t>, co jest niezbędne do zakończenia konfiguracji sieci.</w:t>
      </w:r>
    </w:p>
    <w:p w14:paraId="4E7DB192" w14:textId="77777777" w:rsidR="0048196D" w:rsidRPr="00434B02" w:rsidRDefault="0048196D" w:rsidP="00434B02">
      <w:pPr>
        <w:pStyle w:val="NormalnyWeb"/>
        <w:spacing w:line="360" w:lineRule="auto"/>
        <w:jc w:val="both"/>
      </w:pPr>
      <w:r w:rsidRPr="00434B02">
        <w:t xml:space="preserve">DNS (ang. </w:t>
      </w:r>
      <w:r w:rsidRPr="00434B02">
        <w:rPr>
          <w:i/>
          <w:iCs/>
        </w:rPr>
        <w:t>Domain Name System</w:t>
      </w:r>
      <w:r w:rsidRPr="00434B02">
        <w:t>) to system, który tłumaczy czytelne dla człowieka nazwy domen (np. google.com) na odpowiadające im adresy IP, dzięki czemu urządzenia mogą odnaleźć właściwe serwery w sieci. W projekcie jako serwer DNS najlepiej wpisać 8.8.8.8, ponieważ jest to publiczny i stabilny serwer DNS udostępniany przez Google, który zapewnia szybkie i niezawodne rozwiązywanie nazw domen.</w:t>
      </w:r>
    </w:p>
    <w:p w14:paraId="57B36D0C" w14:textId="35B768B0" w:rsidR="00877C2E" w:rsidRPr="00434B02" w:rsidRDefault="0048196D" w:rsidP="00434B02">
      <w:pPr>
        <w:pStyle w:val="NormalnyWeb"/>
        <w:spacing w:line="360" w:lineRule="auto"/>
        <w:jc w:val="center"/>
        <w:rPr>
          <w:sz w:val="20"/>
          <w:szCs w:val="20"/>
        </w:rPr>
      </w:pPr>
      <w:r w:rsidRPr="00434B02">
        <w:rPr>
          <w:noProof/>
        </w:rPr>
        <w:drawing>
          <wp:inline distT="0" distB="0" distL="0" distR="0" wp14:anchorId="05FC19A3" wp14:editId="1CE9CD05">
            <wp:extent cx="4201706" cy="2639498"/>
            <wp:effectExtent l="0" t="0" r="8890" b="8890"/>
            <wp:docPr id="5551076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07673" name=""/>
                    <pic:cNvPicPr/>
                  </pic:nvPicPr>
                  <pic:blipFill>
                    <a:blip r:embed="rId33"/>
                    <a:stretch>
                      <a:fillRect/>
                    </a:stretch>
                  </pic:blipFill>
                  <pic:spPr>
                    <a:xfrm>
                      <a:off x="0" y="0"/>
                      <a:ext cx="4218022" cy="2649748"/>
                    </a:xfrm>
                    <a:prstGeom prst="rect">
                      <a:avLst/>
                    </a:prstGeom>
                  </pic:spPr>
                </pic:pic>
              </a:graphicData>
            </a:graphic>
          </wp:inline>
        </w:drawing>
      </w:r>
      <w:r w:rsidRPr="00434B02">
        <w:br/>
      </w:r>
      <w:r w:rsidRPr="00434B02">
        <w:rPr>
          <w:sz w:val="20"/>
          <w:szCs w:val="20"/>
        </w:rPr>
        <w:t>Rycina 24 „OMV – wprowadzenie DNS” opracowanie własne</w:t>
      </w:r>
    </w:p>
    <w:p w14:paraId="1A2F598D" w14:textId="3D24CD62" w:rsidR="00B53EF8" w:rsidRPr="00434B02" w:rsidRDefault="00B53EF8" w:rsidP="00434B02">
      <w:pPr>
        <w:pStyle w:val="NormalnyWeb"/>
        <w:spacing w:line="360" w:lineRule="auto"/>
        <w:jc w:val="both"/>
      </w:pPr>
      <w:r w:rsidRPr="00434B02">
        <w:t>Na samym końcu program zapyta, czy ma włączyć technologię WO</w:t>
      </w:r>
      <w:r w:rsidR="002A14FD">
        <w:t>L</w:t>
      </w:r>
      <w:r w:rsidR="00F43A42">
        <w:rPr>
          <w:rStyle w:val="Odwoanieprzypisukocowego"/>
        </w:rPr>
        <w:endnoteReference w:id="18"/>
      </w:r>
      <w:r w:rsidR="002A14FD" w:rsidRPr="00434B02">
        <w:t xml:space="preserve"> </w:t>
      </w:r>
      <w:r w:rsidRPr="00434B02">
        <w:t xml:space="preserve">(ang. </w:t>
      </w:r>
      <w:r w:rsidRPr="00434B02">
        <w:rPr>
          <w:i/>
          <w:iCs/>
        </w:rPr>
        <w:t>Wake-on-LAN</w:t>
      </w:r>
      <w:r w:rsidRPr="00434B02">
        <w:t>). Ten krok również należy pominąć, wybierając opcję „No”, ponieważ w przypadku serwera NAS działającego 24/7 nie ma to praktycznego zastosowania, a dodatkowo Raspberry Pi 4B nie obsługuje tej technologii.</w:t>
      </w:r>
      <w:r w:rsidR="00972CC9" w:rsidRPr="00434B02">
        <w:t xml:space="preserve"> </w:t>
      </w:r>
      <w:r w:rsidRPr="00434B02">
        <w:t xml:space="preserve">Po zakończeniu konfiguracji należy odczekać chwilę, aby system mógł zastosować wszystkie wprowadzone zmiany, </w:t>
      </w:r>
      <w:r w:rsidR="00486968">
        <w:br/>
      </w:r>
      <w:r w:rsidRPr="00434B02">
        <w:t>a następnie zrestartować serwer za pomocą komendy.</w:t>
      </w:r>
    </w:p>
    <w:p w14:paraId="67CA0206" w14:textId="35A3DB65" w:rsidR="00B53EF8" w:rsidRPr="00434B02" w:rsidRDefault="00B53EF8" w:rsidP="00434B02">
      <w:pPr>
        <w:pStyle w:val="NormalnyWeb"/>
        <w:spacing w:line="360" w:lineRule="auto"/>
        <w:jc w:val="both"/>
        <w:rPr>
          <w:i/>
          <w:iCs/>
        </w:rPr>
      </w:pPr>
      <w:r w:rsidRPr="00434B02">
        <w:t xml:space="preserve">Komenda: </w:t>
      </w:r>
      <w:r w:rsidRPr="00434B02">
        <w:rPr>
          <w:i/>
          <w:iCs/>
        </w:rPr>
        <w:t>reboot</w:t>
      </w:r>
      <w:r w:rsidRPr="00434B02">
        <w:t xml:space="preserve"> lub </w:t>
      </w:r>
      <w:r w:rsidRPr="00434B02">
        <w:rPr>
          <w:i/>
          <w:iCs/>
        </w:rPr>
        <w:t>shutdown now</w:t>
      </w:r>
    </w:p>
    <w:p w14:paraId="39046F79" w14:textId="47773020" w:rsidR="00B53EF8" w:rsidRPr="00434B02" w:rsidRDefault="00B53EF8" w:rsidP="00434B02">
      <w:pPr>
        <w:pStyle w:val="NormalnyWeb"/>
        <w:spacing w:line="360" w:lineRule="auto"/>
        <w:jc w:val="both"/>
      </w:pPr>
      <w:r w:rsidRPr="00434B02">
        <w:t>Po poprawniej konfiguracji i zalogowaniu do systemu serwera, można sprawdzić czy adres ip prawidłowo został przypisany za pomocą komendy.</w:t>
      </w:r>
    </w:p>
    <w:p w14:paraId="7924523F" w14:textId="5FF0DA8B" w:rsidR="00B53EF8" w:rsidRPr="00434B02" w:rsidRDefault="00B53EF8" w:rsidP="00434B02">
      <w:pPr>
        <w:pStyle w:val="NormalnyWeb"/>
        <w:spacing w:line="360" w:lineRule="auto"/>
        <w:jc w:val="both"/>
      </w:pPr>
      <w:r w:rsidRPr="00434B02">
        <w:t xml:space="preserve">Komenda: </w:t>
      </w:r>
      <w:r w:rsidRPr="00434B02">
        <w:rPr>
          <w:i/>
          <w:iCs/>
        </w:rPr>
        <w:t>ifconfig</w:t>
      </w:r>
    </w:p>
    <w:p w14:paraId="4610DD0C" w14:textId="04D8DF26" w:rsidR="00B53EF8" w:rsidRPr="00434B02" w:rsidRDefault="00B53EF8" w:rsidP="00434B02">
      <w:pPr>
        <w:pStyle w:val="NormalnyWeb"/>
        <w:spacing w:line="360" w:lineRule="auto"/>
        <w:jc w:val="center"/>
        <w:rPr>
          <w:sz w:val="20"/>
          <w:szCs w:val="20"/>
        </w:rPr>
      </w:pPr>
      <w:r w:rsidRPr="00434B02">
        <w:rPr>
          <w:noProof/>
        </w:rPr>
        <w:lastRenderedPageBreak/>
        <w:drawing>
          <wp:inline distT="0" distB="0" distL="0" distR="0" wp14:anchorId="4386D36A" wp14:editId="6544689D">
            <wp:extent cx="4089808" cy="2583180"/>
            <wp:effectExtent l="0" t="0" r="6350" b="7620"/>
            <wp:docPr id="1726272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7225" name=""/>
                    <pic:cNvPicPr/>
                  </pic:nvPicPr>
                  <pic:blipFill>
                    <a:blip r:embed="rId34"/>
                    <a:stretch>
                      <a:fillRect/>
                    </a:stretch>
                  </pic:blipFill>
                  <pic:spPr>
                    <a:xfrm>
                      <a:off x="0" y="0"/>
                      <a:ext cx="4139960" cy="2614857"/>
                    </a:xfrm>
                    <a:prstGeom prst="rect">
                      <a:avLst/>
                    </a:prstGeom>
                  </pic:spPr>
                </pic:pic>
              </a:graphicData>
            </a:graphic>
          </wp:inline>
        </w:drawing>
      </w:r>
      <w:r w:rsidRPr="00434B02">
        <w:br/>
      </w:r>
      <w:r w:rsidRPr="00434B02">
        <w:rPr>
          <w:sz w:val="20"/>
          <w:szCs w:val="20"/>
        </w:rPr>
        <w:t>Rycina 25 „OMV – sprawdzenie wprowadzonych zmian” opracowanie własne</w:t>
      </w:r>
    </w:p>
    <w:p w14:paraId="76F0AC5C" w14:textId="0A8A8B33" w:rsidR="00B53EF8" w:rsidRPr="00434B02" w:rsidRDefault="007B4ECF" w:rsidP="00434B02">
      <w:pPr>
        <w:pStyle w:val="Nagwek2"/>
        <w:numPr>
          <w:ilvl w:val="1"/>
          <w:numId w:val="4"/>
        </w:numPr>
        <w:spacing w:line="360" w:lineRule="auto"/>
        <w:ind w:left="1134" w:hanging="567"/>
        <w:rPr>
          <w:rFonts w:ascii="Times New Roman" w:eastAsia="Times New Roman" w:hAnsi="Times New Roman" w:cs="Times New Roman"/>
        </w:rPr>
      </w:pPr>
      <w:bookmarkStart w:id="29" w:name="_Toc230985397"/>
      <w:r w:rsidRPr="00434B02">
        <w:rPr>
          <w:rFonts w:ascii="Times New Roman" w:eastAsia="Times New Roman" w:hAnsi="Times New Roman" w:cs="Times New Roman"/>
        </w:rPr>
        <w:t>Konfiguracja serwera OMV</w:t>
      </w:r>
      <w:bookmarkEnd w:id="29"/>
    </w:p>
    <w:p w14:paraId="3C45C342" w14:textId="1E7AE17E" w:rsidR="007B4ECF" w:rsidRPr="00434B02" w:rsidRDefault="007B4ECF" w:rsidP="00434B02">
      <w:pPr>
        <w:pStyle w:val="Nagwek3"/>
        <w:numPr>
          <w:ilvl w:val="2"/>
          <w:numId w:val="4"/>
        </w:numPr>
        <w:spacing w:line="360" w:lineRule="auto"/>
        <w:ind w:left="1560" w:hanging="709"/>
        <w:rPr>
          <w:rFonts w:ascii="Times New Roman" w:hAnsi="Times New Roman" w:cs="Times New Roman"/>
        </w:rPr>
      </w:pPr>
      <w:bookmarkStart w:id="30" w:name="_Toc230985398"/>
      <w:r w:rsidRPr="00434B02">
        <w:rPr>
          <w:rFonts w:ascii="Times New Roman" w:hAnsi="Times New Roman" w:cs="Times New Roman"/>
        </w:rPr>
        <w:t>Dodanie dysku</w:t>
      </w:r>
      <w:r w:rsidR="00801E6A" w:rsidRPr="00434B02">
        <w:rPr>
          <w:rFonts w:ascii="Times New Roman" w:hAnsi="Times New Roman" w:cs="Times New Roman"/>
        </w:rPr>
        <w:t xml:space="preserve"> do serwera i utworzenie dysku sieciowego</w:t>
      </w:r>
      <w:bookmarkEnd w:id="30"/>
    </w:p>
    <w:p w14:paraId="52377AEF" w14:textId="77777777" w:rsidR="007B4ECF" w:rsidRPr="00434B02" w:rsidRDefault="007B4ECF" w:rsidP="00486968">
      <w:pPr>
        <w:pStyle w:val="NormalnyWeb"/>
        <w:spacing w:line="360" w:lineRule="auto"/>
        <w:ind w:firstLine="708"/>
        <w:jc w:val="both"/>
      </w:pPr>
      <w:r w:rsidRPr="00434B02">
        <w:t>Aby dodać dysk do serwera NAS, należy najpierw sprawdzić, czy system go poprawnie wykrywa. W tym celu należy użyć odpowiedniej komendy:</w:t>
      </w:r>
    </w:p>
    <w:p w14:paraId="35740189" w14:textId="1792430D" w:rsidR="007B4ECF" w:rsidRPr="00434B02" w:rsidRDefault="007B4ECF" w:rsidP="00486968">
      <w:pPr>
        <w:pStyle w:val="NormalnyWeb"/>
        <w:spacing w:line="360" w:lineRule="auto"/>
        <w:jc w:val="both"/>
      </w:pPr>
      <w:r w:rsidRPr="00434B02">
        <w:rPr>
          <w:rStyle w:val="Pogrubienie"/>
          <w:b w:val="0"/>
          <w:bCs w:val="0"/>
        </w:rPr>
        <w:t>Komenda:</w:t>
      </w:r>
      <w:r w:rsidRPr="00434B02">
        <w:t xml:space="preserve"> </w:t>
      </w:r>
      <w:r w:rsidRPr="00434B02">
        <w:rPr>
          <w:rStyle w:val="HTML-kod"/>
          <w:rFonts w:ascii="Times New Roman" w:hAnsi="Times New Roman" w:cs="Times New Roman"/>
          <w:i/>
          <w:iCs/>
          <w:sz w:val="24"/>
          <w:szCs w:val="24"/>
        </w:rPr>
        <w:t>lsblk</w:t>
      </w:r>
    </w:p>
    <w:p w14:paraId="3E6BAF06" w14:textId="012291CC" w:rsidR="007B4ECF" w:rsidRPr="00434B02" w:rsidRDefault="007B4ECF" w:rsidP="00486968">
      <w:pPr>
        <w:pStyle w:val="NormalnyWeb"/>
        <w:spacing w:line="360" w:lineRule="auto"/>
        <w:jc w:val="both"/>
      </w:pPr>
      <w:r w:rsidRPr="00434B02">
        <w:t xml:space="preserve">Polecenie to wyświetla wszystkie dostępne urządzenia blokowe oraz ich partycje. Na liście należy poszukać wpisu w stylu </w:t>
      </w:r>
      <w:r w:rsidRPr="00434B02">
        <w:rPr>
          <w:rStyle w:val="Pogrubienie"/>
          <w:b w:val="0"/>
          <w:bCs w:val="0"/>
          <w:i/>
          <w:iCs/>
        </w:rPr>
        <w:t>sda</w:t>
      </w:r>
      <w:r w:rsidRPr="00434B02">
        <w:t xml:space="preserve"> lub </w:t>
      </w:r>
      <w:r w:rsidRPr="00434B02">
        <w:rPr>
          <w:rStyle w:val="Pogrubienie"/>
          <w:b w:val="0"/>
          <w:bCs w:val="0"/>
          <w:i/>
          <w:iCs/>
        </w:rPr>
        <w:t>sdb</w:t>
      </w:r>
      <w:r w:rsidRPr="00434B02">
        <w:t>, ich obecność oznacza, że system poprawnie rozpoznał i wykrył podłączony dysk.</w:t>
      </w:r>
    </w:p>
    <w:p w14:paraId="3E4CD33F" w14:textId="5BD6188C" w:rsidR="00877C2E" w:rsidRPr="00434B02" w:rsidRDefault="007B4ECF" w:rsidP="00486968">
      <w:pPr>
        <w:pStyle w:val="NormalnyWeb"/>
        <w:spacing w:line="360" w:lineRule="auto"/>
        <w:jc w:val="center"/>
        <w:rPr>
          <w:sz w:val="20"/>
          <w:szCs w:val="20"/>
        </w:rPr>
      </w:pPr>
      <w:r w:rsidRPr="00434B02">
        <w:rPr>
          <w:noProof/>
        </w:rPr>
        <w:drawing>
          <wp:inline distT="0" distB="0" distL="0" distR="0" wp14:anchorId="1C816A8B" wp14:editId="1C708BE9">
            <wp:extent cx="3825240" cy="2416074"/>
            <wp:effectExtent l="0" t="0" r="3810" b="3810"/>
            <wp:docPr id="16801311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31114" name=""/>
                    <pic:cNvPicPr/>
                  </pic:nvPicPr>
                  <pic:blipFill>
                    <a:blip r:embed="rId35"/>
                    <a:stretch>
                      <a:fillRect/>
                    </a:stretch>
                  </pic:blipFill>
                  <pic:spPr>
                    <a:xfrm>
                      <a:off x="0" y="0"/>
                      <a:ext cx="3838528" cy="2424467"/>
                    </a:xfrm>
                    <a:prstGeom prst="rect">
                      <a:avLst/>
                    </a:prstGeom>
                  </pic:spPr>
                </pic:pic>
              </a:graphicData>
            </a:graphic>
          </wp:inline>
        </w:drawing>
      </w:r>
      <w:r w:rsidRPr="00434B02">
        <w:br/>
      </w:r>
      <w:r w:rsidRPr="00434B02">
        <w:rPr>
          <w:sz w:val="20"/>
          <w:szCs w:val="20"/>
        </w:rPr>
        <w:t>Rycina 26 „sprawdzenie dysków/partycji” opracowanie własne</w:t>
      </w:r>
    </w:p>
    <w:p w14:paraId="46B590B9" w14:textId="77777777" w:rsidR="003F4729" w:rsidRPr="00434B02" w:rsidRDefault="003F4729" w:rsidP="00486968">
      <w:pPr>
        <w:pStyle w:val="NormalnyWeb"/>
        <w:spacing w:line="360" w:lineRule="auto"/>
        <w:jc w:val="both"/>
      </w:pPr>
      <w:r w:rsidRPr="00434B02">
        <w:lastRenderedPageBreak/>
        <w:t>Następnym krokiem jest utworzenie partycji oraz sformatowanie dysku z poziomu konsoli. W tym celu należy użyć czterech następujących poleceń.</w:t>
      </w:r>
    </w:p>
    <w:p w14:paraId="7961FD7B" w14:textId="77777777" w:rsidR="00FE4CB1" w:rsidRPr="00434B02" w:rsidRDefault="001B381B" w:rsidP="00486968">
      <w:pPr>
        <w:pStyle w:val="NormalnyWeb"/>
        <w:spacing w:line="360" w:lineRule="auto"/>
        <w:jc w:val="both"/>
      </w:pPr>
      <w:r w:rsidRPr="00434B02">
        <w:t xml:space="preserve">Komendy: </w:t>
      </w:r>
    </w:p>
    <w:p w14:paraId="23068836" w14:textId="57B6FB07" w:rsidR="00FE4CB1" w:rsidRPr="00434B02" w:rsidRDefault="001B381B" w:rsidP="00486968">
      <w:pPr>
        <w:pStyle w:val="NormalnyWeb"/>
        <w:numPr>
          <w:ilvl w:val="0"/>
          <w:numId w:val="43"/>
        </w:numPr>
        <w:spacing w:line="360" w:lineRule="auto"/>
        <w:jc w:val="both"/>
      </w:pPr>
      <w:r w:rsidRPr="00434B02">
        <w:rPr>
          <w:i/>
          <w:iCs/>
        </w:rPr>
        <w:t>sudo mkdir -p /mnt/dysk</w:t>
      </w:r>
      <w:r w:rsidRPr="00434B02">
        <w:t xml:space="preserve"> – </w:t>
      </w:r>
      <w:r w:rsidR="003F4729" w:rsidRPr="00434B02">
        <w:t>tworzy punkt montowania, czyli katalog, w którym będzie dostępny dysk</w:t>
      </w:r>
    </w:p>
    <w:p w14:paraId="0C226A6D" w14:textId="4088FA81" w:rsidR="001B381B" w:rsidRPr="00434B02" w:rsidRDefault="001B381B" w:rsidP="00486968">
      <w:pPr>
        <w:pStyle w:val="NormalnyWeb"/>
        <w:numPr>
          <w:ilvl w:val="0"/>
          <w:numId w:val="43"/>
        </w:numPr>
        <w:spacing w:line="360" w:lineRule="auto"/>
        <w:jc w:val="both"/>
      </w:pPr>
      <w:r w:rsidRPr="00434B02">
        <w:rPr>
          <w:i/>
          <w:iCs/>
        </w:rPr>
        <w:t>lsblk -f</w:t>
      </w:r>
      <w:r w:rsidRPr="00434B02">
        <w:t xml:space="preserve"> – </w:t>
      </w:r>
      <w:r w:rsidR="003F4729" w:rsidRPr="00434B02">
        <w:t>wyświetla informacje o partycjach i systemach plików; jeśli nie widać partycji, oznacza to, że dysk nie został jeszcze sformatowany</w:t>
      </w:r>
    </w:p>
    <w:p w14:paraId="317F164E" w14:textId="742C17D3" w:rsidR="001B381B" w:rsidRPr="00434B02" w:rsidRDefault="001B381B" w:rsidP="00434B02">
      <w:pPr>
        <w:pStyle w:val="NormalnyWeb"/>
        <w:spacing w:line="360" w:lineRule="auto"/>
        <w:jc w:val="center"/>
        <w:rPr>
          <w:sz w:val="20"/>
          <w:szCs w:val="20"/>
        </w:rPr>
      </w:pPr>
      <w:r w:rsidRPr="00434B02">
        <w:rPr>
          <w:noProof/>
        </w:rPr>
        <w:drawing>
          <wp:inline distT="0" distB="0" distL="0" distR="0" wp14:anchorId="15ED80B7" wp14:editId="79C0EF3E">
            <wp:extent cx="3899303" cy="3181508"/>
            <wp:effectExtent l="0" t="0" r="6350" b="0"/>
            <wp:docPr id="4741799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79966" name=""/>
                    <pic:cNvPicPr/>
                  </pic:nvPicPr>
                  <pic:blipFill>
                    <a:blip r:embed="rId36"/>
                    <a:stretch>
                      <a:fillRect/>
                    </a:stretch>
                  </pic:blipFill>
                  <pic:spPr>
                    <a:xfrm>
                      <a:off x="0" y="0"/>
                      <a:ext cx="3906725" cy="3187564"/>
                    </a:xfrm>
                    <a:prstGeom prst="rect">
                      <a:avLst/>
                    </a:prstGeom>
                  </pic:spPr>
                </pic:pic>
              </a:graphicData>
            </a:graphic>
          </wp:inline>
        </w:drawing>
      </w:r>
      <w:r w:rsidRPr="00434B02">
        <w:br/>
      </w:r>
      <w:r w:rsidRPr="00434B02">
        <w:rPr>
          <w:sz w:val="20"/>
          <w:szCs w:val="20"/>
        </w:rPr>
        <w:t xml:space="preserve">Rycina 26 „sprawdzenie </w:t>
      </w:r>
      <w:r w:rsidR="00FE4CB1" w:rsidRPr="00434B02">
        <w:rPr>
          <w:sz w:val="20"/>
          <w:szCs w:val="20"/>
        </w:rPr>
        <w:t>montowania partycji</w:t>
      </w:r>
      <w:r w:rsidRPr="00434B02">
        <w:rPr>
          <w:sz w:val="20"/>
          <w:szCs w:val="20"/>
        </w:rPr>
        <w:t>” opracowanie własne</w:t>
      </w:r>
    </w:p>
    <w:p w14:paraId="015E9622" w14:textId="16E91AF6" w:rsidR="003F4729" w:rsidRPr="00434B02" w:rsidRDefault="003F4729" w:rsidP="00B00B98">
      <w:pPr>
        <w:pStyle w:val="NormalnyWeb"/>
        <w:spacing w:line="360" w:lineRule="auto"/>
        <w:jc w:val="both"/>
      </w:pPr>
      <w:r w:rsidRPr="00434B02">
        <w:t xml:space="preserve">W takim przypadku należy przeprowadzić formatowanie dysku, korzystając </w:t>
      </w:r>
      <w:r w:rsidR="00B00B98">
        <w:br/>
      </w:r>
      <w:r w:rsidRPr="00434B02">
        <w:t>z następujących poleceń.</w:t>
      </w:r>
    </w:p>
    <w:p w14:paraId="1E781466" w14:textId="49E21579" w:rsidR="00FE4CB1" w:rsidRPr="00434B02" w:rsidRDefault="00FE4CB1" w:rsidP="00B00B98">
      <w:pPr>
        <w:pStyle w:val="NormalnyWeb"/>
        <w:spacing w:line="360" w:lineRule="auto"/>
        <w:jc w:val="both"/>
      </w:pPr>
      <w:r w:rsidRPr="00434B02">
        <w:t>Komendy:</w:t>
      </w:r>
    </w:p>
    <w:p w14:paraId="348B6EAC" w14:textId="3AF37BAB" w:rsidR="00FE4CB1" w:rsidRPr="00434B02" w:rsidRDefault="00FE4CB1" w:rsidP="00B00B98">
      <w:pPr>
        <w:pStyle w:val="NormalnyWeb"/>
        <w:numPr>
          <w:ilvl w:val="0"/>
          <w:numId w:val="44"/>
        </w:numPr>
        <w:spacing w:line="360" w:lineRule="auto"/>
        <w:jc w:val="both"/>
      </w:pPr>
      <w:r w:rsidRPr="00434B02">
        <w:t>sudo fdisk /dev/sda – następnie wpisać i zatwierdzić następujące parametry</w:t>
      </w:r>
    </w:p>
    <w:p w14:paraId="67812F3F" w14:textId="6904013C" w:rsidR="00FE4CB1" w:rsidRPr="00434B02" w:rsidRDefault="00FE4CB1" w:rsidP="00B00B98">
      <w:pPr>
        <w:pStyle w:val="NormalnyWeb"/>
        <w:numPr>
          <w:ilvl w:val="1"/>
          <w:numId w:val="44"/>
        </w:numPr>
        <w:spacing w:line="360" w:lineRule="auto"/>
        <w:jc w:val="both"/>
      </w:pPr>
      <w:r w:rsidRPr="00434B02">
        <w:t>n – nowa partycja p – primary</w:t>
      </w:r>
    </w:p>
    <w:p w14:paraId="6E5FF428" w14:textId="6CAF5E3F" w:rsidR="00FE4CB1" w:rsidRPr="00434B02" w:rsidRDefault="00FE4CB1" w:rsidP="00B00B98">
      <w:pPr>
        <w:pStyle w:val="NormalnyWeb"/>
        <w:numPr>
          <w:ilvl w:val="1"/>
          <w:numId w:val="44"/>
        </w:numPr>
        <w:spacing w:line="360" w:lineRule="auto"/>
        <w:jc w:val="both"/>
      </w:pPr>
      <w:r w:rsidRPr="00434B02">
        <w:t>nacisnąć klawisz „enter” trzy razy</w:t>
      </w:r>
    </w:p>
    <w:p w14:paraId="52953E6A" w14:textId="535D8FE1" w:rsidR="00FE4CB1" w:rsidRPr="00434B02" w:rsidRDefault="00FE4CB1" w:rsidP="00B00B98">
      <w:pPr>
        <w:pStyle w:val="NormalnyWeb"/>
        <w:numPr>
          <w:ilvl w:val="1"/>
          <w:numId w:val="44"/>
        </w:numPr>
        <w:spacing w:line="360" w:lineRule="auto"/>
        <w:jc w:val="both"/>
      </w:pPr>
      <w:r w:rsidRPr="00434B02">
        <w:t>w – zapisać</w:t>
      </w:r>
    </w:p>
    <w:p w14:paraId="4EA2D03D" w14:textId="4E0488C1" w:rsidR="00FE4CB1" w:rsidRPr="00434B02" w:rsidRDefault="00FE4CB1" w:rsidP="00434B02">
      <w:pPr>
        <w:pStyle w:val="NormalnyWeb"/>
        <w:spacing w:line="360" w:lineRule="auto"/>
        <w:jc w:val="center"/>
        <w:rPr>
          <w:sz w:val="20"/>
          <w:szCs w:val="20"/>
        </w:rPr>
      </w:pPr>
      <w:r w:rsidRPr="00434B02">
        <w:rPr>
          <w:noProof/>
        </w:rPr>
        <w:lastRenderedPageBreak/>
        <w:drawing>
          <wp:inline distT="0" distB="0" distL="0" distR="0" wp14:anchorId="4D352DF9" wp14:editId="39307BFD">
            <wp:extent cx="3589587" cy="2156839"/>
            <wp:effectExtent l="0" t="0" r="0" b="0"/>
            <wp:docPr id="1466147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769" name=""/>
                    <pic:cNvPicPr/>
                  </pic:nvPicPr>
                  <pic:blipFill>
                    <a:blip r:embed="rId37"/>
                    <a:stretch>
                      <a:fillRect/>
                    </a:stretch>
                  </pic:blipFill>
                  <pic:spPr>
                    <a:xfrm>
                      <a:off x="0" y="0"/>
                      <a:ext cx="3599310" cy="2162681"/>
                    </a:xfrm>
                    <a:prstGeom prst="rect">
                      <a:avLst/>
                    </a:prstGeom>
                  </pic:spPr>
                </pic:pic>
              </a:graphicData>
            </a:graphic>
          </wp:inline>
        </w:drawing>
      </w:r>
      <w:r w:rsidRPr="00434B02">
        <w:br/>
      </w:r>
      <w:r w:rsidRPr="00434B02">
        <w:rPr>
          <w:sz w:val="20"/>
          <w:szCs w:val="20"/>
        </w:rPr>
        <w:t>Rycina 27 „tworzenie partycji” opracowanie własne</w:t>
      </w:r>
    </w:p>
    <w:p w14:paraId="29F752B3" w14:textId="77777777" w:rsidR="003F4729" w:rsidRPr="00434B02" w:rsidRDefault="003F4729" w:rsidP="00B00B98">
      <w:pPr>
        <w:pStyle w:val="NormalnyWeb"/>
        <w:spacing w:line="360" w:lineRule="auto"/>
        <w:jc w:val="both"/>
      </w:pPr>
      <w:r w:rsidRPr="00434B02">
        <w:t>Na tym etapie należy sformatować i zamontować partycję, a następnie sprawdzić poprawność montowania. Weryfikacja powinna wykazać obecność wpisu „</w:t>
      </w:r>
      <w:r w:rsidRPr="00434B02">
        <w:rPr>
          <w:i/>
          <w:iCs/>
        </w:rPr>
        <w:t>sda1</w:t>
      </w:r>
      <w:r w:rsidRPr="00434B02">
        <w:t>”. W tym celu należy użyć następujących poleceń.</w:t>
      </w:r>
    </w:p>
    <w:p w14:paraId="786AD7E2" w14:textId="0327D3DC" w:rsidR="00FE4CB1" w:rsidRPr="00434B02" w:rsidRDefault="00FE4CB1" w:rsidP="00B00B98">
      <w:pPr>
        <w:pStyle w:val="NormalnyWeb"/>
        <w:spacing w:line="360" w:lineRule="auto"/>
        <w:jc w:val="both"/>
      </w:pPr>
      <w:r w:rsidRPr="00434B02">
        <w:t>Komendy:</w:t>
      </w:r>
    </w:p>
    <w:p w14:paraId="4074E9A3" w14:textId="7D7301BC" w:rsidR="00FE4CB1" w:rsidRPr="00434B02" w:rsidRDefault="003F4729" w:rsidP="00B00B98">
      <w:pPr>
        <w:pStyle w:val="NormalnyWeb"/>
        <w:numPr>
          <w:ilvl w:val="0"/>
          <w:numId w:val="44"/>
        </w:numPr>
        <w:spacing w:line="360" w:lineRule="auto"/>
        <w:jc w:val="both"/>
      </w:pPr>
      <w:r w:rsidRPr="00434B02">
        <w:t>sudo mkfs.ext4 /dev/sda1</w:t>
      </w:r>
    </w:p>
    <w:p w14:paraId="3C130055" w14:textId="6B76F154" w:rsidR="003F4729" w:rsidRPr="00434B02" w:rsidRDefault="003F4729" w:rsidP="00B00B98">
      <w:pPr>
        <w:pStyle w:val="NormalnyWeb"/>
        <w:numPr>
          <w:ilvl w:val="0"/>
          <w:numId w:val="44"/>
        </w:numPr>
        <w:spacing w:line="360" w:lineRule="auto"/>
        <w:jc w:val="both"/>
        <w:rPr>
          <w:lang w:val="en-US"/>
        </w:rPr>
      </w:pPr>
      <w:r w:rsidRPr="00434B02">
        <w:rPr>
          <w:lang w:val="en-US"/>
        </w:rPr>
        <w:t>sudo mount /dev/sda1 /mnt/dysk</w:t>
      </w:r>
    </w:p>
    <w:p w14:paraId="120D4B87" w14:textId="258859BF" w:rsidR="003F4729" w:rsidRPr="00434B02" w:rsidRDefault="003F4729" w:rsidP="00B00B98">
      <w:pPr>
        <w:pStyle w:val="NormalnyWeb"/>
        <w:numPr>
          <w:ilvl w:val="0"/>
          <w:numId w:val="44"/>
        </w:numPr>
        <w:spacing w:line="360" w:lineRule="auto"/>
        <w:jc w:val="both"/>
      </w:pPr>
      <w:r w:rsidRPr="00434B02">
        <w:t>lsblk</w:t>
      </w:r>
    </w:p>
    <w:p w14:paraId="602E4670" w14:textId="7AE7AD2E" w:rsidR="001B381B" w:rsidRPr="00434B02" w:rsidRDefault="003F4729" w:rsidP="00434B02">
      <w:pPr>
        <w:pStyle w:val="NormalnyWeb"/>
        <w:spacing w:line="360" w:lineRule="auto"/>
        <w:jc w:val="center"/>
        <w:rPr>
          <w:sz w:val="20"/>
          <w:szCs w:val="20"/>
        </w:rPr>
      </w:pPr>
      <w:r w:rsidRPr="00434B02">
        <w:rPr>
          <w:noProof/>
        </w:rPr>
        <w:drawing>
          <wp:inline distT="0" distB="0" distL="0" distR="0" wp14:anchorId="33572CCD" wp14:editId="7E28A1B6">
            <wp:extent cx="4466202" cy="2034209"/>
            <wp:effectExtent l="0" t="0" r="0" b="4445"/>
            <wp:docPr id="1494407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722" name=""/>
                    <pic:cNvPicPr/>
                  </pic:nvPicPr>
                  <pic:blipFill>
                    <a:blip r:embed="rId38"/>
                    <a:stretch>
                      <a:fillRect/>
                    </a:stretch>
                  </pic:blipFill>
                  <pic:spPr>
                    <a:xfrm>
                      <a:off x="0" y="0"/>
                      <a:ext cx="4475238" cy="2038325"/>
                    </a:xfrm>
                    <a:prstGeom prst="rect">
                      <a:avLst/>
                    </a:prstGeom>
                  </pic:spPr>
                </pic:pic>
              </a:graphicData>
            </a:graphic>
          </wp:inline>
        </w:drawing>
      </w:r>
      <w:r w:rsidRPr="00434B02">
        <w:br/>
      </w:r>
      <w:r w:rsidRPr="00434B02">
        <w:rPr>
          <w:sz w:val="20"/>
          <w:szCs w:val="20"/>
        </w:rPr>
        <w:t>Rycina 28 „formatowanie i montowanie partycji” opracowanie własne</w:t>
      </w:r>
    </w:p>
    <w:p w14:paraId="3851922F" w14:textId="57C6CBD8" w:rsidR="007B4ECF" w:rsidRPr="00434B02" w:rsidRDefault="007B4ECF" w:rsidP="00434B02">
      <w:pPr>
        <w:pStyle w:val="NormalnyWeb"/>
        <w:spacing w:line="360" w:lineRule="auto"/>
        <w:jc w:val="both"/>
      </w:pPr>
      <w:r w:rsidRPr="00434B02">
        <w:t>Żeby poprawnie dodać i przypisać dysk do serwera NAS, należy zalogować się do panelu administracyjnego systemu. W tym celu w przeglądarce internetowej trzeba wpisać adres IPv4 serwera NAS, w przypadku projektu jest to 192.168.0.199.</w:t>
      </w:r>
    </w:p>
    <w:p w14:paraId="23DA6079" w14:textId="2C61F608" w:rsidR="00C70AFF" w:rsidRPr="00434B02" w:rsidRDefault="007B4ECF" w:rsidP="00B00B98">
      <w:pPr>
        <w:pStyle w:val="NormalnyWeb"/>
        <w:spacing w:line="360" w:lineRule="auto"/>
        <w:jc w:val="both"/>
      </w:pPr>
      <w:r w:rsidRPr="00434B02">
        <w:lastRenderedPageBreak/>
        <w:t>Po wprowadzeniu i wyszukaniu adresu powinno pojawić się okno logowania do systemu OpenMediaVault (OMV), które umożliwia dalszą konfigurację serwera.</w:t>
      </w:r>
    </w:p>
    <w:p w14:paraId="4FABCCE7" w14:textId="77777777" w:rsidR="007B4ECF" w:rsidRPr="00434B02" w:rsidRDefault="007B4ECF" w:rsidP="00B00B98">
      <w:pPr>
        <w:pStyle w:val="NormalnyWeb"/>
        <w:spacing w:line="360" w:lineRule="auto"/>
        <w:jc w:val="both"/>
      </w:pPr>
      <w:r w:rsidRPr="00434B02">
        <w:t xml:space="preserve">Dane do zalogowania: </w:t>
      </w:r>
    </w:p>
    <w:p w14:paraId="26FE6614" w14:textId="77777777" w:rsidR="007B4ECF" w:rsidRPr="00434B02" w:rsidRDefault="007B4ECF" w:rsidP="00B00B98">
      <w:pPr>
        <w:pStyle w:val="NormalnyWeb"/>
        <w:numPr>
          <w:ilvl w:val="0"/>
          <w:numId w:val="42"/>
        </w:numPr>
        <w:spacing w:line="360" w:lineRule="auto"/>
        <w:jc w:val="both"/>
      </w:pPr>
      <w:r w:rsidRPr="00434B02">
        <w:t>Login: admin</w:t>
      </w:r>
    </w:p>
    <w:p w14:paraId="56615073" w14:textId="67C90CD6" w:rsidR="007B4ECF" w:rsidRPr="00434B02" w:rsidRDefault="007B4ECF" w:rsidP="00B00B98">
      <w:pPr>
        <w:pStyle w:val="NormalnyWeb"/>
        <w:numPr>
          <w:ilvl w:val="0"/>
          <w:numId w:val="42"/>
        </w:numPr>
        <w:spacing w:line="360" w:lineRule="auto"/>
        <w:jc w:val="both"/>
      </w:pPr>
      <w:r w:rsidRPr="00434B02">
        <w:t>Hasło: openmediavault</w:t>
      </w:r>
    </w:p>
    <w:p w14:paraId="57512646" w14:textId="11E62547" w:rsidR="007B4ECF" w:rsidRPr="00434B02" w:rsidRDefault="007B4ECF" w:rsidP="00434B02">
      <w:pPr>
        <w:pStyle w:val="NormalnyWeb"/>
        <w:spacing w:line="360" w:lineRule="auto"/>
        <w:jc w:val="center"/>
        <w:rPr>
          <w:sz w:val="20"/>
          <w:szCs w:val="20"/>
        </w:rPr>
      </w:pPr>
      <w:r w:rsidRPr="00434B02">
        <w:rPr>
          <w:noProof/>
          <w:sz w:val="20"/>
          <w:szCs w:val="20"/>
        </w:rPr>
        <w:drawing>
          <wp:inline distT="0" distB="0" distL="0" distR="0" wp14:anchorId="591C4C97" wp14:editId="7D688569">
            <wp:extent cx="4514967" cy="2425700"/>
            <wp:effectExtent l="0" t="0" r="0" b="0"/>
            <wp:docPr id="3256647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741" name=""/>
                    <pic:cNvPicPr/>
                  </pic:nvPicPr>
                  <pic:blipFill>
                    <a:blip r:embed="rId39"/>
                    <a:stretch>
                      <a:fillRect/>
                    </a:stretch>
                  </pic:blipFill>
                  <pic:spPr>
                    <a:xfrm>
                      <a:off x="0" y="0"/>
                      <a:ext cx="4531360" cy="2434507"/>
                    </a:xfrm>
                    <a:prstGeom prst="rect">
                      <a:avLst/>
                    </a:prstGeom>
                  </pic:spPr>
                </pic:pic>
              </a:graphicData>
            </a:graphic>
          </wp:inline>
        </w:drawing>
      </w:r>
      <w:r w:rsidR="000E61DC" w:rsidRPr="00434B02">
        <w:rPr>
          <w:sz w:val="20"/>
          <w:szCs w:val="20"/>
        </w:rPr>
        <w:br/>
        <w:t>Rycina 2</w:t>
      </w:r>
      <w:r w:rsidR="003F4729" w:rsidRPr="00434B02">
        <w:rPr>
          <w:sz w:val="20"/>
          <w:szCs w:val="20"/>
        </w:rPr>
        <w:t>9</w:t>
      </w:r>
      <w:r w:rsidR="000E61DC" w:rsidRPr="00434B02">
        <w:rPr>
          <w:sz w:val="20"/>
          <w:szCs w:val="20"/>
        </w:rPr>
        <w:t xml:space="preserve"> „OMV - Logowanie” opracowanie własne</w:t>
      </w:r>
    </w:p>
    <w:p w14:paraId="3FA8978C" w14:textId="32E1946F" w:rsidR="003F4729" w:rsidRPr="00434B02" w:rsidRDefault="003F4729" w:rsidP="00434B02">
      <w:pPr>
        <w:pStyle w:val="NormalnyWeb"/>
        <w:spacing w:line="360" w:lineRule="auto"/>
        <w:jc w:val="both"/>
      </w:pPr>
      <w:r w:rsidRPr="00434B02">
        <w:t>Następnie należy przejść do zakładki Magazyn i wybrać opcję Dyski, aby sprawdzić, czy serwer prawidłowo wykrywa zamontowany dysk.</w:t>
      </w:r>
    </w:p>
    <w:p w14:paraId="51711B5C" w14:textId="6F864CA4" w:rsidR="007B4ECF" w:rsidRPr="00434B02" w:rsidRDefault="003F4729" w:rsidP="00434B02">
      <w:pPr>
        <w:pStyle w:val="NormalnyWeb"/>
        <w:spacing w:line="360" w:lineRule="auto"/>
        <w:jc w:val="both"/>
      </w:pPr>
      <w:r w:rsidRPr="00434B02">
        <w:t>Aby utworzyć dysk sieciowy, należy przejść do zakładki „System plików”, a następnie wybrać opcję „utwórz i zamontuj systemu plików” i wybrać opcje „EXT4”.</w:t>
      </w:r>
      <w:r w:rsidR="00C736BE" w:rsidRPr="00434B02">
        <w:t xml:space="preserve"> Po wybraniu tej opcji pokaże się kolejne okno.</w:t>
      </w:r>
    </w:p>
    <w:p w14:paraId="3B72D54F" w14:textId="438A7C2A" w:rsidR="003F4729" w:rsidRPr="00434B02" w:rsidRDefault="003F4729" w:rsidP="00434B02">
      <w:pPr>
        <w:pStyle w:val="NormalnyWeb"/>
        <w:spacing w:line="360" w:lineRule="auto"/>
        <w:jc w:val="center"/>
        <w:rPr>
          <w:sz w:val="20"/>
          <w:szCs w:val="20"/>
        </w:rPr>
      </w:pPr>
      <w:r w:rsidRPr="00434B02">
        <w:rPr>
          <w:noProof/>
          <w:sz w:val="20"/>
          <w:szCs w:val="20"/>
        </w:rPr>
        <w:drawing>
          <wp:inline distT="0" distB="0" distL="0" distR="0" wp14:anchorId="3809AB1D" wp14:editId="0974B355">
            <wp:extent cx="4526280" cy="2215741"/>
            <wp:effectExtent l="0" t="0" r="7620" b="0"/>
            <wp:docPr id="20386891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9129" name=""/>
                    <pic:cNvPicPr/>
                  </pic:nvPicPr>
                  <pic:blipFill>
                    <a:blip r:embed="rId40"/>
                    <a:stretch>
                      <a:fillRect/>
                    </a:stretch>
                  </pic:blipFill>
                  <pic:spPr>
                    <a:xfrm>
                      <a:off x="0" y="0"/>
                      <a:ext cx="4554739" cy="2229672"/>
                    </a:xfrm>
                    <a:prstGeom prst="rect">
                      <a:avLst/>
                    </a:prstGeom>
                  </pic:spPr>
                </pic:pic>
              </a:graphicData>
            </a:graphic>
          </wp:inline>
        </w:drawing>
      </w:r>
      <w:r w:rsidRPr="00434B02">
        <w:rPr>
          <w:sz w:val="20"/>
          <w:szCs w:val="20"/>
        </w:rPr>
        <w:br/>
        <w:t>Rycina 29 „OMV – system plików” opracowanie własne</w:t>
      </w:r>
    </w:p>
    <w:p w14:paraId="77188EC3" w14:textId="77777777" w:rsidR="00C736BE" w:rsidRPr="00434B02" w:rsidRDefault="00C736BE" w:rsidP="00434B02">
      <w:pPr>
        <w:pStyle w:val="NormalnyWeb"/>
        <w:spacing w:line="360" w:lineRule="auto"/>
        <w:jc w:val="both"/>
      </w:pPr>
      <w:r w:rsidRPr="00434B02">
        <w:lastRenderedPageBreak/>
        <w:t>W tym miejscu powinno pojawić się niebieskie okno, w którym należy kliknąć opcję „tutaj”, aby zamontować system plików.</w:t>
      </w:r>
    </w:p>
    <w:p w14:paraId="5F4267FA" w14:textId="763F3CAE" w:rsidR="00C736BE" w:rsidRPr="00434B02" w:rsidRDefault="00C736BE" w:rsidP="00434B02">
      <w:pPr>
        <w:pStyle w:val="NormalnyWeb"/>
        <w:spacing w:line="360" w:lineRule="auto"/>
        <w:jc w:val="center"/>
        <w:rPr>
          <w:sz w:val="20"/>
          <w:szCs w:val="20"/>
        </w:rPr>
      </w:pPr>
      <w:r w:rsidRPr="00434B02">
        <w:rPr>
          <w:noProof/>
        </w:rPr>
        <w:drawing>
          <wp:inline distT="0" distB="0" distL="0" distR="0" wp14:anchorId="093658DE" wp14:editId="3782BEEE">
            <wp:extent cx="5760720" cy="548005"/>
            <wp:effectExtent l="0" t="0" r="0" b="4445"/>
            <wp:docPr id="21365297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29768" name=""/>
                    <pic:cNvPicPr/>
                  </pic:nvPicPr>
                  <pic:blipFill>
                    <a:blip r:embed="rId41"/>
                    <a:stretch>
                      <a:fillRect/>
                    </a:stretch>
                  </pic:blipFill>
                  <pic:spPr>
                    <a:xfrm>
                      <a:off x="0" y="0"/>
                      <a:ext cx="5760720" cy="548005"/>
                    </a:xfrm>
                    <a:prstGeom prst="rect">
                      <a:avLst/>
                    </a:prstGeom>
                  </pic:spPr>
                </pic:pic>
              </a:graphicData>
            </a:graphic>
          </wp:inline>
        </w:drawing>
      </w:r>
      <w:r w:rsidRPr="00434B02">
        <w:br/>
      </w:r>
      <w:r w:rsidRPr="00434B02">
        <w:rPr>
          <w:sz w:val="20"/>
          <w:szCs w:val="20"/>
        </w:rPr>
        <w:t>Rycina 30 „OMV – opcja montowania” opracowanie własne</w:t>
      </w:r>
    </w:p>
    <w:p w14:paraId="7B3AD3D7" w14:textId="3B2A8BF1" w:rsidR="003F4729" w:rsidRPr="00434B02" w:rsidRDefault="00C736BE" w:rsidP="00434B02">
      <w:pPr>
        <w:pStyle w:val="NormalnyWeb"/>
        <w:spacing w:line="360" w:lineRule="auto"/>
        <w:jc w:val="both"/>
      </w:pPr>
      <w:r w:rsidRPr="00434B02">
        <w:t>Po kliknięciu powinna pojawić się opcja montowania, w której należy wybrać „System plików”. Jest to dysk podłączony do serwera NAS. Dodatkowo należy ustawić próg ostrzegania dotyczący zapełnienia dysku, domyślnie wartość ta wynosi 85% zajętości miejsca.</w:t>
      </w:r>
    </w:p>
    <w:p w14:paraId="499F013A" w14:textId="4F3B0BDB" w:rsidR="00C736BE" w:rsidRPr="00434B02" w:rsidRDefault="00C736BE" w:rsidP="00434B02">
      <w:pPr>
        <w:pStyle w:val="NormalnyWeb"/>
        <w:spacing w:line="360" w:lineRule="auto"/>
        <w:jc w:val="center"/>
        <w:rPr>
          <w:sz w:val="20"/>
          <w:szCs w:val="20"/>
        </w:rPr>
      </w:pPr>
      <w:r w:rsidRPr="00434B02">
        <w:rPr>
          <w:noProof/>
          <w:sz w:val="20"/>
          <w:szCs w:val="20"/>
        </w:rPr>
        <w:drawing>
          <wp:inline distT="0" distB="0" distL="0" distR="0" wp14:anchorId="3715B6C2" wp14:editId="2FCA06DD">
            <wp:extent cx="3967438" cy="2161275"/>
            <wp:effectExtent l="0" t="0" r="0" b="0"/>
            <wp:docPr id="12438707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0797" name=""/>
                    <pic:cNvPicPr/>
                  </pic:nvPicPr>
                  <pic:blipFill>
                    <a:blip r:embed="rId42"/>
                    <a:stretch>
                      <a:fillRect/>
                    </a:stretch>
                  </pic:blipFill>
                  <pic:spPr>
                    <a:xfrm>
                      <a:off x="0" y="0"/>
                      <a:ext cx="3997040" cy="2177401"/>
                    </a:xfrm>
                    <a:prstGeom prst="rect">
                      <a:avLst/>
                    </a:prstGeom>
                  </pic:spPr>
                </pic:pic>
              </a:graphicData>
            </a:graphic>
          </wp:inline>
        </w:drawing>
      </w:r>
      <w:r w:rsidRPr="00434B02">
        <w:rPr>
          <w:sz w:val="20"/>
          <w:szCs w:val="20"/>
        </w:rPr>
        <w:br/>
        <w:t>Rycina 31 „OMV – ustawienia montowania” opracowanie własne</w:t>
      </w:r>
    </w:p>
    <w:p w14:paraId="44397519" w14:textId="1E395478" w:rsidR="00C736BE" w:rsidRPr="00434B02" w:rsidRDefault="00C736BE" w:rsidP="00434B02">
      <w:pPr>
        <w:pStyle w:val="NormalnyWeb"/>
        <w:spacing w:line="360" w:lineRule="auto"/>
        <w:jc w:val="both"/>
      </w:pPr>
      <w:r w:rsidRPr="00434B02">
        <w:t>Po zapisaniu pojawi się żółte okno gdzie trzeba zatwierdzić i wprowadzić zmiany.</w:t>
      </w:r>
    </w:p>
    <w:p w14:paraId="5EC35FA4" w14:textId="3E8FEFAA" w:rsidR="00C736BE" w:rsidRPr="00434B02" w:rsidRDefault="00C736BE" w:rsidP="00434B02">
      <w:pPr>
        <w:pStyle w:val="NormalnyWeb"/>
        <w:spacing w:line="360" w:lineRule="auto"/>
        <w:jc w:val="center"/>
        <w:rPr>
          <w:sz w:val="20"/>
          <w:szCs w:val="20"/>
        </w:rPr>
      </w:pPr>
      <w:r w:rsidRPr="00434B02">
        <w:rPr>
          <w:noProof/>
        </w:rPr>
        <w:drawing>
          <wp:inline distT="0" distB="0" distL="0" distR="0" wp14:anchorId="36078D51" wp14:editId="422DDCC2">
            <wp:extent cx="3599459" cy="2598420"/>
            <wp:effectExtent l="0" t="0" r="1270" b="0"/>
            <wp:docPr id="11978134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13446" name=""/>
                    <pic:cNvPicPr/>
                  </pic:nvPicPr>
                  <pic:blipFill>
                    <a:blip r:embed="rId43"/>
                    <a:stretch>
                      <a:fillRect/>
                    </a:stretch>
                  </pic:blipFill>
                  <pic:spPr>
                    <a:xfrm>
                      <a:off x="0" y="0"/>
                      <a:ext cx="3620408" cy="2613543"/>
                    </a:xfrm>
                    <a:prstGeom prst="rect">
                      <a:avLst/>
                    </a:prstGeom>
                  </pic:spPr>
                </pic:pic>
              </a:graphicData>
            </a:graphic>
          </wp:inline>
        </w:drawing>
      </w:r>
      <w:r w:rsidRPr="00434B02">
        <w:br/>
      </w:r>
      <w:r w:rsidRPr="00434B02">
        <w:rPr>
          <w:sz w:val="20"/>
          <w:szCs w:val="20"/>
        </w:rPr>
        <w:t>Rycina 32 „OMV – zatwierdzenie” opracowanie własne</w:t>
      </w:r>
    </w:p>
    <w:p w14:paraId="58C6D08F" w14:textId="5B05A502" w:rsidR="00C736BE" w:rsidRPr="00434B02" w:rsidRDefault="00C736BE" w:rsidP="00434B02">
      <w:pPr>
        <w:pStyle w:val="NormalnyWeb"/>
        <w:spacing w:line="360" w:lineRule="auto"/>
        <w:jc w:val="both"/>
      </w:pPr>
      <w:r w:rsidRPr="00434B02">
        <w:lastRenderedPageBreak/>
        <w:t xml:space="preserve">Zastosowanie zmian za skutkuje pojawieniem się „Systemu plików” gdzie widać przypisaną partycję tego systemu. </w:t>
      </w:r>
    </w:p>
    <w:p w14:paraId="6A367815" w14:textId="7EC8A7C6" w:rsidR="00C736BE" w:rsidRPr="00434B02" w:rsidRDefault="00C736BE" w:rsidP="00434B02">
      <w:pPr>
        <w:pStyle w:val="NormalnyWeb"/>
        <w:spacing w:line="360" w:lineRule="auto"/>
        <w:jc w:val="center"/>
        <w:rPr>
          <w:sz w:val="20"/>
          <w:szCs w:val="20"/>
        </w:rPr>
      </w:pPr>
      <w:r w:rsidRPr="00434B02">
        <w:rPr>
          <w:noProof/>
        </w:rPr>
        <w:drawing>
          <wp:inline distT="0" distB="0" distL="0" distR="0" wp14:anchorId="65C49DDC" wp14:editId="55A268D6">
            <wp:extent cx="5826132" cy="1470660"/>
            <wp:effectExtent l="0" t="0" r="3175" b="0"/>
            <wp:docPr id="11078657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5743" name=""/>
                    <pic:cNvPicPr/>
                  </pic:nvPicPr>
                  <pic:blipFill>
                    <a:blip r:embed="rId44"/>
                    <a:stretch>
                      <a:fillRect/>
                    </a:stretch>
                  </pic:blipFill>
                  <pic:spPr>
                    <a:xfrm>
                      <a:off x="0" y="0"/>
                      <a:ext cx="5843938" cy="1475155"/>
                    </a:xfrm>
                    <a:prstGeom prst="rect">
                      <a:avLst/>
                    </a:prstGeom>
                  </pic:spPr>
                </pic:pic>
              </a:graphicData>
            </a:graphic>
          </wp:inline>
        </w:drawing>
      </w:r>
      <w:r w:rsidRPr="00434B02">
        <w:br/>
      </w:r>
      <w:r w:rsidRPr="00434B02">
        <w:rPr>
          <w:sz w:val="20"/>
          <w:szCs w:val="20"/>
        </w:rPr>
        <w:t>Rycina 32 „OMV – rezultat montowania systemu plików” opracowanie własne</w:t>
      </w:r>
    </w:p>
    <w:p w14:paraId="18F02E15" w14:textId="1942FEA8" w:rsidR="00C736BE" w:rsidRPr="00434B02" w:rsidRDefault="006C5136" w:rsidP="00434B02">
      <w:pPr>
        <w:pStyle w:val="NormalnyWeb"/>
        <w:spacing w:line="360" w:lineRule="auto"/>
        <w:jc w:val="both"/>
      </w:pPr>
      <w:r w:rsidRPr="00434B02">
        <w:t>Kolejnym krokiem jest przejście do sekcji „Katalogi współdzielone”, gdzie należy utworzyć katalog, do którego użytkownicy serwera będą mieli dostęp. W tym celu trzeba wejść w zakładkę „Magazyn”, a następnie wybrać opcję „Katalogi współdzielone”.</w:t>
      </w:r>
    </w:p>
    <w:p w14:paraId="45AFCA45" w14:textId="21D2E32E" w:rsidR="006C5136" w:rsidRPr="00434B02" w:rsidRDefault="006C5136" w:rsidP="00434B02">
      <w:pPr>
        <w:pStyle w:val="NormalnyWeb"/>
        <w:spacing w:line="360" w:lineRule="auto"/>
        <w:jc w:val="center"/>
        <w:rPr>
          <w:sz w:val="20"/>
          <w:szCs w:val="20"/>
        </w:rPr>
      </w:pPr>
      <w:r w:rsidRPr="00434B02">
        <w:rPr>
          <w:noProof/>
        </w:rPr>
        <w:drawing>
          <wp:inline distT="0" distB="0" distL="0" distR="0" wp14:anchorId="5E83FD82" wp14:editId="26B2AE1A">
            <wp:extent cx="5660212" cy="2042094"/>
            <wp:effectExtent l="0" t="0" r="0" b="0"/>
            <wp:docPr id="411298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98376" name=""/>
                    <pic:cNvPicPr/>
                  </pic:nvPicPr>
                  <pic:blipFill>
                    <a:blip r:embed="rId45"/>
                    <a:stretch>
                      <a:fillRect/>
                    </a:stretch>
                  </pic:blipFill>
                  <pic:spPr>
                    <a:xfrm>
                      <a:off x="0" y="0"/>
                      <a:ext cx="5720662" cy="2063903"/>
                    </a:xfrm>
                    <a:prstGeom prst="rect">
                      <a:avLst/>
                    </a:prstGeom>
                  </pic:spPr>
                </pic:pic>
              </a:graphicData>
            </a:graphic>
          </wp:inline>
        </w:drawing>
      </w:r>
      <w:r w:rsidRPr="00434B02">
        <w:br/>
      </w:r>
      <w:r w:rsidRPr="00434B02">
        <w:rPr>
          <w:sz w:val="20"/>
          <w:szCs w:val="20"/>
        </w:rPr>
        <w:t>Rycina 32 „OMV – katalogi współdzielone” opracowanie własne</w:t>
      </w:r>
    </w:p>
    <w:p w14:paraId="4CDA50D3" w14:textId="57E1B7D2" w:rsidR="006C5136" w:rsidRPr="00434B02" w:rsidRDefault="006C5136" w:rsidP="00495F93">
      <w:pPr>
        <w:pStyle w:val="NormalnyWeb"/>
        <w:spacing w:line="360" w:lineRule="auto"/>
        <w:jc w:val="both"/>
      </w:pPr>
      <w:r w:rsidRPr="00434B02">
        <w:t xml:space="preserve">W tym miejscu należy wybrać opcję utworzenia katalogu. Następnie pojawi się okno, </w:t>
      </w:r>
      <w:r w:rsidR="00495F93">
        <w:br/>
      </w:r>
      <w:r w:rsidRPr="00434B02">
        <w:t>w którym należy wprowadzić wymagane dane:</w:t>
      </w:r>
    </w:p>
    <w:p w14:paraId="7F7C589A" w14:textId="77777777" w:rsidR="006C5136" w:rsidRPr="00434B02" w:rsidRDefault="006C5136" w:rsidP="00495F93">
      <w:pPr>
        <w:pStyle w:val="NormalnyWeb"/>
        <w:numPr>
          <w:ilvl w:val="0"/>
          <w:numId w:val="47"/>
        </w:numPr>
        <w:spacing w:line="360" w:lineRule="auto"/>
        <w:jc w:val="both"/>
      </w:pPr>
      <w:r w:rsidRPr="00434B02">
        <w:t>Nazwę katalogu</w:t>
      </w:r>
    </w:p>
    <w:p w14:paraId="51DCE47A" w14:textId="77777777" w:rsidR="006C5136" w:rsidRPr="00434B02" w:rsidRDefault="006C5136" w:rsidP="00495F93">
      <w:pPr>
        <w:pStyle w:val="NormalnyWeb"/>
        <w:numPr>
          <w:ilvl w:val="0"/>
          <w:numId w:val="47"/>
        </w:numPr>
        <w:spacing w:line="360" w:lineRule="auto"/>
        <w:jc w:val="both"/>
      </w:pPr>
      <w:r w:rsidRPr="00434B02">
        <w:t xml:space="preserve">Wybrać system plików </w:t>
      </w:r>
    </w:p>
    <w:p w14:paraId="16E12475" w14:textId="7A380320" w:rsidR="006C5136" w:rsidRPr="00434B02" w:rsidRDefault="006C5136" w:rsidP="00495F93">
      <w:pPr>
        <w:pStyle w:val="NormalnyWeb"/>
        <w:numPr>
          <w:ilvl w:val="0"/>
          <w:numId w:val="47"/>
        </w:numPr>
        <w:spacing w:line="360" w:lineRule="auto"/>
        <w:jc w:val="both"/>
      </w:pPr>
      <w:r w:rsidRPr="00434B02">
        <w:t>Uprawnienia dostępu</w:t>
      </w:r>
    </w:p>
    <w:p w14:paraId="09F522CC" w14:textId="45E13CC1" w:rsidR="006C5136" w:rsidRPr="00434B02" w:rsidRDefault="006C5136" w:rsidP="00434B02">
      <w:pPr>
        <w:pStyle w:val="NormalnyWeb"/>
        <w:spacing w:line="360" w:lineRule="auto"/>
        <w:jc w:val="center"/>
        <w:rPr>
          <w:sz w:val="20"/>
          <w:szCs w:val="20"/>
        </w:rPr>
      </w:pPr>
      <w:r w:rsidRPr="00434B02">
        <w:rPr>
          <w:noProof/>
        </w:rPr>
        <w:lastRenderedPageBreak/>
        <w:drawing>
          <wp:inline distT="0" distB="0" distL="0" distR="0" wp14:anchorId="3CB5EDFA" wp14:editId="63AB37AD">
            <wp:extent cx="5760720" cy="2785110"/>
            <wp:effectExtent l="0" t="0" r="0" b="0"/>
            <wp:docPr id="15311366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6646" name=""/>
                    <pic:cNvPicPr/>
                  </pic:nvPicPr>
                  <pic:blipFill>
                    <a:blip r:embed="rId46"/>
                    <a:stretch>
                      <a:fillRect/>
                    </a:stretch>
                  </pic:blipFill>
                  <pic:spPr>
                    <a:xfrm>
                      <a:off x="0" y="0"/>
                      <a:ext cx="5760720" cy="2785110"/>
                    </a:xfrm>
                    <a:prstGeom prst="rect">
                      <a:avLst/>
                    </a:prstGeom>
                  </pic:spPr>
                </pic:pic>
              </a:graphicData>
            </a:graphic>
          </wp:inline>
        </w:drawing>
      </w:r>
      <w:r w:rsidRPr="00434B02">
        <w:br/>
      </w:r>
      <w:r w:rsidRPr="00434B02">
        <w:rPr>
          <w:sz w:val="20"/>
          <w:szCs w:val="20"/>
        </w:rPr>
        <w:t>Rycina 33 „OMV – utworzenie katalogu” opracowanie własne</w:t>
      </w:r>
    </w:p>
    <w:p w14:paraId="0D82EDEF" w14:textId="07BC058B" w:rsidR="000C0768" w:rsidRPr="00434B02" w:rsidRDefault="0032180F" w:rsidP="00434B02">
      <w:pPr>
        <w:pStyle w:val="NormalnyWeb"/>
        <w:spacing w:line="360" w:lineRule="auto"/>
        <w:jc w:val="both"/>
      </w:pPr>
      <w:r w:rsidRPr="00434B02">
        <w:t xml:space="preserve">Po wprowadzeniu wszystkich danych ponownie pojawi się żółte okno z prośbą </w:t>
      </w:r>
      <w:r w:rsidR="00B00B98">
        <w:br/>
      </w:r>
      <w:r w:rsidRPr="00434B02">
        <w:t>o zatwierdzenie ustawień. Po ich potwierdzeniu powinien zostać utworzony nowy katalog.</w:t>
      </w:r>
    </w:p>
    <w:p w14:paraId="4AB23CC2" w14:textId="343A6BAC" w:rsidR="0032180F" w:rsidRPr="00434B02" w:rsidRDefault="0032180F" w:rsidP="00434B02">
      <w:pPr>
        <w:pStyle w:val="NormalnyWeb"/>
        <w:spacing w:line="360" w:lineRule="auto"/>
        <w:jc w:val="center"/>
        <w:rPr>
          <w:sz w:val="20"/>
          <w:szCs w:val="20"/>
        </w:rPr>
      </w:pPr>
      <w:r w:rsidRPr="00434B02">
        <w:rPr>
          <w:noProof/>
          <w:sz w:val="20"/>
          <w:szCs w:val="20"/>
        </w:rPr>
        <w:drawing>
          <wp:inline distT="0" distB="0" distL="0" distR="0" wp14:anchorId="012AB886" wp14:editId="7698378B">
            <wp:extent cx="5760720" cy="1784985"/>
            <wp:effectExtent l="0" t="0" r="0" b="5715"/>
            <wp:docPr id="11685048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04896" name=""/>
                    <pic:cNvPicPr/>
                  </pic:nvPicPr>
                  <pic:blipFill>
                    <a:blip r:embed="rId47"/>
                    <a:stretch>
                      <a:fillRect/>
                    </a:stretch>
                  </pic:blipFill>
                  <pic:spPr>
                    <a:xfrm>
                      <a:off x="0" y="0"/>
                      <a:ext cx="5760720" cy="1784985"/>
                    </a:xfrm>
                    <a:prstGeom prst="rect">
                      <a:avLst/>
                    </a:prstGeom>
                  </pic:spPr>
                </pic:pic>
              </a:graphicData>
            </a:graphic>
          </wp:inline>
        </w:drawing>
      </w:r>
      <w:r w:rsidRPr="00434B02">
        <w:br/>
      </w:r>
      <w:r w:rsidRPr="00434B02">
        <w:rPr>
          <w:sz w:val="20"/>
          <w:szCs w:val="20"/>
        </w:rPr>
        <w:t>Rycina 34 „OMV – rezultat utworzenia katalogu” opracowanie własne</w:t>
      </w:r>
    </w:p>
    <w:p w14:paraId="2C1A60B0" w14:textId="4DACD374" w:rsidR="0032180F" w:rsidRPr="00434B02" w:rsidRDefault="0032180F" w:rsidP="00434B02">
      <w:pPr>
        <w:pStyle w:val="Nagwek3"/>
        <w:numPr>
          <w:ilvl w:val="2"/>
          <w:numId w:val="4"/>
        </w:numPr>
        <w:spacing w:line="360" w:lineRule="auto"/>
        <w:ind w:left="1560" w:hanging="709"/>
        <w:rPr>
          <w:rFonts w:ascii="Times New Roman" w:hAnsi="Times New Roman" w:cs="Times New Roman"/>
        </w:rPr>
      </w:pPr>
      <w:bookmarkStart w:id="31" w:name="_Toc230985399"/>
      <w:r w:rsidRPr="00434B02">
        <w:rPr>
          <w:rFonts w:ascii="Times New Roman" w:hAnsi="Times New Roman" w:cs="Times New Roman"/>
        </w:rPr>
        <w:t>Konfiguracja udziałów SMB/CIFS</w:t>
      </w:r>
      <w:bookmarkEnd w:id="31"/>
    </w:p>
    <w:p w14:paraId="32A93964" w14:textId="77777777" w:rsidR="0032180F" w:rsidRPr="00434B02" w:rsidRDefault="0032180F" w:rsidP="00434B02">
      <w:pPr>
        <w:pStyle w:val="NormalnyWeb"/>
        <w:spacing w:line="360" w:lineRule="auto"/>
        <w:jc w:val="both"/>
      </w:pPr>
      <w:r w:rsidRPr="00434B02">
        <w:t xml:space="preserve">Po utworzeniu katalogu kolejnym krokiem jest konfiguracja oraz utworzenie udziałów SMB/CIFS. Na początku należy włączyć grupę roboczą dla katalogów. W tym celu z listy trzeba wybrać opcję </w:t>
      </w:r>
      <w:r w:rsidRPr="00434B02">
        <w:rPr>
          <w:rStyle w:val="Pogrubienie"/>
          <w:b w:val="0"/>
          <w:bCs w:val="0"/>
        </w:rPr>
        <w:t>„Udziały”</w:t>
      </w:r>
      <w:r w:rsidRPr="00434B02">
        <w:rPr>
          <w:b/>
          <w:bCs/>
        </w:rPr>
        <w:t>,</w:t>
      </w:r>
      <w:r w:rsidRPr="00434B02">
        <w:t xml:space="preserve"> następnie przejść do </w:t>
      </w:r>
      <w:r w:rsidRPr="00434B02">
        <w:rPr>
          <w:rStyle w:val="Pogrubienie"/>
          <w:b w:val="0"/>
          <w:bCs w:val="0"/>
        </w:rPr>
        <w:t>SMB/CIFS</w:t>
      </w:r>
      <w:r w:rsidRPr="00434B02">
        <w:t xml:space="preserve">, a dalej do </w:t>
      </w:r>
      <w:r w:rsidRPr="00434B02">
        <w:rPr>
          <w:rStyle w:val="Pogrubienie"/>
          <w:b w:val="0"/>
          <w:bCs w:val="0"/>
        </w:rPr>
        <w:t>Konfiguracji</w:t>
      </w:r>
      <w:r w:rsidRPr="00434B02">
        <w:t xml:space="preserve"> i zaznaczyć na samej górze opcję </w:t>
      </w:r>
      <w:r w:rsidRPr="00434B02">
        <w:rPr>
          <w:rStyle w:val="Pogrubienie"/>
          <w:b w:val="0"/>
          <w:bCs w:val="0"/>
        </w:rPr>
        <w:t>„Włączone”</w:t>
      </w:r>
      <w:r w:rsidRPr="00434B02">
        <w:rPr>
          <w:b/>
          <w:bCs/>
        </w:rPr>
        <w:t>.</w:t>
      </w:r>
    </w:p>
    <w:p w14:paraId="210B9283" w14:textId="77777777" w:rsidR="0032180F" w:rsidRPr="00434B02" w:rsidRDefault="0032180F" w:rsidP="00434B02">
      <w:pPr>
        <w:pStyle w:val="NormalnyWeb"/>
        <w:spacing w:line="360" w:lineRule="auto"/>
        <w:jc w:val="both"/>
      </w:pPr>
      <w:r w:rsidRPr="00434B02">
        <w:t>SMB/CIFS to protokół sieciowy umożliwiający współdzielenie plików i zasobów w sieci, najczęściej pomiędzy systemami Windows i urządzeniami NAS.</w:t>
      </w:r>
    </w:p>
    <w:p w14:paraId="0A38D6F9" w14:textId="53D2610B" w:rsidR="0032180F" w:rsidRPr="00434B02" w:rsidRDefault="0032180F" w:rsidP="00434B02">
      <w:pPr>
        <w:pStyle w:val="NormalnyWeb"/>
        <w:spacing w:line="360" w:lineRule="auto"/>
        <w:jc w:val="center"/>
        <w:rPr>
          <w:sz w:val="20"/>
          <w:szCs w:val="20"/>
        </w:rPr>
      </w:pPr>
      <w:r w:rsidRPr="00434B02">
        <w:rPr>
          <w:noProof/>
        </w:rPr>
        <w:lastRenderedPageBreak/>
        <w:drawing>
          <wp:inline distT="0" distB="0" distL="0" distR="0" wp14:anchorId="374E8AB4" wp14:editId="038230EA">
            <wp:extent cx="5760720" cy="2390140"/>
            <wp:effectExtent l="0" t="0" r="0" b="0"/>
            <wp:docPr id="19459924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2448" name=""/>
                    <pic:cNvPicPr/>
                  </pic:nvPicPr>
                  <pic:blipFill>
                    <a:blip r:embed="rId48"/>
                    <a:stretch>
                      <a:fillRect/>
                    </a:stretch>
                  </pic:blipFill>
                  <pic:spPr>
                    <a:xfrm>
                      <a:off x="0" y="0"/>
                      <a:ext cx="5760720" cy="2390140"/>
                    </a:xfrm>
                    <a:prstGeom prst="rect">
                      <a:avLst/>
                    </a:prstGeom>
                  </pic:spPr>
                </pic:pic>
              </a:graphicData>
            </a:graphic>
          </wp:inline>
        </w:drawing>
      </w:r>
      <w:r w:rsidRPr="00434B02">
        <w:br/>
      </w:r>
      <w:r w:rsidRPr="00434B02">
        <w:rPr>
          <w:sz w:val="20"/>
          <w:szCs w:val="20"/>
        </w:rPr>
        <w:t xml:space="preserve">Rycina 34 „OMV – </w:t>
      </w:r>
      <w:r w:rsidR="00801E6A" w:rsidRPr="00434B02">
        <w:rPr>
          <w:sz w:val="20"/>
          <w:szCs w:val="20"/>
        </w:rPr>
        <w:t>włączenie grupy roboczej</w:t>
      </w:r>
      <w:r w:rsidRPr="00434B02">
        <w:rPr>
          <w:sz w:val="20"/>
          <w:szCs w:val="20"/>
        </w:rPr>
        <w:t>” opracowanie własne</w:t>
      </w:r>
    </w:p>
    <w:p w14:paraId="4DCAD3E5" w14:textId="44B85FD5" w:rsidR="00801E6A" w:rsidRPr="00434B02" w:rsidRDefault="00801E6A" w:rsidP="00434B02">
      <w:pPr>
        <w:pStyle w:val="NormalnyWeb"/>
        <w:spacing w:line="360" w:lineRule="auto"/>
        <w:jc w:val="both"/>
      </w:pPr>
      <w:r w:rsidRPr="00434B02">
        <w:t xml:space="preserve">Następnie należy przejść do sekcji </w:t>
      </w:r>
      <w:r w:rsidRPr="00434B02">
        <w:rPr>
          <w:rStyle w:val="Pogrubienie"/>
          <w:b w:val="0"/>
          <w:bCs w:val="0"/>
        </w:rPr>
        <w:t>„Udziały”</w:t>
      </w:r>
      <w:r w:rsidRPr="00434B02">
        <w:t xml:space="preserve"> i utworzyć nowy udział. W wyświetlonym oknie konfiguracji trzeba wskazać katalog utworzony poprzednio. W tym miejscu dostępne są również ustawienia dostępu, takie jak możliwość określenia, czy udział ma być publiczny czy prywatny, a także nadanie uprawnień, np. tylko do odczytu lub pełnego dostępu.</w:t>
      </w:r>
    </w:p>
    <w:p w14:paraId="77FAB274" w14:textId="24399FB8" w:rsidR="00801E6A" w:rsidRPr="00434B02" w:rsidRDefault="00801E6A" w:rsidP="00434B02">
      <w:pPr>
        <w:pStyle w:val="NormalnyWeb"/>
        <w:spacing w:line="360" w:lineRule="auto"/>
        <w:jc w:val="center"/>
        <w:rPr>
          <w:sz w:val="20"/>
          <w:szCs w:val="20"/>
        </w:rPr>
      </w:pPr>
      <w:r w:rsidRPr="00434B02">
        <w:rPr>
          <w:noProof/>
        </w:rPr>
        <w:drawing>
          <wp:inline distT="0" distB="0" distL="0" distR="0" wp14:anchorId="7BDCD473" wp14:editId="2B39817D">
            <wp:extent cx="4594860" cy="4225123"/>
            <wp:effectExtent l="0" t="0" r="0" b="4445"/>
            <wp:docPr id="8807736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3621" name=""/>
                    <pic:cNvPicPr/>
                  </pic:nvPicPr>
                  <pic:blipFill>
                    <a:blip r:embed="rId49"/>
                    <a:stretch>
                      <a:fillRect/>
                    </a:stretch>
                  </pic:blipFill>
                  <pic:spPr>
                    <a:xfrm>
                      <a:off x="0" y="0"/>
                      <a:ext cx="4617593" cy="4246026"/>
                    </a:xfrm>
                    <a:prstGeom prst="rect">
                      <a:avLst/>
                    </a:prstGeom>
                  </pic:spPr>
                </pic:pic>
              </a:graphicData>
            </a:graphic>
          </wp:inline>
        </w:drawing>
      </w:r>
      <w:r w:rsidRPr="00434B02">
        <w:br/>
      </w:r>
      <w:r w:rsidRPr="00434B02">
        <w:rPr>
          <w:sz w:val="20"/>
          <w:szCs w:val="20"/>
        </w:rPr>
        <w:t>Rycina 35 „OMV – utworzenie udziału” opracowanie własne</w:t>
      </w:r>
    </w:p>
    <w:p w14:paraId="200385DB" w14:textId="19518B6D" w:rsidR="00801E6A" w:rsidRPr="00434B02" w:rsidRDefault="00801E6A" w:rsidP="00434B02">
      <w:pPr>
        <w:pStyle w:val="NormalnyWeb"/>
        <w:spacing w:line="360" w:lineRule="auto"/>
        <w:jc w:val="both"/>
      </w:pPr>
      <w:r w:rsidRPr="00434B02">
        <w:lastRenderedPageBreak/>
        <w:t>Po utworzeniu udziału ponownie pojawi się żółte okno z prośbą o zatwierdzenie wprowadzonych zmian, które należy zaakceptować.</w:t>
      </w:r>
    </w:p>
    <w:p w14:paraId="000A7CC8" w14:textId="77D8C6D4" w:rsidR="00801E6A" w:rsidRPr="00434B02" w:rsidRDefault="00801E6A" w:rsidP="00434B02">
      <w:pPr>
        <w:pStyle w:val="Nagwek3"/>
        <w:numPr>
          <w:ilvl w:val="2"/>
          <w:numId w:val="4"/>
        </w:numPr>
        <w:spacing w:line="360" w:lineRule="auto"/>
        <w:ind w:left="1560" w:hanging="709"/>
        <w:rPr>
          <w:rFonts w:ascii="Times New Roman" w:hAnsi="Times New Roman" w:cs="Times New Roman"/>
        </w:rPr>
      </w:pPr>
      <w:bookmarkStart w:id="32" w:name="_Toc230985400"/>
      <w:r w:rsidRPr="00434B02">
        <w:rPr>
          <w:rFonts w:ascii="Times New Roman" w:hAnsi="Times New Roman" w:cs="Times New Roman"/>
        </w:rPr>
        <w:t>Utworzenie użytkownika serwera NAS</w:t>
      </w:r>
      <w:bookmarkEnd w:id="32"/>
    </w:p>
    <w:p w14:paraId="3412CAD8" w14:textId="77777777" w:rsidR="004A42E8" w:rsidRPr="00434B02" w:rsidRDefault="004A42E8" w:rsidP="00B00B98">
      <w:pPr>
        <w:pStyle w:val="NormalnyWeb"/>
        <w:spacing w:line="360" w:lineRule="auto"/>
        <w:ind w:firstLine="708"/>
        <w:jc w:val="both"/>
      </w:pPr>
      <w:r w:rsidRPr="00434B02">
        <w:t xml:space="preserve">Przedostatnim krokiem w konfiguracji serwera NAS jest dodanie użytkownika wraz z odpowiednimi uprawnieniami. W tym celu należy z listy wybrać opcję </w:t>
      </w:r>
      <w:r w:rsidRPr="00434B02">
        <w:rPr>
          <w:rStyle w:val="Pogrubienie"/>
          <w:b w:val="0"/>
          <w:bCs w:val="0"/>
        </w:rPr>
        <w:t>„Użytkownicy”</w:t>
      </w:r>
      <w:r w:rsidRPr="00434B02">
        <w:t xml:space="preserve">, a następnie ponownie przejść do pozycji </w:t>
      </w:r>
      <w:r w:rsidRPr="00434B02">
        <w:rPr>
          <w:rStyle w:val="Pogrubienie"/>
          <w:b w:val="0"/>
          <w:bCs w:val="0"/>
        </w:rPr>
        <w:t>„Użytkownicy”</w:t>
      </w:r>
      <w:r w:rsidRPr="00434B02">
        <w:rPr>
          <w:b/>
          <w:bCs/>
        </w:rPr>
        <w:t>.</w:t>
      </w:r>
    </w:p>
    <w:p w14:paraId="4F7FFEDF" w14:textId="0412B2C0" w:rsidR="004A42E8" w:rsidRPr="00434B02" w:rsidRDefault="004A42E8" w:rsidP="00B00B98">
      <w:pPr>
        <w:pStyle w:val="NormalnyWeb"/>
        <w:spacing w:line="360" w:lineRule="auto"/>
        <w:jc w:val="both"/>
      </w:pPr>
      <w:r w:rsidRPr="00434B02">
        <w:t>Po wykonaniu tej czynności powinna pojawić się tabela z listą użytkowników serwera. Domyślnie widoczny będzie jedynie host.</w:t>
      </w:r>
    </w:p>
    <w:p w14:paraId="5A2CF2B5" w14:textId="11041200" w:rsidR="004A42E8" w:rsidRPr="00434B02" w:rsidRDefault="004A42E8" w:rsidP="00434B02">
      <w:pPr>
        <w:pStyle w:val="NormalnyWeb"/>
        <w:spacing w:line="360" w:lineRule="auto"/>
        <w:jc w:val="center"/>
        <w:rPr>
          <w:sz w:val="20"/>
          <w:szCs w:val="20"/>
        </w:rPr>
      </w:pPr>
      <w:r w:rsidRPr="00434B02">
        <w:rPr>
          <w:noProof/>
        </w:rPr>
        <w:drawing>
          <wp:inline distT="0" distB="0" distL="0" distR="0" wp14:anchorId="4DEB1AF6" wp14:editId="2C3B652B">
            <wp:extent cx="5760720" cy="2540635"/>
            <wp:effectExtent l="0" t="0" r="0" b="0"/>
            <wp:docPr id="21286417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1778" name=""/>
                    <pic:cNvPicPr/>
                  </pic:nvPicPr>
                  <pic:blipFill>
                    <a:blip r:embed="rId50"/>
                    <a:stretch>
                      <a:fillRect/>
                    </a:stretch>
                  </pic:blipFill>
                  <pic:spPr>
                    <a:xfrm>
                      <a:off x="0" y="0"/>
                      <a:ext cx="5760720" cy="2540635"/>
                    </a:xfrm>
                    <a:prstGeom prst="rect">
                      <a:avLst/>
                    </a:prstGeom>
                  </pic:spPr>
                </pic:pic>
              </a:graphicData>
            </a:graphic>
          </wp:inline>
        </w:drawing>
      </w:r>
      <w:r w:rsidRPr="00434B02">
        <w:br/>
      </w:r>
      <w:r w:rsidRPr="00434B02">
        <w:rPr>
          <w:sz w:val="20"/>
          <w:szCs w:val="20"/>
        </w:rPr>
        <w:t>Rycina 3</w:t>
      </w:r>
      <w:r w:rsidR="00921B90" w:rsidRPr="00434B02">
        <w:rPr>
          <w:sz w:val="20"/>
          <w:szCs w:val="20"/>
        </w:rPr>
        <w:t>6</w:t>
      </w:r>
      <w:r w:rsidRPr="00434B02">
        <w:rPr>
          <w:sz w:val="20"/>
          <w:szCs w:val="20"/>
        </w:rPr>
        <w:t xml:space="preserve"> „OMV – użytkownicy” opracowanie własne</w:t>
      </w:r>
    </w:p>
    <w:p w14:paraId="1547A13B" w14:textId="77777777" w:rsidR="004A42E8" w:rsidRPr="00434B02" w:rsidRDefault="004A42E8" w:rsidP="00B00B98">
      <w:pPr>
        <w:pStyle w:val="NormalnyWeb"/>
        <w:spacing w:line="360" w:lineRule="auto"/>
        <w:jc w:val="both"/>
      </w:pPr>
      <w:r w:rsidRPr="00434B02">
        <w:t>Aby utworzyć nowego użytkownika, należy kliknąć opcję „Utwórz | importuj”, po czym pojawi się lista dostępnych czynności. W projekcie został dodany użytkownik o nazwie „Danon”.</w:t>
      </w:r>
    </w:p>
    <w:p w14:paraId="7369AF68" w14:textId="46385124" w:rsidR="004A42E8" w:rsidRPr="00434B02" w:rsidRDefault="004A42E8" w:rsidP="00B00B98">
      <w:pPr>
        <w:pStyle w:val="NormalnyWeb"/>
        <w:spacing w:line="360" w:lineRule="auto"/>
        <w:jc w:val="both"/>
      </w:pPr>
      <w:r w:rsidRPr="00434B02">
        <w:t xml:space="preserve">Po wybraniu opcji „Utwórz” wyświetli się okno, w którym należy uzupełnić wymagane dane. Najważniejsze z nich to: nazwa użytkownika, hasło oraz przypisane grupy. </w:t>
      </w:r>
    </w:p>
    <w:p w14:paraId="49CA1666" w14:textId="2095D748" w:rsidR="004A42E8" w:rsidRPr="00B00B98" w:rsidRDefault="004A42E8" w:rsidP="00B00B98">
      <w:pPr>
        <w:pStyle w:val="NormalnyWeb"/>
        <w:spacing w:line="360" w:lineRule="auto"/>
        <w:jc w:val="center"/>
        <w:rPr>
          <w:sz w:val="20"/>
          <w:szCs w:val="20"/>
        </w:rPr>
      </w:pPr>
      <w:r w:rsidRPr="00434B02">
        <w:rPr>
          <w:noProof/>
        </w:rPr>
        <w:lastRenderedPageBreak/>
        <w:drawing>
          <wp:inline distT="0" distB="0" distL="0" distR="0" wp14:anchorId="5B902D57" wp14:editId="15C26193">
            <wp:extent cx="3239513" cy="2965268"/>
            <wp:effectExtent l="0" t="0" r="0" b="6985"/>
            <wp:docPr id="6995568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6808" name=""/>
                    <pic:cNvPicPr/>
                  </pic:nvPicPr>
                  <pic:blipFill>
                    <a:blip r:embed="rId51"/>
                    <a:stretch>
                      <a:fillRect/>
                    </a:stretch>
                  </pic:blipFill>
                  <pic:spPr>
                    <a:xfrm>
                      <a:off x="0" y="0"/>
                      <a:ext cx="3260452" cy="2984434"/>
                    </a:xfrm>
                    <a:prstGeom prst="rect">
                      <a:avLst/>
                    </a:prstGeom>
                  </pic:spPr>
                </pic:pic>
              </a:graphicData>
            </a:graphic>
          </wp:inline>
        </w:drawing>
      </w:r>
      <w:r w:rsidRPr="00434B02">
        <w:br/>
      </w:r>
      <w:r w:rsidRPr="00B00B98">
        <w:rPr>
          <w:sz w:val="20"/>
          <w:szCs w:val="20"/>
        </w:rPr>
        <w:t>Rycina 3</w:t>
      </w:r>
      <w:r w:rsidR="00921B90" w:rsidRPr="00B00B98">
        <w:rPr>
          <w:sz w:val="20"/>
          <w:szCs w:val="20"/>
        </w:rPr>
        <w:t>7</w:t>
      </w:r>
      <w:r w:rsidRPr="00B00B98">
        <w:rPr>
          <w:sz w:val="20"/>
          <w:szCs w:val="20"/>
        </w:rPr>
        <w:t xml:space="preserve"> „OMV – tworzenie użytkownika” opracowanie własne</w:t>
      </w:r>
    </w:p>
    <w:p w14:paraId="3923A243" w14:textId="77777777" w:rsidR="00921B90" w:rsidRPr="00B00B98" w:rsidRDefault="00921B90" w:rsidP="00B00B98">
      <w:pPr>
        <w:pStyle w:val="NormalnyWeb"/>
        <w:spacing w:line="360" w:lineRule="auto"/>
        <w:jc w:val="both"/>
      </w:pPr>
      <w:r w:rsidRPr="00B00B98">
        <w:t>Po uzupełnieniu wszystkich pól należy zapisać ustawienia, a następnie ponownie potwierdzić je w wyświetlonym żółtym oknie.</w:t>
      </w:r>
    </w:p>
    <w:p w14:paraId="16FD3A99" w14:textId="3132FCAE" w:rsidR="00921B90" w:rsidRPr="00B00B98" w:rsidRDefault="00921B90" w:rsidP="00B00B98">
      <w:pPr>
        <w:pStyle w:val="NormalnyWeb"/>
        <w:spacing w:line="360" w:lineRule="auto"/>
        <w:jc w:val="center"/>
        <w:rPr>
          <w:sz w:val="20"/>
          <w:szCs w:val="20"/>
        </w:rPr>
      </w:pPr>
      <w:r w:rsidRPr="00B00B98">
        <w:rPr>
          <w:noProof/>
        </w:rPr>
        <w:drawing>
          <wp:inline distT="0" distB="0" distL="0" distR="0" wp14:anchorId="64ABE8D2" wp14:editId="2CA853D8">
            <wp:extent cx="5760720" cy="2588260"/>
            <wp:effectExtent l="0" t="0" r="0" b="2540"/>
            <wp:docPr id="2574670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7004" name=""/>
                    <pic:cNvPicPr/>
                  </pic:nvPicPr>
                  <pic:blipFill>
                    <a:blip r:embed="rId52"/>
                    <a:stretch>
                      <a:fillRect/>
                    </a:stretch>
                  </pic:blipFill>
                  <pic:spPr>
                    <a:xfrm>
                      <a:off x="0" y="0"/>
                      <a:ext cx="5760720" cy="2588260"/>
                    </a:xfrm>
                    <a:prstGeom prst="rect">
                      <a:avLst/>
                    </a:prstGeom>
                  </pic:spPr>
                </pic:pic>
              </a:graphicData>
            </a:graphic>
          </wp:inline>
        </w:drawing>
      </w:r>
      <w:r w:rsidRPr="00B00B98">
        <w:br/>
      </w:r>
      <w:r w:rsidRPr="00B00B98">
        <w:rPr>
          <w:sz w:val="20"/>
          <w:szCs w:val="20"/>
        </w:rPr>
        <w:t>Rycina 38 „OMV – rezultat utworzenia użytkownika” opracowanie własne</w:t>
      </w:r>
    </w:p>
    <w:p w14:paraId="3B1A7F11" w14:textId="77777777" w:rsidR="00B00B98" w:rsidRPr="00B00B98" w:rsidRDefault="00B00B98" w:rsidP="00554F36">
      <w:pPr>
        <w:pStyle w:val="Nagwek3"/>
        <w:numPr>
          <w:ilvl w:val="2"/>
          <w:numId w:val="4"/>
        </w:numPr>
        <w:spacing w:line="360" w:lineRule="auto"/>
        <w:ind w:left="1560" w:hanging="709"/>
        <w:rPr>
          <w:rFonts w:ascii="Times New Roman" w:hAnsi="Times New Roman" w:cs="Times New Roman"/>
        </w:rPr>
      </w:pPr>
      <w:bookmarkStart w:id="33" w:name="_Toc230985401"/>
      <w:r w:rsidRPr="00B00B98">
        <w:rPr>
          <w:rFonts w:ascii="Times New Roman" w:hAnsi="Times New Roman" w:cs="Times New Roman"/>
        </w:rPr>
        <w:t>Mapowanie dysku sieciowego</w:t>
      </w:r>
      <w:bookmarkEnd w:id="33"/>
    </w:p>
    <w:p w14:paraId="02898AE4" w14:textId="77777777" w:rsidR="00B00B98" w:rsidRPr="00B00B98" w:rsidRDefault="00B00B98" w:rsidP="00B00B98">
      <w:pPr>
        <w:pStyle w:val="NormalnyWeb"/>
        <w:spacing w:line="360" w:lineRule="auto"/>
        <w:ind w:firstLine="360"/>
        <w:jc w:val="both"/>
      </w:pPr>
      <w:r w:rsidRPr="00B00B98">
        <w:t xml:space="preserve">Ostatnim etapem jest połączenie komputera z dyskiem zarządzanym przez serwer NAS. W tym celu należy uruchomić na komputerze okno </w:t>
      </w:r>
      <w:r w:rsidRPr="00B00B98">
        <w:rPr>
          <w:rStyle w:val="Pogrubienie"/>
          <w:b w:val="0"/>
          <w:bCs w:val="0"/>
        </w:rPr>
        <w:t>„Ten komputer”</w:t>
      </w:r>
      <w:r w:rsidRPr="00B00B98">
        <w:t xml:space="preserve">, a następnie rozwinąć opcję </w:t>
      </w:r>
      <w:r w:rsidRPr="00B00B98">
        <w:rPr>
          <w:rStyle w:val="Pogrubienie"/>
          <w:b w:val="0"/>
          <w:bCs w:val="0"/>
        </w:rPr>
        <w:t>„Więcej”</w:t>
      </w:r>
      <w:r w:rsidRPr="00B00B98">
        <w:t xml:space="preserve"> znajdującą się na górnym pasku narzędzi i wybrać funkcję </w:t>
      </w:r>
      <w:r w:rsidRPr="00B00B98">
        <w:rPr>
          <w:rStyle w:val="Pogrubienie"/>
          <w:b w:val="0"/>
          <w:bCs w:val="0"/>
        </w:rPr>
        <w:t>„Mapuj dysk sieciowy”</w:t>
      </w:r>
      <w:r w:rsidRPr="00B00B98">
        <w:t>.</w:t>
      </w:r>
    </w:p>
    <w:p w14:paraId="71A20CE4" w14:textId="532D657C" w:rsidR="00B00B98" w:rsidRPr="00B00B98" w:rsidRDefault="00B00B98" w:rsidP="00B00B98">
      <w:pPr>
        <w:pStyle w:val="NormalnyWeb"/>
        <w:spacing w:line="360" w:lineRule="auto"/>
        <w:jc w:val="both"/>
      </w:pPr>
      <w:r w:rsidRPr="00B00B98">
        <w:lastRenderedPageBreak/>
        <w:t xml:space="preserve">Opcja ta umożliwia podłączenie zasobu sieciowego jako zwykłego dysku widocznego </w:t>
      </w:r>
      <w:r>
        <w:br/>
      </w:r>
      <w:r w:rsidRPr="00B00B98">
        <w:t>w systemie Windows, dzięki czemu dostęp do plików znajdujących się na serwerze NAS staje się szybki i wygodny.</w:t>
      </w:r>
    </w:p>
    <w:p w14:paraId="70D56C48" w14:textId="77777777" w:rsidR="00B00B98" w:rsidRPr="00B00B98" w:rsidRDefault="00B00B98" w:rsidP="00B00B98">
      <w:pPr>
        <w:pStyle w:val="NormalnyWeb"/>
        <w:spacing w:line="360" w:lineRule="auto"/>
        <w:jc w:val="center"/>
        <w:rPr>
          <w:sz w:val="20"/>
          <w:szCs w:val="20"/>
        </w:rPr>
      </w:pPr>
      <w:r w:rsidRPr="00B00B98">
        <w:rPr>
          <w:noProof/>
        </w:rPr>
        <w:drawing>
          <wp:inline distT="0" distB="0" distL="0" distR="0" wp14:anchorId="3E61E203" wp14:editId="1CFF91FF">
            <wp:extent cx="3695807" cy="2476500"/>
            <wp:effectExtent l="0" t="0" r="0" b="0"/>
            <wp:docPr id="14058103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0363" name=""/>
                    <pic:cNvPicPr/>
                  </pic:nvPicPr>
                  <pic:blipFill>
                    <a:blip r:embed="rId53"/>
                    <a:stretch>
                      <a:fillRect/>
                    </a:stretch>
                  </pic:blipFill>
                  <pic:spPr>
                    <a:xfrm>
                      <a:off x="0" y="0"/>
                      <a:ext cx="3739753" cy="2505948"/>
                    </a:xfrm>
                    <a:prstGeom prst="rect">
                      <a:avLst/>
                    </a:prstGeom>
                  </pic:spPr>
                </pic:pic>
              </a:graphicData>
            </a:graphic>
          </wp:inline>
        </w:drawing>
      </w:r>
      <w:r w:rsidRPr="00B00B98">
        <w:br/>
      </w:r>
      <w:r w:rsidRPr="00B00B98">
        <w:rPr>
          <w:sz w:val="20"/>
          <w:szCs w:val="20"/>
        </w:rPr>
        <w:t>Rycina 39 „Windows – opcja mapowania dysku sieciowego” opracowanie własne</w:t>
      </w:r>
    </w:p>
    <w:p w14:paraId="46A7F4D3" w14:textId="77777777" w:rsidR="00B00B98" w:rsidRPr="00B00B98" w:rsidRDefault="00B00B98" w:rsidP="00B00B98">
      <w:pPr>
        <w:pStyle w:val="NormalnyWeb"/>
        <w:spacing w:line="360" w:lineRule="auto"/>
        <w:jc w:val="both"/>
      </w:pPr>
      <w:r w:rsidRPr="00B00B98">
        <w:t>Po wybraniu tej opcji pojawi się okno, w którym należy wpisać adres serwera oraz nazwę udziału sieciowego, do którego komputer ma się połączyć. W przypadku projektu jest to:</w:t>
      </w:r>
    </w:p>
    <w:p w14:paraId="3468276F" w14:textId="77777777" w:rsidR="00B00B98" w:rsidRPr="00B00B98" w:rsidRDefault="00B00B98" w:rsidP="00B00B98">
      <w:pPr>
        <w:pStyle w:val="NormalnyWeb"/>
        <w:spacing w:line="360" w:lineRule="auto"/>
        <w:jc w:val="both"/>
      </w:pPr>
      <w:r w:rsidRPr="00B00B98">
        <w:t>\\192.168.0.199\Nas</w:t>
      </w:r>
    </w:p>
    <w:p w14:paraId="1ABD8C91" w14:textId="77777777" w:rsidR="00B00B98" w:rsidRPr="00B00B98" w:rsidRDefault="00B00B98" w:rsidP="00B00B98">
      <w:pPr>
        <w:pStyle w:val="NormalnyWeb"/>
        <w:spacing w:line="360" w:lineRule="auto"/>
        <w:jc w:val="both"/>
      </w:pPr>
      <w:r w:rsidRPr="00B00B98">
        <w:t>Należy zwrócić szczególną uwagę na poprawność wpisywanych znaków, takich jak ukośniki \, a także na użycie właściwych wielkich i małych liter, ponieważ błędny zapis może uniemożliwić połączenie z dyskiem sieciowym.</w:t>
      </w:r>
    </w:p>
    <w:p w14:paraId="74C655D6" w14:textId="77777777" w:rsidR="00B00B98" w:rsidRPr="00B00B98" w:rsidRDefault="00B00B98" w:rsidP="00B00B98">
      <w:pPr>
        <w:pStyle w:val="NormalnyWeb"/>
        <w:spacing w:line="360" w:lineRule="auto"/>
        <w:jc w:val="center"/>
        <w:rPr>
          <w:sz w:val="20"/>
          <w:szCs w:val="20"/>
        </w:rPr>
      </w:pPr>
      <w:r w:rsidRPr="00B00B98">
        <w:rPr>
          <w:noProof/>
        </w:rPr>
        <w:drawing>
          <wp:inline distT="0" distB="0" distL="0" distR="0" wp14:anchorId="462F5C8E" wp14:editId="791658C9">
            <wp:extent cx="3528060" cy="2609487"/>
            <wp:effectExtent l="0" t="0" r="0" b="635"/>
            <wp:docPr id="4990205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20508" name=""/>
                    <pic:cNvPicPr/>
                  </pic:nvPicPr>
                  <pic:blipFill>
                    <a:blip r:embed="rId54"/>
                    <a:stretch>
                      <a:fillRect/>
                    </a:stretch>
                  </pic:blipFill>
                  <pic:spPr>
                    <a:xfrm>
                      <a:off x="0" y="0"/>
                      <a:ext cx="3547937" cy="2624189"/>
                    </a:xfrm>
                    <a:prstGeom prst="rect">
                      <a:avLst/>
                    </a:prstGeom>
                  </pic:spPr>
                </pic:pic>
              </a:graphicData>
            </a:graphic>
          </wp:inline>
        </w:drawing>
      </w:r>
      <w:r w:rsidRPr="00B00B98">
        <w:br/>
      </w:r>
      <w:r w:rsidRPr="00B00B98">
        <w:rPr>
          <w:sz w:val="20"/>
          <w:szCs w:val="20"/>
        </w:rPr>
        <w:t>Rycina 40 „Windows – mapowanie dysku” opracowanie własne</w:t>
      </w:r>
    </w:p>
    <w:p w14:paraId="77D7F7A9" w14:textId="77777777" w:rsidR="00B00B98" w:rsidRPr="00B00B98" w:rsidRDefault="00B00B98" w:rsidP="00B00B98">
      <w:pPr>
        <w:pStyle w:val="NormalnyWeb"/>
        <w:spacing w:line="360" w:lineRule="auto"/>
        <w:jc w:val="both"/>
      </w:pPr>
      <w:r w:rsidRPr="00B00B98">
        <w:lastRenderedPageBreak/>
        <w:t xml:space="preserve">Po wpisaniu prawidłowego adresu oraz udziału powinno pojawić się okno logowania do udziału. Należy tam wpisać wcześniej utworzonego użytkownika serwera NAS. </w:t>
      </w:r>
    </w:p>
    <w:p w14:paraId="33451797" w14:textId="77777777" w:rsidR="00B00B98" w:rsidRPr="00B00B98" w:rsidRDefault="00B00B98" w:rsidP="00B00B98">
      <w:pPr>
        <w:pStyle w:val="NormalnyWeb"/>
        <w:spacing w:line="360" w:lineRule="auto"/>
        <w:jc w:val="center"/>
        <w:rPr>
          <w:sz w:val="20"/>
          <w:szCs w:val="20"/>
        </w:rPr>
      </w:pPr>
      <w:r w:rsidRPr="00B00B98">
        <w:rPr>
          <w:noProof/>
        </w:rPr>
        <w:drawing>
          <wp:inline distT="0" distB="0" distL="0" distR="0" wp14:anchorId="3BD8138A" wp14:editId="0D52088D">
            <wp:extent cx="2685358" cy="2762250"/>
            <wp:effectExtent l="0" t="0" r="1270" b="0"/>
            <wp:docPr id="10992626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62651" name=""/>
                    <pic:cNvPicPr/>
                  </pic:nvPicPr>
                  <pic:blipFill>
                    <a:blip r:embed="rId55"/>
                    <a:stretch>
                      <a:fillRect/>
                    </a:stretch>
                  </pic:blipFill>
                  <pic:spPr>
                    <a:xfrm>
                      <a:off x="0" y="0"/>
                      <a:ext cx="2714322" cy="2792044"/>
                    </a:xfrm>
                    <a:prstGeom prst="rect">
                      <a:avLst/>
                    </a:prstGeom>
                  </pic:spPr>
                </pic:pic>
              </a:graphicData>
            </a:graphic>
          </wp:inline>
        </w:drawing>
      </w:r>
      <w:r w:rsidRPr="00B00B98">
        <w:br/>
      </w:r>
      <w:r w:rsidRPr="00B00B98">
        <w:rPr>
          <w:sz w:val="20"/>
          <w:szCs w:val="20"/>
        </w:rPr>
        <w:t>Rycina 41 „Windows – mapowanie dysku” opracowanie własne</w:t>
      </w:r>
    </w:p>
    <w:p w14:paraId="24FF7AC1" w14:textId="679CA14B" w:rsidR="00B00B98" w:rsidRPr="00B00B98" w:rsidRDefault="00B00B98" w:rsidP="00B00B98">
      <w:pPr>
        <w:pStyle w:val="NormalnyWeb"/>
        <w:spacing w:line="360" w:lineRule="auto"/>
        <w:jc w:val="both"/>
      </w:pPr>
      <w:r w:rsidRPr="00B00B98">
        <w:t>Po poprawnym zalogowaniu powinno zostać wyświetlone okno katalogu zmapowanego dysku. Dodatkowo w sekcji „Ten komputer” powinien pojawić się nowy dysk sieciowy przypisany do serwera NAS.</w:t>
      </w:r>
    </w:p>
    <w:p w14:paraId="78150EF5" w14:textId="77777777" w:rsidR="00B00B98" w:rsidRPr="00B00B98" w:rsidRDefault="00B00B98" w:rsidP="00B00B98">
      <w:pPr>
        <w:pStyle w:val="NormalnyWeb"/>
        <w:spacing w:line="360" w:lineRule="auto"/>
        <w:jc w:val="both"/>
      </w:pPr>
      <w:r w:rsidRPr="00B00B98">
        <w:t>Następnie należy sprawdzić, czy użytkownik posiada odpowiednie uprawnienia do korzystania z dysku, takie jak możliwość odczytu i zapisu danych, modyfikacji plików lub wyłącznie podglądu zawartości. Poprawnie skonfigurowane uprawnienia są istotne dla bezpieczeństwa oraz prawidłowego działania współdzielonych zasobów sieciowych.</w:t>
      </w:r>
    </w:p>
    <w:p w14:paraId="231DDCB9" w14:textId="270E283F" w:rsidR="00B00B98" w:rsidRPr="00B00B98" w:rsidRDefault="00B00B98" w:rsidP="00B00B98">
      <w:pPr>
        <w:pStyle w:val="NormalnyWeb"/>
        <w:spacing w:line="360" w:lineRule="auto"/>
        <w:jc w:val="center"/>
        <w:rPr>
          <w:sz w:val="20"/>
          <w:szCs w:val="20"/>
        </w:rPr>
      </w:pPr>
      <w:r w:rsidRPr="00B00B98">
        <w:rPr>
          <w:noProof/>
        </w:rPr>
        <w:drawing>
          <wp:inline distT="0" distB="0" distL="0" distR="0" wp14:anchorId="200F7885" wp14:editId="721C467F">
            <wp:extent cx="4419600" cy="2374463"/>
            <wp:effectExtent l="0" t="0" r="0" b="6985"/>
            <wp:docPr id="11315422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42283" name=""/>
                    <pic:cNvPicPr/>
                  </pic:nvPicPr>
                  <pic:blipFill>
                    <a:blip r:embed="rId56"/>
                    <a:stretch>
                      <a:fillRect/>
                    </a:stretch>
                  </pic:blipFill>
                  <pic:spPr>
                    <a:xfrm>
                      <a:off x="0" y="0"/>
                      <a:ext cx="4438967" cy="2384868"/>
                    </a:xfrm>
                    <a:prstGeom prst="rect">
                      <a:avLst/>
                    </a:prstGeom>
                  </pic:spPr>
                </pic:pic>
              </a:graphicData>
            </a:graphic>
          </wp:inline>
        </w:drawing>
      </w:r>
      <w:r w:rsidRPr="00B00B98">
        <w:br/>
      </w:r>
      <w:r w:rsidRPr="00B00B98">
        <w:rPr>
          <w:sz w:val="20"/>
          <w:szCs w:val="20"/>
        </w:rPr>
        <w:t>Rycina 41 „Windows – rezultat mapowania dysku” opracowanie własne</w:t>
      </w:r>
    </w:p>
    <w:p w14:paraId="4BA97AC6" w14:textId="77777777" w:rsidR="00B00B98" w:rsidRPr="00B00B98" w:rsidRDefault="00B00B98" w:rsidP="00B00B98">
      <w:pPr>
        <w:pStyle w:val="Nagwek1"/>
        <w:numPr>
          <w:ilvl w:val="0"/>
          <w:numId w:val="4"/>
        </w:numPr>
        <w:spacing w:line="360" w:lineRule="auto"/>
        <w:jc w:val="both"/>
        <w:rPr>
          <w:rFonts w:ascii="Times New Roman" w:hAnsi="Times New Roman" w:cs="Times New Roman"/>
        </w:rPr>
      </w:pPr>
      <w:bookmarkStart w:id="34" w:name="_Toc230985402"/>
      <w:r w:rsidRPr="00B00B98">
        <w:rPr>
          <w:rFonts w:ascii="Times New Roman" w:hAnsi="Times New Roman" w:cs="Times New Roman"/>
        </w:rPr>
        <w:lastRenderedPageBreak/>
        <w:t>Podsumowanie</w:t>
      </w:r>
      <w:bookmarkEnd w:id="34"/>
    </w:p>
    <w:p w14:paraId="3FD7E867" w14:textId="77777777" w:rsidR="00B00B98" w:rsidRPr="00B00B98" w:rsidRDefault="00B00B98" w:rsidP="00B00B98">
      <w:pPr>
        <w:spacing w:line="360" w:lineRule="auto"/>
        <w:ind w:firstLine="360"/>
        <w:jc w:val="both"/>
        <w:rPr>
          <w:rFonts w:ascii="Times New Roman" w:hAnsi="Times New Roman" w:cs="Times New Roman"/>
        </w:rPr>
      </w:pPr>
      <w:r w:rsidRPr="00B00B98">
        <w:rPr>
          <w:rFonts w:ascii="Times New Roman" w:hAnsi="Times New Roman" w:cs="Times New Roman"/>
        </w:rPr>
        <w:t>W ramach projektu został zbudowany oraz skonfigurowany serwer NAS oparty na platformie Raspberry Pi 4 Model B. Celem projektu było stworzenie funkcjonalnego rozwiązania umożliwiającego centralne przechowywanie danych oraz udostępnianie plików w sieci lokalnej. W projekcie wykorzystano moduł PoE+ HAT, który pozwolił na jednoczesne zasilanie urządzenia oraz transmisję danych za pomocą jednego przewodu Ethernet.</w:t>
      </w:r>
    </w:p>
    <w:p w14:paraId="58FB9587" w14:textId="77777777" w:rsidR="00B00B98" w:rsidRPr="00B00B98" w:rsidRDefault="00B00B98" w:rsidP="00B00B98">
      <w:pPr>
        <w:spacing w:line="360" w:lineRule="auto"/>
        <w:jc w:val="both"/>
        <w:rPr>
          <w:rFonts w:ascii="Times New Roman" w:hAnsi="Times New Roman" w:cs="Times New Roman"/>
        </w:rPr>
      </w:pPr>
      <w:r w:rsidRPr="00B00B98">
        <w:rPr>
          <w:rFonts w:ascii="Times New Roman" w:hAnsi="Times New Roman" w:cs="Times New Roman"/>
        </w:rPr>
        <w:t>Realizacja projektu została podzielona na kilka etapów obejmujących budowę fizyczną serwera, instalację systemu operacyjnego, konfigurację sieci oraz konfigurację usług NAS. W pierwszej części wykonano montaż Raspberry Pi, modułu PoE+ HAT oraz podłączono dysk SSD wykorzystany jako magazyn danych. Następnie przygotowano okablowanie sieciowe oraz połączono urządzenie ze switchem PoE i routerem.</w:t>
      </w:r>
    </w:p>
    <w:p w14:paraId="46A43B47" w14:textId="77777777" w:rsidR="00B00B98" w:rsidRPr="00B00B98" w:rsidRDefault="00B00B98" w:rsidP="00B00B98">
      <w:pPr>
        <w:spacing w:line="360" w:lineRule="auto"/>
        <w:jc w:val="both"/>
        <w:rPr>
          <w:rFonts w:ascii="Times New Roman" w:hAnsi="Times New Roman" w:cs="Times New Roman"/>
        </w:rPr>
      </w:pPr>
      <w:r w:rsidRPr="00B00B98">
        <w:rPr>
          <w:rFonts w:ascii="Times New Roman" w:hAnsi="Times New Roman" w:cs="Times New Roman"/>
        </w:rPr>
        <w:t>Kolejnym etapem była instalacja systemu Raspberry Pi OS Lite na karcie microSD przy użyciu programu Raspberry Pi Imager. Podczas konfiguracji systemu utworzono użytkownika, skonfigurowano połączenie sieciowe oraz włączono usługę SSH umożliwiającą zdalne zarządzanie urządzeniem. Po uruchomieniu systemu wykonano aktualizację oprogramowania oraz instalację OpenMediaVault, który został wykorzystany do zarządzania serwerem NAS.</w:t>
      </w:r>
    </w:p>
    <w:p w14:paraId="2582E777" w14:textId="652AB7C0" w:rsidR="00B00B98" w:rsidRPr="00B00B98" w:rsidRDefault="00B00B98" w:rsidP="00B00B98">
      <w:pPr>
        <w:spacing w:line="360" w:lineRule="auto"/>
        <w:jc w:val="both"/>
        <w:rPr>
          <w:rFonts w:ascii="Times New Roman" w:hAnsi="Times New Roman" w:cs="Times New Roman"/>
        </w:rPr>
      </w:pPr>
      <w:r w:rsidRPr="00B00B98">
        <w:rPr>
          <w:rFonts w:ascii="Times New Roman" w:hAnsi="Times New Roman" w:cs="Times New Roman"/>
        </w:rPr>
        <w:t xml:space="preserve">W dalszej części projektu przeprowadzono konfigurację sieci, ustawiono statyczny adres IPv4, maskę podsieci, bramę sieciową oraz serwer DNS. Następnie przygotowano </w:t>
      </w:r>
      <w:r>
        <w:rPr>
          <w:rFonts w:ascii="Times New Roman" w:hAnsi="Times New Roman" w:cs="Times New Roman"/>
        </w:rPr>
        <w:br/>
      </w:r>
      <w:r w:rsidRPr="00B00B98">
        <w:rPr>
          <w:rFonts w:ascii="Times New Roman" w:hAnsi="Times New Roman" w:cs="Times New Roman"/>
        </w:rPr>
        <w:t>i zamontowano dysk SSD, utworzono system plików oraz katalog współdzielony dostępny dla użytkowników sieci lokalnej.</w:t>
      </w:r>
    </w:p>
    <w:p w14:paraId="29F67D73" w14:textId="77777777" w:rsidR="00B00B98" w:rsidRPr="00B00B98" w:rsidRDefault="00B00B98" w:rsidP="00B00B98">
      <w:pPr>
        <w:spacing w:line="360" w:lineRule="auto"/>
        <w:jc w:val="both"/>
        <w:rPr>
          <w:rFonts w:ascii="Times New Roman" w:hAnsi="Times New Roman" w:cs="Times New Roman"/>
        </w:rPr>
      </w:pPr>
      <w:r w:rsidRPr="00B00B98">
        <w:rPr>
          <w:rFonts w:ascii="Times New Roman" w:hAnsi="Times New Roman" w:cs="Times New Roman"/>
        </w:rPr>
        <w:t>Kolejnym krokiem była konfiguracja udziałów SMB/CIFS oraz utworzenie użytkownika serwera NAS wraz z odpowiednimi uprawnieniami dostępu do danych. Ostatnim etapem projektu było zmapowanie dysku sieciowego w systemie Windows oraz sprawdzenie poprawności działania połączenia i uprawnień użytkownika.</w:t>
      </w:r>
    </w:p>
    <w:p w14:paraId="7037679C" w14:textId="77777777" w:rsidR="00B00B98" w:rsidRPr="00B00B98" w:rsidRDefault="00B00B98" w:rsidP="00B00B98">
      <w:pPr>
        <w:spacing w:line="360" w:lineRule="auto"/>
        <w:jc w:val="both"/>
        <w:rPr>
          <w:rFonts w:ascii="Times New Roman" w:hAnsi="Times New Roman" w:cs="Times New Roman"/>
        </w:rPr>
      </w:pPr>
      <w:r w:rsidRPr="00B00B98">
        <w:rPr>
          <w:rFonts w:ascii="Times New Roman" w:hAnsi="Times New Roman" w:cs="Times New Roman"/>
        </w:rPr>
        <w:t>Projekt umożliwił poznanie sposobu działania serwerów NAS, konfiguracji usług sieciowych oraz praktycznego wykorzystania platformy Raspberry Pi jako domowego serwera plików.</w:t>
      </w:r>
    </w:p>
    <w:p w14:paraId="188ECCC7" w14:textId="77777777" w:rsidR="00B00B98" w:rsidRPr="00B00B98" w:rsidRDefault="00B00B98" w:rsidP="00B00B98">
      <w:pPr>
        <w:spacing w:line="360" w:lineRule="auto"/>
        <w:rPr>
          <w:rFonts w:ascii="Times New Roman" w:hAnsi="Times New Roman" w:cs="Times New Roman"/>
        </w:rPr>
      </w:pPr>
      <w:r w:rsidRPr="00B00B98">
        <w:rPr>
          <w:rFonts w:ascii="Times New Roman" w:hAnsi="Times New Roman" w:cs="Times New Roman"/>
        </w:rPr>
        <w:br w:type="page"/>
      </w:r>
    </w:p>
    <w:p w14:paraId="3952A092" w14:textId="77777777" w:rsidR="00B00B98" w:rsidRPr="00B00B98" w:rsidRDefault="00B00B98" w:rsidP="00B00B98">
      <w:pPr>
        <w:pStyle w:val="Nagwek1"/>
        <w:numPr>
          <w:ilvl w:val="0"/>
          <w:numId w:val="4"/>
        </w:numPr>
        <w:spacing w:line="360" w:lineRule="auto"/>
        <w:jc w:val="both"/>
        <w:rPr>
          <w:rFonts w:ascii="Times New Roman" w:hAnsi="Times New Roman" w:cs="Times New Roman"/>
        </w:rPr>
      </w:pPr>
      <w:bookmarkStart w:id="35" w:name="_Toc230905550"/>
      <w:bookmarkStart w:id="36" w:name="_Toc230985403"/>
      <w:r w:rsidRPr="00B00B98">
        <w:rPr>
          <w:rFonts w:ascii="Times New Roman" w:hAnsi="Times New Roman" w:cs="Times New Roman"/>
        </w:rPr>
        <w:lastRenderedPageBreak/>
        <w:t>Literatura</w:t>
      </w:r>
      <w:bookmarkEnd w:id="35"/>
      <w:bookmarkEnd w:id="36"/>
    </w:p>
    <w:p w14:paraId="31E6D64F" w14:textId="32D829CD" w:rsidR="00B00B98" w:rsidRPr="00B00B98" w:rsidRDefault="00B00B98" w:rsidP="00B00B98">
      <w:pPr>
        <w:spacing w:line="360" w:lineRule="auto"/>
        <w:ind w:firstLine="360"/>
        <w:jc w:val="both"/>
        <w:rPr>
          <w:rFonts w:ascii="Times New Roman" w:hAnsi="Times New Roman" w:cs="Times New Roman"/>
        </w:rPr>
      </w:pPr>
      <w:r w:rsidRPr="00B00B98">
        <w:rPr>
          <w:rFonts w:ascii="Times New Roman" w:hAnsi="Times New Roman" w:cs="Times New Roman"/>
        </w:rPr>
        <w:t xml:space="preserve">Poniższa bibliografia obejmuje publikacje naukowe i artykuły branżowe dotyczące serwerów NAS (Network Attached Storage), ich architektury, funkcji oraz zastosowań </w:t>
      </w:r>
      <w:r>
        <w:rPr>
          <w:rFonts w:ascii="Times New Roman" w:hAnsi="Times New Roman" w:cs="Times New Roman"/>
        </w:rPr>
        <w:br/>
      </w:r>
      <w:r w:rsidRPr="00B00B98">
        <w:rPr>
          <w:rFonts w:ascii="Times New Roman" w:hAnsi="Times New Roman" w:cs="Times New Roman"/>
        </w:rPr>
        <w:t>w środowiskach biznesowych i domowych.</w:t>
      </w:r>
    </w:p>
    <w:p w14:paraId="7FB8634C" w14:textId="77777777" w:rsidR="00B00B98" w:rsidRPr="00B00B98" w:rsidRDefault="00B00B98" w:rsidP="00B00B98">
      <w:pPr>
        <w:pStyle w:val="Akapitzlist"/>
        <w:numPr>
          <w:ilvl w:val="0"/>
          <w:numId w:val="15"/>
        </w:numPr>
        <w:spacing w:line="360" w:lineRule="auto"/>
        <w:jc w:val="both"/>
        <w:rPr>
          <w:rFonts w:ascii="Times New Roman" w:hAnsi="Times New Roman" w:cs="Times New Roman"/>
        </w:rPr>
      </w:pPr>
      <w:r w:rsidRPr="00B00B98">
        <w:rPr>
          <w:rFonts w:ascii="Times New Roman" w:hAnsi="Times New Roman" w:cs="Times New Roman"/>
        </w:rPr>
        <w:t>„Charakterystyka podstawowych typów zapasowych ośrodków przetwarzania danych” - Krzysztof LIDERMAN Zakład Systemów Komputerowych, Instytut Teleinformatyki i Automatyki WAT, ul. S. Kaliskiego 2, 00–908 Warszawa,</w:t>
      </w:r>
    </w:p>
    <w:p w14:paraId="5FC64934" w14:textId="77777777" w:rsidR="00B00B98" w:rsidRPr="00B00B98" w:rsidRDefault="00B00B98" w:rsidP="00B00B98">
      <w:pPr>
        <w:pStyle w:val="Akapitzlist"/>
        <w:numPr>
          <w:ilvl w:val="0"/>
          <w:numId w:val="15"/>
        </w:numPr>
        <w:spacing w:line="360" w:lineRule="auto"/>
        <w:jc w:val="both"/>
        <w:rPr>
          <w:rFonts w:ascii="Times New Roman" w:hAnsi="Times New Roman" w:cs="Times New Roman"/>
        </w:rPr>
      </w:pPr>
      <w:r w:rsidRPr="00B00B98">
        <w:rPr>
          <w:rFonts w:ascii="Times New Roman" w:hAnsi="Times New Roman" w:cs="Times New Roman"/>
        </w:rPr>
        <w:t>„Zarządzanie wiedzą w małych i średnich przedsiębiorstwach – wykorzystanie urządzeń NAS „ Marcin Wyskwarski Politechnika Śląska Wydział Organizacji i Zarządzania</w:t>
      </w:r>
    </w:p>
    <w:p w14:paraId="54F32DA0" w14:textId="77777777" w:rsidR="00B00B98" w:rsidRPr="00B00B98" w:rsidRDefault="00B00B98" w:rsidP="00B00B98">
      <w:pPr>
        <w:pStyle w:val="Akapitzlist"/>
        <w:numPr>
          <w:ilvl w:val="0"/>
          <w:numId w:val="15"/>
        </w:numPr>
        <w:spacing w:line="360" w:lineRule="auto"/>
        <w:jc w:val="both"/>
        <w:rPr>
          <w:rFonts w:ascii="Times New Roman" w:hAnsi="Times New Roman" w:cs="Times New Roman"/>
        </w:rPr>
      </w:pPr>
      <w:r w:rsidRPr="00B00B98">
        <w:rPr>
          <w:rFonts w:ascii="Times New Roman" w:hAnsi="Times New Roman" w:cs="Times New Roman"/>
        </w:rPr>
        <w:t xml:space="preserve">„Pamięci masowe do archiwizacji dużej ilości danych” - Barbara Mejssner </w:t>
      </w:r>
      <w:hyperlink r:id="rId57" w:history="1">
        <w:r w:rsidRPr="00B00B98">
          <w:rPr>
            <w:rStyle w:val="Hipercze"/>
            <w:rFonts w:ascii="Times New Roman" w:hAnsi="Times New Roman" w:cs="Times New Roman"/>
          </w:rPr>
          <w:t>https://www.rp.pl</w:t>
        </w:r>
      </w:hyperlink>
    </w:p>
    <w:p w14:paraId="102A35E2" w14:textId="77777777" w:rsidR="00B00B98" w:rsidRDefault="00B00B98" w:rsidP="00B00B98">
      <w:pPr>
        <w:pStyle w:val="Akapitzlist"/>
        <w:numPr>
          <w:ilvl w:val="0"/>
          <w:numId w:val="15"/>
        </w:numPr>
        <w:spacing w:line="360" w:lineRule="auto"/>
        <w:jc w:val="both"/>
        <w:rPr>
          <w:rFonts w:ascii="Times New Roman" w:hAnsi="Times New Roman" w:cs="Times New Roman"/>
        </w:rPr>
      </w:pPr>
      <w:r w:rsidRPr="00B00B98">
        <w:rPr>
          <w:rFonts w:ascii="Times New Roman" w:hAnsi="Times New Roman" w:cs="Times New Roman"/>
        </w:rPr>
        <w:t xml:space="preserve">„Wszyscy mówią o NAS” - Andrzej Janikowski </w:t>
      </w:r>
      <w:hyperlink r:id="rId58" w:history="1">
        <w:r w:rsidRPr="00B00B98">
          <w:rPr>
            <w:rStyle w:val="Hipercze"/>
            <w:rFonts w:ascii="Times New Roman" w:hAnsi="Times New Roman" w:cs="Times New Roman"/>
          </w:rPr>
          <w:t>https://crn.pl</w:t>
        </w:r>
      </w:hyperlink>
      <w:r w:rsidRPr="00B00B98">
        <w:rPr>
          <w:rFonts w:ascii="Times New Roman" w:hAnsi="Times New Roman" w:cs="Times New Roman"/>
        </w:rPr>
        <w:t xml:space="preserve"> </w:t>
      </w:r>
    </w:p>
    <w:p w14:paraId="43626BAD" w14:textId="2C7DBDEF" w:rsidR="00495F93" w:rsidRPr="00495F93" w:rsidRDefault="00495F93" w:rsidP="00495F93">
      <w:pPr>
        <w:rPr>
          <w:rFonts w:ascii="Times New Roman" w:hAnsi="Times New Roman" w:cs="Times New Roman"/>
        </w:rPr>
      </w:pPr>
      <w:r>
        <w:rPr>
          <w:rFonts w:ascii="Times New Roman" w:hAnsi="Times New Roman" w:cs="Times New Roman"/>
        </w:rPr>
        <w:br w:type="page"/>
      </w:r>
    </w:p>
    <w:p w14:paraId="1C41A8C3" w14:textId="6E6AC45A" w:rsidR="00CC4FD5" w:rsidRPr="00554F36" w:rsidRDefault="00554F36" w:rsidP="00554F36">
      <w:pPr>
        <w:pStyle w:val="Nagwek1"/>
        <w:numPr>
          <w:ilvl w:val="0"/>
          <w:numId w:val="4"/>
        </w:numPr>
        <w:rPr>
          <w:rFonts w:ascii="Times New Roman" w:hAnsi="Times New Roman" w:cs="Times New Roman"/>
        </w:rPr>
      </w:pPr>
      <w:bookmarkStart w:id="37" w:name="_Toc230985404"/>
      <w:r w:rsidRPr="00554F36">
        <w:rPr>
          <w:rFonts w:ascii="Times New Roman" w:hAnsi="Times New Roman" w:cs="Times New Roman"/>
        </w:rPr>
        <w:lastRenderedPageBreak/>
        <w:t>Wyjaśnianie pojęć</w:t>
      </w:r>
      <w:bookmarkEnd w:id="37"/>
    </w:p>
    <w:sectPr w:rsidR="00CC4FD5" w:rsidRPr="00554F36" w:rsidSect="00434B02">
      <w:footerReference w:type="default" r:id="rId59"/>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8503" w14:textId="77777777" w:rsidR="007F083C" w:rsidRDefault="007F083C" w:rsidP="000973DB">
      <w:pPr>
        <w:spacing w:after="0" w:line="240" w:lineRule="auto"/>
      </w:pPr>
      <w:r>
        <w:separator/>
      </w:r>
    </w:p>
  </w:endnote>
  <w:endnote w:type="continuationSeparator" w:id="0">
    <w:p w14:paraId="3C2EE357" w14:textId="77777777" w:rsidR="007F083C" w:rsidRDefault="007F083C" w:rsidP="000973DB">
      <w:pPr>
        <w:spacing w:after="0" w:line="240" w:lineRule="auto"/>
      </w:pPr>
      <w:r>
        <w:continuationSeparator/>
      </w:r>
    </w:p>
  </w:endnote>
  <w:endnote w:id="1">
    <w:p w14:paraId="7820BCF6" w14:textId="55F2A531" w:rsidR="00DF4B19" w:rsidRPr="00495F93" w:rsidRDefault="00DF4B19"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00F43A42"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SMB/CIFS</w:t>
      </w:r>
      <w:r w:rsidRPr="00495F93">
        <w:rPr>
          <w:rFonts w:ascii="Times New Roman" w:hAnsi="Times New Roman" w:cs="Times New Roman"/>
          <w:sz w:val="24"/>
          <w:szCs w:val="24"/>
        </w:rPr>
        <w:t xml:space="preserve"> - protokół sieciowy umożliwiający udostępnianie plików, drukarek i innych zasobów w sieci lokalnej, najczęściej wykorzystywany w systemach Windows oraz serwerach NAS.</w:t>
      </w:r>
    </w:p>
  </w:endnote>
  <w:endnote w:id="2">
    <w:p w14:paraId="6A347D31" w14:textId="0C60FD9C" w:rsidR="00DF4B19" w:rsidRPr="00495F93" w:rsidRDefault="00DF4B19"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NFS</w:t>
      </w:r>
      <w:r w:rsidRPr="00495F93">
        <w:rPr>
          <w:rFonts w:ascii="Times New Roman" w:hAnsi="Times New Roman" w:cs="Times New Roman"/>
          <w:sz w:val="24"/>
          <w:szCs w:val="24"/>
        </w:rPr>
        <w:t xml:space="preserve"> (Network File System) - protokół sieciowy umożliwiający udostępnianie i montowanie systemów plików przez sieć, najczęściej stosowany w systemach Linux i Unix.</w:t>
      </w:r>
    </w:p>
  </w:endnote>
  <w:endnote w:id="3">
    <w:p w14:paraId="179585A3" w14:textId="2BA8BC10" w:rsidR="00DF4B19" w:rsidRPr="00495F93" w:rsidRDefault="00DF4B19"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2A14FD" w:rsidRPr="00495F93">
        <w:rPr>
          <w:rFonts w:ascii="Times New Roman" w:hAnsi="Times New Roman" w:cs="Times New Roman"/>
          <w:b/>
          <w:bCs/>
          <w:sz w:val="24"/>
          <w:szCs w:val="24"/>
        </w:rPr>
        <w:t>FTP</w:t>
      </w:r>
      <w:r w:rsidR="002A14FD" w:rsidRPr="00495F93">
        <w:rPr>
          <w:rFonts w:ascii="Times New Roman" w:hAnsi="Times New Roman" w:cs="Times New Roman"/>
          <w:sz w:val="24"/>
          <w:szCs w:val="24"/>
        </w:rPr>
        <w:t xml:space="preserve"> – protokół sieciowy służący do przesyłania plików pomiędzy klientem a serwerem w sieci.</w:t>
      </w:r>
    </w:p>
  </w:endnote>
  <w:endnote w:id="4">
    <w:p w14:paraId="1072C28D" w14:textId="13F60867" w:rsidR="00DF4B19" w:rsidRPr="00495F93" w:rsidRDefault="00DF4B19"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2A14FD" w:rsidRPr="00495F93">
        <w:rPr>
          <w:rFonts w:ascii="Times New Roman" w:hAnsi="Times New Roman" w:cs="Times New Roman"/>
          <w:b/>
          <w:bCs/>
          <w:sz w:val="24"/>
          <w:szCs w:val="24"/>
        </w:rPr>
        <w:t xml:space="preserve">SSH </w:t>
      </w:r>
      <w:r w:rsidR="002A14FD" w:rsidRPr="00495F93">
        <w:rPr>
          <w:rFonts w:ascii="Times New Roman" w:hAnsi="Times New Roman" w:cs="Times New Roman"/>
          <w:sz w:val="24"/>
          <w:szCs w:val="24"/>
        </w:rPr>
        <w:t>– bezpieczny protokół sieciowy umożliwiający zdalne logowanie i zarządzanie systemem poprzez szyfrowane połączenie.</w:t>
      </w:r>
    </w:p>
  </w:endnote>
  <w:endnote w:id="5">
    <w:p w14:paraId="56C8BD77" w14:textId="188F9377" w:rsidR="00DF4B19" w:rsidRPr="00495F93" w:rsidRDefault="00DF4B19"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2A14FD" w:rsidRPr="00495F93">
        <w:rPr>
          <w:rFonts w:ascii="Times New Roman" w:hAnsi="Times New Roman" w:cs="Times New Roman"/>
          <w:b/>
          <w:bCs/>
          <w:sz w:val="24"/>
          <w:szCs w:val="24"/>
        </w:rPr>
        <w:t xml:space="preserve">Rsync </w:t>
      </w:r>
      <w:r w:rsidR="002A14FD" w:rsidRPr="00495F93">
        <w:rPr>
          <w:rFonts w:ascii="Times New Roman" w:hAnsi="Times New Roman" w:cs="Times New Roman"/>
          <w:sz w:val="24"/>
          <w:szCs w:val="24"/>
        </w:rPr>
        <w:t>– narzędzie/protokół służący do efektywnej synchronizacji i tworzenia kopii zapasowych plików pomiędzy lokalizacjami w sieci.</w:t>
      </w:r>
    </w:p>
  </w:endnote>
  <w:endnote w:id="6">
    <w:p w14:paraId="5AEE1BD6" w14:textId="199599BC"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Ethernet</w:t>
      </w:r>
      <w:r w:rsidRPr="00495F93">
        <w:rPr>
          <w:rFonts w:ascii="Times New Roman" w:hAnsi="Times New Roman" w:cs="Times New Roman"/>
          <w:sz w:val="24"/>
          <w:szCs w:val="24"/>
        </w:rPr>
        <w:t xml:space="preserve"> – standard przewodowej technologii sieciowej umożliwiający przesyłanie danych w sieciach lokalnych za pomocą kabla.</w:t>
      </w:r>
    </w:p>
  </w:endnote>
  <w:endnote w:id="7">
    <w:p w14:paraId="5C401A35" w14:textId="6BA690E4"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RAID</w:t>
      </w:r>
      <w:r w:rsidRPr="00495F93">
        <w:rPr>
          <w:rFonts w:ascii="Times New Roman" w:hAnsi="Times New Roman" w:cs="Times New Roman"/>
          <w:sz w:val="24"/>
          <w:szCs w:val="24"/>
        </w:rPr>
        <w:t xml:space="preserve"> – technologia łączenia wielu dysków w jeden logiczny system w celu zwiększenia wydajności, bezpieczeństwa danych lub redundancji.</w:t>
      </w:r>
    </w:p>
  </w:endnote>
  <w:endnote w:id="8">
    <w:p w14:paraId="2261469B" w14:textId="0D0344F0"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PoE+ HAT</w:t>
      </w:r>
      <w:r w:rsidRPr="00495F93">
        <w:rPr>
          <w:rFonts w:ascii="Times New Roman" w:hAnsi="Times New Roman" w:cs="Times New Roman"/>
          <w:sz w:val="24"/>
          <w:szCs w:val="24"/>
        </w:rPr>
        <w:t xml:space="preserve"> – moduł rozszerzający dla Raspberry Pi umożliwiający jednoczesne zasilanie urządzenia i transmisję danych przez jeden kabel Ethernet w technologii Power over Ethernet.</w:t>
      </w:r>
    </w:p>
  </w:endnote>
  <w:endnote w:id="9">
    <w:p w14:paraId="6C8C6B05" w14:textId="73863ED0"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Procesor ARM</w:t>
      </w:r>
      <w:r w:rsidR="00F43A42" w:rsidRPr="00495F93">
        <w:rPr>
          <w:rFonts w:ascii="Times New Roman" w:hAnsi="Times New Roman" w:cs="Times New Roman"/>
          <w:sz w:val="24"/>
          <w:szCs w:val="24"/>
        </w:rPr>
        <w:t xml:space="preserve"> – energooszczędna architektura procesora stosowana w urządzeniach mobilnych i jednopłytkowych komputerach, takich jak Raspberry Pi.</w:t>
      </w:r>
    </w:p>
  </w:endnote>
  <w:endnote w:id="10">
    <w:p w14:paraId="4EEA9081" w14:textId="7154F964"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Złącze GPIO</w:t>
      </w:r>
      <w:r w:rsidR="00F43A42" w:rsidRPr="00495F93">
        <w:rPr>
          <w:rFonts w:ascii="Times New Roman" w:hAnsi="Times New Roman" w:cs="Times New Roman"/>
          <w:sz w:val="24"/>
          <w:szCs w:val="24"/>
        </w:rPr>
        <w:t xml:space="preserve"> – zestaw programowalnych pinów w Raspberry Pi umożliwiających podłączanie i sterowanie urządzeniami zewnętrznymi.</w:t>
      </w:r>
    </w:p>
  </w:endnote>
  <w:endnote w:id="11">
    <w:p w14:paraId="6CC29049" w14:textId="12EC4C1A"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IEEE 802.3</w:t>
      </w:r>
      <w:r w:rsidR="00F43A42" w:rsidRPr="00495F93">
        <w:rPr>
          <w:rFonts w:ascii="Times New Roman" w:hAnsi="Times New Roman" w:cs="Times New Roman"/>
          <w:sz w:val="24"/>
          <w:szCs w:val="24"/>
        </w:rPr>
        <w:t xml:space="preserve"> – standard określający działanie przewodowych sieci Ethernet, w tym sposób przesyłania danych i parametrów transmisji.</w:t>
      </w:r>
    </w:p>
  </w:endnote>
  <w:endnote w:id="12">
    <w:p w14:paraId="5CD0DA87" w14:textId="69F39D6D"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RJ45 kategorii Cat 7 STP</w:t>
      </w:r>
      <w:r w:rsidR="00F43A42" w:rsidRPr="00495F93">
        <w:rPr>
          <w:rFonts w:ascii="Times New Roman" w:hAnsi="Times New Roman" w:cs="Times New Roman"/>
          <w:sz w:val="24"/>
          <w:szCs w:val="24"/>
        </w:rPr>
        <w:t xml:space="preserve"> – ekranowany standard kabla sieciowego RJ45 zapewniający wysoką przepustowość i odporność na zakłócenia elektromagnetyczne.</w:t>
      </w:r>
    </w:p>
  </w:endnote>
  <w:endnote w:id="13">
    <w:p w14:paraId="2599D49C" w14:textId="7A6DB2EF"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Sieci VPN</w:t>
      </w:r>
      <w:r w:rsidR="00F43A42" w:rsidRPr="00495F93">
        <w:rPr>
          <w:rFonts w:ascii="Times New Roman" w:hAnsi="Times New Roman" w:cs="Times New Roman"/>
          <w:sz w:val="24"/>
          <w:szCs w:val="24"/>
        </w:rPr>
        <w:t xml:space="preserve"> – technologia tworzenia bezpiecznego, szyfrowanego połączenia przez Internet między użytkownikiem a siecią prywatną.</w:t>
      </w:r>
    </w:p>
  </w:endnote>
  <w:endnote w:id="14">
    <w:p w14:paraId="74801F36" w14:textId="04607760"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IPv4</w:t>
      </w:r>
      <w:r w:rsidR="00F43A42" w:rsidRPr="00495F93">
        <w:rPr>
          <w:rFonts w:ascii="Times New Roman" w:hAnsi="Times New Roman" w:cs="Times New Roman"/>
          <w:sz w:val="24"/>
          <w:szCs w:val="24"/>
        </w:rPr>
        <w:t xml:space="preserve"> – czteroczęściowy adres IP używany do identyfikacji urządzeń w sieciach komputerowych.</w:t>
      </w:r>
    </w:p>
  </w:endnote>
  <w:endnote w:id="15">
    <w:p w14:paraId="6E8C0599" w14:textId="6C33EB59" w:rsidR="002A14FD" w:rsidRPr="00495F93" w:rsidRDefault="002A14FD"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00F43A42" w:rsidRPr="00495F93">
        <w:rPr>
          <w:rFonts w:ascii="Times New Roman" w:hAnsi="Times New Roman" w:cs="Times New Roman"/>
          <w:b/>
          <w:bCs/>
          <w:sz w:val="24"/>
          <w:szCs w:val="24"/>
        </w:rPr>
        <w:t>DHCP</w:t>
      </w:r>
      <w:r w:rsidR="00F43A42" w:rsidRPr="00495F93">
        <w:rPr>
          <w:rFonts w:ascii="Times New Roman" w:hAnsi="Times New Roman" w:cs="Times New Roman"/>
          <w:sz w:val="24"/>
          <w:szCs w:val="24"/>
        </w:rPr>
        <w:t xml:space="preserve"> – protokół sieciowy automatycznie przydzielający urządzeniom w sieci adres IP oraz inne parametry konfiguracyjne, takie jak maska podsieci czy brama domyślna.</w:t>
      </w:r>
    </w:p>
  </w:endnote>
  <w:endnote w:id="16">
    <w:p w14:paraId="20400086" w14:textId="5CD26417" w:rsidR="00F43A42" w:rsidRPr="00495F93" w:rsidRDefault="00F43A42"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IPv6</w:t>
      </w:r>
      <w:r w:rsidRPr="00495F93">
        <w:rPr>
          <w:rFonts w:ascii="Times New Roman" w:hAnsi="Times New Roman" w:cs="Times New Roman"/>
          <w:sz w:val="24"/>
          <w:szCs w:val="24"/>
        </w:rPr>
        <w:t xml:space="preserve"> – nowsza wersja adresacji IP, wykorzystująca 128-bitowe adresy i umożliwiająca znacznie większą liczbę unikalnych adresów.</w:t>
      </w:r>
    </w:p>
  </w:endnote>
  <w:endnote w:id="17">
    <w:p w14:paraId="382D8FBA" w14:textId="3F0A0A85" w:rsidR="00F43A42" w:rsidRPr="00495F93" w:rsidRDefault="00F43A42" w:rsidP="00495F93">
      <w:pPr>
        <w:pStyle w:val="Tekstprzypisukocowego"/>
        <w:spacing w:line="360" w:lineRule="auto"/>
        <w:rPr>
          <w:rFonts w:ascii="Times New Roman" w:hAnsi="Times New Roman" w:cs="Times New Roman"/>
          <w:sz w:val="24"/>
          <w:szCs w:val="24"/>
        </w:rPr>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b/>
          <w:bCs/>
          <w:sz w:val="24"/>
          <w:szCs w:val="24"/>
        </w:rPr>
        <w:t>DNS</w:t>
      </w:r>
      <w:r w:rsidRPr="00495F93">
        <w:rPr>
          <w:rFonts w:ascii="Times New Roman" w:hAnsi="Times New Roman" w:cs="Times New Roman"/>
          <w:sz w:val="24"/>
          <w:szCs w:val="24"/>
        </w:rPr>
        <w:t xml:space="preserve"> – system tłumaczący nazwy domen na adresy IP, umożliwiający łatwe odnajdywanie stron i usług w sieci.</w:t>
      </w:r>
    </w:p>
  </w:endnote>
  <w:endnote w:id="18">
    <w:p w14:paraId="47E7F601" w14:textId="360CE832" w:rsidR="00F43A42" w:rsidRDefault="00F43A42" w:rsidP="00495F93">
      <w:pPr>
        <w:pStyle w:val="Tekstprzypisukocowego"/>
        <w:spacing w:line="360" w:lineRule="auto"/>
      </w:pPr>
      <w:r w:rsidRPr="00495F93">
        <w:rPr>
          <w:rStyle w:val="Odwoanieprzypisukocowego"/>
          <w:rFonts w:ascii="Times New Roman" w:hAnsi="Times New Roman" w:cs="Times New Roman"/>
          <w:sz w:val="24"/>
          <w:szCs w:val="24"/>
        </w:rPr>
        <w:endnoteRef/>
      </w:r>
      <w:r w:rsidRPr="00495F93">
        <w:rPr>
          <w:rFonts w:ascii="Times New Roman" w:hAnsi="Times New Roman" w:cs="Times New Roman"/>
          <w:sz w:val="24"/>
          <w:szCs w:val="24"/>
        </w:rPr>
        <w:t xml:space="preserve"> </w:t>
      </w:r>
      <w:r w:rsidRPr="00495F93">
        <w:rPr>
          <w:rFonts w:ascii="Times New Roman" w:hAnsi="Times New Roman" w:cs="Times New Roman"/>
          <w:b/>
          <w:bCs/>
          <w:sz w:val="24"/>
          <w:szCs w:val="24"/>
        </w:rPr>
        <w:t>WOL (Wake-on-LAN)</w:t>
      </w:r>
      <w:r w:rsidRPr="00495F93">
        <w:rPr>
          <w:rFonts w:ascii="Times New Roman" w:hAnsi="Times New Roman" w:cs="Times New Roman"/>
          <w:sz w:val="24"/>
          <w:szCs w:val="24"/>
        </w:rPr>
        <w:t xml:space="preserve"> – technologia pozwalająca na zdalne uruchomienie urządzenia przez wysłanie specjalnego pakietu sieciowego.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60691"/>
      <w:docPartObj>
        <w:docPartGallery w:val="Page Numbers (Bottom of Page)"/>
        <w:docPartUnique/>
      </w:docPartObj>
    </w:sdtPr>
    <w:sdtEndPr>
      <w:rPr>
        <w:rFonts w:ascii="Times New Roman" w:hAnsi="Times New Roman" w:cs="Times New Roman"/>
      </w:rPr>
    </w:sdtEndPr>
    <w:sdtContent>
      <w:p w14:paraId="614BBB0D" w14:textId="77777777" w:rsidR="00525178" w:rsidRPr="00495F93" w:rsidRDefault="00525178">
        <w:pPr>
          <w:pStyle w:val="Stopka"/>
          <w:jc w:val="right"/>
          <w:rPr>
            <w:rFonts w:ascii="Times New Roman" w:hAnsi="Times New Roman" w:cs="Times New Roman"/>
          </w:rPr>
        </w:pPr>
        <w:r w:rsidRPr="00495F93">
          <w:rPr>
            <w:rFonts w:ascii="Times New Roman" w:hAnsi="Times New Roman" w:cs="Times New Roman"/>
          </w:rPr>
          <w:fldChar w:fldCharType="begin"/>
        </w:r>
        <w:r w:rsidRPr="00495F93">
          <w:rPr>
            <w:rFonts w:ascii="Times New Roman" w:hAnsi="Times New Roman" w:cs="Times New Roman"/>
          </w:rPr>
          <w:instrText>PAGE   \* MERGEFORMAT</w:instrText>
        </w:r>
        <w:r w:rsidRPr="00495F93">
          <w:rPr>
            <w:rFonts w:ascii="Times New Roman" w:hAnsi="Times New Roman" w:cs="Times New Roman"/>
          </w:rPr>
          <w:fldChar w:fldCharType="separate"/>
        </w:r>
        <w:r w:rsidRPr="00495F93">
          <w:rPr>
            <w:rFonts w:ascii="Times New Roman" w:hAnsi="Times New Roman" w:cs="Times New Roman"/>
          </w:rPr>
          <w:t>2</w:t>
        </w:r>
        <w:r w:rsidRPr="00495F93">
          <w:rPr>
            <w:rFonts w:ascii="Times New Roman" w:hAnsi="Times New Roman" w:cs="Times New Roman"/>
          </w:rPr>
          <w:fldChar w:fldCharType="end"/>
        </w:r>
      </w:p>
    </w:sdtContent>
  </w:sdt>
  <w:p w14:paraId="62359A56" w14:textId="77777777" w:rsidR="00525178" w:rsidRDefault="0052517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CA60" w14:textId="77777777" w:rsidR="007F083C" w:rsidRDefault="007F083C" w:rsidP="000973DB">
      <w:pPr>
        <w:spacing w:after="0" w:line="240" w:lineRule="auto"/>
      </w:pPr>
      <w:r>
        <w:separator/>
      </w:r>
    </w:p>
  </w:footnote>
  <w:footnote w:type="continuationSeparator" w:id="0">
    <w:p w14:paraId="1CCF67FA" w14:textId="77777777" w:rsidR="007F083C" w:rsidRDefault="007F083C" w:rsidP="00097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B33"/>
    <w:multiLevelType w:val="hybridMultilevel"/>
    <w:tmpl w:val="BEA8E712"/>
    <w:lvl w:ilvl="0" w:tplc="04150001">
      <w:start w:val="1"/>
      <w:numFmt w:val="bullet"/>
      <w:lvlText w:val=""/>
      <w:lvlJc w:val="left"/>
      <w:pPr>
        <w:ind w:left="643" w:hanging="360"/>
      </w:pPr>
      <w:rPr>
        <w:rFonts w:ascii="Symbol" w:hAnsi="Symbol" w:hint="default"/>
      </w:rPr>
    </w:lvl>
    <w:lvl w:ilvl="1" w:tplc="04150003" w:tentative="1">
      <w:start w:val="1"/>
      <w:numFmt w:val="bullet"/>
      <w:lvlText w:val="o"/>
      <w:lvlJc w:val="left"/>
      <w:pPr>
        <w:ind w:left="1363" w:hanging="360"/>
      </w:pPr>
      <w:rPr>
        <w:rFonts w:ascii="Courier New" w:hAnsi="Courier New" w:cs="Courier New" w:hint="default"/>
      </w:rPr>
    </w:lvl>
    <w:lvl w:ilvl="2" w:tplc="04150005" w:tentative="1">
      <w:start w:val="1"/>
      <w:numFmt w:val="bullet"/>
      <w:lvlText w:val=""/>
      <w:lvlJc w:val="left"/>
      <w:pPr>
        <w:ind w:left="2083" w:hanging="360"/>
      </w:pPr>
      <w:rPr>
        <w:rFonts w:ascii="Wingdings" w:hAnsi="Wingdings" w:hint="default"/>
      </w:rPr>
    </w:lvl>
    <w:lvl w:ilvl="3" w:tplc="04150001" w:tentative="1">
      <w:start w:val="1"/>
      <w:numFmt w:val="bullet"/>
      <w:lvlText w:val=""/>
      <w:lvlJc w:val="left"/>
      <w:pPr>
        <w:ind w:left="2803" w:hanging="360"/>
      </w:pPr>
      <w:rPr>
        <w:rFonts w:ascii="Symbol" w:hAnsi="Symbol" w:hint="default"/>
      </w:rPr>
    </w:lvl>
    <w:lvl w:ilvl="4" w:tplc="04150003" w:tentative="1">
      <w:start w:val="1"/>
      <w:numFmt w:val="bullet"/>
      <w:lvlText w:val="o"/>
      <w:lvlJc w:val="left"/>
      <w:pPr>
        <w:ind w:left="3523" w:hanging="360"/>
      </w:pPr>
      <w:rPr>
        <w:rFonts w:ascii="Courier New" w:hAnsi="Courier New" w:cs="Courier New" w:hint="default"/>
      </w:rPr>
    </w:lvl>
    <w:lvl w:ilvl="5" w:tplc="04150005" w:tentative="1">
      <w:start w:val="1"/>
      <w:numFmt w:val="bullet"/>
      <w:lvlText w:val=""/>
      <w:lvlJc w:val="left"/>
      <w:pPr>
        <w:ind w:left="4243" w:hanging="360"/>
      </w:pPr>
      <w:rPr>
        <w:rFonts w:ascii="Wingdings" w:hAnsi="Wingdings" w:hint="default"/>
      </w:rPr>
    </w:lvl>
    <w:lvl w:ilvl="6" w:tplc="04150001" w:tentative="1">
      <w:start w:val="1"/>
      <w:numFmt w:val="bullet"/>
      <w:lvlText w:val=""/>
      <w:lvlJc w:val="left"/>
      <w:pPr>
        <w:ind w:left="4963" w:hanging="360"/>
      </w:pPr>
      <w:rPr>
        <w:rFonts w:ascii="Symbol" w:hAnsi="Symbol" w:hint="default"/>
      </w:rPr>
    </w:lvl>
    <w:lvl w:ilvl="7" w:tplc="04150003" w:tentative="1">
      <w:start w:val="1"/>
      <w:numFmt w:val="bullet"/>
      <w:lvlText w:val="o"/>
      <w:lvlJc w:val="left"/>
      <w:pPr>
        <w:ind w:left="5683" w:hanging="360"/>
      </w:pPr>
      <w:rPr>
        <w:rFonts w:ascii="Courier New" w:hAnsi="Courier New" w:cs="Courier New" w:hint="default"/>
      </w:rPr>
    </w:lvl>
    <w:lvl w:ilvl="8" w:tplc="04150005" w:tentative="1">
      <w:start w:val="1"/>
      <w:numFmt w:val="bullet"/>
      <w:lvlText w:val=""/>
      <w:lvlJc w:val="left"/>
      <w:pPr>
        <w:ind w:left="6403" w:hanging="360"/>
      </w:pPr>
      <w:rPr>
        <w:rFonts w:ascii="Wingdings" w:hAnsi="Wingdings" w:hint="default"/>
      </w:rPr>
    </w:lvl>
  </w:abstractNum>
  <w:abstractNum w:abstractNumId="1" w15:restartNumberingAfterBreak="0">
    <w:nsid w:val="0C2A4E23"/>
    <w:multiLevelType w:val="hybridMultilevel"/>
    <w:tmpl w:val="9530F912"/>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2" w15:restartNumberingAfterBreak="0">
    <w:nsid w:val="0DEE0D39"/>
    <w:multiLevelType w:val="hybridMultilevel"/>
    <w:tmpl w:val="F5C08C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F3D58B9"/>
    <w:multiLevelType w:val="hybridMultilevel"/>
    <w:tmpl w:val="DE7A93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FE151B7"/>
    <w:multiLevelType w:val="hybridMultilevel"/>
    <w:tmpl w:val="485C61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13F5B03"/>
    <w:multiLevelType w:val="hybridMultilevel"/>
    <w:tmpl w:val="76FE7B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6DF281B"/>
    <w:multiLevelType w:val="hybridMultilevel"/>
    <w:tmpl w:val="8C4A96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CE35F49"/>
    <w:multiLevelType w:val="multilevel"/>
    <w:tmpl w:val="3EE08C2A"/>
    <w:lvl w:ilvl="0">
      <w:start w:val="1"/>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D353E76"/>
    <w:multiLevelType w:val="hybridMultilevel"/>
    <w:tmpl w:val="0FCA15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EAD0025"/>
    <w:multiLevelType w:val="hybridMultilevel"/>
    <w:tmpl w:val="52782A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EE61BBE"/>
    <w:multiLevelType w:val="hybridMultilevel"/>
    <w:tmpl w:val="E93AFEEA"/>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1" w15:restartNumberingAfterBreak="0">
    <w:nsid w:val="20870768"/>
    <w:multiLevelType w:val="hybridMultilevel"/>
    <w:tmpl w:val="C77C8F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63E5351"/>
    <w:multiLevelType w:val="multilevel"/>
    <w:tmpl w:val="3EE08C2A"/>
    <w:lvl w:ilvl="0">
      <w:start w:val="1"/>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93E6025"/>
    <w:multiLevelType w:val="hybridMultilevel"/>
    <w:tmpl w:val="51AA56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9E864E5"/>
    <w:multiLevelType w:val="hybridMultilevel"/>
    <w:tmpl w:val="D67258B2"/>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5" w15:restartNumberingAfterBreak="0">
    <w:nsid w:val="2C631C77"/>
    <w:multiLevelType w:val="hybridMultilevel"/>
    <w:tmpl w:val="8FE6CF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2E2620BB"/>
    <w:multiLevelType w:val="hybridMultilevel"/>
    <w:tmpl w:val="1CCC465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2EE828AA"/>
    <w:multiLevelType w:val="hybridMultilevel"/>
    <w:tmpl w:val="912E23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F6E503C"/>
    <w:multiLevelType w:val="hybridMultilevel"/>
    <w:tmpl w:val="9230D5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04E6BCF"/>
    <w:multiLevelType w:val="hybridMultilevel"/>
    <w:tmpl w:val="56DC8D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26A595C"/>
    <w:multiLevelType w:val="hybridMultilevel"/>
    <w:tmpl w:val="CF80F3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28A18AC"/>
    <w:multiLevelType w:val="hybridMultilevel"/>
    <w:tmpl w:val="7276A0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349909BC"/>
    <w:multiLevelType w:val="hybridMultilevel"/>
    <w:tmpl w:val="4EAEC4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7B25439"/>
    <w:multiLevelType w:val="hybridMultilevel"/>
    <w:tmpl w:val="97B0A4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3E2D019F"/>
    <w:multiLevelType w:val="hybridMultilevel"/>
    <w:tmpl w:val="B2AE31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407D2AD4"/>
    <w:multiLevelType w:val="hybridMultilevel"/>
    <w:tmpl w:val="A884671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42602F48"/>
    <w:multiLevelType w:val="hybridMultilevel"/>
    <w:tmpl w:val="2ABCC8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5E80DD9"/>
    <w:multiLevelType w:val="hybridMultilevel"/>
    <w:tmpl w:val="F90ABB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502E296D"/>
    <w:multiLevelType w:val="hybridMultilevel"/>
    <w:tmpl w:val="6434AAF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5552742C"/>
    <w:multiLevelType w:val="hybridMultilevel"/>
    <w:tmpl w:val="2A24FD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59C532FE"/>
    <w:multiLevelType w:val="hybridMultilevel"/>
    <w:tmpl w:val="05C00E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5AA36113"/>
    <w:multiLevelType w:val="hybridMultilevel"/>
    <w:tmpl w:val="B9BCD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5C0E3E37"/>
    <w:multiLevelType w:val="multilevel"/>
    <w:tmpl w:val="1D54982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080" w:hanging="72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heme="majorHAnsi" w:hAnsiTheme="majorHAnsi" w:cstheme="majorBidi" w:hint="default"/>
      </w:rPr>
    </w:lvl>
    <w:lvl w:ilvl="4">
      <w:start w:val="1"/>
      <w:numFmt w:val="decimal"/>
      <w:isLgl/>
      <w:lvlText w:val="%1.%2.%3.%4.%5."/>
      <w:lvlJc w:val="left"/>
      <w:pPr>
        <w:ind w:left="1800" w:hanging="1440"/>
      </w:pPr>
      <w:rPr>
        <w:rFonts w:asciiTheme="majorHAnsi" w:hAnsiTheme="majorHAnsi" w:cstheme="majorBidi" w:hint="default"/>
      </w:rPr>
    </w:lvl>
    <w:lvl w:ilvl="5">
      <w:start w:val="1"/>
      <w:numFmt w:val="decimal"/>
      <w:isLgl/>
      <w:lvlText w:val="%1.%2.%3.%4.%5.%6."/>
      <w:lvlJc w:val="left"/>
      <w:pPr>
        <w:ind w:left="1800" w:hanging="1440"/>
      </w:pPr>
      <w:rPr>
        <w:rFonts w:asciiTheme="majorHAnsi" w:hAnsiTheme="majorHAnsi" w:cstheme="majorBidi" w:hint="default"/>
      </w:rPr>
    </w:lvl>
    <w:lvl w:ilvl="6">
      <w:start w:val="1"/>
      <w:numFmt w:val="decimal"/>
      <w:isLgl/>
      <w:lvlText w:val="%1.%2.%3.%4.%5.%6.%7."/>
      <w:lvlJc w:val="left"/>
      <w:pPr>
        <w:ind w:left="2160" w:hanging="1800"/>
      </w:pPr>
      <w:rPr>
        <w:rFonts w:asciiTheme="majorHAnsi" w:hAnsiTheme="majorHAnsi" w:cstheme="majorBidi" w:hint="default"/>
      </w:rPr>
    </w:lvl>
    <w:lvl w:ilvl="7">
      <w:start w:val="1"/>
      <w:numFmt w:val="decimal"/>
      <w:isLgl/>
      <w:lvlText w:val="%1.%2.%3.%4.%5.%6.%7.%8."/>
      <w:lvlJc w:val="left"/>
      <w:pPr>
        <w:ind w:left="2520" w:hanging="2160"/>
      </w:pPr>
      <w:rPr>
        <w:rFonts w:asciiTheme="majorHAnsi" w:hAnsiTheme="majorHAnsi" w:cstheme="majorBidi" w:hint="default"/>
      </w:rPr>
    </w:lvl>
    <w:lvl w:ilvl="8">
      <w:start w:val="1"/>
      <w:numFmt w:val="decimal"/>
      <w:isLgl/>
      <w:lvlText w:val="%1.%2.%3.%4.%5.%6.%7.%8.%9."/>
      <w:lvlJc w:val="left"/>
      <w:pPr>
        <w:ind w:left="2520" w:hanging="2160"/>
      </w:pPr>
      <w:rPr>
        <w:rFonts w:asciiTheme="majorHAnsi" w:hAnsiTheme="majorHAnsi" w:cstheme="majorBidi" w:hint="default"/>
      </w:rPr>
    </w:lvl>
  </w:abstractNum>
  <w:abstractNum w:abstractNumId="33" w15:restartNumberingAfterBreak="0">
    <w:nsid w:val="5C1723A9"/>
    <w:multiLevelType w:val="hybridMultilevel"/>
    <w:tmpl w:val="A3A69C06"/>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34" w15:restartNumberingAfterBreak="0">
    <w:nsid w:val="5CA8629E"/>
    <w:multiLevelType w:val="hybridMultilevel"/>
    <w:tmpl w:val="47A26F7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5" w15:restartNumberingAfterBreak="0">
    <w:nsid w:val="5FE3502C"/>
    <w:multiLevelType w:val="hybridMultilevel"/>
    <w:tmpl w:val="E57A33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61BB0B27"/>
    <w:multiLevelType w:val="hybridMultilevel"/>
    <w:tmpl w:val="2AA2D0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67E74C27"/>
    <w:multiLevelType w:val="hybridMultilevel"/>
    <w:tmpl w:val="7C30A878"/>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38" w15:restartNumberingAfterBreak="0">
    <w:nsid w:val="68380189"/>
    <w:multiLevelType w:val="hybridMultilevel"/>
    <w:tmpl w:val="03CC1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68426778"/>
    <w:multiLevelType w:val="multilevel"/>
    <w:tmpl w:val="45E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3752B"/>
    <w:multiLevelType w:val="hybridMultilevel"/>
    <w:tmpl w:val="69A686E2"/>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41" w15:restartNumberingAfterBreak="0">
    <w:nsid w:val="71FC2CC4"/>
    <w:multiLevelType w:val="hybridMultilevel"/>
    <w:tmpl w:val="52E809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74790997"/>
    <w:multiLevelType w:val="hybridMultilevel"/>
    <w:tmpl w:val="3384DB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752A2EAA"/>
    <w:multiLevelType w:val="hybridMultilevel"/>
    <w:tmpl w:val="D780D5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773E63DD"/>
    <w:multiLevelType w:val="hybridMultilevel"/>
    <w:tmpl w:val="B9821F7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5" w15:restartNumberingAfterBreak="0">
    <w:nsid w:val="7CEC362A"/>
    <w:multiLevelType w:val="hybridMultilevel"/>
    <w:tmpl w:val="4850A7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7D212E09"/>
    <w:multiLevelType w:val="hybridMultilevel"/>
    <w:tmpl w:val="A98874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52540221">
    <w:abstractNumId w:val="28"/>
  </w:num>
  <w:num w:numId="2" w16cid:durableId="163670087">
    <w:abstractNumId w:val="25"/>
  </w:num>
  <w:num w:numId="3" w16cid:durableId="1350643925">
    <w:abstractNumId w:val="13"/>
  </w:num>
  <w:num w:numId="4" w16cid:durableId="143594706">
    <w:abstractNumId w:val="32"/>
  </w:num>
  <w:num w:numId="5" w16cid:durableId="2074237791">
    <w:abstractNumId w:val="6"/>
  </w:num>
  <w:num w:numId="6" w16cid:durableId="342246639">
    <w:abstractNumId w:val="30"/>
  </w:num>
  <w:num w:numId="7" w16cid:durableId="1970015547">
    <w:abstractNumId w:val="20"/>
  </w:num>
  <w:num w:numId="8" w16cid:durableId="1465150916">
    <w:abstractNumId w:val="27"/>
  </w:num>
  <w:num w:numId="9" w16cid:durableId="1440756414">
    <w:abstractNumId w:val="37"/>
  </w:num>
  <w:num w:numId="10" w16cid:durableId="1678388701">
    <w:abstractNumId w:val="24"/>
  </w:num>
  <w:num w:numId="11" w16cid:durableId="1442529366">
    <w:abstractNumId w:val="41"/>
  </w:num>
  <w:num w:numId="12" w16cid:durableId="947203922">
    <w:abstractNumId w:val="9"/>
  </w:num>
  <w:num w:numId="13" w16cid:durableId="718750825">
    <w:abstractNumId w:val="21"/>
  </w:num>
  <w:num w:numId="14" w16cid:durableId="1930965674">
    <w:abstractNumId w:val="29"/>
  </w:num>
  <w:num w:numId="15" w16cid:durableId="970787600">
    <w:abstractNumId w:val="8"/>
  </w:num>
  <w:num w:numId="16" w16cid:durableId="697389937">
    <w:abstractNumId w:val="36"/>
  </w:num>
  <w:num w:numId="17" w16cid:durableId="1620527002">
    <w:abstractNumId w:val="15"/>
  </w:num>
  <w:num w:numId="18" w16cid:durableId="1586571294">
    <w:abstractNumId w:val="26"/>
  </w:num>
  <w:num w:numId="19" w16cid:durableId="2030400970">
    <w:abstractNumId w:val="4"/>
  </w:num>
  <w:num w:numId="20" w16cid:durableId="1271664463">
    <w:abstractNumId w:val="12"/>
  </w:num>
  <w:num w:numId="21" w16cid:durableId="1242988112">
    <w:abstractNumId w:val="7"/>
  </w:num>
  <w:num w:numId="22" w16cid:durableId="1590193944">
    <w:abstractNumId w:val="17"/>
  </w:num>
  <w:num w:numId="23" w16cid:durableId="841820662">
    <w:abstractNumId w:val="0"/>
  </w:num>
  <w:num w:numId="24" w16cid:durableId="1753237328">
    <w:abstractNumId w:val="3"/>
  </w:num>
  <w:num w:numId="25" w16cid:durableId="1196118232">
    <w:abstractNumId w:val="19"/>
  </w:num>
  <w:num w:numId="26" w16cid:durableId="1372147426">
    <w:abstractNumId w:val="38"/>
  </w:num>
  <w:num w:numId="27" w16cid:durableId="1465005553">
    <w:abstractNumId w:val="11"/>
  </w:num>
  <w:num w:numId="28" w16cid:durableId="1287271575">
    <w:abstractNumId w:val="23"/>
  </w:num>
  <w:num w:numId="29" w16cid:durableId="353525">
    <w:abstractNumId w:val="39"/>
  </w:num>
  <w:num w:numId="30" w16cid:durableId="1991712278">
    <w:abstractNumId w:val="44"/>
  </w:num>
  <w:num w:numId="31" w16cid:durableId="1871143068">
    <w:abstractNumId w:val="2"/>
  </w:num>
  <w:num w:numId="32" w16cid:durableId="318313825">
    <w:abstractNumId w:val="40"/>
  </w:num>
  <w:num w:numId="33" w16cid:durableId="908420943">
    <w:abstractNumId w:val="1"/>
  </w:num>
  <w:num w:numId="34" w16cid:durableId="2083138568">
    <w:abstractNumId w:val="45"/>
  </w:num>
  <w:num w:numId="35" w16cid:durableId="400257906">
    <w:abstractNumId w:val="14"/>
  </w:num>
  <w:num w:numId="36" w16cid:durableId="732657083">
    <w:abstractNumId w:val="33"/>
  </w:num>
  <w:num w:numId="37" w16cid:durableId="1474181661">
    <w:abstractNumId w:val="10"/>
  </w:num>
  <w:num w:numId="38" w16cid:durableId="1494253479">
    <w:abstractNumId w:val="43"/>
  </w:num>
  <w:num w:numId="39" w16cid:durableId="753891183">
    <w:abstractNumId w:val="18"/>
  </w:num>
  <w:num w:numId="40" w16cid:durableId="1196970398">
    <w:abstractNumId w:val="34"/>
  </w:num>
  <w:num w:numId="41" w16cid:durableId="615674759">
    <w:abstractNumId w:val="35"/>
  </w:num>
  <w:num w:numId="42" w16cid:durableId="66222204">
    <w:abstractNumId w:val="46"/>
  </w:num>
  <w:num w:numId="43" w16cid:durableId="774255392">
    <w:abstractNumId w:val="5"/>
  </w:num>
  <w:num w:numId="44" w16cid:durableId="679311452">
    <w:abstractNumId w:val="16"/>
  </w:num>
  <w:num w:numId="45" w16cid:durableId="625964469">
    <w:abstractNumId w:val="42"/>
  </w:num>
  <w:num w:numId="46" w16cid:durableId="1851525192">
    <w:abstractNumId w:val="31"/>
  </w:num>
  <w:num w:numId="47" w16cid:durableId="1778869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74"/>
    <w:rsid w:val="0002003F"/>
    <w:rsid w:val="000372B7"/>
    <w:rsid w:val="00084483"/>
    <w:rsid w:val="00095F95"/>
    <w:rsid w:val="000973DB"/>
    <w:rsid w:val="000C042C"/>
    <w:rsid w:val="000C0768"/>
    <w:rsid w:val="000E61DC"/>
    <w:rsid w:val="000F2AB2"/>
    <w:rsid w:val="000F5B21"/>
    <w:rsid w:val="000F7802"/>
    <w:rsid w:val="00101CDB"/>
    <w:rsid w:val="00187642"/>
    <w:rsid w:val="001A28F9"/>
    <w:rsid w:val="001A2D2F"/>
    <w:rsid w:val="001B381B"/>
    <w:rsid w:val="001C469A"/>
    <w:rsid w:val="001D53C6"/>
    <w:rsid w:val="00225FF1"/>
    <w:rsid w:val="002936E3"/>
    <w:rsid w:val="002A14FD"/>
    <w:rsid w:val="002C01C0"/>
    <w:rsid w:val="002E0AEF"/>
    <w:rsid w:val="002F2B7B"/>
    <w:rsid w:val="0032180F"/>
    <w:rsid w:val="003241D4"/>
    <w:rsid w:val="003819D5"/>
    <w:rsid w:val="00387E33"/>
    <w:rsid w:val="003E1175"/>
    <w:rsid w:val="003F4729"/>
    <w:rsid w:val="00434B02"/>
    <w:rsid w:val="00437365"/>
    <w:rsid w:val="0048196D"/>
    <w:rsid w:val="00486968"/>
    <w:rsid w:val="004956A9"/>
    <w:rsid w:val="00495F93"/>
    <w:rsid w:val="004A42E8"/>
    <w:rsid w:val="004A7E6A"/>
    <w:rsid w:val="004B3CCD"/>
    <w:rsid w:val="004B69C4"/>
    <w:rsid w:val="004C5A79"/>
    <w:rsid w:val="004F608A"/>
    <w:rsid w:val="00504EDA"/>
    <w:rsid w:val="00506638"/>
    <w:rsid w:val="00525178"/>
    <w:rsid w:val="00537CCA"/>
    <w:rsid w:val="00545D9E"/>
    <w:rsid w:val="00554F36"/>
    <w:rsid w:val="00590129"/>
    <w:rsid w:val="0059200D"/>
    <w:rsid w:val="005B0C61"/>
    <w:rsid w:val="005E02FF"/>
    <w:rsid w:val="00634EA5"/>
    <w:rsid w:val="006405D7"/>
    <w:rsid w:val="00651A10"/>
    <w:rsid w:val="0066480F"/>
    <w:rsid w:val="00696EC5"/>
    <w:rsid w:val="006A7A50"/>
    <w:rsid w:val="006B5B71"/>
    <w:rsid w:val="006C2D47"/>
    <w:rsid w:val="006C5136"/>
    <w:rsid w:val="006C66C5"/>
    <w:rsid w:val="006D4FF0"/>
    <w:rsid w:val="006F4324"/>
    <w:rsid w:val="00706189"/>
    <w:rsid w:val="00754AAD"/>
    <w:rsid w:val="00781905"/>
    <w:rsid w:val="007A2F5D"/>
    <w:rsid w:val="007B4ECF"/>
    <w:rsid w:val="007D2BD8"/>
    <w:rsid w:val="007E427A"/>
    <w:rsid w:val="007F083C"/>
    <w:rsid w:val="00801E6A"/>
    <w:rsid w:val="00805094"/>
    <w:rsid w:val="00812F4C"/>
    <w:rsid w:val="00834329"/>
    <w:rsid w:val="0086135E"/>
    <w:rsid w:val="0086375C"/>
    <w:rsid w:val="008721B4"/>
    <w:rsid w:val="00877C2E"/>
    <w:rsid w:val="008D4661"/>
    <w:rsid w:val="008D642A"/>
    <w:rsid w:val="008F411A"/>
    <w:rsid w:val="00921B90"/>
    <w:rsid w:val="0093083A"/>
    <w:rsid w:val="00931285"/>
    <w:rsid w:val="00932592"/>
    <w:rsid w:val="00936838"/>
    <w:rsid w:val="0094542D"/>
    <w:rsid w:val="00972CC9"/>
    <w:rsid w:val="0098032E"/>
    <w:rsid w:val="009B3834"/>
    <w:rsid w:val="009D5674"/>
    <w:rsid w:val="009D5ED9"/>
    <w:rsid w:val="00A43679"/>
    <w:rsid w:val="00A43D0E"/>
    <w:rsid w:val="00A4617D"/>
    <w:rsid w:val="00A77DF2"/>
    <w:rsid w:val="00A95558"/>
    <w:rsid w:val="00AA4500"/>
    <w:rsid w:val="00AE004C"/>
    <w:rsid w:val="00AE167E"/>
    <w:rsid w:val="00AE3FFD"/>
    <w:rsid w:val="00B00B98"/>
    <w:rsid w:val="00B03D51"/>
    <w:rsid w:val="00B53EF8"/>
    <w:rsid w:val="00B70D00"/>
    <w:rsid w:val="00C0710B"/>
    <w:rsid w:val="00C42312"/>
    <w:rsid w:val="00C5662A"/>
    <w:rsid w:val="00C63B06"/>
    <w:rsid w:val="00C67B80"/>
    <w:rsid w:val="00C70AFF"/>
    <w:rsid w:val="00C736BE"/>
    <w:rsid w:val="00C9046E"/>
    <w:rsid w:val="00CB49FE"/>
    <w:rsid w:val="00CC4FD5"/>
    <w:rsid w:val="00D44874"/>
    <w:rsid w:val="00D47F81"/>
    <w:rsid w:val="00D62156"/>
    <w:rsid w:val="00D63C71"/>
    <w:rsid w:val="00D8787E"/>
    <w:rsid w:val="00D94339"/>
    <w:rsid w:val="00DA53E1"/>
    <w:rsid w:val="00DB1728"/>
    <w:rsid w:val="00DF4B19"/>
    <w:rsid w:val="00E335B2"/>
    <w:rsid w:val="00E41A37"/>
    <w:rsid w:val="00E50B01"/>
    <w:rsid w:val="00E5248B"/>
    <w:rsid w:val="00E56F58"/>
    <w:rsid w:val="00E634A7"/>
    <w:rsid w:val="00EA0943"/>
    <w:rsid w:val="00EB3E42"/>
    <w:rsid w:val="00EB4F1A"/>
    <w:rsid w:val="00ED7CD0"/>
    <w:rsid w:val="00F1384F"/>
    <w:rsid w:val="00F220E4"/>
    <w:rsid w:val="00F23CEE"/>
    <w:rsid w:val="00F41BCA"/>
    <w:rsid w:val="00F43A42"/>
    <w:rsid w:val="00F57A66"/>
    <w:rsid w:val="00F66B88"/>
    <w:rsid w:val="00F92A7C"/>
    <w:rsid w:val="00FB6295"/>
    <w:rsid w:val="00FC3131"/>
    <w:rsid w:val="00FD57FF"/>
    <w:rsid w:val="00FE4CB1"/>
    <w:rsid w:val="00FF0D5A"/>
    <w:rsid w:val="00FF5CC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5FA7C"/>
  <w15:chartTrackingRefBased/>
  <w15:docId w15:val="{C89C9CC4-B38D-4476-A050-71896BFEB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6135E"/>
  </w:style>
  <w:style w:type="paragraph" w:styleId="Nagwek1">
    <w:name w:val="heading 1"/>
    <w:basedOn w:val="Normalny"/>
    <w:next w:val="Normalny"/>
    <w:link w:val="Nagwek1Znak"/>
    <w:uiPriority w:val="9"/>
    <w:qFormat/>
    <w:rsid w:val="009D5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9D5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9D567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D567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D567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D567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D567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D567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D567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D567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9D567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9D567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D567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D567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D567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D567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D567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D5674"/>
    <w:rPr>
      <w:rFonts w:eastAsiaTheme="majorEastAsia" w:cstheme="majorBidi"/>
      <w:color w:val="272727" w:themeColor="text1" w:themeTint="D8"/>
    </w:rPr>
  </w:style>
  <w:style w:type="paragraph" w:styleId="Tytu">
    <w:name w:val="Title"/>
    <w:basedOn w:val="Normalny"/>
    <w:next w:val="Normalny"/>
    <w:link w:val="TytuZnak"/>
    <w:uiPriority w:val="10"/>
    <w:qFormat/>
    <w:rsid w:val="009D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D567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D567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D567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D5674"/>
    <w:pPr>
      <w:spacing w:before="160"/>
      <w:jc w:val="center"/>
    </w:pPr>
    <w:rPr>
      <w:i/>
      <w:iCs/>
      <w:color w:val="404040" w:themeColor="text1" w:themeTint="BF"/>
    </w:rPr>
  </w:style>
  <w:style w:type="character" w:customStyle="1" w:styleId="CytatZnak">
    <w:name w:val="Cytat Znak"/>
    <w:basedOn w:val="Domylnaczcionkaakapitu"/>
    <w:link w:val="Cytat"/>
    <w:uiPriority w:val="29"/>
    <w:rsid w:val="009D5674"/>
    <w:rPr>
      <w:i/>
      <w:iCs/>
      <w:color w:val="404040" w:themeColor="text1" w:themeTint="BF"/>
    </w:rPr>
  </w:style>
  <w:style w:type="paragraph" w:styleId="Akapitzlist">
    <w:name w:val="List Paragraph"/>
    <w:basedOn w:val="Normalny"/>
    <w:uiPriority w:val="34"/>
    <w:qFormat/>
    <w:rsid w:val="009D5674"/>
    <w:pPr>
      <w:ind w:left="720"/>
      <w:contextualSpacing/>
    </w:pPr>
  </w:style>
  <w:style w:type="character" w:styleId="Wyrnienieintensywne">
    <w:name w:val="Intense Emphasis"/>
    <w:basedOn w:val="Domylnaczcionkaakapitu"/>
    <w:uiPriority w:val="21"/>
    <w:qFormat/>
    <w:rsid w:val="009D5674"/>
    <w:rPr>
      <w:i/>
      <w:iCs/>
      <w:color w:val="0F4761" w:themeColor="accent1" w:themeShade="BF"/>
    </w:rPr>
  </w:style>
  <w:style w:type="paragraph" w:styleId="Cytatintensywny">
    <w:name w:val="Intense Quote"/>
    <w:basedOn w:val="Normalny"/>
    <w:next w:val="Normalny"/>
    <w:link w:val="CytatintensywnyZnak"/>
    <w:uiPriority w:val="30"/>
    <w:qFormat/>
    <w:rsid w:val="009D5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D5674"/>
    <w:rPr>
      <w:i/>
      <w:iCs/>
      <w:color w:val="0F4761" w:themeColor="accent1" w:themeShade="BF"/>
    </w:rPr>
  </w:style>
  <w:style w:type="character" w:styleId="Odwoanieintensywne">
    <w:name w:val="Intense Reference"/>
    <w:basedOn w:val="Domylnaczcionkaakapitu"/>
    <w:uiPriority w:val="32"/>
    <w:qFormat/>
    <w:rsid w:val="009D5674"/>
    <w:rPr>
      <w:b/>
      <w:bCs/>
      <w:smallCaps/>
      <w:color w:val="0F4761" w:themeColor="accent1" w:themeShade="BF"/>
      <w:spacing w:val="5"/>
    </w:rPr>
  </w:style>
  <w:style w:type="paragraph" w:customStyle="1" w:styleId="LabTitle">
    <w:name w:val="Lab Title"/>
    <w:basedOn w:val="Normalny"/>
    <w:qFormat/>
    <w:rsid w:val="000973DB"/>
    <w:pPr>
      <w:spacing w:before="60" w:after="60" w:line="276" w:lineRule="auto"/>
    </w:pPr>
    <w:rPr>
      <w:rFonts w:ascii="Arial" w:eastAsia="Calibri" w:hAnsi="Arial" w:cs="Times New Roman"/>
      <w:b/>
      <w:kern w:val="0"/>
      <w:sz w:val="32"/>
      <w:szCs w:val="22"/>
      <w:lang w:val="en-US"/>
      <w14:ligatures w14:val="none"/>
    </w:rPr>
  </w:style>
  <w:style w:type="paragraph" w:styleId="Nagwekspisutreci">
    <w:name w:val="TOC Heading"/>
    <w:basedOn w:val="Nagwek1"/>
    <w:next w:val="Normalny"/>
    <w:uiPriority w:val="39"/>
    <w:unhideWhenUsed/>
    <w:qFormat/>
    <w:rsid w:val="000973DB"/>
    <w:pPr>
      <w:spacing w:before="240" w:after="0" w:line="259" w:lineRule="auto"/>
      <w:outlineLvl w:val="9"/>
    </w:pPr>
    <w:rPr>
      <w:kern w:val="0"/>
      <w:sz w:val="32"/>
      <w:szCs w:val="32"/>
      <w:lang w:eastAsia="pl-PL"/>
      <w14:ligatures w14:val="none"/>
    </w:rPr>
  </w:style>
  <w:style w:type="paragraph" w:styleId="Nagwek">
    <w:name w:val="header"/>
    <w:basedOn w:val="Normalny"/>
    <w:link w:val="NagwekZnak"/>
    <w:uiPriority w:val="99"/>
    <w:unhideWhenUsed/>
    <w:rsid w:val="000973D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973DB"/>
  </w:style>
  <w:style w:type="paragraph" w:styleId="Stopka">
    <w:name w:val="footer"/>
    <w:basedOn w:val="Normalny"/>
    <w:link w:val="StopkaZnak"/>
    <w:uiPriority w:val="99"/>
    <w:unhideWhenUsed/>
    <w:rsid w:val="000973D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973DB"/>
  </w:style>
  <w:style w:type="paragraph" w:styleId="Spistreci1">
    <w:name w:val="toc 1"/>
    <w:basedOn w:val="Normalny"/>
    <w:next w:val="Normalny"/>
    <w:autoRedefine/>
    <w:uiPriority w:val="39"/>
    <w:unhideWhenUsed/>
    <w:rsid w:val="00095F95"/>
    <w:pPr>
      <w:spacing w:after="100"/>
    </w:pPr>
  </w:style>
  <w:style w:type="paragraph" w:styleId="Spistreci2">
    <w:name w:val="toc 2"/>
    <w:basedOn w:val="Normalny"/>
    <w:next w:val="Normalny"/>
    <w:autoRedefine/>
    <w:uiPriority w:val="39"/>
    <w:unhideWhenUsed/>
    <w:rsid w:val="00095F95"/>
    <w:pPr>
      <w:spacing w:after="100" w:line="259" w:lineRule="auto"/>
      <w:ind w:left="220"/>
    </w:pPr>
    <w:rPr>
      <w:rFonts w:eastAsiaTheme="minorEastAsia" w:cs="Times New Roman"/>
      <w:kern w:val="0"/>
      <w:sz w:val="22"/>
      <w:szCs w:val="22"/>
      <w:lang w:eastAsia="pl-PL"/>
      <w14:ligatures w14:val="none"/>
    </w:rPr>
  </w:style>
  <w:style w:type="paragraph" w:styleId="Spistreci3">
    <w:name w:val="toc 3"/>
    <w:basedOn w:val="Normalny"/>
    <w:next w:val="Normalny"/>
    <w:autoRedefine/>
    <w:uiPriority w:val="39"/>
    <w:unhideWhenUsed/>
    <w:rsid w:val="00095F95"/>
    <w:pPr>
      <w:spacing w:after="100" w:line="259" w:lineRule="auto"/>
      <w:ind w:left="440"/>
    </w:pPr>
    <w:rPr>
      <w:rFonts w:eastAsiaTheme="minorEastAsia" w:cs="Times New Roman"/>
      <w:kern w:val="0"/>
      <w:sz w:val="22"/>
      <w:szCs w:val="22"/>
      <w:lang w:eastAsia="pl-PL"/>
      <w14:ligatures w14:val="none"/>
    </w:rPr>
  </w:style>
  <w:style w:type="character" w:styleId="Hipercze">
    <w:name w:val="Hyperlink"/>
    <w:basedOn w:val="Domylnaczcionkaakapitu"/>
    <w:uiPriority w:val="99"/>
    <w:unhideWhenUsed/>
    <w:rsid w:val="00095F95"/>
    <w:rPr>
      <w:color w:val="467886" w:themeColor="hyperlink"/>
      <w:u w:val="single"/>
    </w:rPr>
  </w:style>
  <w:style w:type="character" w:styleId="Nierozpoznanawzmianka">
    <w:name w:val="Unresolved Mention"/>
    <w:basedOn w:val="Domylnaczcionkaakapitu"/>
    <w:uiPriority w:val="99"/>
    <w:semiHidden/>
    <w:unhideWhenUsed/>
    <w:rsid w:val="00EB4F1A"/>
    <w:rPr>
      <w:color w:val="605E5C"/>
      <w:shd w:val="clear" w:color="auto" w:fill="E1DFDD"/>
    </w:rPr>
  </w:style>
  <w:style w:type="paragraph" w:styleId="Tekstprzypisukocowego">
    <w:name w:val="endnote text"/>
    <w:basedOn w:val="Normalny"/>
    <w:link w:val="TekstprzypisukocowegoZnak"/>
    <w:uiPriority w:val="99"/>
    <w:semiHidden/>
    <w:unhideWhenUsed/>
    <w:rsid w:val="0052517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25178"/>
    <w:rPr>
      <w:sz w:val="20"/>
      <w:szCs w:val="20"/>
    </w:rPr>
  </w:style>
  <w:style w:type="character" w:styleId="Odwoanieprzypisukocowego">
    <w:name w:val="endnote reference"/>
    <w:basedOn w:val="Domylnaczcionkaakapitu"/>
    <w:uiPriority w:val="99"/>
    <w:semiHidden/>
    <w:unhideWhenUsed/>
    <w:rsid w:val="00525178"/>
    <w:rPr>
      <w:vertAlign w:val="superscript"/>
    </w:rPr>
  </w:style>
  <w:style w:type="paragraph" w:styleId="Tekstprzypisudolnego">
    <w:name w:val="footnote text"/>
    <w:basedOn w:val="Normalny"/>
    <w:link w:val="TekstprzypisudolnegoZnak"/>
    <w:uiPriority w:val="99"/>
    <w:semiHidden/>
    <w:unhideWhenUsed/>
    <w:rsid w:val="0052517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525178"/>
    <w:rPr>
      <w:sz w:val="20"/>
      <w:szCs w:val="20"/>
    </w:rPr>
  </w:style>
  <w:style w:type="character" w:styleId="Odwoanieprzypisudolnego">
    <w:name w:val="footnote reference"/>
    <w:basedOn w:val="Domylnaczcionkaakapitu"/>
    <w:uiPriority w:val="99"/>
    <w:semiHidden/>
    <w:unhideWhenUsed/>
    <w:rsid w:val="00525178"/>
    <w:rPr>
      <w:vertAlign w:val="superscript"/>
    </w:rPr>
  </w:style>
  <w:style w:type="character" w:styleId="UyteHipercze">
    <w:name w:val="FollowedHyperlink"/>
    <w:basedOn w:val="Domylnaczcionkaakapitu"/>
    <w:uiPriority w:val="99"/>
    <w:semiHidden/>
    <w:unhideWhenUsed/>
    <w:rsid w:val="00CC4FD5"/>
    <w:rPr>
      <w:color w:val="96607D" w:themeColor="followedHyperlink"/>
      <w:u w:val="single"/>
    </w:rPr>
  </w:style>
  <w:style w:type="table" w:styleId="Tabela-Siatka">
    <w:name w:val="Table Grid"/>
    <w:basedOn w:val="Standardowy"/>
    <w:uiPriority w:val="39"/>
    <w:rsid w:val="00381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1jasna">
    <w:name w:val="Grid Table 1 Light"/>
    <w:basedOn w:val="Standardowy"/>
    <w:uiPriority w:val="46"/>
    <w:rsid w:val="003819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nyWeb">
    <w:name w:val="Normal (Web)"/>
    <w:basedOn w:val="Normalny"/>
    <w:uiPriority w:val="99"/>
    <w:unhideWhenUsed/>
    <w:rsid w:val="003E1175"/>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whitespace-normal">
    <w:name w:val="whitespace-normal"/>
    <w:basedOn w:val="Domylnaczcionkaakapitu"/>
    <w:rsid w:val="00A4617D"/>
  </w:style>
  <w:style w:type="character" w:styleId="Pogrubienie">
    <w:name w:val="Strong"/>
    <w:basedOn w:val="Domylnaczcionkaakapitu"/>
    <w:uiPriority w:val="22"/>
    <w:qFormat/>
    <w:rsid w:val="007B4ECF"/>
    <w:rPr>
      <w:b/>
      <w:bCs/>
    </w:rPr>
  </w:style>
  <w:style w:type="character" w:styleId="HTML-kod">
    <w:name w:val="HTML Code"/>
    <w:basedOn w:val="Domylnaczcionkaakapitu"/>
    <w:uiPriority w:val="99"/>
    <w:semiHidden/>
    <w:unhideWhenUsed/>
    <w:rsid w:val="007B4ECF"/>
    <w:rPr>
      <w:rFonts w:ascii="Courier New" w:eastAsia="Times New Roman" w:hAnsi="Courier New" w:cs="Courier New"/>
      <w:sz w:val="20"/>
      <w:szCs w:val="20"/>
    </w:rPr>
  </w:style>
  <w:style w:type="paragraph" w:styleId="HTML-wstpniesformatowany">
    <w:name w:val="HTML Preformatted"/>
    <w:basedOn w:val="Normalny"/>
    <w:link w:val="HTML-wstpniesformatowanyZnak"/>
    <w:uiPriority w:val="99"/>
    <w:semiHidden/>
    <w:unhideWhenUsed/>
    <w:rsid w:val="001B381B"/>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1B381B"/>
    <w:rPr>
      <w:rFonts w:ascii="Consolas" w:hAnsi="Consolas"/>
      <w:sz w:val="20"/>
      <w:szCs w:val="20"/>
    </w:rPr>
  </w:style>
  <w:style w:type="character" w:styleId="Odwoaniedokomentarza">
    <w:name w:val="annotation reference"/>
    <w:basedOn w:val="Domylnaczcionkaakapitu"/>
    <w:uiPriority w:val="99"/>
    <w:semiHidden/>
    <w:unhideWhenUsed/>
    <w:rsid w:val="006D4FF0"/>
    <w:rPr>
      <w:sz w:val="16"/>
      <w:szCs w:val="16"/>
    </w:rPr>
  </w:style>
  <w:style w:type="paragraph" w:styleId="Tekstkomentarza">
    <w:name w:val="annotation text"/>
    <w:basedOn w:val="Normalny"/>
    <w:link w:val="TekstkomentarzaZnak"/>
    <w:uiPriority w:val="99"/>
    <w:semiHidden/>
    <w:unhideWhenUsed/>
    <w:rsid w:val="006D4FF0"/>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6D4FF0"/>
    <w:rPr>
      <w:sz w:val="20"/>
      <w:szCs w:val="20"/>
    </w:rPr>
  </w:style>
  <w:style w:type="paragraph" w:styleId="Tematkomentarza">
    <w:name w:val="annotation subject"/>
    <w:basedOn w:val="Tekstkomentarza"/>
    <w:next w:val="Tekstkomentarza"/>
    <w:link w:val="TematkomentarzaZnak"/>
    <w:uiPriority w:val="99"/>
    <w:semiHidden/>
    <w:unhideWhenUsed/>
    <w:rsid w:val="006D4FF0"/>
    <w:rPr>
      <w:b/>
      <w:bCs/>
    </w:rPr>
  </w:style>
  <w:style w:type="character" w:customStyle="1" w:styleId="TematkomentarzaZnak">
    <w:name w:val="Temat komentarza Znak"/>
    <w:basedOn w:val="TekstkomentarzaZnak"/>
    <w:link w:val="Tematkomentarza"/>
    <w:uiPriority w:val="99"/>
    <w:semiHidden/>
    <w:rsid w:val="006D4F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crn.pl/artykuly/wszyscy-mowia-o-na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chart" Target="charts/chart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rp.pl/biznes/art6438951-pamieci-masowe-do-archiwizacji-duzej-ilosci-danych" TargetMode="External"/><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a:latin typeface="Times New Roman" panose="02020603050405020304" pitchFamily="18" charset="0"/>
                <a:cs typeface="Times New Roman" panose="02020603050405020304" pitchFamily="18" charset="0"/>
              </a:rPr>
              <a:t>Wykres</a:t>
            </a:r>
            <a:r>
              <a:rPr lang="pl-PL" sz="1400" baseline="0">
                <a:latin typeface="Times New Roman" panose="02020603050405020304" pitchFamily="18" charset="0"/>
                <a:cs typeface="Times New Roman" panose="02020603050405020304" pitchFamily="18" charset="0"/>
              </a:rPr>
              <a:t> czasu realizacji projektu (w minutach)</a:t>
            </a:r>
            <a:endParaRPr lang="en-US" sz="14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Arkusz1!$B$1</c:f>
              <c:strCache>
                <c:ptCount val="1"/>
                <c:pt idx="0">
                  <c:v>Etap 1</c:v>
                </c:pt>
              </c:strCache>
            </c:strRef>
          </c:tx>
          <c:spPr>
            <a:solidFill>
              <a:schemeClr val="accent1"/>
            </a:solidFill>
            <a:ln>
              <a:noFill/>
            </a:ln>
            <a:effectLst/>
          </c:spPr>
          <c:invertIfNegative val="0"/>
          <c:cat>
            <c:strRef>
              <c:f>Arkusz1!$A$2:$A$5</c:f>
              <c:strCache>
                <c:ptCount val="4"/>
                <c:pt idx="0">
                  <c:v>Budowa fizyczna serwera</c:v>
                </c:pt>
                <c:pt idx="1">
                  <c:v>Instalacja oprogramowania</c:v>
                </c:pt>
                <c:pt idx="2">
                  <c:v>Połączenie z siecią</c:v>
                </c:pt>
                <c:pt idx="3">
                  <c:v>Konfiguracja serwera</c:v>
                </c:pt>
              </c:strCache>
            </c:strRef>
          </c:cat>
          <c:val>
            <c:numRef>
              <c:f>Arkusz1!$B$2:$B$5</c:f>
              <c:numCache>
                <c:formatCode>General</c:formatCode>
                <c:ptCount val="4"/>
                <c:pt idx="0">
                  <c:v>15</c:v>
                </c:pt>
                <c:pt idx="1">
                  <c:v>85</c:v>
                </c:pt>
                <c:pt idx="2">
                  <c:v>25</c:v>
                </c:pt>
                <c:pt idx="3">
                  <c:v>10</c:v>
                </c:pt>
              </c:numCache>
            </c:numRef>
          </c:val>
          <c:extLst>
            <c:ext xmlns:c16="http://schemas.microsoft.com/office/drawing/2014/chart" uri="{C3380CC4-5D6E-409C-BE32-E72D297353CC}">
              <c16:uniqueId val="{00000000-818D-49E5-A5C9-D293835EB9E1}"/>
            </c:ext>
          </c:extLst>
        </c:ser>
        <c:dLbls>
          <c:showLegendKey val="0"/>
          <c:showVal val="0"/>
          <c:showCatName val="0"/>
          <c:showSerName val="0"/>
          <c:showPercent val="0"/>
          <c:showBubbleSize val="0"/>
        </c:dLbls>
        <c:gapWidth val="219"/>
        <c:overlap val="-27"/>
        <c:axId val="1335406384"/>
        <c:axId val="1335423184"/>
      </c:barChart>
      <c:catAx>
        <c:axId val="133540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335423184"/>
        <c:crosses val="autoZero"/>
        <c:auto val="1"/>
        <c:lblAlgn val="ctr"/>
        <c:lblOffset val="100"/>
        <c:noMultiLvlLbl val="0"/>
      </c:catAx>
      <c:valAx>
        <c:axId val="1335423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3354063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B4F03-4590-4C63-8CD2-6F92DF51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48</Pages>
  <Words>7071</Words>
  <Characters>42428</Characters>
  <Application>Microsoft Office Word</Application>
  <DocSecurity>0</DocSecurity>
  <Lines>353</Lines>
  <Paragraphs>98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Gęza</dc:creator>
  <cp:keywords/>
  <dc:description/>
  <cp:lastModifiedBy>Dawid Gęza</cp:lastModifiedBy>
  <cp:revision>33</cp:revision>
  <dcterms:created xsi:type="dcterms:W3CDTF">2026-03-04T12:50:00Z</dcterms:created>
  <dcterms:modified xsi:type="dcterms:W3CDTF">2026-06-15T14:53:00Z</dcterms:modified>
</cp:coreProperties>
</file>