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A32C" w14:textId="4BFA4823" w:rsidR="002726EC" w:rsidRPr="008B107E" w:rsidRDefault="00CF5988">
      <w:pPr>
        <w:rPr>
          <w:rFonts w:ascii="宋体" w:eastAsia="宋体" w:hAnsi="宋体"/>
        </w:rPr>
      </w:pPr>
      <w:r w:rsidRPr="008B107E">
        <w:rPr>
          <w:rFonts w:ascii="宋体" w:eastAsia="宋体" w:hAnsi="宋体" w:hint="eastAsia"/>
        </w:rPr>
        <w:t>1、SpringMVC的概述</w:t>
      </w:r>
    </w:p>
    <w:p w14:paraId="5BAE577B" w14:textId="7DFFD89D" w:rsidR="00CF5988" w:rsidRPr="008B107E" w:rsidRDefault="00CF5988" w:rsidP="00D96E7E">
      <w:pPr>
        <w:ind w:left="420" w:hangingChars="200" w:hanging="42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w:t>
      </w:r>
      <w:r w:rsidRPr="008B107E">
        <w:rPr>
          <w:rFonts w:ascii="宋体" w:eastAsia="宋体" w:hAnsi="宋体"/>
        </w:rPr>
        <w:t>MVC</w:t>
      </w:r>
      <w:r w:rsidRPr="008B107E">
        <w:rPr>
          <w:rFonts w:ascii="宋体" w:eastAsia="宋体" w:hAnsi="宋体" w:hint="eastAsia"/>
        </w:rPr>
        <w:t>是一个Web层（控制层）</w:t>
      </w:r>
      <w:r w:rsidR="00084EEB" w:rsidRPr="008B107E">
        <w:rPr>
          <w:rFonts w:ascii="宋体" w:eastAsia="宋体" w:hAnsi="宋体" w:hint="eastAsia"/>
        </w:rPr>
        <w:t>的框架，主要用来负责与客户端（浏览器端）交互，以及业务逻辑的调用。</w:t>
      </w:r>
    </w:p>
    <w:p w14:paraId="5B25FBDD" w14:textId="4AE84719"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pring框架是Service层（业务访问层）的框架。</w:t>
      </w:r>
    </w:p>
    <w:p w14:paraId="4BFC5F6D" w14:textId="45983DCA"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w:t>
      </w:r>
      <w:r w:rsidRPr="008B107E">
        <w:rPr>
          <w:rFonts w:ascii="宋体" w:eastAsia="宋体" w:hAnsi="宋体"/>
        </w:rPr>
        <w:t>MVC</w:t>
      </w:r>
      <w:r w:rsidRPr="008B107E">
        <w:rPr>
          <w:rFonts w:ascii="宋体" w:eastAsia="宋体" w:hAnsi="宋体" w:hint="eastAsia"/>
        </w:rPr>
        <w:t>的特点是简单、易用，性能佳。</w:t>
      </w:r>
    </w:p>
    <w:p w14:paraId="7C8743DF" w14:textId="5614C454" w:rsidR="00084EEB" w:rsidRPr="008B107E" w:rsidRDefault="00084EEB">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S</w:t>
      </w:r>
      <w:r w:rsidRPr="008B107E">
        <w:rPr>
          <w:rFonts w:ascii="宋体" w:eastAsia="宋体" w:hAnsi="宋体" w:hint="eastAsia"/>
        </w:rPr>
        <w:t>pringMVC替代了之前的Struts</w:t>
      </w:r>
      <w:r w:rsidRPr="008B107E">
        <w:rPr>
          <w:rFonts w:ascii="宋体" w:eastAsia="宋体" w:hAnsi="宋体"/>
        </w:rPr>
        <w:t>2</w:t>
      </w:r>
      <w:r w:rsidRPr="008B107E">
        <w:rPr>
          <w:rFonts w:ascii="宋体" w:eastAsia="宋体" w:hAnsi="宋体" w:hint="eastAsia"/>
        </w:rPr>
        <w:t>框架，</w:t>
      </w:r>
      <w:r w:rsidR="00DB6476" w:rsidRPr="008B107E">
        <w:rPr>
          <w:rFonts w:ascii="宋体" w:eastAsia="宋体" w:hAnsi="宋体" w:hint="eastAsia"/>
        </w:rPr>
        <w:t>也是用于替代Servlet技术的功能。</w:t>
      </w:r>
    </w:p>
    <w:p w14:paraId="18D7EEF8" w14:textId="5970918A" w:rsidR="00084EEB" w:rsidRPr="008B107E" w:rsidRDefault="00D96E7E">
      <w:pPr>
        <w:rPr>
          <w:rFonts w:ascii="宋体" w:eastAsia="宋体" w:hAnsi="宋体"/>
        </w:rPr>
      </w:pPr>
      <w:r w:rsidRPr="008B107E">
        <w:rPr>
          <w:rFonts w:ascii="宋体" w:eastAsia="宋体" w:hAnsi="宋体" w:hint="eastAsia"/>
        </w:rPr>
        <w:t>2、Spring</w:t>
      </w:r>
      <w:r w:rsidRPr="008B107E">
        <w:rPr>
          <w:rFonts w:ascii="宋体" w:eastAsia="宋体" w:hAnsi="宋体"/>
        </w:rPr>
        <w:t>MVC</w:t>
      </w:r>
      <w:r w:rsidRPr="008B107E">
        <w:rPr>
          <w:rFonts w:ascii="宋体" w:eastAsia="宋体" w:hAnsi="宋体" w:hint="eastAsia"/>
        </w:rPr>
        <w:t>相比Servlet技术的优势</w:t>
      </w:r>
    </w:p>
    <w:p w14:paraId="4E8C4010" w14:textId="3855B7F4" w:rsidR="00D96E7E" w:rsidRPr="008B107E" w:rsidRDefault="00D96E7E">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（1）Servlet的开发配置相对麻烦，Servlet特别多的时候w</w:t>
      </w:r>
      <w:r w:rsidRPr="008B107E">
        <w:rPr>
          <w:rFonts w:ascii="宋体" w:eastAsia="宋体" w:hAnsi="宋体"/>
        </w:rPr>
        <w:t>eb.xml</w:t>
      </w:r>
      <w:r w:rsidRPr="008B107E">
        <w:rPr>
          <w:rFonts w:ascii="宋体" w:eastAsia="宋体" w:hAnsi="宋体" w:hint="eastAsia"/>
        </w:rPr>
        <w:t>文件就会非常臃肿</w:t>
      </w:r>
    </w:p>
    <w:p w14:paraId="4B7ED598" w14:textId="7316E8CB" w:rsidR="00A16717" w:rsidRPr="008B107E" w:rsidRDefault="00A16717" w:rsidP="00072B21">
      <w:pPr>
        <w:ind w:left="630" w:hangingChars="300" w:hanging="63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（2）每个Servlet都只能处理一个功能，</w:t>
      </w:r>
      <w:r w:rsidR="003564B4" w:rsidRPr="008B107E">
        <w:rPr>
          <w:rFonts w:ascii="宋体" w:eastAsia="宋体" w:hAnsi="宋体" w:hint="eastAsia"/>
        </w:rPr>
        <w:t>如果需要多个功能就需要开发多个Servlet，项目中存在大量的Servlet也会显得臃肿。</w:t>
      </w:r>
    </w:p>
    <w:p w14:paraId="67A86D65" w14:textId="48F7A4C0" w:rsidR="00F743D8" w:rsidRPr="008B107E" w:rsidRDefault="00F743D8"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（3）获取请求参数进行类型转换，包括封装到b</w:t>
      </w:r>
      <w:r w:rsidRPr="008B107E">
        <w:rPr>
          <w:rFonts w:ascii="宋体" w:eastAsia="宋体" w:hAnsi="宋体"/>
        </w:rPr>
        <w:t>ean</w:t>
      </w:r>
      <w:r w:rsidRPr="008B107E">
        <w:rPr>
          <w:rFonts w:ascii="宋体" w:eastAsia="宋体" w:hAnsi="宋体" w:hint="eastAsia"/>
        </w:rPr>
        <w:t>的过程比较繁琐。</w:t>
      </w:r>
    </w:p>
    <w:p w14:paraId="5F782B58" w14:textId="272C90E0" w:rsidR="00D8617D" w:rsidRPr="008B107E" w:rsidRDefault="00D8617D"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（4）其它开发中不方便的地方，例如：乱码问题</w:t>
      </w:r>
      <w:r w:rsidR="009E215C" w:rsidRPr="008B107E">
        <w:rPr>
          <w:rFonts w:ascii="宋体" w:eastAsia="宋体" w:hAnsi="宋体" w:hint="eastAsia"/>
        </w:rPr>
        <w:t>、数据格式的处理、表单的验证等等。</w:t>
      </w:r>
    </w:p>
    <w:p w14:paraId="73BEBB83" w14:textId="15EE3750" w:rsidR="009E215C" w:rsidRPr="008B107E" w:rsidRDefault="009E215C" w:rsidP="00F743D8">
      <w:pPr>
        <w:rPr>
          <w:rFonts w:ascii="宋体" w:eastAsia="宋体" w:hAnsi="宋体"/>
        </w:rPr>
      </w:pPr>
      <w:r w:rsidRPr="008B107E">
        <w:rPr>
          <w:rFonts w:ascii="宋体" w:eastAsia="宋体" w:hAnsi="宋体" w:hint="eastAsia"/>
        </w:rPr>
        <w:t>3、Spring</w:t>
      </w:r>
      <w:r w:rsidRPr="008B107E">
        <w:rPr>
          <w:rFonts w:ascii="宋体" w:eastAsia="宋体" w:hAnsi="宋体"/>
        </w:rPr>
        <w:t>MVC</w:t>
      </w:r>
      <w:r w:rsidRPr="008B107E">
        <w:rPr>
          <w:rFonts w:ascii="宋体" w:eastAsia="宋体" w:hAnsi="宋体" w:hint="eastAsia"/>
        </w:rPr>
        <w:t>的组件</w:t>
      </w:r>
    </w:p>
    <w:p w14:paraId="6ECCB80C" w14:textId="281572BD" w:rsidR="009E215C" w:rsidRPr="008B107E" w:rsidRDefault="009E215C"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（1）前端控制器（Dis</w:t>
      </w:r>
      <w:r w:rsidRPr="008B107E">
        <w:rPr>
          <w:rFonts w:ascii="宋体" w:eastAsia="宋体" w:hAnsi="宋体"/>
        </w:rPr>
        <w:t>patcherServlet</w:t>
      </w:r>
      <w:r w:rsidRPr="008B107E">
        <w:rPr>
          <w:rFonts w:ascii="宋体" w:eastAsia="宋体" w:hAnsi="宋体" w:hint="eastAsia"/>
        </w:rPr>
        <w:t>）</w:t>
      </w:r>
    </w:p>
    <w:p w14:paraId="59DF83FE" w14:textId="1B3B9530" w:rsidR="001464C2" w:rsidRPr="008B107E" w:rsidRDefault="001464C2" w:rsidP="001464C2">
      <w:pPr>
        <w:ind w:left="840" w:hangingChars="400" w:hanging="840"/>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本质上前端控制器Dis</w:t>
      </w:r>
      <w:r w:rsidRPr="008B107E">
        <w:rPr>
          <w:rFonts w:ascii="宋体" w:eastAsia="宋体" w:hAnsi="宋体"/>
        </w:rPr>
        <w:t>patcherServlet</w:t>
      </w:r>
      <w:r w:rsidRPr="008B107E">
        <w:rPr>
          <w:rFonts w:ascii="宋体" w:eastAsia="宋体" w:hAnsi="宋体" w:hint="eastAsia"/>
        </w:rPr>
        <w:t>是一个Servlet，相当于一个中转站，所有的访问都会走到这个Servlet中，在根据配置进行中转到响应的</w:t>
      </w:r>
      <w:r w:rsidRPr="008B107E">
        <w:rPr>
          <w:rFonts w:ascii="宋体" w:eastAsia="宋体" w:hAnsi="宋体" w:hint="eastAsia"/>
          <w:color w:val="FF0000"/>
        </w:rPr>
        <w:t>Hand</w:t>
      </w:r>
      <w:r w:rsidRPr="008B107E">
        <w:rPr>
          <w:rFonts w:ascii="宋体" w:eastAsia="宋体" w:hAnsi="宋体"/>
          <w:color w:val="FF0000"/>
        </w:rPr>
        <w:t>ler</w:t>
      </w:r>
      <w:r w:rsidR="003406D1" w:rsidRPr="008B107E">
        <w:rPr>
          <w:rFonts w:ascii="宋体" w:eastAsia="宋体" w:hAnsi="宋体" w:hint="eastAsia"/>
          <w:color w:val="FF0000"/>
        </w:rPr>
        <w:t>（处理器）</w:t>
      </w:r>
      <w:r w:rsidRPr="008B107E">
        <w:rPr>
          <w:rFonts w:ascii="宋体" w:eastAsia="宋体" w:hAnsi="宋体" w:hint="eastAsia"/>
        </w:rPr>
        <w:t>中进行处理，获取到数据和</w:t>
      </w:r>
      <w:r w:rsidR="003406D1" w:rsidRPr="008B107E">
        <w:rPr>
          <w:rFonts w:ascii="宋体" w:eastAsia="宋体" w:hAnsi="宋体" w:hint="eastAsia"/>
        </w:rPr>
        <w:t>视图</w:t>
      </w:r>
      <w:r w:rsidRPr="008B107E">
        <w:rPr>
          <w:rFonts w:ascii="宋体" w:eastAsia="宋体" w:hAnsi="宋体" w:hint="eastAsia"/>
        </w:rPr>
        <w:t>后，在使用相应视图做出响应。</w:t>
      </w:r>
    </w:p>
    <w:p w14:paraId="72B41699" w14:textId="2E7E8C24" w:rsidR="009E215C" w:rsidRDefault="009E215C"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（2）处理器映射器（H</w:t>
      </w:r>
      <w:r w:rsidRPr="008B107E">
        <w:rPr>
          <w:rFonts w:ascii="宋体" w:eastAsia="宋体" w:hAnsi="宋体"/>
        </w:rPr>
        <w:t>andlerMapping</w:t>
      </w:r>
      <w:r w:rsidRPr="008B107E">
        <w:rPr>
          <w:rFonts w:ascii="宋体" w:eastAsia="宋体" w:hAnsi="宋体" w:hint="eastAsia"/>
        </w:rPr>
        <w:t>）</w:t>
      </w:r>
    </w:p>
    <w:p w14:paraId="47D307CF" w14:textId="4A4792CF" w:rsidR="008B107E" w:rsidRPr="008B107E" w:rsidRDefault="008B107E" w:rsidP="008B107E">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本质上是一段</w:t>
      </w:r>
      <w:r w:rsidRPr="008B107E">
        <w:rPr>
          <w:rFonts w:ascii="宋体" w:eastAsia="宋体" w:hAnsi="宋体" w:hint="eastAsia"/>
        </w:rPr>
        <w:t>映射关系</w:t>
      </w:r>
      <w:r>
        <w:rPr>
          <w:rFonts w:ascii="宋体" w:eastAsia="宋体" w:hAnsi="宋体" w:hint="eastAsia"/>
        </w:rPr>
        <w:t>，将</w:t>
      </w:r>
      <w:r w:rsidRPr="008B107E">
        <w:rPr>
          <w:rFonts w:ascii="宋体" w:eastAsia="宋体" w:hAnsi="宋体" w:hint="eastAsia"/>
          <w:color w:val="FF0000"/>
        </w:rPr>
        <w:t>访问路径</w:t>
      </w:r>
      <w:r>
        <w:rPr>
          <w:rFonts w:ascii="宋体" w:eastAsia="宋体" w:hAnsi="宋体" w:hint="eastAsia"/>
        </w:rPr>
        <w:t>和</w:t>
      </w:r>
      <w:r w:rsidRPr="008B107E">
        <w:rPr>
          <w:rFonts w:ascii="宋体" w:eastAsia="宋体" w:hAnsi="宋体" w:hint="eastAsia"/>
          <w:color w:val="FF0000"/>
        </w:rPr>
        <w:t>对应的Han</w:t>
      </w:r>
      <w:r w:rsidRPr="008B107E">
        <w:rPr>
          <w:rFonts w:ascii="宋体" w:eastAsia="宋体" w:hAnsi="宋体"/>
          <w:color w:val="FF0000"/>
        </w:rPr>
        <w:t>dler</w:t>
      </w:r>
      <w:r>
        <w:rPr>
          <w:rFonts w:ascii="宋体" w:eastAsia="宋体" w:hAnsi="宋体" w:hint="eastAsia"/>
        </w:rPr>
        <w:t>存储为</w:t>
      </w:r>
      <w:r w:rsidRPr="008B107E">
        <w:rPr>
          <w:rFonts w:ascii="宋体" w:eastAsia="宋体" w:hAnsi="宋体" w:hint="eastAsia"/>
          <w:color w:val="FF0000"/>
        </w:rPr>
        <w:t>映射关系</w:t>
      </w:r>
      <w:r>
        <w:rPr>
          <w:rFonts w:ascii="宋体" w:eastAsia="宋体" w:hAnsi="宋体" w:hint="eastAsia"/>
        </w:rPr>
        <w:t>，在需要时供前端控制器查阅。</w:t>
      </w:r>
    </w:p>
    <w:p w14:paraId="0D11320B" w14:textId="7B30B0F2" w:rsidR="009E215C" w:rsidRDefault="009E215C" w:rsidP="00F743D8">
      <w:pPr>
        <w:rPr>
          <w:rFonts w:ascii="宋体" w:eastAsia="宋体" w:hAnsi="宋体"/>
        </w:rPr>
      </w:pPr>
      <w:r w:rsidRPr="008B107E">
        <w:rPr>
          <w:rFonts w:ascii="宋体" w:eastAsia="宋体" w:hAnsi="宋体" w:hint="eastAsia"/>
        </w:rPr>
        <w:t xml:space="preserve"> </w:t>
      </w:r>
      <w:r w:rsidRPr="008B107E">
        <w:rPr>
          <w:rFonts w:ascii="宋体" w:eastAsia="宋体" w:hAnsi="宋体"/>
        </w:rPr>
        <w:t xml:space="preserve">  </w:t>
      </w:r>
      <w:r w:rsidRPr="008B107E">
        <w:rPr>
          <w:rFonts w:ascii="宋体" w:eastAsia="宋体" w:hAnsi="宋体" w:hint="eastAsia"/>
        </w:rPr>
        <w:t>（3）处理器适配器（Hand</w:t>
      </w:r>
      <w:r w:rsidRPr="008B107E">
        <w:rPr>
          <w:rFonts w:ascii="宋体" w:eastAsia="宋体" w:hAnsi="宋体"/>
        </w:rPr>
        <w:t>lerAdapter</w:t>
      </w:r>
      <w:r w:rsidRPr="008B107E">
        <w:rPr>
          <w:rFonts w:ascii="宋体" w:eastAsia="宋体" w:hAnsi="宋体" w:hint="eastAsia"/>
        </w:rPr>
        <w:t>）</w:t>
      </w:r>
    </w:p>
    <w:p w14:paraId="16012F66" w14:textId="3A82ECD4" w:rsidR="00826824" w:rsidRPr="008B107E" w:rsidRDefault="00826824" w:rsidP="00826824">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本质上就是一个适配器，可以根据配置的要求找到对应的Hand</w:t>
      </w:r>
      <w:r>
        <w:rPr>
          <w:rFonts w:ascii="宋体" w:eastAsia="宋体" w:hAnsi="宋体"/>
        </w:rPr>
        <w:t>ler</w:t>
      </w:r>
      <w:r>
        <w:rPr>
          <w:rFonts w:ascii="宋体" w:eastAsia="宋体" w:hAnsi="宋体" w:hint="eastAsia"/>
        </w:rPr>
        <w:t>来运行。前端控制器通过处理器映射器找到对应的Hand</w:t>
      </w:r>
      <w:r>
        <w:rPr>
          <w:rFonts w:ascii="宋体" w:eastAsia="宋体" w:hAnsi="宋体"/>
        </w:rPr>
        <w:t>ler</w:t>
      </w:r>
      <w:r>
        <w:rPr>
          <w:rFonts w:ascii="宋体" w:eastAsia="宋体" w:hAnsi="宋体" w:hint="eastAsia"/>
        </w:rPr>
        <w:t>信息之后，将请求响应和对应Handler信息交由处理器适配器处理，处理器适配器找到真正的Handler来执行，Handler执行，会产生一个Model</w:t>
      </w:r>
      <w:r>
        <w:rPr>
          <w:rFonts w:ascii="宋体" w:eastAsia="宋体" w:hAnsi="宋体"/>
        </w:rPr>
        <w:t>A</w:t>
      </w:r>
      <w:r>
        <w:rPr>
          <w:rFonts w:ascii="宋体" w:eastAsia="宋体" w:hAnsi="宋体" w:hint="eastAsia"/>
        </w:rPr>
        <w:t>nd</w:t>
      </w:r>
      <w:r>
        <w:rPr>
          <w:rFonts w:ascii="宋体" w:eastAsia="宋体" w:hAnsi="宋体"/>
        </w:rPr>
        <w:t>View</w:t>
      </w:r>
      <w:r>
        <w:rPr>
          <w:rFonts w:ascii="宋体" w:eastAsia="宋体" w:hAnsi="宋体" w:hint="eastAsia"/>
        </w:rPr>
        <w:t>类型的结果返回给前端过滤器。</w:t>
      </w:r>
    </w:p>
    <w:p w14:paraId="67B9FE3B" w14:textId="3E7C878C" w:rsidR="009E215C" w:rsidRDefault="00686B1A"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（4）视图解析器（V</w:t>
      </w:r>
      <w:r w:rsidRPr="008B107E">
        <w:rPr>
          <w:rFonts w:ascii="宋体" w:eastAsia="宋体" w:hAnsi="宋体"/>
        </w:rPr>
        <w:t>iewResolver</w:t>
      </w:r>
      <w:r w:rsidRPr="008B107E">
        <w:rPr>
          <w:rFonts w:ascii="宋体" w:eastAsia="宋体" w:hAnsi="宋体" w:hint="eastAsia"/>
        </w:rPr>
        <w:t>）</w:t>
      </w:r>
    </w:p>
    <w:p w14:paraId="4A68E638" w14:textId="6D5117B3" w:rsidR="000F1A07" w:rsidRDefault="000F1A07" w:rsidP="00F743D8">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本质上也是一个映射关系，可以将视图名称映射到真正的视图地址。</w:t>
      </w:r>
    </w:p>
    <w:p w14:paraId="5B0728FC" w14:textId="02730431" w:rsidR="000F1A07" w:rsidRPr="008B107E" w:rsidRDefault="000F1A07" w:rsidP="000F1A07">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前端控制器调用处理器适配器完成后得到Model</w:t>
      </w:r>
      <w:r>
        <w:rPr>
          <w:rFonts w:ascii="宋体" w:eastAsia="宋体" w:hAnsi="宋体"/>
        </w:rPr>
        <w:t>A</w:t>
      </w:r>
      <w:r>
        <w:rPr>
          <w:rFonts w:ascii="宋体" w:eastAsia="宋体" w:hAnsi="宋体" w:hint="eastAsia"/>
        </w:rPr>
        <w:t>nd</w:t>
      </w:r>
      <w:r>
        <w:rPr>
          <w:rFonts w:ascii="宋体" w:eastAsia="宋体" w:hAnsi="宋体"/>
        </w:rPr>
        <w:t>View</w:t>
      </w:r>
      <w:r>
        <w:rPr>
          <w:rFonts w:ascii="宋体" w:eastAsia="宋体" w:hAnsi="宋体" w:hint="eastAsia"/>
        </w:rPr>
        <w:t>结果，将View信息传递给视图解析器得到真正的View（浏览器端的J</w:t>
      </w:r>
      <w:r>
        <w:rPr>
          <w:rFonts w:ascii="宋体" w:eastAsia="宋体" w:hAnsi="宋体"/>
        </w:rPr>
        <w:t>SP</w:t>
      </w:r>
      <w:r>
        <w:rPr>
          <w:rFonts w:ascii="宋体" w:eastAsia="宋体" w:hAnsi="宋体" w:hint="eastAsia"/>
        </w:rPr>
        <w:t>页面）。</w:t>
      </w:r>
    </w:p>
    <w:p w14:paraId="2F83C87B" w14:textId="3C211AAC" w:rsidR="00686B1A" w:rsidRDefault="00686B1A" w:rsidP="00F743D8">
      <w:pPr>
        <w:rPr>
          <w:rFonts w:ascii="宋体" w:eastAsia="宋体" w:hAnsi="宋体"/>
        </w:rPr>
      </w:pPr>
      <w:r w:rsidRPr="008B107E">
        <w:rPr>
          <w:rFonts w:ascii="宋体" w:eastAsia="宋体" w:hAnsi="宋体"/>
        </w:rPr>
        <w:t xml:space="preserve">   </w:t>
      </w:r>
      <w:r w:rsidRPr="008B107E">
        <w:rPr>
          <w:rFonts w:ascii="宋体" w:eastAsia="宋体" w:hAnsi="宋体" w:hint="eastAsia"/>
        </w:rPr>
        <w:t>（5）视图（View）</w:t>
      </w:r>
    </w:p>
    <w:p w14:paraId="5D091026" w14:textId="3BBF1E7A" w:rsidR="009D2BA9" w:rsidRDefault="009D2BA9"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本质上是将H</w:t>
      </w:r>
      <w:r>
        <w:rPr>
          <w:rFonts w:ascii="宋体" w:eastAsia="宋体" w:hAnsi="宋体"/>
        </w:rPr>
        <w:t>andler</w:t>
      </w:r>
      <w:r>
        <w:rPr>
          <w:rFonts w:ascii="宋体" w:eastAsia="宋体" w:hAnsi="宋体" w:hint="eastAsia"/>
        </w:rPr>
        <w:t>处理器中返回的</w:t>
      </w:r>
      <w:r>
        <w:rPr>
          <w:rFonts w:ascii="宋体" w:eastAsia="宋体" w:hAnsi="宋体"/>
        </w:rPr>
        <w:t>Model</w:t>
      </w:r>
      <w:r>
        <w:rPr>
          <w:rFonts w:ascii="宋体" w:eastAsia="宋体" w:hAnsi="宋体" w:hint="eastAsia"/>
        </w:rPr>
        <w:t>数据嵌入到视图解析器解析后得到的jsp页面中，向浏览器端做出响应。</w:t>
      </w:r>
    </w:p>
    <w:p w14:paraId="2E0105D7" w14:textId="114064C7" w:rsidR="00E0524C" w:rsidRDefault="00E0524C" w:rsidP="009D2BA9">
      <w:pPr>
        <w:ind w:left="840" w:hangingChars="400" w:hanging="840"/>
        <w:rPr>
          <w:rFonts w:ascii="宋体" w:eastAsia="宋体" w:hAnsi="宋体"/>
        </w:rPr>
      </w:pPr>
      <w:r>
        <w:rPr>
          <w:rFonts w:ascii="宋体" w:eastAsia="宋体" w:hAnsi="宋体" w:hint="eastAsia"/>
        </w:rPr>
        <w:t>4、SpringMVC的第一个入门案例</w:t>
      </w:r>
    </w:p>
    <w:p w14:paraId="6E66E8FA" w14:textId="0E2F8B7C" w:rsidR="00E0524C" w:rsidRDefault="00E0524C"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tep</w:t>
      </w:r>
      <w:r>
        <w:rPr>
          <w:rFonts w:ascii="宋体" w:eastAsia="宋体" w:hAnsi="宋体"/>
        </w:rPr>
        <w:t>1</w:t>
      </w:r>
      <w:r w:rsidR="00B22C40">
        <w:rPr>
          <w:rFonts w:ascii="宋体" w:eastAsia="宋体" w:hAnsi="宋体" w:hint="eastAsia"/>
        </w:rPr>
        <w:t>：</w:t>
      </w:r>
      <w:r>
        <w:rPr>
          <w:rFonts w:ascii="宋体" w:eastAsia="宋体" w:hAnsi="宋体" w:hint="eastAsia"/>
        </w:rPr>
        <w:t>新建一个Web项目</w:t>
      </w:r>
    </w:p>
    <w:p w14:paraId="64C75E9F" w14:textId="3B64BD91" w:rsidR="005F79CC" w:rsidRDefault="005F79CC"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tep</w:t>
      </w:r>
      <w:r>
        <w:rPr>
          <w:rFonts w:ascii="宋体" w:eastAsia="宋体" w:hAnsi="宋体"/>
        </w:rPr>
        <w:t>2</w:t>
      </w:r>
      <w:r>
        <w:rPr>
          <w:rFonts w:ascii="宋体" w:eastAsia="宋体" w:hAnsi="宋体" w:hint="eastAsia"/>
        </w:rPr>
        <w:t>：导入开发需要的jar包</w:t>
      </w:r>
    </w:p>
    <w:p w14:paraId="22C9307B" w14:textId="4E1C21CC" w:rsidR="00A05A87" w:rsidRDefault="00A05A87"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te</w:t>
      </w:r>
      <w:r>
        <w:rPr>
          <w:rFonts w:ascii="宋体" w:eastAsia="宋体" w:hAnsi="宋体"/>
        </w:rPr>
        <w:t>p3</w:t>
      </w:r>
      <w:r>
        <w:rPr>
          <w:rFonts w:ascii="宋体" w:eastAsia="宋体" w:hAnsi="宋体" w:hint="eastAsia"/>
        </w:rPr>
        <w:t>：在w</w:t>
      </w:r>
      <w:r>
        <w:rPr>
          <w:rFonts w:ascii="宋体" w:eastAsia="宋体" w:hAnsi="宋体"/>
        </w:rPr>
        <w:t>eb.xml</w:t>
      </w:r>
      <w:r>
        <w:rPr>
          <w:rFonts w:ascii="宋体" w:eastAsia="宋体" w:hAnsi="宋体" w:hint="eastAsia"/>
        </w:rPr>
        <w:t>文件中配置前端控制器D</w:t>
      </w:r>
      <w:r>
        <w:rPr>
          <w:rFonts w:ascii="宋体" w:eastAsia="宋体" w:hAnsi="宋体"/>
        </w:rPr>
        <w:t>ispatcherServlet</w:t>
      </w:r>
    </w:p>
    <w:p w14:paraId="28497AEF" w14:textId="09AD562E" w:rsidR="00B22C40" w:rsidRDefault="00B22C40"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Step4</w:t>
      </w:r>
      <w:r>
        <w:rPr>
          <w:rFonts w:ascii="宋体" w:eastAsia="宋体" w:hAnsi="宋体" w:hint="eastAsia"/>
        </w:rPr>
        <w:t>：创建一个Spring</w:t>
      </w:r>
      <w:r>
        <w:rPr>
          <w:rFonts w:ascii="宋体" w:eastAsia="宋体" w:hAnsi="宋体"/>
        </w:rPr>
        <w:t>MVC</w:t>
      </w:r>
      <w:r>
        <w:rPr>
          <w:rFonts w:ascii="宋体" w:eastAsia="宋体" w:hAnsi="宋体" w:hint="eastAsia"/>
        </w:rPr>
        <w:t>框架的核心配置文件</w:t>
      </w:r>
    </w:p>
    <w:p w14:paraId="64794E85" w14:textId="77777777" w:rsidR="009D6887" w:rsidRDefault="00E9143D" w:rsidP="009D2BA9">
      <w:pPr>
        <w:ind w:left="840" w:hangingChars="400" w:hanging="840"/>
        <w:rPr>
          <w:rFonts w:ascii="宋体" w:eastAsia="宋体" w:hAnsi="宋体"/>
        </w:rPr>
      </w:pPr>
      <w:r>
        <w:rPr>
          <w:rFonts w:ascii="宋体" w:eastAsia="宋体" w:hAnsi="宋体" w:hint="eastAsia"/>
        </w:rPr>
        <w:t xml:space="preserve"> </w:t>
      </w:r>
      <w:r>
        <w:rPr>
          <w:rFonts w:ascii="宋体" w:eastAsia="宋体" w:hAnsi="宋体"/>
        </w:rPr>
        <w:t xml:space="preserve">         S</w:t>
      </w:r>
      <w:r>
        <w:rPr>
          <w:rFonts w:ascii="宋体" w:eastAsia="宋体" w:hAnsi="宋体" w:hint="eastAsia"/>
        </w:rPr>
        <w:t>pring</w:t>
      </w:r>
      <w:r>
        <w:rPr>
          <w:rFonts w:ascii="宋体" w:eastAsia="宋体" w:hAnsi="宋体"/>
        </w:rPr>
        <w:t>MVC</w:t>
      </w:r>
      <w:r>
        <w:rPr>
          <w:rFonts w:ascii="宋体" w:eastAsia="宋体" w:hAnsi="宋体" w:hint="eastAsia"/>
        </w:rPr>
        <w:t>默认会自动在Web项目中的W</w:t>
      </w:r>
      <w:r>
        <w:rPr>
          <w:rFonts w:ascii="宋体" w:eastAsia="宋体" w:hAnsi="宋体"/>
        </w:rPr>
        <w:t>EB-INF</w:t>
      </w:r>
      <w:r>
        <w:rPr>
          <w:rFonts w:ascii="宋体" w:eastAsia="宋体" w:hAnsi="宋体" w:hint="eastAsia"/>
        </w:rPr>
        <w:t>目录下去寻找（前端控制器</w:t>
      </w:r>
    </w:p>
    <w:p w14:paraId="59CFE279" w14:textId="082C0E1B" w:rsidR="00E9143D" w:rsidRDefault="00E9143D" w:rsidP="009D6887">
      <w:pPr>
        <w:ind w:leftChars="400" w:left="840" w:firstLineChars="100" w:firstLine="210"/>
        <w:rPr>
          <w:rFonts w:ascii="宋体" w:eastAsia="宋体" w:hAnsi="宋体"/>
        </w:rPr>
      </w:pPr>
      <w:r>
        <w:rPr>
          <w:rFonts w:ascii="宋体" w:eastAsia="宋体" w:hAnsi="宋体" w:hint="eastAsia"/>
        </w:rPr>
        <w:t>s</w:t>
      </w:r>
      <w:r>
        <w:rPr>
          <w:rFonts w:ascii="宋体" w:eastAsia="宋体" w:hAnsi="宋体"/>
        </w:rPr>
        <w:t>ervlet-name</w:t>
      </w:r>
      <w:r>
        <w:rPr>
          <w:rFonts w:ascii="宋体" w:eastAsia="宋体" w:hAnsi="宋体" w:hint="eastAsia"/>
        </w:rPr>
        <w:t>）的名字-</w:t>
      </w:r>
      <w:r>
        <w:rPr>
          <w:rFonts w:ascii="宋体" w:eastAsia="宋体" w:hAnsi="宋体"/>
        </w:rPr>
        <w:t>servlet.xml</w:t>
      </w:r>
      <w:r>
        <w:rPr>
          <w:rFonts w:ascii="宋体" w:eastAsia="宋体" w:hAnsi="宋体" w:hint="eastAsia"/>
        </w:rPr>
        <w:t>作为当前Spring</w:t>
      </w:r>
      <w:r>
        <w:rPr>
          <w:rFonts w:ascii="宋体" w:eastAsia="宋体" w:hAnsi="宋体"/>
        </w:rPr>
        <w:t>MVC</w:t>
      </w:r>
      <w:r>
        <w:rPr>
          <w:rFonts w:ascii="宋体" w:eastAsia="宋体" w:hAnsi="宋体" w:hint="eastAsia"/>
        </w:rPr>
        <w:t>的核心配置文件。</w:t>
      </w:r>
    </w:p>
    <w:p w14:paraId="1D25DE21" w14:textId="6D7D5D46" w:rsidR="008B350E" w:rsidRDefault="008B350E" w:rsidP="008B350E">
      <w:pPr>
        <w:ind w:leftChars="500" w:left="1050"/>
        <w:rPr>
          <w:rFonts w:ascii="宋体" w:eastAsia="宋体" w:hAnsi="宋体"/>
        </w:rPr>
      </w:pPr>
      <w:r>
        <w:rPr>
          <w:rFonts w:ascii="宋体" w:eastAsia="宋体" w:hAnsi="宋体" w:hint="eastAsia"/>
        </w:rPr>
        <w:t>一般习惯把核心配置文件放在src目录下，需要在w</w:t>
      </w:r>
      <w:r>
        <w:rPr>
          <w:rFonts w:ascii="宋体" w:eastAsia="宋体" w:hAnsi="宋体"/>
        </w:rPr>
        <w:t>eb.xmml</w:t>
      </w:r>
      <w:r>
        <w:rPr>
          <w:rFonts w:ascii="宋体" w:eastAsia="宋体" w:hAnsi="宋体" w:hint="eastAsia"/>
        </w:rPr>
        <w:t>中配置一下核心配置文件的位置。</w:t>
      </w:r>
    </w:p>
    <w:p w14:paraId="7D702E0D" w14:textId="0540CA71" w:rsidR="001847B3" w:rsidRDefault="001847B3" w:rsidP="008B350E">
      <w:pPr>
        <w:ind w:leftChars="500" w:left="1050"/>
        <w:rPr>
          <w:rFonts w:ascii="宋体" w:eastAsia="宋体" w:hAnsi="宋体" w:hint="eastAsia"/>
        </w:rPr>
      </w:pPr>
      <w:r>
        <w:rPr>
          <w:rFonts w:ascii="宋体" w:eastAsia="宋体" w:hAnsi="宋体" w:hint="eastAsia"/>
        </w:rPr>
        <w:t>spring</w:t>
      </w:r>
      <w:r>
        <w:rPr>
          <w:rFonts w:ascii="宋体" w:eastAsia="宋体" w:hAnsi="宋体"/>
        </w:rPr>
        <w:t>mvc.xml</w:t>
      </w:r>
      <w:r>
        <w:rPr>
          <w:rFonts w:ascii="宋体" w:eastAsia="宋体" w:hAnsi="宋体" w:hint="eastAsia"/>
        </w:rPr>
        <w:t>核心配置文件需要引入Spring框架开发中的一些约束（b</w:t>
      </w:r>
      <w:r>
        <w:rPr>
          <w:rFonts w:ascii="宋体" w:eastAsia="宋体" w:hAnsi="宋体"/>
        </w:rPr>
        <w:t>ean</w:t>
      </w:r>
      <w:r>
        <w:rPr>
          <w:rFonts w:ascii="宋体" w:eastAsia="宋体" w:hAnsi="宋体" w:hint="eastAsia"/>
        </w:rPr>
        <w:t>s</w:t>
      </w:r>
      <w:r>
        <w:rPr>
          <w:rFonts w:ascii="宋体" w:eastAsia="宋体" w:hAnsi="宋体"/>
        </w:rPr>
        <w:t>,context,mvc...</w:t>
      </w:r>
      <w:r>
        <w:rPr>
          <w:rFonts w:ascii="宋体" w:eastAsia="宋体" w:hAnsi="宋体" w:hint="eastAsia"/>
        </w:rPr>
        <w:t>）</w:t>
      </w:r>
    </w:p>
    <w:p w14:paraId="49CACFE1" w14:textId="0495B406" w:rsidR="001847B3" w:rsidRDefault="001847B3" w:rsidP="008B350E">
      <w:pPr>
        <w:ind w:leftChars="500" w:left="1050"/>
        <w:rPr>
          <w:rFonts w:ascii="宋体" w:eastAsia="宋体" w:hAnsi="宋体"/>
        </w:rPr>
      </w:pPr>
    </w:p>
    <w:p w14:paraId="7E27F004" w14:textId="6CFD22CF" w:rsidR="001847B3" w:rsidRPr="00946D5A" w:rsidRDefault="00072B21" w:rsidP="00761BBB">
      <w:pPr>
        <w:ind w:left="1050" w:hangingChars="500" w:hanging="1050"/>
        <w:rPr>
          <w:rFonts w:ascii="宋体" w:eastAsia="宋体" w:hAnsi="宋体"/>
          <w:color w:val="FF0000"/>
        </w:rPr>
      </w:pPr>
      <w:r w:rsidRPr="00946D5A">
        <w:rPr>
          <w:rFonts w:ascii="宋体" w:eastAsia="宋体" w:hAnsi="宋体" w:hint="eastAsia"/>
          <w:color w:val="FF0000"/>
        </w:rPr>
        <w:lastRenderedPageBreak/>
        <w:t xml:space="preserve"> </w:t>
      </w:r>
      <w:r w:rsidRPr="00946D5A">
        <w:rPr>
          <w:rFonts w:ascii="宋体" w:eastAsia="宋体" w:hAnsi="宋体"/>
          <w:color w:val="FF0000"/>
        </w:rPr>
        <w:t xml:space="preserve">  step5</w:t>
      </w:r>
      <w:r w:rsidRPr="00946D5A">
        <w:rPr>
          <w:rFonts w:ascii="宋体" w:eastAsia="宋体" w:hAnsi="宋体" w:hint="eastAsia"/>
          <w:color w:val="FF0000"/>
        </w:rPr>
        <w:t>：在src下定义包，在包下开发Handler</w:t>
      </w:r>
      <w:r w:rsidR="00761BBB" w:rsidRPr="00946D5A">
        <w:rPr>
          <w:rFonts w:ascii="宋体" w:eastAsia="宋体" w:hAnsi="宋体" w:hint="eastAsia"/>
          <w:color w:val="FF0000"/>
        </w:rPr>
        <w:t>，在</w:t>
      </w:r>
      <w:r w:rsidR="00761BBB" w:rsidRPr="00946D5A">
        <w:rPr>
          <w:rFonts w:ascii="宋体" w:eastAsia="宋体" w:hAnsi="宋体"/>
          <w:color w:val="FF0000"/>
        </w:rPr>
        <w:t>Handler</w:t>
      </w:r>
      <w:r w:rsidR="00761BBB" w:rsidRPr="00946D5A">
        <w:rPr>
          <w:rFonts w:ascii="宋体" w:eastAsia="宋体" w:hAnsi="宋体" w:hint="eastAsia"/>
          <w:color w:val="FF0000"/>
        </w:rPr>
        <w:t>中定义方法，通过@</w:t>
      </w:r>
      <w:r w:rsidR="00761BBB" w:rsidRPr="00946D5A">
        <w:rPr>
          <w:rFonts w:ascii="宋体" w:eastAsia="宋体" w:hAnsi="宋体"/>
          <w:color w:val="FF0000"/>
        </w:rPr>
        <w:t>R</w:t>
      </w:r>
      <w:r w:rsidR="00761BBB" w:rsidRPr="00946D5A">
        <w:rPr>
          <w:rFonts w:ascii="宋体" w:eastAsia="宋体" w:hAnsi="宋体" w:hint="eastAsia"/>
          <w:color w:val="FF0000"/>
        </w:rPr>
        <w:t>equest</w:t>
      </w:r>
      <w:r w:rsidR="00761BBB" w:rsidRPr="00946D5A">
        <w:rPr>
          <w:rFonts w:ascii="宋体" w:eastAsia="宋体" w:hAnsi="宋体"/>
          <w:color w:val="FF0000"/>
        </w:rPr>
        <w:t>Mapping</w:t>
      </w:r>
      <w:r w:rsidR="00761BBB" w:rsidRPr="00946D5A">
        <w:rPr>
          <w:rFonts w:ascii="宋体" w:eastAsia="宋体" w:hAnsi="宋体" w:hint="eastAsia"/>
          <w:color w:val="FF0000"/>
        </w:rPr>
        <w:t>完成对方法的注解配置，并方法返回Model</w:t>
      </w:r>
      <w:r w:rsidR="00761BBB" w:rsidRPr="00946D5A">
        <w:rPr>
          <w:rFonts w:ascii="宋体" w:eastAsia="宋体" w:hAnsi="宋体"/>
          <w:color w:val="FF0000"/>
        </w:rPr>
        <w:t>AndView</w:t>
      </w:r>
      <w:r w:rsidR="00761BBB" w:rsidRPr="00946D5A">
        <w:rPr>
          <w:rFonts w:ascii="宋体" w:eastAsia="宋体" w:hAnsi="宋体" w:hint="eastAsia"/>
          <w:color w:val="FF0000"/>
        </w:rPr>
        <w:t>对象。</w:t>
      </w:r>
    </w:p>
    <w:p w14:paraId="439A6C81" w14:textId="3D2862E1" w:rsidR="00072B21" w:rsidRPr="00946D5A" w:rsidRDefault="00761BBB" w:rsidP="00072B21">
      <w:pPr>
        <w:rPr>
          <w:rFonts w:ascii="宋体" w:eastAsia="宋体" w:hAnsi="宋体"/>
          <w:color w:val="FF0000"/>
        </w:rPr>
      </w:pPr>
      <w:r w:rsidRPr="00946D5A">
        <w:rPr>
          <w:rFonts w:ascii="宋体" w:eastAsia="宋体" w:hAnsi="宋体" w:hint="eastAsia"/>
          <w:color w:val="FF0000"/>
        </w:rPr>
        <w:t xml:space="preserve"> </w:t>
      </w:r>
      <w:r w:rsidRPr="00946D5A">
        <w:rPr>
          <w:rFonts w:ascii="宋体" w:eastAsia="宋体" w:hAnsi="宋体"/>
          <w:color w:val="FF0000"/>
        </w:rPr>
        <w:t xml:space="preserve">  S</w:t>
      </w:r>
      <w:r w:rsidRPr="00946D5A">
        <w:rPr>
          <w:rFonts w:ascii="宋体" w:eastAsia="宋体" w:hAnsi="宋体" w:hint="eastAsia"/>
          <w:color w:val="FF0000"/>
        </w:rPr>
        <w:t>te</w:t>
      </w:r>
      <w:r w:rsidRPr="00946D5A">
        <w:rPr>
          <w:rFonts w:ascii="宋体" w:eastAsia="宋体" w:hAnsi="宋体"/>
          <w:color w:val="FF0000"/>
        </w:rPr>
        <w:t>p6</w:t>
      </w:r>
      <w:r w:rsidRPr="00946D5A">
        <w:rPr>
          <w:rFonts w:ascii="宋体" w:eastAsia="宋体" w:hAnsi="宋体" w:hint="eastAsia"/>
          <w:color w:val="FF0000"/>
        </w:rPr>
        <w:t>：在spring</w:t>
      </w:r>
      <w:r w:rsidRPr="00946D5A">
        <w:rPr>
          <w:rFonts w:ascii="宋体" w:eastAsia="宋体" w:hAnsi="宋体"/>
          <w:color w:val="FF0000"/>
        </w:rPr>
        <w:t>mvc</w:t>
      </w:r>
      <w:r w:rsidRPr="00946D5A">
        <w:rPr>
          <w:rFonts w:ascii="宋体" w:eastAsia="宋体" w:hAnsi="宋体" w:hint="eastAsia"/>
          <w:color w:val="FF0000"/>
        </w:rPr>
        <w:t>.</w:t>
      </w:r>
      <w:r w:rsidRPr="00946D5A">
        <w:rPr>
          <w:rFonts w:ascii="宋体" w:eastAsia="宋体" w:hAnsi="宋体"/>
          <w:color w:val="FF0000"/>
        </w:rPr>
        <w:t>xml</w:t>
      </w:r>
      <w:r w:rsidRPr="00946D5A">
        <w:rPr>
          <w:rFonts w:ascii="宋体" w:eastAsia="宋体" w:hAnsi="宋体" w:hint="eastAsia"/>
          <w:color w:val="FF0000"/>
        </w:rPr>
        <w:t>核心文件中配置视图解析器</w:t>
      </w:r>
    </w:p>
    <w:p w14:paraId="1859AFFC" w14:textId="77777777" w:rsidR="00AC3C83" w:rsidRPr="00946D5A" w:rsidRDefault="00AC3C83" w:rsidP="00072B21">
      <w:pPr>
        <w:rPr>
          <w:rFonts w:ascii="宋体" w:eastAsia="宋体" w:hAnsi="宋体"/>
          <w:color w:val="FF0000"/>
        </w:rPr>
      </w:pPr>
      <w:r w:rsidRPr="00946D5A">
        <w:rPr>
          <w:rFonts w:ascii="宋体" w:eastAsia="宋体" w:hAnsi="宋体" w:hint="eastAsia"/>
          <w:color w:val="FF0000"/>
        </w:rPr>
        <w:t xml:space="preserve"> </w:t>
      </w:r>
      <w:r w:rsidRPr="00946D5A">
        <w:rPr>
          <w:rFonts w:ascii="宋体" w:eastAsia="宋体" w:hAnsi="宋体"/>
          <w:color w:val="FF0000"/>
        </w:rPr>
        <w:t xml:space="preserve">  S</w:t>
      </w:r>
      <w:r w:rsidRPr="00946D5A">
        <w:rPr>
          <w:rFonts w:ascii="宋体" w:eastAsia="宋体" w:hAnsi="宋体" w:hint="eastAsia"/>
          <w:color w:val="FF0000"/>
        </w:rPr>
        <w:t>tep</w:t>
      </w:r>
      <w:r w:rsidRPr="00946D5A">
        <w:rPr>
          <w:rFonts w:ascii="宋体" w:eastAsia="宋体" w:hAnsi="宋体"/>
          <w:color w:val="FF0000"/>
        </w:rPr>
        <w:t>7</w:t>
      </w:r>
      <w:r w:rsidRPr="00946D5A">
        <w:rPr>
          <w:rFonts w:ascii="宋体" w:eastAsia="宋体" w:hAnsi="宋体" w:hint="eastAsia"/>
          <w:color w:val="FF0000"/>
        </w:rPr>
        <w:t>：前端控制器根据视图解析器的解析结果，跳转到真正的View视图页面，并在真</w:t>
      </w:r>
    </w:p>
    <w:p w14:paraId="51662A4E" w14:textId="11DD9418" w:rsidR="00AC3C83" w:rsidRDefault="00AC3C83" w:rsidP="00AC3C83">
      <w:pPr>
        <w:ind w:firstLineChars="500" w:firstLine="1050"/>
        <w:rPr>
          <w:rFonts w:ascii="宋体" w:eastAsia="宋体" w:hAnsi="宋体"/>
          <w:color w:val="FF0000"/>
        </w:rPr>
      </w:pPr>
      <w:r w:rsidRPr="00946D5A">
        <w:rPr>
          <w:rFonts w:ascii="宋体" w:eastAsia="宋体" w:hAnsi="宋体" w:hint="eastAsia"/>
          <w:color w:val="FF0000"/>
        </w:rPr>
        <w:t>正的View视图页面中获取Mo</w:t>
      </w:r>
      <w:r w:rsidRPr="00946D5A">
        <w:rPr>
          <w:rFonts w:ascii="宋体" w:eastAsia="宋体" w:hAnsi="宋体"/>
          <w:color w:val="FF0000"/>
        </w:rPr>
        <w:t>del</w:t>
      </w:r>
      <w:r w:rsidRPr="00946D5A">
        <w:rPr>
          <w:rFonts w:ascii="宋体" w:eastAsia="宋体" w:hAnsi="宋体" w:hint="eastAsia"/>
          <w:color w:val="FF0000"/>
        </w:rPr>
        <w:t>中的数据</w:t>
      </w:r>
    </w:p>
    <w:p w14:paraId="7C871F07" w14:textId="377C1036" w:rsidR="00946D5A" w:rsidRPr="00946D5A" w:rsidRDefault="00946D5A" w:rsidP="00946D5A">
      <w:pPr>
        <w:rPr>
          <w:rFonts w:ascii="宋体" w:eastAsia="宋体" w:hAnsi="宋体" w:hint="eastAsia"/>
        </w:rPr>
      </w:pPr>
      <w:r w:rsidRPr="00946D5A">
        <w:rPr>
          <w:rFonts w:ascii="宋体" w:eastAsia="宋体" w:hAnsi="宋体" w:hint="eastAsia"/>
        </w:rPr>
        <w:t>Spring</w:t>
      </w:r>
      <w:r w:rsidRPr="00946D5A">
        <w:rPr>
          <w:rFonts w:ascii="宋体" w:eastAsia="宋体" w:hAnsi="宋体"/>
        </w:rPr>
        <w:t>MVC</w:t>
      </w:r>
      <w:r w:rsidRPr="00946D5A">
        <w:rPr>
          <w:rFonts w:ascii="宋体" w:eastAsia="宋体" w:hAnsi="宋体" w:hint="eastAsia"/>
        </w:rPr>
        <w:t>框架的细节</w:t>
      </w:r>
    </w:p>
    <w:p w14:paraId="6410E483" w14:textId="75CF073F" w:rsidR="00946D5A" w:rsidRDefault="00946D5A" w:rsidP="00946D5A">
      <w:pPr>
        <w:rPr>
          <w:rFonts w:ascii="宋体" w:eastAsia="宋体" w:hAnsi="宋体"/>
        </w:rPr>
      </w:pPr>
      <w:r w:rsidRPr="00946D5A">
        <w:rPr>
          <w:rFonts w:ascii="宋体" w:eastAsia="宋体" w:hAnsi="宋体" w:hint="eastAsia"/>
        </w:rPr>
        <w:t>5、</w:t>
      </w:r>
      <w:r>
        <w:rPr>
          <w:rFonts w:ascii="宋体" w:eastAsia="宋体" w:hAnsi="宋体" w:hint="eastAsia"/>
        </w:rPr>
        <w:t>@</w:t>
      </w:r>
      <w:r>
        <w:rPr>
          <w:rFonts w:ascii="宋体" w:eastAsia="宋体" w:hAnsi="宋体"/>
        </w:rPr>
        <w:t>R</w:t>
      </w:r>
      <w:r>
        <w:rPr>
          <w:rFonts w:ascii="宋体" w:eastAsia="宋体" w:hAnsi="宋体" w:hint="eastAsia"/>
        </w:rPr>
        <w:t>equest</w:t>
      </w:r>
      <w:r>
        <w:rPr>
          <w:rFonts w:ascii="宋体" w:eastAsia="宋体" w:hAnsi="宋体"/>
        </w:rPr>
        <w:t>Mapping</w:t>
      </w:r>
      <w:r>
        <w:rPr>
          <w:rFonts w:ascii="宋体" w:eastAsia="宋体" w:hAnsi="宋体" w:hint="eastAsia"/>
        </w:rPr>
        <w:t>注解</w:t>
      </w:r>
    </w:p>
    <w:p w14:paraId="2255DFEB" w14:textId="4675C438" w:rsidR="00946D5A" w:rsidRDefault="00946D5A"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sidR="00E92A57">
        <w:rPr>
          <w:rFonts w:ascii="宋体" w:eastAsia="宋体" w:hAnsi="宋体" w:hint="eastAsia"/>
        </w:rPr>
        <w:t>通过注解方法实现路径到处理器方法的映射。</w:t>
      </w:r>
    </w:p>
    <w:p w14:paraId="2EF57B07" w14:textId="14A94378"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可以用在类或方法上</w:t>
      </w:r>
    </w:p>
    <w:p w14:paraId="3C8E0DB6" w14:textId="3B9D25DC"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用在方法上表示将该方法作为一个处理器，且和指定路径做映射；</w:t>
      </w:r>
    </w:p>
    <w:p w14:paraId="16C24C94" w14:textId="5320DAAD" w:rsidR="00E92A57" w:rsidRDefault="00E92A57"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用在类上则配置的路径会作为这个类中所有处理器中方法的父路径使用。</w:t>
      </w:r>
    </w:p>
    <w:p w14:paraId="2E7201C1" w14:textId="3C754499" w:rsidR="00F025A1" w:rsidRDefault="00F025A1" w:rsidP="00946D5A">
      <w:pPr>
        <w:rPr>
          <w:rFonts w:ascii="宋体" w:eastAsia="宋体" w:hAnsi="宋体"/>
        </w:rPr>
      </w:pPr>
      <w:r>
        <w:rPr>
          <w:rFonts w:ascii="宋体" w:eastAsia="宋体" w:hAnsi="宋体" w:hint="eastAsia"/>
        </w:rPr>
        <w:t>6、@</w:t>
      </w:r>
      <w:r>
        <w:rPr>
          <w:rFonts w:ascii="宋体" w:eastAsia="宋体" w:hAnsi="宋体"/>
        </w:rPr>
        <w:t>R</w:t>
      </w:r>
      <w:r>
        <w:rPr>
          <w:rFonts w:ascii="宋体" w:eastAsia="宋体" w:hAnsi="宋体" w:hint="eastAsia"/>
        </w:rPr>
        <w:t>equest</w:t>
      </w:r>
      <w:r>
        <w:rPr>
          <w:rFonts w:ascii="宋体" w:eastAsia="宋体" w:hAnsi="宋体"/>
        </w:rPr>
        <w:t>Mapping</w:t>
      </w:r>
      <w:r>
        <w:rPr>
          <w:rFonts w:ascii="宋体" w:eastAsia="宋体" w:hAnsi="宋体" w:hint="eastAsia"/>
        </w:rPr>
        <w:t>注解中的属性</w:t>
      </w:r>
    </w:p>
    <w:p w14:paraId="79D5829D" w14:textId="5B522CE0" w:rsidR="00F025A1" w:rsidRDefault="00F025A1"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（1）value属性</w:t>
      </w:r>
    </w:p>
    <w:p w14:paraId="7A906770" w14:textId="1BA6A272" w:rsidR="00F025A1" w:rsidRDefault="00F025A1"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指定要将当前处理器（类或者方法）绑定到哪个访问路径上</w:t>
      </w:r>
    </w:p>
    <w:p w14:paraId="62B2AA88" w14:textId="128891E6" w:rsidR="00D80E45" w:rsidRDefault="00D80E45" w:rsidP="00946D5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可以配置多个路径；</w:t>
      </w:r>
    </w:p>
    <w:p w14:paraId="1C51D0EA" w14:textId="0767E621" w:rsidR="00D80E45" w:rsidRPr="00946D5A" w:rsidRDefault="00D80E45" w:rsidP="00946D5A">
      <w:pPr>
        <w:rPr>
          <w:rFonts w:ascii="宋体" w:eastAsia="宋体" w:hAnsi="宋体"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路径中也可以使用*号作为通配符。</w:t>
      </w:r>
    </w:p>
    <w:sectPr w:rsidR="00D80E45" w:rsidRPr="00946D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BE"/>
    <w:rsid w:val="00072B21"/>
    <w:rsid w:val="00084EEB"/>
    <w:rsid w:val="000F1A07"/>
    <w:rsid w:val="001464C2"/>
    <w:rsid w:val="001847B3"/>
    <w:rsid w:val="002726EC"/>
    <w:rsid w:val="003406D1"/>
    <w:rsid w:val="003564B4"/>
    <w:rsid w:val="005F79CC"/>
    <w:rsid w:val="00686B1A"/>
    <w:rsid w:val="00761BBB"/>
    <w:rsid w:val="00826824"/>
    <w:rsid w:val="008B107E"/>
    <w:rsid w:val="008B350E"/>
    <w:rsid w:val="00946D5A"/>
    <w:rsid w:val="009D2BA9"/>
    <w:rsid w:val="009D6887"/>
    <w:rsid w:val="009E215C"/>
    <w:rsid w:val="00A05A87"/>
    <w:rsid w:val="00A16717"/>
    <w:rsid w:val="00AC3C83"/>
    <w:rsid w:val="00B22C40"/>
    <w:rsid w:val="00CF5988"/>
    <w:rsid w:val="00D70ABE"/>
    <w:rsid w:val="00D80E45"/>
    <w:rsid w:val="00D8617D"/>
    <w:rsid w:val="00D96E7E"/>
    <w:rsid w:val="00DB6476"/>
    <w:rsid w:val="00E0524C"/>
    <w:rsid w:val="00E9143D"/>
    <w:rsid w:val="00E92A57"/>
    <w:rsid w:val="00F025A1"/>
    <w:rsid w:val="00F7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7B4E"/>
  <w15:chartTrackingRefBased/>
  <w15:docId w15:val="{A8060ACE-AC76-4D37-9499-1B8D4405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明</dc:creator>
  <cp:keywords/>
  <dc:description/>
  <cp:lastModifiedBy>陈 明</cp:lastModifiedBy>
  <cp:revision>20</cp:revision>
  <dcterms:created xsi:type="dcterms:W3CDTF">2022-05-05T06:02:00Z</dcterms:created>
  <dcterms:modified xsi:type="dcterms:W3CDTF">2022-05-06T03:44:00Z</dcterms:modified>
</cp:coreProperties>
</file>