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41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40" w:name="Xa043f3fd893a2acc2067ca5d17e6199eb950f20"/>
    <w:p>
      <w:pPr>
        <w:pStyle w:val="Ttulo3"/>
      </w:pPr>
      <w:r>
        <w:t xml:space="preserve">9. BIBLIOGRAFÍA</w:t>
      </w:r>
    </w:p>
    <w:bookmarkStart w:id="38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5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36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37">
        <w:r>
          <w:rPr>
            <w:rStyle w:val="Hyperlink"/>
          </w:rPr>
          <w:t xml:space="preserve">https://wesmckinney.com/book/</w:t>
        </w:r>
      </w:hyperlink>
    </w:p>
    <w:bookmarkEnd w:id="38"/>
    <w:bookmarkStart w:id="39" w:name="bibliografía-complementaria"/>
    <w:p>
      <w:pPr>
        <w:pStyle w:val="Ttulo4"/>
      </w:pPr>
      <w:r>
        <w:t xml:space="preserve">Bibliografía complementaria</w:t>
      </w:r>
    </w:p>
    <w:bookmarkEnd w:id="39"/>
    <w:bookmarkEnd w:id="40"/>
    <w:bookmarkEnd w:id="41"/>
    <w:bookmarkEnd w:id="42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36" Target="https://colab.research.google.com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5" Target="https://openintro-ims.netlify.app/" TargetMode="External" /><Relationship Type="http://schemas.openxmlformats.org/officeDocument/2006/relationships/hyperlink" Id="rId37" Target="https://wesmckinney.com/book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olab.research.google.com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5" Target="https://openintro-ims.netlify.app/" TargetMode="External" /><Relationship Type="http://schemas.openxmlformats.org/officeDocument/2006/relationships/hyperlink" Id="rId37" Target="https://wesmckinney.com/book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2026-08-03T16:12:46Z</dcterms:created>
  <dcterms:modified xsi:type="dcterms:W3CDTF">2026-08-03T16:12:46Z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