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D3E8" w14:textId="7BAE17AE" w:rsidR="00C200C9" w:rsidRDefault="00325F4E">
      <w:r>
        <w:t>Cleaning the dataset:</w:t>
      </w:r>
    </w:p>
    <w:p w14:paraId="60CF57DC" w14:textId="60ADA1DB" w:rsidR="00325F4E" w:rsidRDefault="00325F4E" w:rsidP="00325F4E">
      <w:pPr>
        <w:ind w:left="720"/>
      </w:pPr>
      <w:r>
        <w:t>Removing all non-English languages: We used a library to check whether language is in English and dropped all who weren’t. We only want to count English words.</w:t>
      </w:r>
    </w:p>
    <w:p w14:paraId="7E840654" w14:textId="56672921" w:rsidR="00325F4E" w:rsidRDefault="00325F4E" w:rsidP="00325F4E">
      <w:pPr>
        <w:ind w:left="720"/>
      </w:pPr>
      <w:r>
        <w:t xml:space="preserve">Cleaning up html tags: Used a regex and pandas replace method to find and remove all html tags. </w:t>
      </w:r>
    </w:p>
    <w:p w14:paraId="68F7F5A3" w14:textId="0B974B94" w:rsidR="00325F4E" w:rsidRDefault="00325F4E" w:rsidP="00325F4E">
      <w:pPr>
        <w:ind w:left="720"/>
      </w:pPr>
      <w:r>
        <w:t>Removing punctuation: removed punctuation to count the words more precisely</w:t>
      </w:r>
    </w:p>
    <w:p w14:paraId="097627F2" w14:textId="4032CF24" w:rsidR="00325F4E" w:rsidRDefault="00325F4E" w:rsidP="00325F4E">
      <w:r>
        <w:t>Metadata usage:</w:t>
      </w:r>
    </w:p>
    <w:p w14:paraId="78416733" w14:textId="52AEE853" w:rsidR="00325F4E" w:rsidRDefault="00325F4E" w:rsidP="00325F4E">
      <w:r>
        <w:tab/>
        <w:t>There is a label that marks the article reliable or not. This will be useful when we classify.</w:t>
      </w:r>
      <w:bookmarkStart w:id="0" w:name="_GoBack"/>
      <w:bookmarkEnd w:id="0"/>
    </w:p>
    <w:p w14:paraId="4EA1C86E" w14:textId="08DB87DE" w:rsidR="00325F4E" w:rsidRDefault="00325F4E" w:rsidP="00325F4E">
      <w:pPr>
        <w:ind w:left="720"/>
      </w:pPr>
      <w:r>
        <w:t xml:space="preserve"> </w:t>
      </w:r>
    </w:p>
    <w:p w14:paraId="2975AA5D" w14:textId="77777777" w:rsidR="00325F4E" w:rsidRDefault="00325F4E" w:rsidP="00325F4E">
      <w:pPr>
        <w:ind w:left="720"/>
      </w:pPr>
    </w:p>
    <w:sectPr w:rsidR="0032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1"/>
    <w:rsid w:val="00325F4E"/>
    <w:rsid w:val="00592671"/>
    <w:rsid w:val="00C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F3B8"/>
  <w15:chartTrackingRefBased/>
  <w15:docId w15:val="{71F5EF48-DA44-456A-B179-B15C2655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D</dc:creator>
  <cp:keywords/>
  <dc:description/>
  <cp:lastModifiedBy>Karolis D</cp:lastModifiedBy>
  <cp:revision>2</cp:revision>
  <dcterms:created xsi:type="dcterms:W3CDTF">2019-02-18T09:17:00Z</dcterms:created>
  <dcterms:modified xsi:type="dcterms:W3CDTF">2019-02-18T09:22:00Z</dcterms:modified>
</cp:coreProperties>
</file>