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9A86E5" w14:textId="77777777" w:rsidR="00582C91" w:rsidRDefault="00754EE5" w:rsidP="00754EE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b/>
          <w:sz w:val="24"/>
        </w:rPr>
      </w:pPr>
      <w:r>
        <w:rPr>
          <w:rFonts w:ascii="Arial" w:hAnsi="Arial"/>
          <w:b/>
          <w:sz w:val="24"/>
        </w:rPr>
        <w:t>Sampling Project</w:t>
      </w:r>
      <w:r w:rsidR="00C3501D">
        <w:rPr>
          <w:rFonts w:ascii="Arial" w:hAnsi="Arial"/>
          <w:b/>
          <w:sz w:val="24"/>
        </w:rPr>
        <w:t>—</w:t>
      </w:r>
      <w:r w:rsidR="00916D9F">
        <w:rPr>
          <w:rFonts w:ascii="Arial" w:hAnsi="Arial"/>
          <w:b/>
          <w:sz w:val="24"/>
        </w:rPr>
        <w:t>Task #3</w:t>
      </w:r>
    </w:p>
    <w:p w14:paraId="443605B0" w14:textId="77777777" w:rsidR="00754EE5" w:rsidRPr="002D6E2C" w:rsidRDefault="00754EE5" w:rsidP="00754EE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rPr>
      </w:pPr>
    </w:p>
    <w:p w14:paraId="67850C93" w14:textId="77777777" w:rsidR="00916D9F" w:rsidRDefault="00916D9F" w:rsidP="00754EE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2D6E2C">
        <w:rPr>
          <w:rFonts w:ascii="Arial" w:hAnsi="Arial"/>
          <w:sz w:val="22"/>
          <w:szCs w:val="22"/>
        </w:rPr>
        <w:t>If you have changed your mind about what you want to sample</w:t>
      </w:r>
      <w:r w:rsidR="007926EA">
        <w:rPr>
          <w:rFonts w:ascii="Arial" w:hAnsi="Arial"/>
          <w:sz w:val="22"/>
          <w:szCs w:val="22"/>
        </w:rPr>
        <w:t>, p</w:t>
      </w:r>
      <w:r w:rsidRPr="002D6E2C">
        <w:rPr>
          <w:rFonts w:ascii="Arial" w:hAnsi="Arial"/>
          <w:sz w:val="22"/>
          <w:szCs w:val="22"/>
        </w:rPr>
        <w:t xml:space="preserve">lease </w:t>
      </w:r>
      <w:r w:rsidR="007926EA">
        <w:rPr>
          <w:rFonts w:ascii="Arial" w:hAnsi="Arial"/>
          <w:sz w:val="22"/>
          <w:szCs w:val="22"/>
        </w:rPr>
        <w:t xml:space="preserve">briefly </w:t>
      </w:r>
      <w:r w:rsidRPr="002D6E2C">
        <w:rPr>
          <w:rFonts w:ascii="Arial" w:hAnsi="Arial"/>
          <w:sz w:val="22"/>
          <w:szCs w:val="22"/>
        </w:rPr>
        <w:t>redo Tasks #1 and #2 and turn them in as well with this task</w:t>
      </w:r>
      <w:r>
        <w:rPr>
          <w:rFonts w:ascii="Arial" w:hAnsi="Arial"/>
          <w:sz w:val="22"/>
          <w:szCs w:val="22"/>
        </w:rPr>
        <w:t>.</w:t>
      </w:r>
    </w:p>
    <w:p w14:paraId="764042DC" w14:textId="77777777" w:rsidR="00916D9F" w:rsidRDefault="00916D9F" w:rsidP="00754EE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1A51DB80" w14:textId="77777777" w:rsidR="00B10259" w:rsidRDefault="00B10259" w:rsidP="00754EE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Please answer the following questions briefly but fully.</w:t>
      </w:r>
      <w:r w:rsidR="00C93990">
        <w:rPr>
          <w:rFonts w:ascii="Arial" w:hAnsi="Arial"/>
          <w:sz w:val="22"/>
          <w:szCs w:val="22"/>
        </w:rPr>
        <w:t xml:space="preserve">  You can use this form by simply typing your answers in under each question</w:t>
      </w:r>
      <w:r w:rsidR="003F290D">
        <w:rPr>
          <w:rFonts w:ascii="Arial" w:hAnsi="Arial"/>
          <w:sz w:val="22"/>
          <w:szCs w:val="22"/>
        </w:rPr>
        <w:t>.  Th</w:t>
      </w:r>
      <w:r w:rsidR="00916D9F">
        <w:rPr>
          <w:rFonts w:ascii="Arial" w:hAnsi="Arial"/>
          <w:sz w:val="22"/>
          <w:szCs w:val="22"/>
        </w:rPr>
        <w:t xml:space="preserve">is is to be </w:t>
      </w:r>
      <w:r w:rsidR="003F290D">
        <w:rPr>
          <w:rFonts w:ascii="Arial" w:hAnsi="Arial"/>
          <w:sz w:val="22"/>
          <w:szCs w:val="22"/>
        </w:rPr>
        <w:t>submit</w:t>
      </w:r>
      <w:r w:rsidR="00916D9F">
        <w:rPr>
          <w:rFonts w:ascii="Arial" w:hAnsi="Arial"/>
          <w:sz w:val="22"/>
          <w:szCs w:val="22"/>
        </w:rPr>
        <w:t>ted in class</w:t>
      </w:r>
      <w:r w:rsidR="00727FC9">
        <w:rPr>
          <w:rFonts w:ascii="Arial" w:hAnsi="Arial"/>
          <w:sz w:val="22"/>
          <w:szCs w:val="22"/>
        </w:rPr>
        <w:t>.</w:t>
      </w:r>
    </w:p>
    <w:p w14:paraId="515E6E6D" w14:textId="77777777" w:rsidR="00172228" w:rsidRDefault="00172228" w:rsidP="00172228">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rPr>
      </w:pPr>
    </w:p>
    <w:p w14:paraId="2EBF3CE4" w14:textId="77777777" w:rsidR="00172228" w:rsidRDefault="00172228" w:rsidP="00172228">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lang w:eastAsia="zh-CN"/>
        </w:rPr>
      </w:pPr>
    </w:p>
    <w:p w14:paraId="798FC2E1" w14:textId="77777777" w:rsidR="00172228" w:rsidRDefault="00855682" w:rsidP="00172228">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rPr>
      </w:pPr>
      <w:r>
        <w:rPr>
          <w:rFonts w:ascii="Arial" w:hAnsi="Arial"/>
          <w:b/>
          <w:sz w:val="22"/>
          <w:szCs w:val="22"/>
        </w:rPr>
        <w:t>What is your r</w:t>
      </w:r>
      <w:r w:rsidR="00172228" w:rsidRPr="00A51A4D">
        <w:rPr>
          <w:rFonts w:ascii="Arial" w:hAnsi="Arial"/>
          <w:b/>
          <w:sz w:val="22"/>
          <w:szCs w:val="22"/>
        </w:rPr>
        <w:t xml:space="preserve">esearch </w:t>
      </w:r>
      <w:proofErr w:type="gramStart"/>
      <w:r w:rsidR="00172228" w:rsidRPr="00A51A4D">
        <w:rPr>
          <w:rFonts w:ascii="Arial" w:hAnsi="Arial"/>
          <w:b/>
          <w:sz w:val="22"/>
          <w:szCs w:val="22"/>
        </w:rPr>
        <w:t>question:</w:t>
      </w:r>
      <w:proofErr w:type="gramEnd"/>
    </w:p>
    <w:p w14:paraId="1B341997" w14:textId="6716BB27" w:rsidR="00916D9F" w:rsidRDefault="00916D9F" w:rsidP="00916D9F">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sz w:val="24"/>
          <w:szCs w:val="24"/>
        </w:rPr>
      </w:pPr>
    </w:p>
    <w:p w14:paraId="6E16BDA1" w14:textId="0969EC62" w:rsidR="00FA35B7" w:rsidRPr="00FA35B7" w:rsidRDefault="0042138E" w:rsidP="00916D9F">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sz w:val="24"/>
          <w:szCs w:val="24"/>
        </w:rPr>
      </w:pPr>
      <w:r>
        <w:rPr>
          <w:sz w:val="24"/>
          <w:szCs w:val="24"/>
        </w:rPr>
        <w:t>What proportion of Chinese character books in the East Asian Library were published before 1949?</w:t>
      </w:r>
      <w:r w:rsidR="004935F0" w:rsidRPr="004935F0">
        <w:rPr>
          <w:noProof/>
        </w:rPr>
        <w:t xml:space="preserve"> </w:t>
      </w:r>
    </w:p>
    <w:p w14:paraId="38C68667" w14:textId="77777777" w:rsidR="00172228" w:rsidRDefault="00172228" w:rsidP="00916D9F">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331F0160" w14:textId="77777777" w:rsidR="00172228" w:rsidRPr="002D6E2C" w:rsidRDefault="00172228" w:rsidP="00916D9F">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47847F30" w14:textId="303C5019" w:rsidR="00557086" w:rsidRDefault="00916D9F" w:rsidP="00916D9F">
      <w:pPr>
        <w:numPr>
          <w:ilvl w:val="0"/>
          <w:numId w:val="11"/>
        </w:numPr>
        <w:tabs>
          <w:tab w:val="clear" w:pos="361"/>
          <w:tab w:val="left" w:pos="-1140"/>
          <w:tab w:val="left" w:pos="-720"/>
          <w:tab w:val="left" w:pos="1"/>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4F547E">
        <w:rPr>
          <w:rFonts w:ascii="Arial" w:hAnsi="Arial"/>
          <w:b/>
          <w:sz w:val="22"/>
          <w:szCs w:val="22"/>
        </w:rPr>
        <w:t>What is your sampling plan?</w:t>
      </w:r>
      <w:r w:rsidRPr="002D6E2C">
        <w:rPr>
          <w:rFonts w:ascii="Arial" w:hAnsi="Arial"/>
          <w:sz w:val="22"/>
          <w:szCs w:val="22"/>
        </w:rPr>
        <w:t xml:space="preserve">  </w:t>
      </w:r>
    </w:p>
    <w:p w14:paraId="14D9A122" w14:textId="3DE95332" w:rsidR="0042138E" w:rsidRDefault="0042138E" w:rsidP="0042138E">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6C6B0C55" w14:textId="60DC2FB8" w:rsidR="00B92458" w:rsidRDefault="00B92458" w:rsidP="00B92458">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Pr>
          <w:rFonts w:ascii="Arial" w:hAnsi="Arial"/>
          <w:sz w:val="22"/>
          <w:szCs w:val="22"/>
        </w:rPr>
        <w:t xml:space="preserve">My elements are the books in each book shelf. </w:t>
      </w:r>
      <w:r w:rsidR="0042138E">
        <w:rPr>
          <w:rFonts w:ascii="Arial" w:hAnsi="Arial"/>
          <w:sz w:val="22"/>
          <w:szCs w:val="22"/>
        </w:rPr>
        <w:t xml:space="preserve">I plan to take a Cluster Random Sample of book shelves from N = </w:t>
      </w:r>
      <w:r w:rsidR="006309BD">
        <w:rPr>
          <w:rFonts w:ascii="Arial" w:hAnsi="Arial"/>
          <w:sz w:val="22"/>
          <w:szCs w:val="22"/>
        </w:rPr>
        <w:t>953</w:t>
      </w:r>
      <w:r>
        <w:rPr>
          <w:rFonts w:ascii="Arial" w:hAnsi="Arial"/>
          <w:sz w:val="22"/>
          <w:szCs w:val="22"/>
        </w:rPr>
        <w:t xml:space="preserve"> shelves. The clusters will be diverse since each shelf will be from a different subject. There are </w:t>
      </w:r>
      <w:r w:rsidR="006540C6">
        <w:rPr>
          <w:rFonts w:ascii="Arial" w:hAnsi="Arial"/>
          <w:sz w:val="22"/>
          <w:szCs w:val="22"/>
        </w:rPr>
        <w:t>1</w:t>
      </w:r>
      <w:r w:rsidR="006309BD">
        <w:rPr>
          <w:rFonts w:ascii="Arial" w:hAnsi="Arial"/>
          <w:sz w:val="22"/>
          <w:szCs w:val="22"/>
        </w:rPr>
        <w:t>2</w:t>
      </w:r>
      <w:r>
        <w:rPr>
          <w:rFonts w:ascii="Arial" w:hAnsi="Arial"/>
          <w:sz w:val="22"/>
          <w:szCs w:val="22"/>
        </w:rPr>
        <w:t xml:space="preserve"> major subjects of books in the East Asian Library.</w:t>
      </w:r>
      <w:r w:rsidR="006540C6">
        <w:rPr>
          <w:rFonts w:ascii="Arial" w:hAnsi="Arial"/>
          <w:sz w:val="22"/>
          <w:szCs w:val="22"/>
        </w:rPr>
        <w:t xml:space="preserve"> The call numbers are organized according to these subjects (B, C, DS, G, H, J, L,</w:t>
      </w:r>
      <w:r w:rsidR="006309BD">
        <w:rPr>
          <w:rFonts w:ascii="Arial" w:hAnsi="Arial"/>
          <w:sz w:val="22"/>
          <w:szCs w:val="22"/>
        </w:rPr>
        <w:t xml:space="preserve"> </w:t>
      </w:r>
      <w:r w:rsidR="006540C6">
        <w:rPr>
          <w:rFonts w:ascii="Arial" w:hAnsi="Arial"/>
          <w:sz w:val="22"/>
          <w:szCs w:val="22"/>
        </w:rPr>
        <w:t xml:space="preserve">N, NK, PL, PN, and Z). The subjects with the most shelves are B, DS, and PL, so I will sample 4 shelves from each of those subjects. For the rest of the subjects I will only sample 1 shelf. </w:t>
      </w:r>
      <w:r w:rsidR="007F6036">
        <w:rPr>
          <w:rFonts w:ascii="Arial" w:hAnsi="Arial"/>
          <w:sz w:val="22"/>
          <w:szCs w:val="22"/>
        </w:rPr>
        <w:t>So,</w:t>
      </w:r>
      <w:r>
        <w:rPr>
          <w:rFonts w:ascii="Arial" w:hAnsi="Arial"/>
          <w:sz w:val="22"/>
          <w:szCs w:val="22"/>
        </w:rPr>
        <w:t xml:space="preserve"> I will start sampling from the B shelf until I get to the </w:t>
      </w:r>
      <w:r w:rsidR="006540C6">
        <w:rPr>
          <w:rFonts w:ascii="Arial" w:hAnsi="Arial"/>
          <w:sz w:val="22"/>
          <w:szCs w:val="22"/>
        </w:rPr>
        <w:t>Z</w:t>
      </w:r>
      <w:r>
        <w:rPr>
          <w:rFonts w:ascii="Arial" w:hAnsi="Arial"/>
          <w:sz w:val="22"/>
          <w:szCs w:val="22"/>
        </w:rPr>
        <w:t xml:space="preserve"> shelf.</w:t>
      </w:r>
    </w:p>
    <w:p w14:paraId="4D929754" w14:textId="77777777" w:rsidR="00B92458" w:rsidRDefault="00B92458" w:rsidP="0042138E">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04C81105" w14:textId="77777777" w:rsidR="00B92458" w:rsidRPr="00B92458" w:rsidRDefault="00916D9F" w:rsidP="00916D9F">
      <w:pPr>
        <w:numPr>
          <w:ilvl w:val="0"/>
          <w:numId w:val="11"/>
        </w:numPr>
        <w:tabs>
          <w:tab w:val="clear" w:pos="361"/>
          <w:tab w:val="left" w:pos="-1140"/>
          <w:tab w:val="left" w:pos="-720"/>
          <w:tab w:val="left" w:pos="1"/>
          <w:tab w:val="left" w:pos="3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4F547E">
        <w:rPr>
          <w:rFonts w:ascii="Arial" w:hAnsi="Arial"/>
          <w:b/>
          <w:sz w:val="22"/>
          <w:szCs w:val="22"/>
        </w:rPr>
        <w:t>How will you handle problems with elements in your sampling frame?</w:t>
      </w:r>
    </w:p>
    <w:p w14:paraId="5128F7B6" w14:textId="2BB3D5DD" w:rsidR="00B92458" w:rsidRDefault="00B92458" w:rsidP="00B92458">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b/>
          <w:sz w:val="22"/>
          <w:szCs w:val="22"/>
        </w:rPr>
      </w:pPr>
    </w:p>
    <w:p w14:paraId="411040EF" w14:textId="41F387EA" w:rsidR="00916D9F" w:rsidRDefault="00B92458" w:rsidP="00B92458">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sidRPr="00B92458">
        <w:rPr>
          <w:rFonts w:ascii="Arial" w:hAnsi="Arial"/>
          <w:sz w:val="22"/>
          <w:szCs w:val="22"/>
        </w:rPr>
        <w:t xml:space="preserve">If a book does not have its publication year, I will only include the book in my estimation of the total number of books. </w:t>
      </w:r>
    </w:p>
    <w:p w14:paraId="36B1E67D" w14:textId="77777777" w:rsidR="00B92458" w:rsidRPr="00B92458" w:rsidRDefault="00B92458" w:rsidP="00B92458">
      <w:pPr>
        <w:tabs>
          <w:tab w:val="left" w:pos="-1140"/>
          <w:tab w:val="left" w:pos="-720"/>
          <w:tab w:val="left" w:pos="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2797EB44" w14:textId="61E41204" w:rsidR="00557086" w:rsidRPr="00B92458" w:rsidRDefault="00916D9F" w:rsidP="00916D9F">
      <w:pPr>
        <w:numPr>
          <w:ilvl w:val="0"/>
          <w:numId w:val="11"/>
        </w:numPr>
        <w:tabs>
          <w:tab w:val="clear" w:pos="361"/>
          <w:tab w:val="left" w:pos="-11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D01ADB">
        <w:rPr>
          <w:rFonts w:ascii="Arial" w:hAnsi="Arial"/>
          <w:b/>
          <w:sz w:val="22"/>
          <w:szCs w:val="22"/>
        </w:rPr>
        <w:t>Which type of sampling design are you going to use</w:t>
      </w:r>
      <w:r>
        <w:rPr>
          <w:rFonts w:ascii="Arial" w:hAnsi="Arial"/>
          <w:b/>
          <w:sz w:val="22"/>
          <w:szCs w:val="22"/>
        </w:rPr>
        <w:t>, specifically</w:t>
      </w:r>
      <w:r w:rsidRPr="00D01ADB">
        <w:rPr>
          <w:rFonts w:ascii="Arial" w:hAnsi="Arial"/>
          <w:b/>
          <w:sz w:val="22"/>
          <w:szCs w:val="22"/>
        </w:rPr>
        <w:t xml:space="preserve">? </w:t>
      </w:r>
    </w:p>
    <w:p w14:paraId="0593FDAC" w14:textId="69425714" w:rsid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b/>
          <w:sz w:val="22"/>
          <w:szCs w:val="22"/>
        </w:rPr>
      </w:pPr>
    </w:p>
    <w:p w14:paraId="31137AC6" w14:textId="3738237C" w:rsid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sidRPr="00B92458">
        <w:rPr>
          <w:rFonts w:ascii="Arial" w:hAnsi="Arial"/>
          <w:sz w:val="22"/>
          <w:szCs w:val="22"/>
        </w:rPr>
        <w:t>I am planning to use Cluster Sampling.</w:t>
      </w:r>
    </w:p>
    <w:p w14:paraId="7FB62B94" w14:textId="77777777" w:rsidR="00B92458" w:rsidRP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0A294C66" w14:textId="044168B6" w:rsidR="00916D9F" w:rsidRPr="00B92458" w:rsidRDefault="00916D9F" w:rsidP="00916D9F">
      <w:pPr>
        <w:numPr>
          <w:ilvl w:val="0"/>
          <w:numId w:val="11"/>
        </w:numPr>
        <w:tabs>
          <w:tab w:val="clear" w:pos="361"/>
          <w:tab w:val="left" w:pos="-11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FB3A6B">
        <w:rPr>
          <w:rFonts w:ascii="Arial" w:hAnsi="Arial"/>
          <w:b/>
          <w:sz w:val="22"/>
          <w:szCs w:val="22"/>
        </w:rPr>
        <w:t>Why did you select this approach?  What are the pros and cons of it?</w:t>
      </w:r>
    </w:p>
    <w:p w14:paraId="061552F3" w14:textId="7B1BE02F" w:rsid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b/>
          <w:sz w:val="22"/>
          <w:szCs w:val="22"/>
        </w:rPr>
      </w:pPr>
    </w:p>
    <w:p w14:paraId="777455D8" w14:textId="5A1F9ADA" w:rsid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sidRPr="00B92458">
        <w:rPr>
          <w:rFonts w:ascii="Arial" w:hAnsi="Arial"/>
          <w:sz w:val="22"/>
          <w:szCs w:val="22"/>
        </w:rPr>
        <w:t>I selected this approach because</w:t>
      </w:r>
      <w:r w:rsidR="00FA31AB">
        <w:rPr>
          <w:rFonts w:ascii="Arial" w:hAnsi="Arial"/>
          <w:sz w:val="22"/>
          <w:szCs w:val="22"/>
        </w:rPr>
        <w:t xml:space="preserve"> it is a good method for </w:t>
      </w:r>
      <w:r w:rsidR="0094550A">
        <w:rPr>
          <w:rFonts w:ascii="Arial" w:hAnsi="Arial"/>
          <w:sz w:val="22"/>
          <w:szCs w:val="22"/>
        </w:rPr>
        <w:t xml:space="preserve">conducting a sampling project in a library setting. It is very difficult for me to list all of the books in the East Asian Library because there are thousands of books, the majority of which are Chinese. Another reason I chose this approach is because books are organized into book shelves, so this makes it easier for me to create clusters for sampling. The main advantage of this approach is that it saves time compared to other sampling methods. The main disadvantage of cluster sampling is that it provides less precision than SRS or stratified sampling. </w:t>
      </w:r>
    </w:p>
    <w:p w14:paraId="2485A1A8" w14:textId="76C86861" w:rsidR="00B92458"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01595976" w14:textId="5BC9C009" w:rsidR="006540C6"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65D8EDA3" w14:textId="4E217FBF" w:rsidR="006540C6"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762EB40D" w14:textId="78BE459D" w:rsidR="006540C6"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368191A5" w14:textId="23BD394A" w:rsidR="006540C6"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2D4B9743" w14:textId="47F6B4D7" w:rsidR="006540C6"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5E846B3A" w14:textId="77777777" w:rsidR="006540C6" w:rsidRPr="00B92458" w:rsidRDefault="006540C6"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6D649D79" w14:textId="568FEEA7" w:rsidR="00916D9F" w:rsidRPr="00DC5C24" w:rsidRDefault="00916D9F" w:rsidP="00916D9F">
      <w:pPr>
        <w:numPr>
          <w:ilvl w:val="0"/>
          <w:numId w:val="11"/>
        </w:numPr>
        <w:tabs>
          <w:tab w:val="clear" w:pos="361"/>
          <w:tab w:val="left" w:pos="-11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452B4A">
        <w:rPr>
          <w:rFonts w:ascii="Arial" w:hAnsi="Arial"/>
          <w:b/>
          <w:sz w:val="22"/>
          <w:szCs w:val="22"/>
        </w:rPr>
        <w:lastRenderedPageBreak/>
        <w:t>What level of precision do you want to achieve</w:t>
      </w:r>
      <w:r w:rsidRPr="00557086">
        <w:rPr>
          <w:rFonts w:ascii="Arial" w:hAnsi="Arial"/>
          <w:b/>
          <w:sz w:val="22"/>
          <w:szCs w:val="22"/>
        </w:rPr>
        <w:t xml:space="preserve"> in producing your estimate of the population characteristic that you specified in Task 2?</w:t>
      </w:r>
    </w:p>
    <w:p w14:paraId="6AC34F03" w14:textId="61BB17D4" w:rsidR="00DC5C24" w:rsidRDefault="00DC5C24" w:rsidP="00DC5C24">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b/>
          <w:sz w:val="22"/>
          <w:szCs w:val="22"/>
        </w:rPr>
      </w:pPr>
    </w:p>
    <w:p w14:paraId="019962F9" w14:textId="024C54A5" w:rsidR="005D3AF8" w:rsidRDefault="00DC5C24" w:rsidP="005D3AF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sidRPr="006540C6">
        <w:rPr>
          <w:rFonts w:ascii="Arial" w:hAnsi="Arial"/>
          <w:sz w:val="22"/>
          <w:szCs w:val="22"/>
        </w:rPr>
        <w:t xml:space="preserve">Estimate of variance: </w:t>
      </w:r>
      <w:r w:rsidR="005D3AF8">
        <w:rPr>
          <w:rFonts w:ascii="Arial" w:hAnsi="Arial"/>
          <w:sz w:val="22"/>
          <w:szCs w:val="22"/>
        </w:rPr>
        <w:t xml:space="preserve">       </w:t>
      </w:r>
      <m:oMath>
        <m:sSubSup>
          <m:sSubSupPr>
            <m:ctrlPr>
              <w:rPr>
                <w:rFonts w:ascii="Cambria Math" w:eastAsia="Times New Roman" w:hAnsi="Cambria Math"/>
                <w:sz w:val="22"/>
                <w:szCs w:val="22"/>
              </w:rPr>
            </m:ctrlPr>
          </m:sSubSupPr>
          <m:e>
            <m:r>
              <w:rPr>
                <w:rFonts w:ascii="Cambria Math" w:hAnsi="Cambria Math"/>
                <w:sz w:val="22"/>
                <w:szCs w:val="22"/>
                <w:lang w:eastAsia="zh-CN"/>
              </w:rPr>
              <m:t>S</m:t>
            </m:r>
          </m:e>
          <m:sub>
            <m:r>
              <w:rPr>
                <w:rFonts w:ascii="Cambria Math" w:eastAsia="Times New Roman" w:hAnsi="Cambria Math"/>
                <w:sz w:val="22"/>
                <w:szCs w:val="22"/>
              </w:rPr>
              <m:t>P</m:t>
            </m:r>
          </m:sub>
          <m:sup>
            <m:r>
              <w:rPr>
                <w:rFonts w:ascii="Cambria Math" w:eastAsia="Times New Roman" w:hAnsi="Cambria Math"/>
                <w:sz w:val="22"/>
                <w:szCs w:val="22"/>
              </w:rPr>
              <m:t>2</m:t>
            </m:r>
          </m:sup>
        </m:sSubSup>
        <m:r>
          <w:rPr>
            <w:rFonts w:ascii="Cambria Math" w:eastAsia="Times New Roman" w:hAnsi="Cambria Math"/>
            <w:sz w:val="22"/>
            <w:szCs w:val="22"/>
          </w:rPr>
          <m:t>=</m:t>
        </m:r>
        <m:f>
          <m:fPr>
            <m:ctrlPr>
              <w:rPr>
                <w:rFonts w:ascii="Cambria Math" w:eastAsia="Times New Roman" w:hAnsi="Cambria Math"/>
                <w:i/>
                <w:sz w:val="22"/>
                <w:szCs w:val="22"/>
              </w:rPr>
            </m:ctrlPr>
          </m:fPr>
          <m:num>
            <m:r>
              <w:rPr>
                <w:rFonts w:ascii="Cambria Math" w:eastAsia="Times New Roman" w:hAnsi="Cambria Math"/>
                <w:sz w:val="22"/>
                <w:szCs w:val="22"/>
              </w:rPr>
              <m:t>1</m:t>
            </m:r>
          </m:num>
          <m:den>
            <m:r>
              <w:rPr>
                <w:rFonts w:ascii="Cambria Math" w:eastAsia="Times New Roman" w:hAnsi="Cambria Math"/>
                <w:sz w:val="22"/>
                <w:szCs w:val="22"/>
              </w:rPr>
              <m:t>n-1</m:t>
            </m:r>
          </m:den>
        </m:f>
        <m:nary>
          <m:naryPr>
            <m:chr m:val="∑"/>
            <m:limLoc m:val="undOvr"/>
            <m:ctrlPr>
              <w:rPr>
                <w:rFonts w:ascii="Cambria Math" w:eastAsia="Times New Roman" w:hAnsi="Cambria Math"/>
                <w:i/>
                <w:sz w:val="22"/>
                <w:szCs w:val="22"/>
              </w:rPr>
            </m:ctrlPr>
          </m:naryPr>
          <m:sub>
            <m:r>
              <w:rPr>
                <w:rFonts w:ascii="Cambria Math" w:eastAsia="Times New Roman" w:hAnsi="Cambria Math"/>
                <w:sz w:val="22"/>
                <w:szCs w:val="22"/>
              </w:rPr>
              <m:t>i=1</m:t>
            </m:r>
          </m:sub>
          <m:sup>
            <m:r>
              <w:rPr>
                <w:rFonts w:ascii="Cambria Math" w:eastAsia="Times New Roman" w:hAnsi="Cambria Math"/>
                <w:sz w:val="22"/>
                <w:szCs w:val="22"/>
              </w:rPr>
              <m:t>n</m:t>
            </m:r>
          </m:sup>
          <m:e>
            <m:sSup>
              <m:sSupPr>
                <m:ctrlPr>
                  <w:rPr>
                    <w:rFonts w:ascii="Cambria Math" w:eastAsia="Times New Roman" w:hAnsi="Cambria Math"/>
                    <w:i/>
                    <w:sz w:val="22"/>
                    <w:szCs w:val="22"/>
                  </w:rPr>
                </m:ctrlPr>
              </m:sSupPr>
              <m:e>
                <m:d>
                  <m:dPr>
                    <m:ctrlPr>
                      <w:rPr>
                        <w:rFonts w:ascii="Cambria Math" w:eastAsia="Times New Roman" w:hAnsi="Cambria Math"/>
                        <w:i/>
                        <w:sz w:val="22"/>
                        <w:szCs w:val="22"/>
                      </w:rPr>
                    </m:ctrlPr>
                  </m:dPr>
                  <m:e>
                    <m:sSub>
                      <m:sSubPr>
                        <m:ctrlPr>
                          <w:rPr>
                            <w:rFonts w:ascii="Cambria Math" w:eastAsia="Times New Roman"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acc>
                      <m:accPr>
                        <m:ctrlPr>
                          <w:rPr>
                            <w:rFonts w:ascii="Cambria Math" w:eastAsia="Times New Roman" w:hAnsi="Cambria Math"/>
                            <w:i/>
                            <w:sz w:val="22"/>
                            <w:szCs w:val="22"/>
                          </w:rPr>
                        </m:ctrlPr>
                      </m:accPr>
                      <m:e>
                        <m:r>
                          <w:rPr>
                            <w:rFonts w:ascii="Cambria Math" w:eastAsia="Times New Roman" w:hAnsi="Cambria Math"/>
                            <w:sz w:val="22"/>
                            <w:szCs w:val="22"/>
                          </w:rPr>
                          <m:t>p</m:t>
                        </m:r>
                      </m:e>
                    </m:acc>
                    <m:r>
                      <w:rPr>
                        <w:rFonts w:ascii="Cambria Math" w:hAnsi="Cambria Math"/>
                        <w:sz w:val="22"/>
                        <w:szCs w:val="22"/>
                      </w:rPr>
                      <m:t>*</m:t>
                    </m:r>
                    <m:sSub>
                      <m:sSubPr>
                        <m:ctrlPr>
                          <w:rPr>
                            <w:rFonts w:ascii="Cambria Math" w:eastAsia="Times New Roman" w:hAnsi="Cambria Math"/>
                            <w:i/>
                            <w:sz w:val="22"/>
                            <w:szCs w:val="22"/>
                          </w:rPr>
                        </m:ctrlPr>
                      </m:sSubPr>
                      <m:e>
                        <m:r>
                          <w:rPr>
                            <w:rFonts w:ascii="Cambria Math" w:hAnsi="Cambria Math"/>
                            <w:sz w:val="22"/>
                            <w:szCs w:val="22"/>
                          </w:rPr>
                          <m:t>m</m:t>
                        </m:r>
                      </m:e>
                      <m:sub>
                        <m:r>
                          <w:rPr>
                            <w:rFonts w:ascii="Cambria Math" w:hAnsi="Cambria Math"/>
                            <w:sz w:val="22"/>
                            <w:szCs w:val="22"/>
                          </w:rPr>
                          <m:t>i</m:t>
                        </m:r>
                      </m:sub>
                    </m:sSub>
                  </m:e>
                </m:d>
              </m:e>
              <m:sup>
                <m:r>
                  <w:rPr>
                    <w:rFonts w:ascii="Cambria Math" w:eastAsia="Times New Roman" w:hAnsi="Cambria Math"/>
                    <w:sz w:val="22"/>
                    <w:szCs w:val="22"/>
                  </w:rPr>
                  <m:t>2</m:t>
                </m:r>
              </m:sup>
            </m:sSup>
            <m:r>
              <w:rPr>
                <w:rFonts w:ascii="Cambria Math" w:eastAsia="Times New Roman" w:hAnsi="Cambria Math"/>
                <w:sz w:val="22"/>
                <w:szCs w:val="22"/>
              </w:rPr>
              <m:t>=</m:t>
            </m:r>
            <m:f>
              <m:fPr>
                <m:ctrlPr>
                  <w:rPr>
                    <w:rFonts w:ascii="Cambria Math" w:eastAsia="Times New Roman" w:hAnsi="Cambria Math"/>
                    <w:i/>
                    <w:sz w:val="22"/>
                    <w:szCs w:val="22"/>
                  </w:rPr>
                </m:ctrlPr>
              </m:fPr>
              <m:num>
                <m:r>
                  <w:rPr>
                    <w:rFonts w:ascii="Cambria Math" w:eastAsia="Times New Roman" w:hAnsi="Cambria Math"/>
                    <w:sz w:val="22"/>
                    <w:szCs w:val="22"/>
                  </w:rPr>
                  <m:t>1</m:t>
                </m:r>
              </m:num>
              <m:den>
                <m:r>
                  <w:rPr>
                    <w:rFonts w:ascii="Cambria Math" w:eastAsia="Times New Roman" w:hAnsi="Cambria Math"/>
                    <w:sz w:val="22"/>
                    <w:szCs w:val="22"/>
                  </w:rPr>
                  <m:t>21-1</m:t>
                </m:r>
              </m:den>
            </m:f>
            <m:r>
              <w:rPr>
                <w:rFonts w:ascii="Cambria Math" w:eastAsia="Times New Roman" w:hAnsi="Cambria Math"/>
                <w:sz w:val="22"/>
                <w:szCs w:val="22"/>
              </w:rPr>
              <m:t>*</m:t>
            </m:r>
            <m:r>
              <w:rPr>
                <w:rFonts w:ascii="Cambria Math" w:hAnsi="Cambria Math"/>
                <w:sz w:val="22"/>
                <w:szCs w:val="22"/>
              </w:rPr>
              <m:t>171.53</m:t>
            </m:r>
            <m:r>
              <w:rPr>
                <w:rFonts w:ascii="Cambria Math" w:eastAsia="Times New Roman" w:hAnsi="Cambria Math"/>
                <w:sz w:val="22"/>
                <w:szCs w:val="22"/>
              </w:rPr>
              <m:t>=</m:t>
            </m:r>
          </m:e>
        </m:nary>
        <m:r>
          <w:rPr>
            <w:rFonts w:ascii="Cambria Math" w:hAnsi="Cambria Math"/>
            <w:sz w:val="22"/>
            <w:szCs w:val="22"/>
          </w:rPr>
          <m:t>8.58</m:t>
        </m:r>
      </m:oMath>
    </w:p>
    <w:p w14:paraId="3C6B35AB" w14:textId="77F6B02B" w:rsidR="00D20E1E" w:rsidRDefault="00D20E1E" w:rsidP="005D3AF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3D5240AF" w14:textId="0B626846" w:rsidR="006540C6" w:rsidRPr="006540C6" w:rsidRDefault="004D16D7" w:rsidP="00DA6AA3">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m:oMath>
        <m:acc>
          <m:accPr>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p</m:t>
                </m:r>
              </m:e>
            </m:acc>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N-n</m:t>
            </m:r>
          </m:num>
          <m:den>
            <m:r>
              <w:rPr>
                <w:rFonts w:ascii="Cambria Math" w:hAnsi="Cambria Math"/>
                <w:sz w:val="22"/>
                <w:szCs w:val="22"/>
              </w:rPr>
              <m:t>N</m:t>
            </m:r>
          </m:den>
        </m:f>
        <m:f>
          <m:fPr>
            <m:ctrlPr>
              <w:rPr>
                <w:rFonts w:ascii="Cambria Math" w:hAnsi="Cambria Math"/>
                <w:i/>
                <w:sz w:val="22"/>
                <w:szCs w:val="22"/>
              </w:rPr>
            </m:ctrlPr>
          </m:fPr>
          <m:num>
            <m:r>
              <w:rPr>
                <w:rFonts w:ascii="Cambria Math" w:hAnsi="Cambria Math"/>
                <w:sz w:val="22"/>
                <w:szCs w:val="22"/>
              </w:rPr>
              <m:t>1</m:t>
            </m:r>
          </m:num>
          <m:den>
            <m:acc>
              <m:accPr>
                <m:chr m:val="̅"/>
                <m:ctrlPr>
                  <w:rPr>
                    <w:rFonts w:ascii="Cambria Math" w:hAnsi="Cambria Math"/>
                    <w:i/>
                    <w:sz w:val="22"/>
                    <w:szCs w:val="22"/>
                  </w:rPr>
                </m:ctrlPr>
              </m:accPr>
              <m:e>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e>
            </m:acc>
          </m:den>
        </m:f>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num>
          <m:den>
            <m:r>
              <w:rPr>
                <w:rFonts w:ascii="Cambria Math" w:hAnsi="Cambria Math"/>
                <w:sz w:val="22"/>
                <w:szCs w:val="22"/>
              </w:rPr>
              <m:t>n</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953-21</m:t>
            </m:r>
          </m:num>
          <m:den>
            <m:r>
              <w:rPr>
                <w:rFonts w:ascii="Cambria Math" w:hAnsi="Cambria Math"/>
                <w:sz w:val="22"/>
                <w:szCs w:val="22"/>
              </w:rPr>
              <m:t>953</m:t>
            </m:r>
          </m:den>
        </m:f>
        <m:f>
          <m:fPr>
            <m:ctrlPr>
              <w:rPr>
                <w:rFonts w:ascii="Cambria Math" w:hAnsi="Cambria Math"/>
                <w:i/>
                <w:sz w:val="22"/>
                <w:szCs w:val="22"/>
              </w:rPr>
            </m:ctrlPr>
          </m:fPr>
          <m:num>
            <m:r>
              <w:rPr>
                <w:rFonts w:ascii="Cambria Math" w:hAnsi="Cambria Math"/>
                <w:sz w:val="22"/>
                <w:szCs w:val="22"/>
              </w:rPr>
              <m:t>1</m:t>
            </m:r>
          </m:num>
          <m:den>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9.29</m:t>
                    </m:r>
                  </m:e>
                </m:d>
              </m:e>
              <m:sup>
                <m:r>
                  <w:rPr>
                    <w:rFonts w:ascii="Cambria Math" w:hAnsi="Cambria Math"/>
                    <w:sz w:val="22"/>
                    <w:szCs w:val="22"/>
                  </w:rPr>
                  <m:t>2</m:t>
                </m:r>
              </m:sup>
            </m:sSup>
          </m:den>
        </m:f>
        <m:f>
          <m:fPr>
            <m:ctrlPr>
              <w:rPr>
                <w:rFonts w:ascii="Cambria Math" w:hAnsi="Cambria Math"/>
                <w:i/>
                <w:sz w:val="22"/>
                <w:szCs w:val="22"/>
              </w:rPr>
            </m:ctrlPr>
          </m:fPr>
          <m:num>
            <m:r>
              <w:rPr>
                <w:rFonts w:ascii="Cambria Math" w:hAnsi="Cambria Math"/>
                <w:sz w:val="22"/>
                <w:szCs w:val="22"/>
              </w:rPr>
              <m:t>8.58</m:t>
            </m:r>
          </m:num>
          <m:den>
            <m:r>
              <w:rPr>
                <w:rFonts w:ascii="Cambria Math" w:hAnsi="Cambria Math"/>
                <w:sz w:val="22"/>
                <w:szCs w:val="22"/>
              </w:rPr>
              <m:t>21</m:t>
            </m:r>
          </m:den>
        </m:f>
        <m:r>
          <w:rPr>
            <w:rFonts w:ascii="Cambria Math" w:hAnsi="Cambria Math"/>
            <w:sz w:val="22"/>
            <w:szCs w:val="22"/>
          </w:rPr>
          <m:t>=</m:t>
        </m:r>
      </m:oMath>
      <w:r w:rsidR="00DA6AA3">
        <w:rPr>
          <w:rFonts w:ascii="Arial" w:hAnsi="Arial"/>
          <w:sz w:val="22"/>
          <w:szCs w:val="22"/>
        </w:rPr>
        <w:t>0.0046</w:t>
      </w:r>
    </w:p>
    <w:p w14:paraId="24CF8C5C" w14:textId="49486230" w:rsidR="00DC5C24" w:rsidRPr="006540C6" w:rsidRDefault="00DC5C24" w:rsidP="00DC5C24">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7C10EF5A" w14:textId="7227E65E" w:rsidR="0094550A" w:rsidRPr="00B92458" w:rsidRDefault="00DC5C24" w:rsidP="008E6DC3">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sidRPr="006540C6">
        <w:rPr>
          <w:rFonts w:ascii="Arial" w:hAnsi="Arial"/>
          <w:sz w:val="22"/>
          <w:szCs w:val="22"/>
        </w:rPr>
        <w:t xml:space="preserve"> </w:t>
      </w:r>
      <m:oMath>
        <m:r>
          <w:rPr>
            <w:rFonts w:ascii="Cambria Math" w:hAnsi="Cambria Math"/>
            <w:sz w:val="22"/>
            <w:szCs w:val="22"/>
          </w:rPr>
          <m:t>Bound=2*</m:t>
        </m:r>
        <m:rad>
          <m:radPr>
            <m:degHide m:val="1"/>
            <m:ctrlPr>
              <w:rPr>
                <w:rFonts w:ascii="Cambria Math" w:hAnsi="Cambria Math"/>
                <w:i/>
                <w:sz w:val="22"/>
                <w:szCs w:val="22"/>
              </w:rPr>
            </m:ctrlPr>
          </m:radPr>
          <m:deg/>
          <m:e>
            <m:r>
              <w:rPr>
                <w:rFonts w:ascii="Cambria Math" w:hAnsi="Cambria Math"/>
                <w:sz w:val="22"/>
                <w:szCs w:val="22"/>
              </w:rPr>
              <m:t>Variance</m:t>
            </m:r>
          </m:e>
        </m:rad>
        <m:r>
          <w:rPr>
            <w:rFonts w:ascii="Cambria Math" w:hAnsi="Cambria Math"/>
            <w:sz w:val="22"/>
            <w:szCs w:val="22"/>
          </w:rPr>
          <m:t>=2*</m:t>
        </m:r>
        <m:rad>
          <m:radPr>
            <m:degHide m:val="1"/>
            <m:ctrlPr>
              <w:rPr>
                <w:rFonts w:ascii="Cambria Math" w:hAnsi="Cambria Math"/>
                <w:i/>
                <w:sz w:val="22"/>
                <w:szCs w:val="22"/>
              </w:rPr>
            </m:ctrlPr>
          </m:radPr>
          <m:deg/>
          <m:e>
            <m:r>
              <w:rPr>
                <w:rFonts w:ascii="Cambria Math" w:hAnsi="Cambria Math"/>
                <w:sz w:val="22"/>
                <w:szCs w:val="22"/>
              </w:rPr>
              <m:t>0.0046</m:t>
            </m:r>
          </m:e>
        </m:rad>
        <m:r>
          <w:rPr>
            <w:rFonts w:ascii="Cambria Math" w:hAnsi="Cambria Math"/>
            <w:sz w:val="22"/>
            <w:szCs w:val="22"/>
          </w:rPr>
          <m:t>=0.136</m:t>
        </m:r>
      </m:oMath>
    </w:p>
    <w:p w14:paraId="0FB39ECF" w14:textId="77777777" w:rsidR="00B92458" w:rsidRPr="002D6E2C" w:rsidRDefault="00B92458" w:rsidP="00B92458">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lang w:eastAsia="zh-CN"/>
        </w:rPr>
      </w:pPr>
    </w:p>
    <w:p w14:paraId="47FA228B" w14:textId="30BB45C9" w:rsidR="00916D9F" w:rsidRDefault="00916D9F" w:rsidP="00916D9F">
      <w:pPr>
        <w:numPr>
          <w:ilvl w:val="0"/>
          <w:numId w:val="11"/>
        </w:numPr>
        <w:tabs>
          <w:tab w:val="clear" w:pos="361"/>
          <w:tab w:val="left" w:pos="-1140"/>
          <w:tab w:val="left" w:pos="-720"/>
          <w:tab w:val="left" w:pos="1"/>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sidRPr="00452B4A">
        <w:rPr>
          <w:rFonts w:ascii="Arial" w:hAnsi="Arial"/>
          <w:b/>
          <w:sz w:val="22"/>
          <w:szCs w:val="22"/>
        </w:rPr>
        <w:t>Given your desired level of precision, how big a sample should you select?</w:t>
      </w:r>
      <w:r w:rsidRPr="002D6E2C">
        <w:rPr>
          <w:rFonts w:ascii="Arial" w:hAnsi="Arial"/>
          <w:sz w:val="22"/>
          <w:szCs w:val="22"/>
        </w:rPr>
        <w:t xml:space="preserve"> Here you should do a calculation.</w:t>
      </w:r>
      <w:r w:rsidR="00071204">
        <w:rPr>
          <w:rFonts w:ascii="Arial" w:hAnsi="Arial"/>
          <w:sz w:val="22"/>
          <w:szCs w:val="22"/>
        </w:rPr>
        <w:t xml:space="preserve">  You may need to do a small pilot study to get an estimate of the population variance.</w:t>
      </w:r>
    </w:p>
    <w:p w14:paraId="1B70EDB0" w14:textId="2D3FAEC3" w:rsidR="0094550A" w:rsidRDefault="0094550A" w:rsidP="0094550A">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601553E0" w14:textId="497476BC" w:rsidR="0094550A" w:rsidRDefault="0094550A" w:rsidP="0094550A">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r>
        <w:rPr>
          <w:rFonts w:ascii="Arial" w:hAnsi="Arial"/>
          <w:sz w:val="22"/>
          <w:szCs w:val="22"/>
        </w:rPr>
        <w:t xml:space="preserve">Since I am calculating a proportion under Cluster Sampling, I need to use the following formula to determine my sample size: </w:t>
      </w:r>
    </w:p>
    <w:p w14:paraId="13FBDF0B" w14:textId="40A86D2E" w:rsidR="0094550A" w:rsidRDefault="0094550A" w:rsidP="0094550A">
      <w:pPr>
        <w:tabs>
          <w:tab w:val="left" w:pos="-1140"/>
          <w:tab w:val="left" w:pos="-720"/>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1"/>
        <w:outlineLvl w:val="0"/>
        <w:rPr>
          <w:rFonts w:ascii="Arial" w:hAnsi="Arial"/>
          <w:sz w:val="22"/>
          <w:szCs w:val="22"/>
        </w:rPr>
      </w:pPr>
    </w:p>
    <w:p w14:paraId="3737101A" w14:textId="59B55750" w:rsidR="00D838EA" w:rsidRDefault="006540C6"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ab/>
      </w:r>
      <w:r>
        <w:rPr>
          <w:rFonts w:ascii="Arial" w:hAnsi="Arial"/>
          <w:sz w:val="22"/>
          <w:szCs w:val="22"/>
        </w:rPr>
        <w:tab/>
        <w:t>Sample size:</w:t>
      </w:r>
    </w:p>
    <w:p w14:paraId="3869950F" w14:textId="502859CF" w:rsidR="00BE3139" w:rsidRDefault="00D838EA" w:rsidP="00BE3139">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m:oMathPara>
        <m:oMath>
          <m:r>
            <w:rPr>
              <w:rFonts w:ascii="Cambria Math" w:hAnsi="Cambria Math"/>
              <w:sz w:val="22"/>
              <w:szCs w:val="22"/>
            </w:rPr>
            <m:t>D=</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B</m:t>
                  </m:r>
                </m:e>
                <m:sup>
                  <m:r>
                    <w:rPr>
                      <w:rFonts w:ascii="Cambria Math" w:hAnsi="Cambria Math"/>
                      <w:sz w:val="22"/>
                      <w:szCs w:val="22"/>
                    </w:rPr>
                    <m:t>2</m:t>
                  </m:r>
                </m:sup>
              </m:sSup>
              <m:bar>
                <m:barPr>
                  <m:pos m:val="top"/>
                  <m:ctrlPr>
                    <w:rPr>
                      <w:rFonts w:ascii="Cambria Math" w:hAnsi="Cambria Math"/>
                      <w:i/>
                      <w:sz w:val="22"/>
                      <w:szCs w:val="22"/>
                    </w:rPr>
                  </m:ctrlPr>
                </m:barPr>
                <m:e>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e>
              </m:bar>
            </m:num>
            <m:den>
              <m:r>
                <w:rPr>
                  <w:rFonts w:ascii="Cambria Math" w:hAnsi="Cambria Math"/>
                  <w:sz w:val="22"/>
                  <w:szCs w:val="22"/>
                </w:rPr>
                <m:t>4</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0.136</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9.29</m:t>
                  </m:r>
                </m:e>
                <m:sup>
                  <m:r>
                    <w:rPr>
                      <w:rFonts w:ascii="Cambria Math" w:hAnsi="Cambria Math"/>
                      <w:sz w:val="22"/>
                      <w:szCs w:val="22"/>
                    </w:rPr>
                    <m:t>2</m:t>
                  </m:r>
                </m:sup>
              </m:sSup>
            </m:num>
            <m:den>
              <m:r>
                <w:rPr>
                  <w:rFonts w:ascii="Cambria Math" w:hAnsi="Cambria Math"/>
                  <w:sz w:val="22"/>
                  <w:szCs w:val="22"/>
                </w:rPr>
                <m:t>4</m:t>
              </m:r>
            </m:den>
          </m:f>
          <m:r>
            <w:rPr>
              <w:rFonts w:ascii="Cambria Math" w:hAnsi="Cambria Math"/>
              <w:sz w:val="22"/>
              <w:szCs w:val="22"/>
            </w:rPr>
            <m:t>=0.40</m:t>
          </m:r>
        </m:oMath>
      </m:oMathPara>
    </w:p>
    <w:p w14:paraId="16115BFB" w14:textId="77777777" w:rsidR="00BE3139" w:rsidRDefault="00BE3139"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145BB848" w14:textId="56933BAA" w:rsidR="006309BD" w:rsidRDefault="00BE3139" w:rsidP="00DA6AA3">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m:oMath>
        <m:r>
          <w:rPr>
            <w:rFonts w:ascii="Cambria Math" w:hAnsi="Cambria Math"/>
            <w:sz w:val="22"/>
            <w:szCs w:val="22"/>
          </w:rPr>
          <m:t>n=</m:t>
        </m:r>
        <m:f>
          <m:fPr>
            <m:ctrlPr>
              <w:rPr>
                <w:rFonts w:ascii="Cambria Math" w:hAnsi="Cambria Math"/>
                <w:i/>
                <w:sz w:val="22"/>
                <w:szCs w:val="22"/>
              </w:rPr>
            </m:ctrlPr>
          </m:fPr>
          <m:num>
            <m:r>
              <w:rPr>
                <w:rFonts w:ascii="Cambria Math" w:hAnsi="Cambria Math"/>
                <w:sz w:val="22"/>
                <w:szCs w:val="22"/>
              </w:rPr>
              <m:t>N*</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num>
          <m:den>
            <m:r>
              <w:rPr>
                <w:rFonts w:ascii="Cambria Math" w:hAnsi="Cambria Math"/>
                <w:sz w:val="22"/>
                <w:szCs w:val="22"/>
              </w:rPr>
              <m:t xml:space="preserve">ND+ </m:t>
            </m:r>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953*8.58</m:t>
            </m:r>
          </m:num>
          <m:den>
            <m:r>
              <w:rPr>
                <w:rFonts w:ascii="Cambria Math" w:hAnsi="Cambria Math"/>
                <w:sz w:val="22"/>
                <w:szCs w:val="22"/>
              </w:rPr>
              <m:t xml:space="preserve">953*0.40+8.58 </m:t>
            </m:r>
          </m:den>
        </m:f>
        <m:r>
          <w:rPr>
            <w:rFonts w:ascii="Cambria Math" w:hAnsi="Cambria Math"/>
            <w:sz w:val="22"/>
            <w:szCs w:val="22"/>
          </w:rPr>
          <m:t>=20.97</m:t>
        </m:r>
      </m:oMath>
      <w:r>
        <w:rPr>
          <w:rFonts w:ascii="Arial" w:hAnsi="Arial"/>
          <w:sz w:val="22"/>
          <w:szCs w:val="22"/>
        </w:rPr>
        <w:t xml:space="preserve"> </w:t>
      </w:r>
      <m:oMath>
        <m:r>
          <w:rPr>
            <w:rFonts w:ascii="Cambria Math" w:hAnsi="Cambria Math"/>
            <w:sz w:val="22"/>
            <w:szCs w:val="22"/>
          </w:rPr>
          <m:t>=21</m:t>
        </m:r>
      </m:oMath>
      <w:r>
        <w:rPr>
          <w:rFonts w:ascii="Arial" w:hAnsi="Arial"/>
          <w:sz w:val="22"/>
          <w:szCs w:val="22"/>
        </w:rPr>
        <w:t xml:space="preserve"> </w:t>
      </w:r>
    </w:p>
    <w:p w14:paraId="69D1FCA0" w14:textId="37D575B2" w:rsidR="006309BD" w:rsidRDefault="006309BD"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1128EB3C" w14:textId="35401054" w:rsidR="006309BD" w:rsidRDefault="006309BD"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ab/>
        <w:t xml:space="preserve">      Pilot study:</w:t>
      </w:r>
    </w:p>
    <w:p w14:paraId="4FD51BB0" w14:textId="77777777" w:rsidR="006309BD" w:rsidRPr="002D6E2C" w:rsidRDefault="006309BD"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ab/>
        <w:t xml:space="preserve">      </w:t>
      </w:r>
    </w:p>
    <w:tbl>
      <w:tblPr>
        <w:tblStyle w:val="TableGrid"/>
        <w:tblW w:w="8185" w:type="dxa"/>
        <w:tblLayout w:type="fixed"/>
        <w:tblLook w:val="04A0" w:firstRow="1" w:lastRow="0" w:firstColumn="1" w:lastColumn="0" w:noHBand="0" w:noVBand="1"/>
      </w:tblPr>
      <w:tblGrid>
        <w:gridCol w:w="1705"/>
        <w:gridCol w:w="630"/>
        <w:gridCol w:w="630"/>
        <w:gridCol w:w="671"/>
        <w:gridCol w:w="777"/>
        <w:gridCol w:w="777"/>
        <w:gridCol w:w="777"/>
        <w:gridCol w:w="777"/>
        <w:gridCol w:w="777"/>
        <w:gridCol w:w="664"/>
      </w:tblGrid>
      <w:tr w:rsidR="009F085C" w14:paraId="11EE6487" w14:textId="77777777" w:rsidTr="00503B8E">
        <w:tc>
          <w:tcPr>
            <w:tcW w:w="1705" w:type="dxa"/>
          </w:tcPr>
          <w:p w14:paraId="7F9733F1" w14:textId="3FBEAAF5" w:rsidR="009F085C" w:rsidRDefault="009F085C"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 xml:space="preserve">Shelf </w:t>
            </w:r>
            <w:r w:rsidR="00ED64C5">
              <w:rPr>
                <w:rFonts w:ascii="Arial" w:hAnsi="Arial"/>
                <w:sz w:val="22"/>
                <w:szCs w:val="22"/>
              </w:rPr>
              <w:t>#</w:t>
            </w:r>
          </w:p>
        </w:tc>
        <w:tc>
          <w:tcPr>
            <w:tcW w:w="630" w:type="dxa"/>
          </w:tcPr>
          <w:p w14:paraId="66B0A32D" w14:textId="0A2961F6"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33</w:t>
            </w:r>
          </w:p>
        </w:tc>
        <w:tc>
          <w:tcPr>
            <w:tcW w:w="630" w:type="dxa"/>
          </w:tcPr>
          <w:p w14:paraId="2170F4A7" w14:textId="58F37CB1"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115</w:t>
            </w:r>
          </w:p>
        </w:tc>
        <w:tc>
          <w:tcPr>
            <w:tcW w:w="671" w:type="dxa"/>
          </w:tcPr>
          <w:p w14:paraId="05667573" w14:textId="1E74B673"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132</w:t>
            </w:r>
          </w:p>
        </w:tc>
        <w:tc>
          <w:tcPr>
            <w:tcW w:w="777" w:type="dxa"/>
          </w:tcPr>
          <w:p w14:paraId="46B47AE5" w14:textId="1672F427"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165</w:t>
            </w:r>
          </w:p>
        </w:tc>
        <w:tc>
          <w:tcPr>
            <w:tcW w:w="777" w:type="dxa"/>
          </w:tcPr>
          <w:p w14:paraId="14DB6CEC" w14:textId="13662591"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189</w:t>
            </w:r>
          </w:p>
        </w:tc>
        <w:tc>
          <w:tcPr>
            <w:tcW w:w="777" w:type="dxa"/>
          </w:tcPr>
          <w:p w14:paraId="40EE6962" w14:textId="3B60ACD6"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230</w:t>
            </w:r>
          </w:p>
        </w:tc>
        <w:tc>
          <w:tcPr>
            <w:tcW w:w="777" w:type="dxa"/>
          </w:tcPr>
          <w:p w14:paraId="154DB1AA" w14:textId="4D4D0974"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240</w:t>
            </w:r>
          </w:p>
        </w:tc>
        <w:tc>
          <w:tcPr>
            <w:tcW w:w="777" w:type="dxa"/>
          </w:tcPr>
          <w:p w14:paraId="60A59129" w14:textId="50634F62"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551</w:t>
            </w:r>
          </w:p>
        </w:tc>
        <w:tc>
          <w:tcPr>
            <w:tcW w:w="664" w:type="dxa"/>
          </w:tcPr>
          <w:p w14:paraId="4ABEB9E5" w14:textId="4F964F57" w:rsidR="009F085C"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921</w:t>
            </w:r>
          </w:p>
        </w:tc>
      </w:tr>
      <w:tr w:rsidR="00503B8E" w14:paraId="54A77E04" w14:textId="0A7F414E" w:rsidTr="00503B8E">
        <w:tc>
          <w:tcPr>
            <w:tcW w:w="1705" w:type="dxa"/>
          </w:tcPr>
          <w:p w14:paraId="30072293" w14:textId="0A4E01F2"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Cluster shelf</w:t>
            </w:r>
          </w:p>
        </w:tc>
        <w:tc>
          <w:tcPr>
            <w:tcW w:w="630" w:type="dxa"/>
          </w:tcPr>
          <w:p w14:paraId="1CC639F8" w14:textId="7F3371C2"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C</w:t>
            </w:r>
          </w:p>
        </w:tc>
        <w:tc>
          <w:tcPr>
            <w:tcW w:w="630" w:type="dxa"/>
          </w:tcPr>
          <w:p w14:paraId="7BAAAD64" w14:textId="73A013C3"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G</w:t>
            </w:r>
          </w:p>
        </w:tc>
        <w:tc>
          <w:tcPr>
            <w:tcW w:w="671" w:type="dxa"/>
          </w:tcPr>
          <w:p w14:paraId="5DCACE69" w14:textId="5F231C72"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H</w:t>
            </w:r>
          </w:p>
        </w:tc>
        <w:tc>
          <w:tcPr>
            <w:tcW w:w="777" w:type="dxa"/>
          </w:tcPr>
          <w:p w14:paraId="485D805D" w14:textId="61071DF3"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J</w:t>
            </w:r>
          </w:p>
        </w:tc>
        <w:tc>
          <w:tcPr>
            <w:tcW w:w="777" w:type="dxa"/>
          </w:tcPr>
          <w:p w14:paraId="4612510B" w14:textId="6914D9A1"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L</w:t>
            </w:r>
          </w:p>
        </w:tc>
        <w:tc>
          <w:tcPr>
            <w:tcW w:w="777" w:type="dxa"/>
          </w:tcPr>
          <w:p w14:paraId="47BBE3FE" w14:textId="5FEDD3F9"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N</w:t>
            </w:r>
          </w:p>
        </w:tc>
        <w:tc>
          <w:tcPr>
            <w:tcW w:w="777" w:type="dxa"/>
          </w:tcPr>
          <w:p w14:paraId="0E266EAE" w14:textId="4458F82A"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NK</w:t>
            </w:r>
          </w:p>
        </w:tc>
        <w:tc>
          <w:tcPr>
            <w:tcW w:w="777" w:type="dxa"/>
          </w:tcPr>
          <w:p w14:paraId="7370AFCC" w14:textId="1201142B"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PN</w:t>
            </w:r>
          </w:p>
        </w:tc>
        <w:tc>
          <w:tcPr>
            <w:tcW w:w="664" w:type="dxa"/>
          </w:tcPr>
          <w:p w14:paraId="451513DA" w14:textId="0C1D2BAC"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Z</w:t>
            </w:r>
          </w:p>
        </w:tc>
      </w:tr>
      <w:tr w:rsidR="00503B8E" w14:paraId="75F18789" w14:textId="4130E247" w:rsidTr="00503B8E">
        <w:tc>
          <w:tcPr>
            <w:tcW w:w="1705" w:type="dxa"/>
          </w:tcPr>
          <w:p w14:paraId="389A47E7" w14:textId="5651122F"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 of books published before 1949</w:t>
            </w:r>
          </w:p>
        </w:tc>
        <w:tc>
          <w:tcPr>
            <w:tcW w:w="630" w:type="dxa"/>
          </w:tcPr>
          <w:p w14:paraId="11C54AB4" w14:textId="56212A44"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w:t>
            </w:r>
          </w:p>
        </w:tc>
        <w:tc>
          <w:tcPr>
            <w:tcW w:w="630" w:type="dxa"/>
          </w:tcPr>
          <w:p w14:paraId="58CF9070" w14:textId="6746FFC5"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0</w:t>
            </w:r>
          </w:p>
        </w:tc>
        <w:tc>
          <w:tcPr>
            <w:tcW w:w="671" w:type="dxa"/>
          </w:tcPr>
          <w:p w14:paraId="2DE5099B" w14:textId="29CF1849"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0</w:t>
            </w:r>
          </w:p>
        </w:tc>
        <w:tc>
          <w:tcPr>
            <w:tcW w:w="777" w:type="dxa"/>
          </w:tcPr>
          <w:p w14:paraId="46AE4EE2" w14:textId="08E37BB2"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w:t>
            </w:r>
          </w:p>
        </w:tc>
        <w:tc>
          <w:tcPr>
            <w:tcW w:w="777" w:type="dxa"/>
          </w:tcPr>
          <w:p w14:paraId="28150A32" w14:textId="1A0D009B"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w:t>
            </w:r>
          </w:p>
        </w:tc>
        <w:tc>
          <w:tcPr>
            <w:tcW w:w="777" w:type="dxa"/>
          </w:tcPr>
          <w:p w14:paraId="4A34EEB0" w14:textId="7FDD02D6"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4</w:t>
            </w:r>
          </w:p>
        </w:tc>
        <w:tc>
          <w:tcPr>
            <w:tcW w:w="777" w:type="dxa"/>
          </w:tcPr>
          <w:p w14:paraId="6BB5BD90" w14:textId="5CC2C559"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3</w:t>
            </w:r>
          </w:p>
        </w:tc>
        <w:tc>
          <w:tcPr>
            <w:tcW w:w="777" w:type="dxa"/>
          </w:tcPr>
          <w:p w14:paraId="36361F2B" w14:textId="3719E00B"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0</w:t>
            </w:r>
          </w:p>
        </w:tc>
        <w:tc>
          <w:tcPr>
            <w:tcW w:w="664" w:type="dxa"/>
          </w:tcPr>
          <w:p w14:paraId="55569727" w14:textId="76B4D15F"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0</w:t>
            </w:r>
          </w:p>
        </w:tc>
      </w:tr>
      <w:tr w:rsidR="00503B8E" w14:paraId="70E91CC4" w14:textId="547C87C1" w:rsidTr="00503B8E">
        <w:tc>
          <w:tcPr>
            <w:tcW w:w="1705" w:type="dxa"/>
          </w:tcPr>
          <w:p w14:paraId="4DE980D7" w14:textId="66D3C3B3"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Total</w:t>
            </w:r>
          </w:p>
        </w:tc>
        <w:tc>
          <w:tcPr>
            <w:tcW w:w="630" w:type="dxa"/>
          </w:tcPr>
          <w:p w14:paraId="12008B81" w14:textId="74F1473E"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187</w:t>
            </w:r>
          </w:p>
        </w:tc>
        <w:tc>
          <w:tcPr>
            <w:tcW w:w="630" w:type="dxa"/>
          </w:tcPr>
          <w:p w14:paraId="39F48DB5" w14:textId="7F713383"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226</w:t>
            </w:r>
          </w:p>
        </w:tc>
        <w:tc>
          <w:tcPr>
            <w:tcW w:w="671" w:type="dxa"/>
          </w:tcPr>
          <w:p w14:paraId="75ED3B48" w14:textId="47879D93"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206</w:t>
            </w:r>
          </w:p>
        </w:tc>
        <w:tc>
          <w:tcPr>
            <w:tcW w:w="777" w:type="dxa"/>
          </w:tcPr>
          <w:p w14:paraId="290833E4" w14:textId="5390E07D"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133</w:t>
            </w:r>
          </w:p>
        </w:tc>
        <w:tc>
          <w:tcPr>
            <w:tcW w:w="777" w:type="dxa"/>
          </w:tcPr>
          <w:p w14:paraId="3ABB79AF" w14:textId="651035D5"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254</w:t>
            </w:r>
          </w:p>
        </w:tc>
        <w:tc>
          <w:tcPr>
            <w:tcW w:w="777" w:type="dxa"/>
          </w:tcPr>
          <w:p w14:paraId="45380FD5" w14:textId="3857B68F"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215</w:t>
            </w:r>
          </w:p>
        </w:tc>
        <w:tc>
          <w:tcPr>
            <w:tcW w:w="777" w:type="dxa"/>
          </w:tcPr>
          <w:p w14:paraId="12C42F61" w14:textId="0E81D002"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261</w:t>
            </w:r>
          </w:p>
        </w:tc>
        <w:tc>
          <w:tcPr>
            <w:tcW w:w="777" w:type="dxa"/>
          </w:tcPr>
          <w:p w14:paraId="0B5A5D48" w14:textId="1AF5E053"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251</w:t>
            </w:r>
          </w:p>
        </w:tc>
        <w:tc>
          <w:tcPr>
            <w:tcW w:w="664" w:type="dxa"/>
          </w:tcPr>
          <w:p w14:paraId="24B939BF" w14:textId="6A35A74B"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261</w:t>
            </w:r>
          </w:p>
        </w:tc>
      </w:tr>
    </w:tbl>
    <w:p w14:paraId="2F0BF186" w14:textId="275FC9A8" w:rsidR="006309BD" w:rsidRDefault="006309BD"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tbl>
      <w:tblPr>
        <w:tblStyle w:val="TableGrid"/>
        <w:tblW w:w="0" w:type="auto"/>
        <w:tblLook w:val="04A0" w:firstRow="1" w:lastRow="0" w:firstColumn="1" w:lastColumn="0" w:noHBand="0" w:noVBand="1"/>
      </w:tblPr>
      <w:tblGrid>
        <w:gridCol w:w="2014"/>
        <w:gridCol w:w="1858"/>
        <w:gridCol w:w="1859"/>
        <w:gridCol w:w="1859"/>
      </w:tblGrid>
      <w:tr w:rsidR="00ED64C5" w14:paraId="70604FDC" w14:textId="77777777" w:rsidTr="0056256E">
        <w:tc>
          <w:tcPr>
            <w:tcW w:w="2014" w:type="dxa"/>
          </w:tcPr>
          <w:p w14:paraId="42C35AF1" w14:textId="5784ECF6" w:rsidR="00ED64C5" w:rsidRDefault="00ED64C5"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Shelf #</w:t>
            </w:r>
          </w:p>
        </w:tc>
        <w:tc>
          <w:tcPr>
            <w:tcW w:w="1858" w:type="dxa"/>
          </w:tcPr>
          <w:p w14:paraId="5B84B72D" w14:textId="5BE5FDE8" w:rsidR="00ED64C5" w:rsidRDefault="00E57D73"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5</w:t>
            </w:r>
          </w:p>
        </w:tc>
        <w:tc>
          <w:tcPr>
            <w:tcW w:w="1859" w:type="dxa"/>
          </w:tcPr>
          <w:p w14:paraId="0D741B35" w14:textId="3C44392D" w:rsidR="00ED64C5"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40</w:t>
            </w:r>
          </w:p>
        </w:tc>
        <w:tc>
          <w:tcPr>
            <w:tcW w:w="1859" w:type="dxa"/>
          </w:tcPr>
          <w:p w14:paraId="3A447C46" w14:textId="33BEF5A1" w:rsidR="00ED64C5" w:rsidRDefault="00DC719A"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450</w:t>
            </w:r>
          </w:p>
        </w:tc>
      </w:tr>
      <w:tr w:rsidR="00503B8E" w14:paraId="3C4A1DAF" w14:textId="14A313B3" w:rsidTr="0056256E">
        <w:tc>
          <w:tcPr>
            <w:tcW w:w="2014" w:type="dxa"/>
          </w:tcPr>
          <w:p w14:paraId="1BE19F51" w14:textId="165AD23C"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Cluster shelves</w:t>
            </w:r>
          </w:p>
        </w:tc>
        <w:tc>
          <w:tcPr>
            <w:tcW w:w="1858" w:type="dxa"/>
          </w:tcPr>
          <w:p w14:paraId="39A9AECF" w14:textId="5DA96331"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B</w:t>
            </w:r>
          </w:p>
        </w:tc>
        <w:tc>
          <w:tcPr>
            <w:tcW w:w="1859" w:type="dxa"/>
          </w:tcPr>
          <w:p w14:paraId="3DA40082" w14:textId="662A497F"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DS</w:t>
            </w:r>
          </w:p>
        </w:tc>
        <w:tc>
          <w:tcPr>
            <w:tcW w:w="1859" w:type="dxa"/>
          </w:tcPr>
          <w:p w14:paraId="57B455BD" w14:textId="1C4A3CB0"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PL</w:t>
            </w:r>
          </w:p>
        </w:tc>
      </w:tr>
      <w:tr w:rsidR="00503B8E" w14:paraId="56924076" w14:textId="1F5C1DEA" w:rsidTr="0056256E">
        <w:tc>
          <w:tcPr>
            <w:tcW w:w="2014" w:type="dxa"/>
          </w:tcPr>
          <w:p w14:paraId="02619D3E" w14:textId="260C05D5"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 of books published before 1949</w:t>
            </w:r>
          </w:p>
        </w:tc>
        <w:tc>
          <w:tcPr>
            <w:tcW w:w="1858" w:type="dxa"/>
          </w:tcPr>
          <w:p w14:paraId="75D9FEC1" w14:textId="14809319"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4</w:t>
            </w:r>
          </w:p>
        </w:tc>
        <w:tc>
          <w:tcPr>
            <w:tcW w:w="1859" w:type="dxa"/>
          </w:tcPr>
          <w:p w14:paraId="470F2AE6" w14:textId="7893F782"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w:t>
            </w:r>
          </w:p>
        </w:tc>
        <w:tc>
          <w:tcPr>
            <w:tcW w:w="1859" w:type="dxa"/>
          </w:tcPr>
          <w:p w14:paraId="2BEDA2FB" w14:textId="0D8FC747"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4</w:t>
            </w:r>
          </w:p>
        </w:tc>
      </w:tr>
      <w:tr w:rsidR="00503B8E" w14:paraId="0E1D9D3D" w14:textId="56A39BD6" w:rsidTr="0056256E">
        <w:tc>
          <w:tcPr>
            <w:tcW w:w="2014" w:type="dxa"/>
          </w:tcPr>
          <w:p w14:paraId="43BFE16F" w14:textId="697A7484"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Total</w:t>
            </w:r>
          </w:p>
        </w:tc>
        <w:tc>
          <w:tcPr>
            <w:tcW w:w="1858" w:type="dxa"/>
          </w:tcPr>
          <w:p w14:paraId="33382EC0" w14:textId="263722B5"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178</w:t>
            </w:r>
          </w:p>
        </w:tc>
        <w:tc>
          <w:tcPr>
            <w:tcW w:w="1859" w:type="dxa"/>
          </w:tcPr>
          <w:p w14:paraId="0D6643E9" w14:textId="0C4CA6CE"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104</w:t>
            </w:r>
          </w:p>
        </w:tc>
        <w:tc>
          <w:tcPr>
            <w:tcW w:w="1859" w:type="dxa"/>
          </w:tcPr>
          <w:p w14:paraId="2747F20D" w14:textId="5B95E60B"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208</w:t>
            </w:r>
          </w:p>
        </w:tc>
      </w:tr>
      <w:tr w:rsidR="00E57D73" w14:paraId="4C9A2371" w14:textId="77777777" w:rsidTr="0056256E">
        <w:tc>
          <w:tcPr>
            <w:tcW w:w="2014" w:type="dxa"/>
          </w:tcPr>
          <w:p w14:paraId="242EBE92" w14:textId="4A34FE8F" w:rsidR="00E57D73" w:rsidRDefault="00E57D73" w:rsidP="00E57D73">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Shelf #</w:t>
            </w:r>
          </w:p>
        </w:tc>
        <w:tc>
          <w:tcPr>
            <w:tcW w:w="1858" w:type="dxa"/>
          </w:tcPr>
          <w:p w14:paraId="3051A1A2" w14:textId="5DF1431C"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13</w:t>
            </w:r>
          </w:p>
        </w:tc>
        <w:tc>
          <w:tcPr>
            <w:tcW w:w="1859" w:type="dxa"/>
          </w:tcPr>
          <w:p w14:paraId="46B29F57" w14:textId="32585DFB"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59</w:t>
            </w:r>
          </w:p>
        </w:tc>
        <w:tc>
          <w:tcPr>
            <w:tcW w:w="1859" w:type="dxa"/>
          </w:tcPr>
          <w:p w14:paraId="4D979E20" w14:textId="7B117630"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680</w:t>
            </w:r>
          </w:p>
        </w:tc>
      </w:tr>
      <w:tr w:rsidR="00503B8E" w14:paraId="4FCB61F1" w14:textId="1EA1051B" w:rsidTr="0056256E">
        <w:tc>
          <w:tcPr>
            <w:tcW w:w="2014" w:type="dxa"/>
          </w:tcPr>
          <w:p w14:paraId="2125EFB3" w14:textId="5E292CC7"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 of books published before 1949</w:t>
            </w:r>
          </w:p>
        </w:tc>
        <w:tc>
          <w:tcPr>
            <w:tcW w:w="1858" w:type="dxa"/>
          </w:tcPr>
          <w:p w14:paraId="476964E4" w14:textId="3549BD8C"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w:t>
            </w:r>
          </w:p>
        </w:tc>
        <w:tc>
          <w:tcPr>
            <w:tcW w:w="1859" w:type="dxa"/>
          </w:tcPr>
          <w:p w14:paraId="315067E1" w14:textId="5F8B3B86"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w:t>
            </w:r>
          </w:p>
        </w:tc>
        <w:tc>
          <w:tcPr>
            <w:tcW w:w="1859" w:type="dxa"/>
          </w:tcPr>
          <w:p w14:paraId="74ADEF89" w14:textId="5FDCAFC1"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7</w:t>
            </w:r>
          </w:p>
        </w:tc>
      </w:tr>
      <w:tr w:rsidR="00503B8E" w14:paraId="6ED537B1" w14:textId="19B297FF" w:rsidTr="0056256E">
        <w:tc>
          <w:tcPr>
            <w:tcW w:w="2014" w:type="dxa"/>
          </w:tcPr>
          <w:p w14:paraId="4879281A" w14:textId="19D4CE30"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Total</w:t>
            </w:r>
          </w:p>
        </w:tc>
        <w:tc>
          <w:tcPr>
            <w:tcW w:w="1858" w:type="dxa"/>
          </w:tcPr>
          <w:p w14:paraId="6B044735" w14:textId="1EBBB7A0"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130</w:t>
            </w:r>
          </w:p>
        </w:tc>
        <w:tc>
          <w:tcPr>
            <w:tcW w:w="1859" w:type="dxa"/>
          </w:tcPr>
          <w:p w14:paraId="1E2CAD53" w14:textId="398BEEF9"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154</w:t>
            </w:r>
          </w:p>
        </w:tc>
        <w:tc>
          <w:tcPr>
            <w:tcW w:w="1859" w:type="dxa"/>
          </w:tcPr>
          <w:p w14:paraId="33020060" w14:textId="47059D6E" w:rsidR="00503B8E" w:rsidRDefault="00503B8E"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247</w:t>
            </w:r>
          </w:p>
        </w:tc>
      </w:tr>
      <w:tr w:rsidR="00E57D73" w14:paraId="51731E4E" w14:textId="77777777" w:rsidTr="0056256E">
        <w:tc>
          <w:tcPr>
            <w:tcW w:w="2014" w:type="dxa"/>
          </w:tcPr>
          <w:p w14:paraId="547823AE" w14:textId="29226C99" w:rsidR="00E57D73" w:rsidRDefault="00E57D73" w:rsidP="00E57D73">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Shelf #</w:t>
            </w:r>
          </w:p>
        </w:tc>
        <w:tc>
          <w:tcPr>
            <w:tcW w:w="1858" w:type="dxa"/>
          </w:tcPr>
          <w:p w14:paraId="1FFD9A9C" w14:textId="57E804DF"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26</w:t>
            </w:r>
          </w:p>
        </w:tc>
        <w:tc>
          <w:tcPr>
            <w:tcW w:w="1859" w:type="dxa"/>
          </w:tcPr>
          <w:p w14:paraId="5F2128B0" w14:textId="20C67B7A"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62</w:t>
            </w:r>
          </w:p>
        </w:tc>
        <w:tc>
          <w:tcPr>
            <w:tcW w:w="1859" w:type="dxa"/>
          </w:tcPr>
          <w:p w14:paraId="1622D5DC" w14:textId="27EE85CD"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789</w:t>
            </w:r>
          </w:p>
        </w:tc>
      </w:tr>
      <w:tr w:rsidR="00503B8E" w14:paraId="5D465BE4" w14:textId="3EBA1045" w:rsidTr="0056256E">
        <w:tc>
          <w:tcPr>
            <w:tcW w:w="2014" w:type="dxa"/>
          </w:tcPr>
          <w:p w14:paraId="04C672D2" w14:textId="6CA7B8BA"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 of books published before 1949</w:t>
            </w:r>
          </w:p>
        </w:tc>
        <w:tc>
          <w:tcPr>
            <w:tcW w:w="1858" w:type="dxa"/>
          </w:tcPr>
          <w:p w14:paraId="4C2F9CF5" w14:textId="68F96C9D"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6</w:t>
            </w:r>
          </w:p>
        </w:tc>
        <w:tc>
          <w:tcPr>
            <w:tcW w:w="1859" w:type="dxa"/>
          </w:tcPr>
          <w:p w14:paraId="59A54575" w14:textId="2E1A7FAE"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11</w:t>
            </w:r>
          </w:p>
        </w:tc>
        <w:tc>
          <w:tcPr>
            <w:tcW w:w="1859" w:type="dxa"/>
          </w:tcPr>
          <w:p w14:paraId="34668D45" w14:textId="304F6B76"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w:t>
            </w:r>
          </w:p>
        </w:tc>
      </w:tr>
      <w:tr w:rsidR="00503B8E" w14:paraId="4ADC5536" w14:textId="73858039" w:rsidTr="0056256E">
        <w:tc>
          <w:tcPr>
            <w:tcW w:w="2014" w:type="dxa"/>
          </w:tcPr>
          <w:p w14:paraId="6F403322" w14:textId="13F6BFF0"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Total</w:t>
            </w:r>
          </w:p>
        </w:tc>
        <w:tc>
          <w:tcPr>
            <w:tcW w:w="1858" w:type="dxa"/>
          </w:tcPr>
          <w:p w14:paraId="0CF6A27B" w14:textId="6AD57CDA"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161</w:t>
            </w:r>
          </w:p>
        </w:tc>
        <w:tc>
          <w:tcPr>
            <w:tcW w:w="1859" w:type="dxa"/>
          </w:tcPr>
          <w:p w14:paraId="6CC3F75D" w14:textId="2EEEFEC6"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178</w:t>
            </w:r>
          </w:p>
        </w:tc>
        <w:tc>
          <w:tcPr>
            <w:tcW w:w="1859" w:type="dxa"/>
          </w:tcPr>
          <w:p w14:paraId="34F58AD8" w14:textId="0E09436F"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133</w:t>
            </w:r>
          </w:p>
        </w:tc>
      </w:tr>
      <w:tr w:rsidR="00E57D73" w14:paraId="79938032" w14:textId="77777777" w:rsidTr="0056256E">
        <w:tc>
          <w:tcPr>
            <w:tcW w:w="2014" w:type="dxa"/>
          </w:tcPr>
          <w:p w14:paraId="16605D04" w14:textId="7B99F201" w:rsidR="00E57D73" w:rsidRDefault="00E57D73" w:rsidP="00E57D73">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lastRenderedPageBreak/>
              <w:t>Shelf #</w:t>
            </w:r>
          </w:p>
        </w:tc>
        <w:tc>
          <w:tcPr>
            <w:tcW w:w="1858" w:type="dxa"/>
          </w:tcPr>
          <w:p w14:paraId="09DD2A3D" w14:textId="250DF68D"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29</w:t>
            </w:r>
          </w:p>
        </w:tc>
        <w:tc>
          <w:tcPr>
            <w:tcW w:w="1859" w:type="dxa"/>
          </w:tcPr>
          <w:p w14:paraId="04AA1A17" w14:textId="61062D7B"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92</w:t>
            </w:r>
          </w:p>
        </w:tc>
        <w:tc>
          <w:tcPr>
            <w:tcW w:w="1859" w:type="dxa"/>
          </w:tcPr>
          <w:p w14:paraId="0CB7931D" w14:textId="11A6E136" w:rsidR="00E57D73" w:rsidRDefault="00DC719A" w:rsidP="00DC719A">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821</w:t>
            </w:r>
          </w:p>
        </w:tc>
      </w:tr>
      <w:tr w:rsidR="00503B8E" w14:paraId="36AB26AC" w14:textId="677A3932" w:rsidTr="0056256E">
        <w:tc>
          <w:tcPr>
            <w:tcW w:w="2014" w:type="dxa"/>
          </w:tcPr>
          <w:p w14:paraId="01BDE32B" w14:textId="7966A569"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 of books published before 1949</w:t>
            </w:r>
          </w:p>
        </w:tc>
        <w:tc>
          <w:tcPr>
            <w:tcW w:w="1858" w:type="dxa"/>
          </w:tcPr>
          <w:p w14:paraId="6CC0A755" w14:textId="43C8AB30"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w:t>
            </w:r>
          </w:p>
        </w:tc>
        <w:tc>
          <w:tcPr>
            <w:tcW w:w="1859" w:type="dxa"/>
          </w:tcPr>
          <w:p w14:paraId="35E0695C" w14:textId="49A0F394"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w:t>
            </w:r>
          </w:p>
        </w:tc>
        <w:tc>
          <w:tcPr>
            <w:tcW w:w="1859" w:type="dxa"/>
          </w:tcPr>
          <w:p w14:paraId="7D36B42D" w14:textId="71DA5A5E"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6</w:t>
            </w:r>
          </w:p>
        </w:tc>
      </w:tr>
      <w:tr w:rsidR="00503B8E" w14:paraId="0B3A8C23" w14:textId="7E27107F" w:rsidTr="0056256E">
        <w:tc>
          <w:tcPr>
            <w:tcW w:w="2014" w:type="dxa"/>
          </w:tcPr>
          <w:p w14:paraId="5EF765EE" w14:textId="7C2E0C03" w:rsidR="00503B8E" w:rsidRDefault="00503B8E" w:rsidP="00503B8E">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outlineLvl w:val="0"/>
              <w:rPr>
                <w:rFonts w:ascii="Arial" w:hAnsi="Arial"/>
                <w:sz w:val="22"/>
                <w:szCs w:val="22"/>
              </w:rPr>
            </w:pPr>
            <w:r>
              <w:rPr>
                <w:rFonts w:ascii="Arial" w:hAnsi="Arial"/>
                <w:sz w:val="22"/>
                <w:szCs w:val="22"/>
              </w:rPr>
              <w:t>Total</w:t>
            </w:r>
          </w:p>
        </w:tc>
        <w:tc>
          <w:tcPr>
            <w:tcW w:w="1858" w:type="dxa"/>
          </w:tcPr>
          <w:p w14:paraId="540E464F" w14:textId="6670C638"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198</w:t>
            </w:r>
          </w:p>
        </w:tc>
        <w:tc>
          <w:tcPr>
            <w:tcW w:w="1859" w:type="dxa"/>
          </w:tcPr>
          <w:p w14:paraId="42AC1F4A" w14:textId="11A8D1AD"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198</w:t>
            </w:r>
          </w:p>
        </w:tc>
        <w:tc>
          <w:tcPr>
            <w:tcW w:w="1859" w:type="dxa"/>
          </w:tcPr>
          <w:p w14:paraId="60392482" w14:textId="4F1876D7" w:rsidR="00503B8E" w:rsidRDefault="00503B8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r>
              <w:rPr>
                <w:rFonts w:ascii="Arial" w:hAnsi="Arial"/>
                <w:sz w:val="22"/>
                <w:szCs w:val="22"/>
              </w:rPr>
              <w:t>214</w:t>
            </w:r>
          </w:p>
        </w:tc>
      </w:tr>
    </w:tbl>
    <w:p w14:paraId="20C8019B" w14:textId="08AE0D84" w:rsidR="006309BD" w:rsidRDefault="006309BD"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17D6E1E4" w14:textId="658EDCFC" w:rsidR="00E2799A" w:rsidRPr="00E2799A" w:rsidRDefault="004D16D7"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m:oMathPara>
        <m:oMath>
          <m:nary>
            <m:naryPr>
              <m:chr m:val="∑"/>
              <m:limLoc m:val="undOvr"/>
              <m:subHide m:val="1"/>
              <m:supHide m:val="1"/>
              <m:ctrlPr>
                <w:rPr>
                  <w:rFonts w:ascii="Cambria Math" w:hAnsi="Cambria Math"/>
                  <w:i/>
                  <w:sz w:val="22"/>
                  <w:szCs w:val="22"/>
                </w:rPr>
              </m:ctrlPr>
            </m:naryPr>
            <m:sub/>
            <m:sup/>
            <m:e>
              <m:sSub>
                <m:sSubPr>
                  <m:ctrlPr>
                    <w:rPr>
                      <w:rFonts w:ascii="Cambria Math" w:eastAsia="Times New Roman"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acc>
                <m:accPr>
                  <m:ctrlPr>
                    <w:rPr>
                      <w:rFonts w:ascii="Cambria Math" w:eastAsia="Times New Roman" w:hAnsi="Cambria Math"/>
                      <w:i/>
                      <w:sz w:val="22"/>
                      <w:szCs w:val="22"/>
                    </w:rPr>
                  </m:ctrlPr>
                </m:accPr>
                <m:e>
                  <m:r>
                    <w:rPr>
                      <w:rFonts w:ascii="Cambria Math" w:eastAsia="Times New Roman" w:hAnsi="Cambria Math"/>
                      <w:sz w:val="22"/>
                      <w:szCs w:val="22"/>
                    </w:rPr>
                    <m:t>p</m:t>
                  </m:r>
                </m:e>
              </m:acc>
              <m:r>
                <w:rPr>
                  <w:rFonts w:ascii="Cambria Math" w:hAnsi="Cambria Math"/>
                  <w:sz w:val="22"/>
                  <w:szCs w:val="22"/>
                </w:rPr>
                <m:t>*</m:t>
              </m:r>
              <m:sSub>
                <m:sSubPr>
                  <m:ctrlPr>
                    <w:rPr>
                      <w:rFonts w:ascii="Cambria Math" w:eastAsia="Times New Roman" w:hAnsi="Cambria Math"/>
                      <w:i/>
                      <w:sz w:val="22"/>
                      <w:szCs w:val="22"/>
                    </w:rPr>
                  </m:ctrlPr>
                </m:sSubPr>
                <m:e>
                  <m:r>
                    <w:rPr>
                      <w:rFonts w:ascii="Cambria Math" w:hAnsi="Cambria Math"/>
                      <w:sz w:val="22"/>
                      <w:szCs w:val="22"/>
                    </w:rPr>
                    <m:t>m</m:t>
                  </m:r>
                </m:e>
                <m:sub>
                  <m:r>
                    <w:rPr>
                      <w:rFonts w:ascii="Cambria Math" w:hAnsi="Cambria Math"/>
                      <w:sz w:val="22"/>
                      <w:szCs w:val="22"/>
                    </w:rPr>
                    <m:t>i</m:t>
                  </m:r>
                </m:sub>
              </m:sSub>
              <m:r>
                <w:rPr>
                  <w:rFonts w:ascii="Cambria Math" w:eastAsia="Times New Roman" w:hAnsi="Cambria Math"/>
                  <w:sz w:val="22"/>
                  <w:szCs w:val="22"/>
                </w:rPr>
                <m:t xml:space="preserve">)^2= </m:t>
              </m:r>
            </m:e>
          </m:nary>
          <m:r>
            <w:rPr>
              <w:rFonts w:ascii="Cambria Math" w:hAnsi="Cambria Math"/>
              <w:sz w:val="22"/>
              <w:szCs w:val="22"/>
            </w:rPr>
            <m:t>171.53</m:t>
          </m:r>
        </m:oMath>
      </m:oMathPara>
    </w:p>
    <w:p w14:paraId="2D36F65E" w14:textId="77777777" w:rsidR="00E2799A" w:rsidRPr="00E2799A" w:rsidRDefault="00E2799A"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18492FF0" w14:textId="4E4DBB61" w:rsidR="0056256E" w:rsidRPr="00D20E1E" w:rsidRDefault="004D16D7"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m:oMathPara>
        <m:oMath>
          <m:acc>
            <m:accPr>
              <m:ctrlPr>
                <w:rPr>
                  <w:rFonts w:ascii="Cambria Math" w:eastAsia="Times New Roman" w:hAnsi="Cambria Math"/>
                  <w:i/>
                  <w:sz w:val="22"/>
                  <w:szCs w:val="22"/>
                </w:rPr>
              </m:ctrlPr>
            </m:accPr>
            <m:e>
              <m:r>
                <w:rPr>
                  <w:rFonts w:ascii="Cambria Math" w:eastAsia="Times New Roman" w:hAnsi="Cambria Math"/>
                  <w:sz w:val="22"/>
                  <w:szCs w:val="22"/>
                </w:rPr>
                <m:t>p</m:t>
              </m:r>
            </m:e>
          </m:acc>
          <m:r>
            <w:rPr>
              <w:rFonts w:ascii="Cambria Math" w:hAnsi="Cambria Math"/>
              <w:sz w:val="22"/>
              <w:szCs w:val="22"/>
            </w:rPr>
            <m:t xml:space="preserve">= </m:t>
          </m:r>
          <m:f>
            <m:fPr>
              <m:ctrlPr>
                <w:rPr>
                  <w:rFonts w:ascii="Cambria Math" w:eastAsia="Times New Roman" w:hAnsi="Cambria Math"/>
                  <w:i/>
                  <w:sz w:val="22"/>
                  <w:szCs w:val="22"/>
                </w:rPr>
              </m:ctrlPr>
            </m:fPr>
            <m:num>
              <m:nary>
                <m:naryPr>
                  <m:chr m:val="∑"/>
                  <m:limLoc m:val="undOvr"/>
                  <m:ctrlPr>
                    <w:rPr>
                      <w:rFonts w:ascii="Cambria Math" w:eastAsia="Times New Roman"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eastAsia="Times New Roman" w:hAnsi="Cambria Math"/>
                          <w:i/>
                          <w:sz w:val="22"/>
                          <w:szCs w:val="22"/>
                        </w:rPr>
                      </m:ctrlPr>
                    </m:sSubPr>
                    <m:e>
                      <m:r>
                        <w:rPr>
                          <w:rFonts w:ascii="Cambria Math" w:hAnsi="Cambria Math"/>
                          <w:sz w:val="22"/>
                          <w:szCs w:val="22"/>
                        </w:rPr>
                        <m:t>a</m:t>
                      </m:r>
                    </m:e>
                    <m:sub>
                      <m:r>
                        <w:rPr>
                          <w:rFonts w:ascii="Cambria Math" w:hAnsi="Cambria Math"/>
                          <w:sz w:val="22"/>
                          <w:szCs w:val="22"/>
                        </w:rPr>
                        <m:t>i</m:t>
                      </m:r>
                    </m:sub>
                  </m:sSub>
                </m:e>
              </m:nary>
            </m:num>
            <m:den>
              <m:nary>
                <m:naryPr>
                  <m:chr m:val="∑"/>
                  <m:limLoc m:val="undOvr"/>
                  <m:ctrlPr>
                    <w:rPr>
                      <w:rFonts w:ascii="Cambria Math" w:eastAsia="Times New Roman" w:hAnsi="Cambria Math"/>
                      <w:i/>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eastAsia="Times New Roman" w:hAnsi="Cambria Math"/>
                          <w:i/>
                          <w:sz w:val="22"/>
                          <w:szCs w:val="22"/>
                        </w:rPr>
                      </m:ctrlPr>
                    </m:sSubPr>
                    <m:e>
                      <m:r>
                        <w:rPr>
                          <w:rFonts w:ascii="Cambria Math" w:hAnsi="Cambria Math"/>
                          <w:sz w:val="22"/>
                          <w:szCs w:val="22"/>
                        </w:rPr>
                        <m:t>m</m:t>
                      </m:r>
                    </m:e>
                    <m:sub>
                      <m:r>
                        <w:rPr>
                          <w:rFonts w:ascii="Cambria Math" w:hAnsi="Cambria Math"/>
                          <w:sz w:val="22"/>
                          <w:szCs w:val="22"/>
                        </w:rPr>
                        <m:t>i</m:t>
                      </m:r>
                    </m:sub>
                  </m:sSub>
                </m:e>
              </m:nary>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58</m:t>
              </m:r>
            </m:num>
            <m:den>
              <m:r>
                <w:rPr>
                  <w:rFonts w:ascii="Cambria Math" w:hAnsi="Cambria Math"/>
                  <w:sz w:val="22"/>
                  <w:szCs w:val="22"/>
                </w:rPr>
                <m:t>4097</m:t>
              </m:r>
            </m:den>
          </m:f>
          <m:r>
            <w:rPr>
              <w:rFonts w:ascii="Cambria Math" w:hAnsi="Cambria Math"/>
              <w:sz w:val="22"/>
              <w:szCs w:val="22"/>
            </w:rPr>
            <m:t>=0.014</m:t>
          </m:r>
        </m:oMath>
      </m:oMathPara>
    </w:p>
    <w:p w14:paraId="39B6E4EC" w14:textId="72E2A8DD" w:rsidR="00D20E1E" w:rsidRPr="00991593" w:rsidRDefault="004D16D7"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m:oMathPara>
        <m:oMath>
          <m:acc>
            <m:accPr>
              <m:chr m:val="̅"/>
              <m:ctrlPr>
                <w:rPr>
                  <w:rFonts w:ascii="Cambria Math" w:hAnsi="Cambria Math"/>
                  <w:i/>
                  <w:sz w:val="22"/>
                  <w:szCs w:val="22"/>
                </w:rPr>
              </m:ctrlPr>
            </m:accPr>
            <m:e>
              <m:r>
                <w:rPr>
                  <w:rFonts w:ascii="Cambria Math" w:hAnsi="Cambria Math"/>
                  <w:sz w:val="22"/>
                  <w:szCs w:val="22"/>
                </w:rPr>
                <m:t>m</m:t>
              </m:r>
            </m:e>
          </m:ac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195</m:t>
              </m:r>
            </m:num>
            <m:den>
              <m:r>
                <w:rPr>
                  <w:rFonts w:ascii="Cambria Math" w:hAnsi="Cambria Math"/>
                  <w:sz w:val="22"/>
                  <w:szCs w:val="22"/>
                </w:rPr>
                <m:t>21</m:t>
              </m:r>
            </m:den>
          </m:f>
          <m:r>
            <w:rPr>
              <w:rFonts w:ascii="Cambria Math" w:hAnsi="Cambria Math"/>
              <w:sz w:val="22"/>
              <w:szCs w:val="22"/>
            </w:rPr>
            <m:t>=9.29</m:t>
          </m:r>
        </m:oMath>
      </m:oMathPara>
    </w:p>
    <w:p w14:paraId="4609B104" w14:textId="7B46D968" w:rsidR="00991593" w:rsidRPr="00E8305C" w:rsidRDefault="004D16D7"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m:oMathPara>
        <m:oMath>
          <m:nary>
            <m:naryPr>
              <m:chr m:val="∑"/>
              <m:limLoc m:val="undOvr"/>
              <m:subHide m:val="1"/>
              <m:supHide m:val="1"/>
              <m:ctrlPr>
                <w:rPr>
                  <w:rFonts w:ascii="Cambria Math" w:hAnsi="Cambria Math"/>
                  <w:i/>
                  <w:sz w:val="22"/>
                  <w:szCs w:val="22"/>
                </w:rPr>
              </m:ctrlPr>
            </m:naryPr>
            <m:sub/>
            <m:sup/>
            <m:e>
              <m:sSub>
                <m:sSubPr>
                  <m:ctrlPr>
                    <w:rPr>
                      <w:rFonts w:ascii="Cambria Math" w:eastAsia="Times New Roman" w:hAnsi="Cambria Math"/>
                      <w:i/>
                      <w:sz w:val="22"/>
                      <w:szCs w:val="22"/>
                    </w:rPr>
                  </m:ctrlPr>
                </m:sSubPr>
                <m:e>
                  <m:r>
                    <w:rPr>
                      <w:rFonts w:ascii="Cambria Math" w:hAnsi="Cambria Math"/>
                      <w:sz w:val="22"/>
                      <w:szCs w:val="22"/>
                    </w:rPr>
                    <m:t>m</m:t>
                  </m:r>
                </m:e>
                <m:sub>
                  <m:r>
                    <w:rPr>
                      <w:rFonts w:ascii="Cambria Math" w:hAnsi="Cambria Math"/>
                      <w:sz w:val="22"/>
                      <w:szCs w:val="22"/>
                    </w:rPr>
                    <m:t>i</m:t>
                  </m:r>
                </m:sub>
              </m:sSub>
              <m:r>
                <w:rPr>
                  <w:rFonts w:ascii="Cambria Math" w:hAnsi="Cambria Math"/>
                  <w:sz w:val="22"/>
                  <w:szCs w:val="22"/>
                </w:rPr>
                <m:t>=4097</m:t>
              </m:r>
            </m:e>
          </m:nary>
        </m:oMath>
      </m:oMathPara>
    </w:p>
    <w:p w14:paraId="0AE894A4" w14:textId="546BF18C" w:rsidR="00E8305C" w:rsidRPr="00E8305C" w:rsidRDefault="00E8305C"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288D8673" w14:textId="68BA88F1" w:rsidR="00E8305C" w:rsidRPr="00E8305C" w:rsidRDefault="004D16D7"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m:oMathPara>
        <m:oMath>
          <m:nary>
            <m:naryPr>
              <m:chr m:val="∑"/>
              <m:limLoc m:val="undOvr"/>
              <m:subHide m:val="1"/>
              <m:supHide m:val="1"/>
              <m:ctrlPr>
                <w:rPr>
                  <w:rFonts w:ascii="Cambria Math" w:eastAsia="Times New Roman" w:hAnsi="Cambria Math"/>
                  <w:i/>
                  <w:sz w:val="22"/>
                  <w:szCs w:val="22"/>
                </w:rPr>
              </m:ctrlPr>
            </m:naryPr>
            <m:sub/>
            <m:sup/>
            <m:e>
              <m:sSub>
                <m:sSubPr>
                  <m:ctrlPr>
                    <w:rPr>
                      <w:rFonts w:ascii="Cambria Math" w:eastAsia="Times New Roman" w:hAnsi="Cambria Math"/>
                      <w:i/>
                      <w:sz w:val="22"/>
                      <w:szCs w:val="22"/>
                    </w:rPr>
                  </m:ctrlPr>
                </m:sSubPr>
                <m:e>
                  <m:r>
                    <w:rPr>
                      <w:rFonts w:ascii="Cambria Math" w:hAnsi="Cambria Math"/>
                      <w:sz w:val="22"/>
                      <w:szCs w:val="22"/>
                    </w:rPr>
                    <m:t>a</m:t>
                  </m:r>
                </m:e>
                <m:sub>
                  <m:r>
                    <w:rPr>
                      <w:rFonts w:ascii="Cambria Math" w:hAnsi="Cambria Math"/>
                      <w:sz w:val="22"/>
                      <w:szCs w:val="22"/>
                    </w:rPr>
                    <m:t>i</m:t>
                  </m:r>
                </m:sub>
              </m:sSub>
              <m:r>
                <w:rPr>
                  <w:rFonts w:ascii="Cambria Math" w:hAnsi="Cambria Math"/>
                  <w:sz w:val="22"/>
                  <w:szCs w:val="22"/>
                </w:rPr>
                <m:t>=</m:t>
              </m:r>
            </m:e>
          </m:nary>
          <m:r>
            <w:rPr>
              <w:rFonts w:ascii="Cambria Math" w:eastAsia="Times New Roman" w:hAnsi="Cambria Math"/>
              <w:sz w:val="22"/>
              <w:szCs w:val="22"/>
            </w:rPr>
            <m:t>58</m:t>
          </m:r>
        </m:oMath>
      </m:oMathPara>
    </w:p>
    <w:p w14:paraId="7E864FBE" w14:textId="77777777" w:rsidR="00E8305C" w:rsidRPr="0056256E" w:rsidRDefault="00E8305C"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588053CE" w14:textId="4E1BF421" w:rsidR="0056256E" w:rsidRDefault="0056256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p w14:paraId="21717E37" w14:textId="77777777" w:rsidR="0056256E" w:rsidRPr="002D6E2C" w:rsidRDefault="0056256E" w:rsidP="00302DC5">
      <w:pPr>
        <w:tabs>
          <w:tab w:val="left" w:pos="-114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0"/>
        <w:rPr>
          <w:rFonts w:ascii="Arial" w:hAnsi="Arial"/>
          <w:sz w:val="22"/>
          <w:szCs w:val="22"/>
        </w:rPr>
      </w:pPr>
    </w:p>
    <w:sectPr w:rsidR="0056256E" w:rsidRPr="002D6E2C" w:rsidSect="00670FA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B8F49" w14:textId="77777777" w:rsidR="004D16D7" w:rsidRDefault="004D16D7">
      <w:r>
        <w:separator/>
      </w:r>
    </w:p>
  </w:endnote>
  <w:endnote w:type="continuationSeparator" w:id="0">
    <w:p w14:paraId="7F9AF76B" w14:textId="77777777" w:rsidR="004D16D7" w:rsidRDefault="004D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9B57E" w14:textId="77777777" w:rsidR="004D16D7" w:rsidRDefault="004D16D7">
      <w:r>
        <w:separator/>
      </w:r>
    </w:p>
  </w:footnote>
  <w:footnote w:type="continuationSeparator" w:id="0">
    <w:p w14:paraId="21023005" w14:textId="77777777" w:rsidR="004D16D7" w:rsidRDefault="004D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C7A6E" w14:textId="57D76950" w:rsidR="00916D9F" w:rsidRDefault="00AC0A99" w:rsidP="009D71C9">
    <w:pPr>
      <w:pStyle w:val="Header"/>
      <w:jc w:val="center"/>
    </w:pPr>
    <w:r>
      <w:rPr>
        <w:rFonts w:ascii="Arial" w:hAnsi="Arial"/>
        <w:sz w:val="18"/>
      </w:rPr>
      <w:t xml:space="preserve">Statistics </w:t>
    </w:r>
    <w:r w:rsidR="00685FFE">
      <w:rPr>
        <w:rFonts w:ascii="Arial" w:hAnsi="Arial"/>
        <w:sz w:val="18"/>
      </w:rPr>
      <w:t>C</w:t>
    </w:r>
    <w:r>
      <w:rPr>
        <w:rFonts w:ascii="Arial" w:hAnsi="Arial"/>
        <w:sz w:val="18"/>
      </w:rPr>
      <w:t>155/C</w:t>
    </w:r>
    <w:r w:rsidR="007926EA">
      <w:rPr>
        <w:rFonts w:ascii="Arial" w:hAnsi="Arial"/>
        <w:sz w:val="18"/>
      </w:rPr>
      <w:t>M</w:t>
    </w:r>
    <w:r>
      <w:rPr>
        <w:rFonts w:ascii="Arial" w:hAnsi="Arial"/>
        <w:sz w:val="18"/>
      </w:rPr>
      <w:t>248</w:t>
    </w:r>
    <w:r w:rsidR="007926EA">
      <w:rPr>
        <w:rFonts w:ascii="Arial" w:hAnsi="Arial"/>
        <w:sz w:val="18"/>
      </w:rPr>
      <w:t>/Epi M216</w:t>
    </w:r>
    <w:r w:rsidR="00557086">
      <w:rPr>
        <w:rFonts w:ascii="Arial" w:hAnsi="Arial"/>
        <w:sz w:val="18"/>
      </w:rPr>
      <w:t>—Task #3</w:t>
    </w:r>
    <w:r w:rsidR="00916D9F">
      <w:rPr>
        <w:rFonts w:ascii="Arial" w:hAnsi="Arial"/>
        <w:sz w:val="18"/>
      </w:rPr>
      <w:tab/>
    </w:r>
    <w:r w:rsidR="00916D9F">
      <w:rPr>
        <w:rFonts w:ascii="Arial" w:hAnsi="Arial"/>
        <w:sz w:val="18"/>
      </w:rPr>
      <w:tab/>
    </w:r>
    <w:proofErr w:type="spellStart"/>
    <w:proofErr w:type="gramStart"/>
    <w:r w:rsidR="00557086">
      <w:rPr>
        <w:rFonts w:ascii="Arial" w:hAnsi="Arial"/>
        <w:sz w:val="18"/>
      </w:rPr>
      <w:t>Name:_</w:t>
    </w:r>
    <w:proofErr w:type="gramEnd"/>
    <w:r w:rsidR="00557086">
      <w:rPr>
        <w:rFonts w:ascii="Arial" w:hAnsi="Arial"/>
        <w:sz w:val="18"/>
      </w:rPr>
      <w:t>_____________</w:t>
    </w:r>
    <w:r w:rsidR="009D71C9">
      <w:rPr>
        <w:rFonts w:ascii="Arial" w:hAnsi="Arial"/>
        <w:sz w:val="18"/>
      </w:rPr>
      <w:t>Gabriel</w:t>
    </w:r>
    <w:proofErr w:type="spellEnd"/>
    <w:r w:rsidR="009D71C9">
      <w:rPr>
        <w:rFonts w:ascii="Arial" w:hAnsi="Arial"/>
        <w:sz w:val="18"/>
      </w:rPr>
      <w:t xml:space="preserve"> Fanucchi</w:t>
    </w:r>
    <w:r w:rsidR="00557086">
      <w:rPr>
        <w:rFonts w:ascii="Arial" w:hAnsi="Arial"/>
        <w:sz w:val="18"/>
      </w:rPr>
      <w:t>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1FA"/>
    <w:multiLevelType w:val="singleLevel"/>
    <w:tmpl w:val="D7BE0BEC"/>
    <w:lvl w:ilvl="0">
      <w:start w:val="4"/>
      <w:numFmt w:val="decimal"/>
      <w:lvlText w:val="%1."/>
      <w:lvlJc w:val="left"/>
      <w:pPr>
        <w:tabs>
          <w:tab w:val="num" w:pos="360"/>
        </w:tabs>
        <w:ind w:left="360" w:hanging="360"/>
      </w:pPr>
      <w:rPr>
        <w:rFonts w:hint="default"/>
      </w:rPr>
    </w:lvl>
  </w:abstractNum>
  <w:abstractNum w:abstractNumId="1" w15:restartNumberingAfterBreak="0">
    <w:nsid w:val="069D6073"/>
    <w:multiLevelType w:val="singleLevel"/>
    <w:tmpl w:val="D7BE0BEC"/>
    <w:lvl w:ilvl="0">
      <w:start w:val="12"/>
      <w:numFmt w:val="decimal"/>
      <w:lvlText w:val="%1."/>
      <w:lvlJc w:val="left"/>
      <w:pPr>
        <w:tabs>
          <w:tab w:val="num" w:pos="360"/>
        </w:tabs>
        <w:ind w:left="360" w:hanging="360"/>
      </w:pPr>
      <w:rPr>
        <w:rFonts w:hint="default"/>
      </w:rPr>
    </w:lvl>
  </w:abstractNum>
  <w:abstractNum w:abstractNumId="2" w15:restartNumberingAfterBreak="0">
    <w:nsid w:val="0BD21CA4"/>
    <w:multiLevelType w:val="hybridMultilevel"/>
    <w:tmpl w:val="6A1E645A"/>
    <w:lvl w:ilvl="0" w:tplc="0409000F">
      <w:start w:val="1"/>
      <w:numFmt w:val="decimal"/>
      <w:lvlText w:val="%1."/>
      <w:lvlJc w:val="left"/>
      <w:pPr>
        <w:tabs>
          <w:tab w:val="num" w:pos="720"/>
        </w:tabs>
        <w:ind w:left="720" w:hanging="360"/>
      </w:pPr>
      <w:rPr>
        <w:rFonts w:hint="default"/>
      </w:rPr>
    </w:lvl>
    <w:lvl w:ilvl="1" w:tplc="2B5E128E">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462152"/>
    <w:multiLevelType w:val="hybridMultilevel"/>
    <w:tmpl w:val="11508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F021F6"/>
    <w:multiLevelType w:val="hybridMultilevel"/>
    <w:tmpl w:val="2990C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5C74F6"/>
    <w:multiLevelType w:val="multilevel"/>
    <w:tmpl w:val="66C885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0BD25D7"/>
    <w:multiLevelType w:val="hybridMultilevel"/>
    <w:tmpl w:val="E8E8C4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AB2CC0"/>
    <w:multiLevelType w:val="hybridMultilevel"/>
    <w:tmpl w:val="AF40B8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5323F6"/>
    <w:multiLevelType w:val="hybridMultilevel"/>
    <w:tmpl w:val="C7464F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5232BA"/>
    <w:multiLevelType w:val="multilevel"/>
    <w:tmpl w:val="4FDE8564"/>
    <w:lvl w:ilvl="0">
      <w:start w:val="1"/>
      <w:numFmt w:val="upperLetter"/>
      <w:lvlText w:val="%1."/>
      <w:lvlJc w:val="left"/>
      <w:pPr>
        <w:tabs>
          <w:tab w:val="num" w:pos="720"/>
        </w:tabs>
        <w:ind w:left="720" w:hanging="720"/>
      </w:pPr>
      <w:rPr>
        <w:rFonts w:hint="default"/>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1872"/>
        </w:tabs>
        <w:ind w:left="1872" w:hanging="432"/>
      </w:pPr>
      <w:rPr>
        <w:rFonts w:hint="default"/>
      </w:rPr>
    </w:lvl>
    <w:lvl w:ilvl="4">
      <w:start w:val="1"/>
      <w:numFmt w:val="lowerLetter"/>
      <w:lvlText w:val="(%5)."/>
      <w:lvlJc w:val="left"/>
      <w:pPr>
        <w:tabs>
          <w:tab w:val="num" w:pos="2664"/>
        </w:tabs>
        <w:ind w:left="2664" w:hanging="648"/>
      </w:pPr>
      <w:rPr>
        <w:rFonts w:hint="default"/>
      </w:rPr>
    </w:lvl>
    <w:lvl w:ilvl="5">
      <w:start w:val="1"/>
      <w:numFmt w:val="lowerRoman"/>
      <w:lvlText w:val="(%6)"/>
      <w:lvlJc w:val="left"/>
      <w:pPr>
        <w:tabs>
          <w:tab w:val="num" w:pos="3168"/>
        </w:tabs>
        <w:ind w:left="3168" w:hanging="504"/>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4141BBF"/>
    <w:multiLevelType w:val="multilevel"/>
    <w:tmpl w:val="7E202B00"/>
    <w:lvl w:ilvl="0">
      <w:start w:val="1"/>
      <w:numFmt w:val="decimal"/>
      <w:lvlText w:val="%1."/>
      <w:lvlJc w:val="left"/>
      <w:pPr>
        <w:tabs>
          <w:tab w:val="num" w:pos="360"/>
        </w:tabs>
        <w:ind w:left="360" w:hanging="360"/>
      </w:pPr>
      <w:rPr>
        <w:rFonts w:hint="default"/>
        <w:b w:val="0"/>
        <w:i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tabs>
          <w:tab w:val="num" w:pos="1872"/>
        </w:tabs>
        <w:ind w:left="1872" w:hanging="432"/>
      </w:pPr>
      <w:rPr>
        <w:rFonts w:hint="default"/>
      </w:rPr>
    </w:lvl>
    <w:lvl w:ilvl="4">
      <w:start w:val="1"/>
      <w:numFmt w:val="lowerLetter"/>
      <w:lvlText w:val="(%5)."/>
      <w:lvlJc w:val="left"/>
      <w:pPr>
        <w:tabs>
          <w:tab w:val="num" w:pos="2664"/>
        </w:tabs>
        <w:ind w:left="2664" w:hanging="648"/>
      </w:pPr>
      <w:rPr>
        <w:rFonts w:hint="default"/>
      </w:rPr>
    </w:lvl>
    <w:lvl w:ilvl="5">
      <w:start w:val="1"/>
      <w:numFmt w:val="lowerRoman"/>
      <w:lvlText w:val="(%6)"/>
      <w:lvlJc w:val="left"/>
      <w:pPr>
        <w:tabs>
          <w:tab w:val="num" w:pos="3168"/>
        </w:tabs>
        <w:ind w:left="3168" w:hanging="504"/>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0136B7E"/>
    <w:multiLevelType w:val="hybridMultilevel"/>
    <w:tmpl w:val="13F05D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26153E"/>
    <w:multiLevelType w:val="hybridMultilevel"/>
    <w:tmpl w:val="58B8165A"/>
    <w:lvl w:ilvl="0" w:tplc="0409000F">
      <w:start w:val="1"/>
      <w:numFmt w:val="decimal"/>
      <w:lvlText w:val="%1."/>
      <w:lvlJc w:val="left"/>
      <w:pPr>
        <w:tabs>
          <w:tab w:val="num" w:pos="361"/>
        </w:tabs>
        <w:ind w:left="361" w:hanging="360"/>
      </w:pPr>
      <w:rPr>
        <w:rFonts w:hint="default"/>
      </w:rPr>
    </w:lvl>
    <w:lvl w:ilvl="1" w:tplc="04090019">
      <w:start w:val="1"/>
      <w:numFmt w:val="lowerLetter"/>
      <w:lvlText w:val="%2."/>
      <w:lvlJc w:val="left"/>
      <w:pPr>
        <w:tabs>
          <w:tab w:val="num" w:pos="1081"/>
        </w:tabs>
        <w:ind w:left="1081" w:hanging="360"/>
      </w:pPr>
    </w:lvl>
    <w:lvl w:ilvl="2" w:tplc="0409001B">
      <w:start w:val="1"/>
      <w:numFmt w:val="lowerRoman"/>
      <w:lvlText w:val="%3."/>
      <w:lvlJc w:val="right"/>
      <w:pPr>
        <w:tabs>
          <w:tab w:val="num" w:pos="1801"/>
        </w:tabs>
        <w:ind w:left="1801" w:hanging="180"/>
      </w:pPr>
    </w:lvl>
    <w:lvl w:ilvl="3" w:tplc="0409000F" w:tentative="1">
      <w:start w:val="1"/>
      <w:numFmt w:val="decimal"/>
      <w:lvlText w:val="%4."/>
      <w:lvlJc w:val="left"/>
      <w:pPr>
        <w:tabs>
          <w:tab w:val="num" w:pos="2521"/>
        </w:tabs>
        <w:ind w:left="2521" w:hanging="360"/>
      </w:pPr>
    </w:lvl>
    <w:lvl w:ilvl="4" w:tplc="04090019" w:tentative="1">
      <w:start w:val="1"/>
      <w:numFmt w:val="lowerLetter"/>
      <w:lvlText w:val="%5."/>
      <w:lvlJc w:val="left"/>
      <w:pPr>
        <w:tabs>
          <w:tab w:val="num" w:pos="3241"/>
        </w:tabs>
        <w:ind w:left="3241" w:hanging="360"/>
      </w:pPr>
    </w:lvl>
    <w:lvl w:ilvl="5" w:tplc="0409001B" w:tentative="1">
      <w:start w:val="1"/>
      <w:numFmt w:val="lowerRoman"/>
      <w:lvlText w:val="%6."/>
      <w:lvlJc w:val="right"/>
      <w:pPr>
        <w:tabs>
          <w:tab w:val="num" w:pos="3961"/>
        </w:tabs>
        <w:ind w:left="3961" w:hanging="180"/>
      </w:pPr>
    </w:lvl>
    <w:lvl w:ilvl="6" w:tplc="0409000F" w:tentative="1">
      <w:start w:val="1"/>
      <w:numFmt w:val="decimal"/>
      <w:lvlText w:val="%7."/>
      <w:lvlJc w:val="left"/>
      <w:pPr>
        <w:tabs>
          <w:tab w:val="num" w:pos="4681"/>
        </w:tabs>
        <w:ind w:left="4681" w:hanging="360"/>
      </w:pPr>
    </w:lvl>
    <w:lvl w:ilvl="7" w:tplc="04090019" w:tentative="1">
      <w:start w:val="1"/>
      <w:numFmt w:val="lowerLetter"/>
      <w:lvlText w:val="%8."/>
      <w:lvlJc w:val="left"/>
      <w:pPr>
        <w:tabs>
          <w:tab w:val="num" w:pos="5401"/>
        </w:tabs>
        <w:ind w:left="5401" w:hanging="360"/>
      </w:pPr>
    </w:lvl>
    <w:lvl w:ilvl="8" w:tplc="0409001B" w:tentative="1">
      <w:start w:val="1"/>
      <w:numFmt w:val="lowerRoman"/>
      <w:lvlText w:val="%9."/>
      <w:lvlJc w:val="right"/>
      <w:pPr>
        <w:tabs>
          <w:tab w:val="num" w:pos="6121"/>
        </w:tabs>
        <w:ind w:left="6121" w:hanging="180"/>
      </w:pPr>
    </w:lvl>
  </w:abstractNum>
  <w:abstractNum w:abstractNumId="13" w15:restartNumberingAfterBreak="0">
    <w:nsid w:val="505B0372"/>
    <w:multiLevelType w:val="multilevel"/>
    <w:tmpl w:val="09BE15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1160564"/>
    <w:multiLevelType w:val="hybridMultilevel"/>
    <w:tmpl w:val="EAA0BA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2C3CF4"/>
    <w:multiLevelType w:val="multilevel"/>
    <w:tmpl w:val="58B8165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D2522A8"/>
    <w:multiLevelType w:val="hybridMultilevel"/>
    <w:tmpl w:val="09BE1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A1E498B"/>
    <w:multiLevelType w:val="hybridMultilevel"/>
    <w:tmpl w:val="49862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621FCC"/>
    <w:multiLevelType w:val="singleLevel"/>
    <w:tmpl w:val="D7BE0BEC"/>
    <w:lvl w:ilvl="0">
      <w:start w:val="12"/>
      <w:numFmt w:val="decimal"/>
      <w:lvlText w:val="%1."/>
      <w:lvlJc w:val="left"/>
      <w:pPr>
        <w:tabs>
          <w:tab w:val="num" w:pos="360"/>
        </w:tabs>
        <w:ind w:left="360" w:hanging="360"/>
      </w:pPr>
      <w:rPr>
        <w:rFonts w:hint="default"/>
      </w:rPr>
    </w:lvl>
  </w:abstractNum>
  <w:abstractNum w:abstractNumId="19" w15:restartNumberingAfterBreak="0">
    <w:nsid w:val="7E292E94"/>
    <w:multiLevelType w:val="multilevel"/>
    <w:tmpl w:val="58B8165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18"/>
  </w:num>
  <w:num w:numId="3">
    <w:abstractNumId w:val="0"/>
  </w:num>
  <w:num w:numId="4">
    <w:abstractNumId w:val="8"/>
  </w:num>
  <w:num w:numId="5">
    <w:abstractNumId w:val="10"/>
  </w:num>
  <w:num w:numId="6">
    <w:abstractNumId w:val="5"/>
  </w:num>
  <w:num w:numId="7">
    <w:abstractNumId w:val="9"/>
  </w:num>
  <w:num w:numId="8">
    <w:abstractNumId w:val="2"/>
  </w:num>
  <w:num w:numId="9">
    <w:abstractNumId w:val="6"/>
  </w:num>
  <w:num w:numId="10">
    <w:abstractNumId w:val="7"/>
  </w:num>
  <w:num w:numId="11">
    <w:abstractNumId w:val="12"/>
  </w:num>
  <w:num w:numId="12">
    <w:abstractNumId w:val="19"/>
  </w:num>
  <w:num w:numId="13">
    <w:abstractNumId w:val="3"/>
  </w:num>
  <w:num w:numId="14">
    <w:abstractNumId w:val="16"/>
  </w:num>
  <w:num w:numId="15">
    <w:abstractNumId w:val="13"/>
  </w:num>
  <w:num w:numId="16">
    <w:abstractNumId w:val="17"/>
  </w:num>
  <w:num w:numId="17">
    <w:abstractNumId w:val="15"/>
  </w:num>
  <w:num w:numId="18">
    <w:abstractNumId w:val="4"/>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5D"/>
    <w:rsid w:val="000023BD"/>
    <w:rsid w:val="00002C0F"/>
    <w:rsid w:val="00013C87"/>
    <w:rsid w:val="0001655D"/>
    <w:rsid w:val="00021802"/>
    <w:rsid w:val="00022903"/>
    <w:rsid w:val="00022969"/>
    <w:rsid w:val="00024419"/>
    <w:rsid w:val="00030E9D"/>
    <w:rsid w:val="000367A0"/>
    <w:rsid w:val="00071204"/>
    <w:rsid w:val="00075F3F"/>
    <w:rsid w:val="00086D41"/>
    <w:rsid w:val="000920BB"/>
    <w:rsid w:val="000A03F7"/>
    <w:rsid w:val="000A2AC8"/>
    <w:rsid w:val="000C1A69"/>
    <w:rsid w:val="00104AB5"/>
    <w:rsid w:val="0010562C"/>
    <w:rsid w:val="00122258"/>
    <w:rsid w:val="00126C8C"/>
    <w:rsid w:val="00130FB4"/>
    <w:rsid w:val="00133B99"/>
    <w:rsid w:val="00146A2D"/>
    <w:rsid w:val="001529DA"/>
    <w:rsid w:val="00152AEA"/>
    <w:rsid w:val="00155595"/>
    <w:rsid w:val="00165F26"/>
    <w:rsid w:val="00172228"/>
    <w:rsid w:val="00193A81"/>
    <w:rsid w:val="001A4815"/>
    <w:rsid w:val="001B035C"/>
    <w:rsid w:val="001B1FE9"/>
    <w:rsid w:val="001C04C1"/>
    <w:rsid w:val="001C0FC3"/>
    <w:rsid w:val="001D5477"/>
    <w:rsid w:val="001D7047"/>
    <w:rsid w:val="001F35EC"/>
    <w:rsid w:val="00213D4C"/>
    <w:rsid w:val="00214050"/>
    <w:rsid w:val="00220818"/>
    <w:rsid w:val="002324CA"/>
    <w:rsid w:val="00255006"/>
    <w:rsid w:val="00265470"/>
    <w:rsid w:val="00274D1A"/>
    <w:rsid w:val="002B0DBD"/>
    <w:rsid w:val="002B1CFD"/>
    <w:rsid w:val="002B343E"/>
    <w:rsid w:val="002C3411"/>
    <w:rsid w:val="002D585B"/>
    <w:rsid w:val="002D6E2C"/>
    <w:rsid w:val="002F0F81"/>
    <w:rsid w:val="002F5568"/>
    <w:rsid w:val="00302DC5"/>
    <w:rsid w:val="00303607"/>
    <w:rsid w:val="0030552A"/>
    <w:rsid w:val="00317C57"/>
    <w:rsid w:val="00321309"/>
    <w:rsid w:val="00325FD1"/>
    <w:rsid w:val="00327D30"/>
    <w:rsid w:val="00330A30"/>
    <w:rsid w:val="00334411"/>
    <w:rsid w:val="00335711"/>
    <w:rsid w:val="00337229"/>
    <w:rsid w:val="00341583"/>
    <w:rsid w:val="003545F4"/>
    <w:rsid w:val="0035634B"/>
    <w:rsid w:val="00356E0F"/>
    <w:rsid w:val="00357BFD"/>
    <w:rsid w:val="003609D0"/>
    <w:rsid w:val="00366EED"/>
    <w:rsid w:val="00375A41"/>
    <w:rsid w:val="003815A1"/>
    <w:rsid w:val="00385F6C"/>
    <w:rsid w:val="003A4C1C"/>
    <w:rsid w:val="003B3F1C"/>
    <w:rsid w:val="003B714D"/>
    <w:rsid w:val="003C6408"/>
    <w:rsid w:val="003D3502"/>
    <w:rsid w:val="003D5F9C"/>
    <w:rsid w:val="003F290D"/>
    <w:rsid w:val="00402AA7"/>
    <w:rsid w:val="00405744"/>
    <w:rsid w:val="0042138E"/>
    <w:rsid w:val="00436B14"/>
    <w:rsid w:val="00441621"/>
    <w:rsid w:val="00452B4A"/>
    <w:rsid w:val="004536EF"/>
    <w:rsid w:val="00471C27"/>
    <w:rsid w:val="004935F0"/>
    <w:rsid w:val="004946F6"/>
    <w:rsid w:val="004963DD"/>
    <w:rsid w:val="004B4F1D"/>
    <w:rsid w:val="004C2D85"/>
    <w:rsid w:val="004D16D7"/>
    <w:rsid w:val="004D7EA2"/>
    <w:rsid w:val="004F547E"/>
    <w:rsid w:val="00503B8E"/>
    <w:rsid w:val="005101D2"/>
    <w:rsid w:val="0052151E"/>
    <w:rsid w:val="00524149"/>
    <w:rsid w:val="00526247"/>
    <w:rsid w:val="005276E5"/>
    <w:rsid w:val="005333C9"/>
    <w:rsid w:val="00557086"/>
    <w:rsid w:val="0056256E"/>
    <w:rsid w:val="0056348F"/>
    <w:rsid w:val="00577AAC"/>
    <w:rsid w:val="0058113F"/>
    <w:rsid w:val="00582C91"/>
    <w:rsid w:val="005869DB"/>
    <w:rsid w:val="00590142"/>
    <w:rsid w:val="005946D5"/>
    <w:rsid w:val="005A0950"/>
    <w:rsid w:val="005A380B"/>
    <w:rsid w:val="005C2E69"/>
    <w:rsid w:val="005C7CB0"/>
    <w:rsid w:val="005D3AF8"/>
    <w:rsid w:val="005F5981"/>
    <w:rsid w:val="006066C2"/>
    <w:rsid w:val="00615D3D"/>
    <w:rsid w:val="00622AFF"/>
    <w:rsid w:val="006309BD"/>
    <w:rsid w:val="00631CF5"/>
    <w:rsid w:val="00631EBD"/>
    <w:rsid w:val="006323E0"/>
    <w:rsid w:val="00634CB3"/>
    <w:rsid w:val="00644278"/>
    <w:rsid w:val="006540C6"/>
    <w:rsid w:val="00657C2A"/>
    <w:rsid w:val="00670FA7"/>
    <w:rsid w:val="00681797"/>
    <w:rsid w:val="00685FFE"/>
    <w:rsid w:val="006C1BBC"/>
    <w:rsid w:val="006C1CEC"/>
    <w:rsid w:val="006E761B"/>
    <w:rsid w:val="0071745D"/>
    <w:rsid w:val="00727FC9"/>
    <w:rsid w:val="00734418"/>
    <w:rsid w:val="00737853"/>
    <w:rsid w:val="00740791"/>
    <w:rsid w:val="00747734"/>
    <w:rsid w:val="00754EE5"/>
    <w:rsid w:val="00755E8B"/>
    <w:rsid w:val="00771880"/>
    <w:rsid w:val="0078125A"/>
    <w:rsid w:val="00781947"/>
    <w:rsid w:val="00782352"/>
    <w:rsid w:val="007830BE"/>
    <w:rsid w:val="00785365"/>
    <w:rsid w:val="0079263F"/>
    <w:rsid w:val="007926EA"/>
    <w:rsid w:val="007A5659"/>
    <w:rsid w:val="007A66BD"/>
    <w:rsid w:val="007A7EE3"/>
    <w:rsid w:val="007B7FA0"/>
    <w:rsid w:val="007C3A1F"/>
    <w:rsid w:val="007E04B1"/>
    <w:rsid w:val="007F3AAD"/>
    <w:rsid w:val="007F6036"/>
    <w:rsid w:val="00803540"/>
    <w:rsid w:val="00815857"/>
    <w:rsid w:val="00824207"/>
    <w:rsid w:val="00830BF1"/>
    <w:rsid w:val="00830FE6"/>
    <w:rsid w:val="00831F6D"/>
    <w:rsid w:val="00834407"/>
    <w:rsid w:val="00835A61"/>
    <w:rsid w:val="008370F7"/>
    <w:rsid w:val="00840B2D"/>
    <w:rsid w:val="00841694"/>
    <w:rsid w:val="00842797"/>
    <w:rsid w:val="00855682"/>
    <w:rsid w:val="008624A3"/>
    <w:rsid w:val="00863020"/>
    <w:rsid w:val="00885A92"/>
    <w:rsid w:val="0089426D"/>
    <w:rsid w:val="008951E6"/>
    <w:rsid w:val="008B07E6"/>
    <w:rsid w:val="008B5EFC"/>
    <w:rsid w:val="008C2259"/>
    <w:rsid w:val="008C3422"/>
    <w:rsid w:val="008C461E"/>
    <w:rsid w:val="008D09F3"/>
    <w:rsid w:val="008D35D1"/>
    <w:rsid w:val="008E2C58"/>
    <w:rsid w:val="008E40CD"/>
    <w:rsid w:val="008E6DC3"/>
    <w:rsid w:val="008F145D"/>
    <w:rsid w:val="008F74DE"/>
    <w:rsid w:val="008F7794"/>
    <w:rsid w:val="00916D9F"/>
    <w:rsid w:val="009215EB"/>
    <w:rsid w:val="009240DD"/>
    <w:rsid w:val="0094057A"/>
    <w:rsid w:val="0094550A"/>
    <w:rsid w:val="009519A1"/>
    <w:rsid w:val="00952346"/>
    <w:rsid w:val="0095783D"/>
    <w:rsid w:val="009649C5"/>
    <w:rsid w:val="0096671D"/>
    <w:rsid w:val="0098175F"/>
    <w:rsid w:val="00990EB9"/>
    <w:rsid w:val="00991593"/>
    <w:rsid w:val="00991A57"/>
    <w:rsid w:val="00993964"/>
    <w:rsid w:val="0099497E"/>
    <w:rsid w:val="009A2EBC"/>
    <w:rsid w:val="009B07FE"/>
    <w:rsid w:val="009B12EC"/>
    <w:rsid w:val="009B2F7B"/>
    <w:rsid w:val="009C05DE"/>
    <w:rsid w:val="009C4B63"/>
    <w:rsid w:val="009D71C9"/>
    <w:rsid w:val="009E0B03"/>
    <w:rsid w:val="009F085C"/>
    <w:rsid w:val="00A25637"/>
    <w:rsid w:val="00A55B74"/>
    <w:rsid w:val="00A612EC"/>
    <w:rsid w:val="00A71D84"/>
    <w:rsid w:val="00A948D2"/>
    <w:rsid w:val="00AA4A63"/>
    <w:rsid w:val="00AB296B"/>
    <w:rsid w:val="00AB4D36"/>
    <w:rsid w:val="00AC0A99"/>
    <w:rsid w:val="00AD1B67"/>
    <w:rsid w:val="00AE641B"/>
    <w:rsid w:val="00AE7369"/>
    <w:rsid w:val="00AF2BC8"/>
    <w:rsid w:val="00AF79BA"/>
    <w:rsid w:val="00B0391D"/>
    <w:rsid w:val="00B03E1C"/>
    <w:rsid w:val="00B03E9E"/>
    <w:rsid w:val="00B10259"/>
    <w:rsid w:val="00B257DC"/>
    <w:rsid w:val="00B46E10"/>
    <w:rsid w:val="00B50FC7"/>
    <w:rsid w:val="00B66108"/>
    <w:rsid w:val="00B83D34"/>
    <w:rsid w:val="00B91114"/>
    <w:rsid w:val="00B92458"/>
    <w:rsid w:val="00BA21F0"/>
    <w:rsid w:val="00BB7268"/>
    <w:rsid w:val="00BC1444"/>
    <w:rsid w:val="00BC6607"/>
    <w:rsid w:val="00BD3C91"/>
    <w:rsid w:val="00BE3139"/>
    <w:rsid w:val="00BE40EA"/>
    <w:rsid w:val="00BF65E0"/>
    <w:rsid w:val="00C05B5E"/>
    <w:rsid w:val="00C20440"/>
    <w:rsid w:val="00C3501D"/>
    <w:rsid w:val="00C3680E"/>
    <w:rsid w:val="00C64E35"/>
    <w:rsid w:val="00C6559F"/>
    <w:rsid w:val="00C655A7"/>
    <w:rsid w:val="00C70C67"/>
    <w:rsid w:val="00C77434"/>
    <w:rsid w:val="00C800BE"/>
    <w:rsid w:val="00C93990"/>
    <w:rsid w:val="00C97402"/>
    <w:rsid w:val="00CB4B25"/>
    <w:rsid w:val="00CB4F6D"/>
    <w:rsid w:val="00CB57C6"/>
    <w:rsid w:val="00CC17BA"/>
    <w:rsid w:val="00CD2558"/>
    <w:rsid w:val="00CD497F"/>
    <w:rsid w:val="00CD7523"/>
    <w:rsid w:val="00CE15CE"/>
    <w:rsid w:val="00CF4746"/>
    <w:rsid w:val="00D01ADB"/>
    <w:rsid w:val="00D05704"/>
    <w:rsid w:val="00D20E1E"/>
    <w:rsid w:val="00D32786"/>
    <w:rsid w:val="00D44CD6"/>
    <w:rsid w:val="00D67716"/>
    <w:rsid w:val="00D71833"/>
    <w:rsid w:val="00D7736E"/>
    <w:rsid w:val="00D838EA"/>
    <w:rsid w:val="00D8692E"/>
    <w:rsid w:val="00D940FD"/>
    <w:rsid w:val="00DA6AA3"/>
    <w:rsid w:val="00DB0635"/>
    <w:rsid w:val="00DC0449"/>
    <w:rsid w:val="00DC3012"/>
    <w:rsid w:val="00DC34B0"/>
    <w:rsid w:val="00DC5C24"/>
    <w:rsid w:val="00DC719A"/>
    <w:rsid w:val="00DE0020"/>
    <w:rsid w:val="00DE5FFD"/>
    <w:rsid w:val="00DF4199"/>
    <w:rsid w:val="00E04E89"/>
    <w:rsid w:val="00E14E2D"/>
    <w:rsid w:val="00E2799A"/>
    <w:rsid w:val="00E320A0"/>
    <w:rsid w:val="00E40BDC"/>
    <w:rsid w:val="00E515E0"/>
    <w:rsid w:val="00E57D73"/>
    <w:rsid w:val="00E607FB"/>
    <w:rsid w:val="00E64863"/>
    <w:rsid w:val="00E64F20"/>
    <w:rsid w:val="00E7618C"/>
    <w:rsid w:val="00E8305C"/>
    <w:rsid w:val="00E84DAE"/>
    <w:rsid w:val="00EA3489"/>
    <w:rsid w:val="00EA6C50"/>
    <w:rsid w:val="00EB6F24"/>
    <w:rsid w:val="00ED64C5"/>
    <w:rsid w:val="00EF402D"/>
    <w:rsid w:val="00F10396"/>
    <w:rsid w:val="00F1683C"/>
    <w:rsid w:val="00F36E49"/>
    <w:rsid w:val="00F4018D"/>
    <w:rsid w:val="00F45C61"/>
    <w:rsid w:val="00F51A13"/>
    <w:rsid w:val="00F64582"/>
    <w:rsid w:val="00F7359D"/>
    <w:rsid w:val="00F962E8"/>
    <w:rsid w:val="00F9703C"/>
    <w:rsid w:val="00F972EB"/>
    <w:rsid w:val="00FA31AB"/>
    <w:rsid w:val="00FA35B7"/>
    <w:rsid w:val="00FB3A6B"/>
    <w:rsid w:val="00FC132F"/>
    <w:rsid w:val="00FC325C"/>
    <w:rsid w:val="00FE19B4"/>
    <w:rsid w:val="00FE6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D943B"/>
  <w15:docId w15:val="{64F21DDA-D6CE-417E-9385-0555DF56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rPr>
  </w:style>
  <w:style w:type="paragraph" w:styleId="DocumentMap">
    <w:name w:val="Document Map"/>
    <w:basedOn w:val="Normal"/>
    <w:semiHidden/>
    <w:pPr>
      <w:shd w:val="clear" w:color="auto" w:fill="000080"/>
    </w:pPr>
    <w:rPr>
      <w:rFonts w:ascii="Tahoma" w:hAnsi="Tahoma"/>
    </w:rPr>
  </w:style>
  <w:style w:type="character" w:styleId="Hyperlink">
    <w:name w:val="Hyperlink"/>
    <w:basedOn w:val="DefaultParagraphFont"/>
    <w:rsid w:val="00991A57"/>
    <w:rPr>
      <w:color w:val="0000FF"/>
      <w:u w:val="single"/>
    </w:rPr>
  </w:style>
  <w:style w:type="table" w:styleId="TableGrid">
    <w:name w:val="Table Grid"/>
    <w:basedOn w:val="TableNormal"/>
    <w:rsid w:val="009C0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25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HOMEWORK #1 ANSWERS</vt:lpstr>
    </vt:vector>
  </TitlesOfParts>
  <Company>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ANSWERS</dc:title>
  <dc:subject/>
  <dc:creator>Susan D. Cochran, Ph.D.</dc:creator>
  <cp:keywords/>
  <cp:lastModifiedBy>Gabriel Fanucchi</cp:lastModifiedBy>
  <cp:revision>10</cp:revision>
  <cp:lastPrinted>2011-12-06T23:42:00Z</cp:lastPrinted>
  <dcterms:created xsi:type="dcterms:W3CDTF">2015-11-05T01:27:00Z</dcterms:created>
  <dcterms:modified xsi:type="dcterms:W3CDTF">2020-04-09T23:46:00Z</dcterms:modified>
</cp:coreProperties>
</file>