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136913211"/>
        <w:docPartObj>
          <w:docPartGallery w:val="Cover Pages"/>
          <w:docPartUnique/>
        </w:docPartObj>
      </w:sdtPr>
      <w:sdtEndPr/>
      <w:sdtContent>
        <w:p w:rsidR="00DF645A" w:rsidRDefault="00577F7D" w:rsidP="00B2151D">
          <w:pPr>
            <w:pStyle w:val="Ttul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1552" behindDoc="0" locked="0" layoutInCell="1" allowOverlap="1" wp14:anchorId="36D5853F" wp14:editId="38659715">
                <wp:simplePos x="0" y="0"/>
                <wp:positionH relativeFrom="column">
                  <wp:posOffset>4682490</wp:posOffset>
                </wp:positionH>
                <wp:positionV relativeFrom="paragraph">
                  <wp:posOffset>2062480</wp:posOffset>
                </wp:positionV>
                <wp:extent cx="1666875" cy="1724025"/>
                <wp:effectExtent l="0" t="0" r="9525" b="9525"/>
                <wp:wrapSquare wrapText="bothSides"/>
                <wp:docPr id="2" name="Imagen 2" descr="http://www.servervoip.com/video-tutoriales-servervoip/wp-content/uploads/2014/04/Ingresar-Usuarios-Chat-Por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servervoip.com/video-tutoriales-servervoip/wp-content/uploads/2014/04/Ingresar-Usuarios-Chat-Por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F2519" w:rsidRPr="00B2151D">
            <w:rPr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4AFE0B4E" wp14:editId="0F048FEC">
                <wp:simplePos x="0" y="0"/>
                <wp:positionH relativeFrom="column">
                  <wp:posOffset>4570095</wp:posOffset>
                </wp:positionH>
                <wp:positionV relativeFrom="paragraph">
                  <wp:posOffset>5828665</wp:posOffset>
                </wp:positionV>
                <wp:extent cx="1857375" cy="2562225"/>
                <wp:effectExtent l="152400" t="133350" r="161925" b="161925"/>
                <wp:wrapSquare wrapText="bothSides"/>
                <wp:docPr id="3" name="Imagen 3" descr="http://www.robeson.k12.nc.us/cms/lib6/NC01000307/Centricity/Domain/80/media-tree%20we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www.robeson.k12.nc.us/cms/lib6/NC01000307/Centricity/Domain/80/media-tree%20we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2562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F2519" w:rsidRPr="00B2151D"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3D120961" wp14:editId="77FEB45D">
                <wp:simplePos x="0" y="0"/>
                <wp:positionH relativeFrom="column">
                  <wp:posOffset>681990</wp:posOffset>
                </wp:positionH>
                <wp:positionV relativeFrom="paragraph">
                  <wp:posOffset>6652895</wp:posOffset>
                </wp:positionV>
                <wp:extent cx="2319655" cy="1076325"/>
                <wp:effectExtent l="171450" t="171450" r="385445" b="371475"/>
                <wp:wrapSquare wrapText="bothSides"/>
                <wp:docPr id="6" name="Imagen 6" descr="http://www.micai.org/2012/img/UPSLP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www.micai.org/2012/img/UPSLP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9655" cy="1076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E36D9" w:rsidRPr="00B2151D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15A43BB" wp14:editId="7EE51E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38100" t="0" r="45720" b="83820"/>
                    <wp:wrapNone/>
                    <wp:docPr id="370" name="Grupo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2350" cy="954405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CAF278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Dirección"/>
                                    <w:id w:val="439572733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EE36D9" w:rsidRDefault="009F2519">
                                      <w:pPr>
                                        <w:pStyle w:val="Sinespaciado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CAF278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SEMESTRE IV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ño"/>
                                    <w:id w:val="166103974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E36D9" w:rsidRDefault="009F251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olor w:val="EFFFC0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7F7D" w:rsidRDefault="009F2519">
                                  <w:pPr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MANUAL DE USUARIO</w:t>
                                  </w:r>
                                  <w:r w:rsidR="00577F7D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PARA ALUMNOS</w:t>
                                  </w:r>
                                </w:p>
                                <w:p w:rsidR="00EE36D9" w:rsidRDefault="009F2519">
                                  <w:pPr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color w:val="003760" w:themeColor="accent2" w:themeShade="80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“</w:t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id w:val="-1886788325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INTRANET UPSLP”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-140722340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E36D9" w:rsidRDefault="009F2519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PROGRAMACIÓN III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-629534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E36D9" w:rsidRDefault="009F2519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GERARDO FRANCO DELGADO / AGUSTIN IRVIN GARCIA PEREZ / SIDNEY ALEXA WALDO HERNANDEZ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36D9" w:rsidRDefault="000F0469">
                                  <w:pPr>
                                    <w:pStyle w:val="Sinespaciado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ñía"/>
                                      <w:id w:val="-65537933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2519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UNIVERSIDAD POLITÉCNICA DE SAN LUIS POTOSÍ</w:t>
                                      </w:r>
                                    </w:sdtContent>
                                  </w:sdt>
                                </w:p>
                                <w:p w:rsidR="00096B84" w:rsidRDefault="00096B84"/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w6P8QA&#10;AADcAAAADwAAAGRycy9kb3ducmV2LnhtbESPQWvCQBSE74L/YXmCl1A3UdE2dZUiVHqLmvb+yL4m&#10;obtvQ3Yb03/fLRQ8DjPzDbM7jNaIgXrfOlaQLVIQxJXTLdcK3svXh0cQPiBrNI5JwQ95OOynkx3m&#10;2t34QsM11CJC2OeooAmhy6X0VUMW/cJ1xNH7dL3FEGVfS93jLcKtkcs03UiLLceFBjs6NlR9Xb+t&#10;gqLNapuchnVxfiq5PJcfJiSZUvPZ+PIMItAY7uH/9ptWsNou4e9MP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8Oj/EAAAA3AAAAA8AAAAAAAAAAAAAAAAAmAIAAGRycy9k&#10;b3ducmV2LnhtbFBLBQYAAAAABAAEAPUAAACJAwAAAAA=&#10;" fillcolor="#381851 [1641]" strokecolor="#692d97 [3049]">
                      <v:fill color2="#682d95 [3017]" rotate="t" angle="180" colors="0 #531482;52429f #6f1eab;1 #701baf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sdt>
                            <w:sdtPr>
                              <w:rPr>
                                <w:color w:val="CAF278" w:themeColor="background2"/>
                                <w:spacing w:val="60"/>
                                <w:sz w:val="28"/>
                                <w:szCs w:val="28"/>
                              </w:rPr>
                              <w:alias w:val="Dirección"/>
                              <w:id w:val="439572733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EE36D9" w:rsidRDefault="009F2519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CAF278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SEMESTRE IV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828200 [1640]" strokecolor="#f2f200 [3048]">
                      <v:fill color2="#efef00 [3016]" rotate="t" angle="180" colors="0 #dada00;52429f yellow;1 yellow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003861 [1637]" strokecolor="#0069b6 [3045]">
                      <v:fill color2="#0068b3 [3013]" rotate="t" angle="180" colors="0 #0054a3;52429f #0071d6;1 #0072db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wvqsYA&#10;AADcAAAADwAAAGRycy9kb3ducmV2LnhtbESPwW7CMBBE75X4B2uReitOQaUQMAhoqZDgAuUDVvES&#10;p8TrKHaTlK+vK1XiOJqZN5r5srOlaKj2hWMFz4MEBHHmdMG5gvPn9mkCwgdkjaVjUvBDHpaL3sMc&#10;U+1aPlJzCrmIEPYpKjAhVKmUPjNk0Q9cRRy9i6sthijrXOoa2wi3pRwmyVhaLDguGKxoYyi7nr6t&#10;gvFtb735atbTaXv8eE/eJs3lcFDqsd+tZiACdeEe/m/vtILR6wv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wvqsYAAADcAAAADwAAAAAAAAAAAAAAAACYAgAAZHJz&#10;L2Rvd25yZXYueG1sUEsFBgAAAAAEAAQA9QAAAIsDAAAAAA==&#10;" fillcolor="#e71967 [3206]" strokecolor="white [3201]" strokeweight="3pt">
                      <v:shadow on="t" color="black" opacity="24903f" origin=",.5" offset="0,.55556mm"/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Año"/>
                              <w:id w:val="166103974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E36D9" w:rsidRDefault="009F251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EFFFC0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Cu8YA&#10;AADcAAAADwAAAGRycy9kb3ducmV2LnhtbESPQWvCQBSE74X+h+UVeim6scEo0VWsIORUrPbi7ZF9&#10;ZoPZtyG7jWl/fVcQPA4z8w2zXA+2ET11vnasYDJOQBCXTtdcKfg+7kZzED4ga2wck4Jf8rBePT8t&#10;Mdfuyl/UH0IlIoR9jgpMCG0upS8NWfRj1xJH7+w6iyHKrpK6w2uE20a+J0kmLdYcFwy2tDVUXg4/&#10;VsH2b/9xTD/TbNcPRTGZv01Nujkp9foybBYgAg3hEb63C60gnWVwOxOP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NCu8YAAADcAAAADwAAAAAAAAAAAAAAAACYAgAAZHJz&#10;L2Rvd25yZXYueG1sUEsFBgAAAAAEAAQA9QAAAIsDAAAAAA==&#10;" fillcolor="#e71967 [3206]" strokecolor="white [3201]" strokeweight="3pt">
                      <v:shadow on="t" color="black" opacity="24903f" origin=",.5" offset="0,.55556mm"/>
                    </v:rect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/nIMcA&#10;AADcAAAADwAAAGRycy9kb3ducmV2LnhtbESPzWvCQBTE70L/h+UVepG6scEPUldRQchJ/Oilt0f2&#10;NRuafRuya4z+9W6h4HGYmd8wi1Vva9FR6yvHCsajBARx4XTFpYKv8+59DsIHZI21Y1JwIw+r5ctg&#10;gZl2Vz5SdwqliBD2GSowITSZlL4wZNGPXEMcvR/XWgxRtqXULV4j3NbyI0mm0mLFccFgQ1tDxe/p&#10;YhVs74fNOd2n013X5/l4PpyYdP2t1Ntrv/4EEagPz/B/O9cK0tkM/s7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/5yDHAAAA3AAAAA8AAAAAAAAAAAAAAAAAmAIAAGRy&#10;cy9kb3ducmV2LnhtbFBLBQYAAAAABAAEAPUAAACMAwAAAAA=&#10;" fillcolor="#e71967 [3206]" strokecolor="white [3201]" strokeweight="3pt">
                      <v:shadow on="t" color="black" opacity="24903f" origin=",.5" offset="0,.55556mm"/>
                    </v:rect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zUsMA&#10;AADcAAAADwAAAGRycy9kb3ducmV2LnhtbERPy2rCQBTdF/yH4QrdlDqxoamkjqKCkJXUx8bdJXPN&#10;hGbuhMwY0369sxBcHs57vhxsI3rqfO1YwXSSgCAuna65UnA6bt9nIHxA1tg4JgV/5GG5GL3MMdfu&#10;xnvqD6ESMYR9jgpMCG0upS8NWfQT1xJH7uI6iyHCrpK6w1sMt438SJJMWqw5NhhsaWOo/D1crYLN&#10;/8/6mO7SbNsPRTGdvX2adHVW6nU8rL5BBBrCU/xwF1pB+hXXxjPx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BzUsMAAADcAAAADwAAAAAAAAAAAAAAAACYAgAAZHJzL2Rv&#10;d25yZXYueG1sUEsFBgAAAAAEAAQA9QAAAIgDAAAAAA==&#10;" fillcolor="#e71967 [3206]" strokecolor="white [3201]" strokeweight="3pt">
                      <v:shadow on="t" color="black" opacity="24903f" origin=",.5" offset="0,.55556mm"/>
                    </v:rect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7o+MYA&#10;AADcAAAADwAAAGRycy9kb3ducmV2LnhtbESPT2vCQBTE7wW/w/IEb3VjBasxGykt1h4E8Q+Kt0f2&#10;mQSzb0N2G2M/vVso9DjMzG+YZNGZSrTUuNKygtEwAkGcWV1yruCwXz5PQTiPrLGyTAru5GCR9p4S&#10;jLW98Zbanc9FgLCLUUHhfR1L6bKCDLqhrYmDd7GNQR9kk0vd4C3ATSVfomgiDZYcFgqs6b2g7Lr7&#10;NgpkG9Hnz3ozrY6bj9M5G6/4qFdKDfrd2xyEp87/h//aX1rB+HUGv2fCEZD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7o+MYAAADcAAAADwAAAAAAAAAAAAAAAACYAgAAZHJz&#10;L2Rvd25yZXYueG1sUEsFBgAAAAAEAAQA9QAAAIsDAAAAAA==&#10;" fillcolor="#00b0f0" strokecolor="white [3201]" strokeweight="3pt">
                      <v:shadow on="t" color="black" opacity="24903f" origin=",.5" offset="0,.55556mm"/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a58QA&#10;AADcAAAADwAAAGRycy9kb3ducmV2LnhtbERPz2vCMBS+C/sfwhvsIjN1grjOVMZQUGGM1e6w26N5&#10;a0ubl5JEW/97cxh4/Ph+rzej6cSFnG8sK5jPEhDEpdUNVwqK0+55BcIHZI2dZVJwJQ+b7GGyxlTb&#10;gb/pkodKxBD2KSqoQ+hTKX1Zk0E/sz1x5P6sMxgidJXUDocYbjr5kiRLabDh2FBjTx81lW1+NgrK&#10;n/zzdTu1Q3MsWjc/fR2w+D0o9fQ4vr+BCDSGu/jfvdcKFqs4P56JR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XmufEAAAA3AAAAA8AAAAAAAAAAAAAAAAAmAIAAGRycy9k&#10;b3ducmV2LnhtbFBLBQYAAAAABAAEAPUAAACJAwAAAAA=&#10;" fillcolor="#94c600 [3204]" strokecolor="white [3201]" strokeweight="3pt">
                      <v:shadow on="t" color="black" opacity="24903f" origin=",.5" offset="0,.55556mm"/>
                      <v:textbox inset="18pt,,18pt">
                        <w:txbxContent>
                          <w:p w:rsidR="00577F7D" w:rsidRDefault="009F251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MANUAL DE USUARIO</w:t>
                            </w:r>
                            <w:r w:rsidR="00577F7D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PARA ALUMNOS</w:t>
                            </w:r>
                          </w:p>
                          <w:p w:rsidR="00EE36D9" w:rsidRDefault="009F251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003760" w:themeColor="accent2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“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-188678832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INTRANET UPSLP”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id w:val="-140722340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E36D9" w:rsidRDefault="009F25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PROGRAMACIÓN III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-629534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E36D9" w:rsidRDefault="009F25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GERARDO FRANCO DELGADO / AGUSTIN IRVIN GARCIA PEREZ / SIDNEY ALEXA WALDO HERNANDEZ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00538f [2405]" stroked="f">
                      <v:textbox inset="18pt,,18pt">
                        <w:txbxContent>
                          <w:p w:rsidR="00EE36D9" w:rsidRDefault="000F0469">
                            <w:pPr>
                              <w:pStyle w:val="Sinespaciado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ñía"/>
                                <w:id w:val="-65537933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2519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UNIVERSIDAD POLITÉCNICA DE SAN LUIS POTOSÍ</w:t>
                                </w:r>
                              </w:sdtContent>
                            </w:sdt>
                          </w:p>
                          <w:p w:rsidR="00096B84" w:rsidRDefault="00096B84"/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EE36D9" w:rsidRPr="00B2151D">
            <w:br w:type="page"/>
          </w:r>
        </w:p>
        <w:p w:rsidR="00DF645A" w:rsidRPr="000403F4" w:rsidRDefault="00DF645A" w:rsidP="00DF645A">
          <w:pPr>
            <w:jc w:val="center"/>
            <w:rPr>
              <w:sz w:val="56"/>
            </w:rPr>
          </w:pPr>
          <w:r w:rsidRPr="000403F4">
            <w:rPr>
              <w:sz w:val="56"/>
            </w:rPr>
            <w:lastRenderedPageBreak/>
            <w:t>Universidad Politécnica de SLP</w:t>
          </w:r>
        </w:p>
        <w:p w:rsidR="00DF645A" w:rsidRPr="000403F4" w:rsidRDefault="00DF645A" w:rsidP="00DF645A">
          <w:pPr>
            <w:jc w:val="center"/>
            <w:rPr>
              <w:sz w:val="56"/>
            </w:rPr>
          </w:pPr>
          <w:r w:rsidRPr="000403F4">
            <w:rPr>
              <w:sz w:val="56"/>
            </w:rPr>
            <w:t>Proyecto Final</w:t>
          </w:r>
        </w:p>
        <w:p w:rsidR="00DF645A" w:rsidRDefault="00DF645A" w:rsidP="00DF645A">
          <w:pPr>
            <w:jc w:val="center"/>
            <w:rPr>
              <w:sz w:val="56"/>
            </w:rPr>
          </w:pPr>
          <w:r w:rsidRPr="000403F4">
            <w:rPr>
              <w:sz w:val="56"/>
            </w:rPr>
            <w:t>Programación III</w:t>
          </w:r>
        </w:p>
        <w:p w:rsidR="00DF645A" w:rsidRDefault="00DF645A" w:rsidP="00DF645A">
          <w:pPr>
            <w:jc w:val="center"/>
            <w:rPr>
              <w:sz w:val="56"/>
            </w:rPr>
          </w:pPr>
          <w:r w:rsidRPr="00174B67">
            <w:rPr>
              <w:sz w:val="56"/>
            </w:rPr>
            <w:t>E15-634</w:t>
          </w:r>
        </w:p>
        <w:p w:rsidR="00642EF2" w:rsidRDefault="00642EF2" w:rsidP="00DF645A">
          <w:pPr>
            <w:jc w:val="center"/>
            <w:rPr>
              <w:sz w:val="56"/>
            </w:rPr>
          </w:pPr>
        </w:p>
        <w:p w:rsidR="00DF645A" w:rsidRDefault="00DF645A" w:rsidP="00DF645A">
          <w:pPr>
            <w:jc w:val="center"/>
            <w:rPr>
              <w:b/>
              <w:sz w:val="56"/>
            </w:rPr>
          </w:pPr>
          <w:r w:rsidRPr="00E9434D">
            <w:rPr>
              <w:b/>
              <w:sz w:val="56"/>
            </w:rPr>
            <w:t>Intranet</w:t>
          </w:r>
        </w:p>
        <w:p w:rsidR="00DF645A" w:rsidRDefault="00DF645A" w:rsidP="00DF645A">
          <w:pPr>
            <w:jc w:val="center"/>
            <w:rPr>
              <w:b/>
              <w:i/>
              <w:sz w:val="56"/>
              <w:u w:val="single"/>
            </w:rPr>
          </w:pPr>
          <w:r>
            <w:rPr>
              <w:b/>
              <w:i/>
              <w:sz w:val="56"/>
              <w:u w:val="single"/>
            </w:rPr>
            <w:t>Integrantes del equipo:</w:t>
          </w:r>
        </w:p>
        <w:p w:rsidR="00DF645A" w:rsidRPr="00174B67" w:rsidRDefault="00DF645A" w:rsidP="00DF645A">
          <w:pPr>
            <w:pStyle w:val="Prrafodelista"/>
            <w:numPr>
              <w:ilvl w:val="0"/>
              <w:numId w:val="1"/>
            </w:numPr>
            <w:jc w:val="center"/>
            <w:rPr>
              <w:sz w:val="44"/>
            </w:rPr>
          </w:pPr>
          <w:r w:rsidRPr="00174B67">
            <w:rPr>
              <w:sz w:val="44"/>
            </w:rPr>
            <w:t xml:space="preserve">AGUSTIN IRVIN GARCIA PEREZ </w:t>
          </w:r>
        </w:p>
        <w:p w:rsidR="00DF645A" w:rsidRPr="00174B67" w:rsidRDefault="00DF645A" w:rsidP="00DF645A">
          <w:pPr>
            <w:pStyle w:val="Prrafodelista"/>
            <w:numPr>
              <w:ilvl w:val="0"/>
              <w:numId w:val="1"/>
            </w:numPr>
            <w:jc w:val="center"/>
            <w:rPr>
              <w:sz w:val="44"/>
            </w:rPr>
          </w:pPr>
          <w:r w:rsidRPr="00174B67">
            <w:rPr>
              <w:sz w:val="44"/>
            </w:rPr>
            <w:t>SIDNEY ALEXA WALDO HERNANDEZ</w:t>
          </w:r>
        </w:p>
        <w:p w:rsidR="00DF645A" w:rsidRDefault="00DF645A" w:rsidP="00DF645A">
          <w:pPr>
            <w:pStyle w:val="Prrafodelista"/>
            <w:numPr>
              <w:ilvl w:val="0"/>
              <w:numId w:val="1"/>
            </w:numPr>
            <w:jc w:val="center"/>
            <w:rPr>
              <w:sz w:val="44"/>
            </w:rPr>
          </w:pPr>
          <w:r w:rsidRPr="00174B67">
            <w:rPr>
              <w:sz w:val="44"/>
            </w:rPr>
            <w:t>GERARDO FRANCO DELGADO</w:t>
          </w:r>
        </w:p>
        <w:p w:rsidR="00642EF2" w:rsidRPr="00174B67" w:rsidRDefault="00642EF2" w:rsidP="00DF645A">
          <w:pPr>
            <w:pStyle w:val="Prrafodelista"/>
            <w:rPr>
              <w:sz w:val="44"/>
            </w:rPr>
          </w:pPr>
        </w:p>
        <w:p w:rsidR="00DF645A" w:rsidRDefault="00DF645A" w:rsidP="00642EF2">
          <w:pPr>
            <w:jc w:val="center"/>
            <w:rPr>
              <w:sz w:val="56"/>
            </w:rPr>
          </w:pPr>
          <w:r w:rsidRPr="00174B67">
            <w:rPr>
              <w:sz w:val="56"/>
            </w:rPr>
            <w:t>José Ramó</w:t>
          </w:r>
          <w:r>
            <w:rPr>
              <w:sz w:val="56"/>
            </w:rPr>
            <w:t xml:space="preserve">n Tolentino Jiménez </w:t>
          </w:r>
          <w:r w:rsidRPr="00174B67">
            <w:rPr>
              <w:sz w:val="56"/>
            </w:rPr>
            <w:t xml:space="preserve"> </w:t>
          </w:r>
        </w:p>
        <w:p w:rsidR="00642EF2" w:rsidRPr="00174B67" w:rsidRDefault="00642EF2" w:rsidP="00DF645A">
          <w:pPr>
            <w:jc w:val="center"/>
            <w:rPr>
              <w:sz w:val="56"/>
            </w:rPr>
          </w:pPr>
        </w:p>
        <w:p w:rsidR="00642EF2" w:rsidRPr="00642EF2" w:rsidRDefault="000F0469" w:rsidP="00642EF2">
          <w:pPr>
            <w:jc w:val="center"/>
            <w:rPr>
              <w:sz w:val="56"/>
            </w:rPr>
          </w:pPr>
          <w:r>
            <w:rPr>
              <w:sz w:val="56"/>
            </w:rPr>
            <w:t>19</w:t>
          </w:r>
          <w:bookmarkStart w:id="0" w:name="_GoBack"/>
          <w:bookmarkEnd w:id="0"/>
          <w:r w:rsidR="00DF645A" w:rsidRPr="00642EF2">
            <w:rPr>
              <w:sz w:val="56"/>
            </w:rPr>
            <w:t xml:space="preserve"> de Mayo del 2015</w:t>
          </w:r>
        </w:p>
        <w:p w:rsidR="00DF645A" w:rsidRPr="00DF645A" w:rsidRDefault="00DF645A" w:rsidP="00DF645A"/>
        <w:p w:rsidR="00A6010B" w:rsidRPr="00B2151D" w:rsidRDefault="00B2151D" w:rsidP="00B2151D">
          <w:pPr>
            <w:pStyle w:val="Ttulo"/>
            <w:rPr>
              <w:rStyle w:val="TtuloCar"/>
            </w:rPr>
          </w:pPr>
          <w:r>
            <w:rPr>
              <w:rStyle w:val="TtuloCar"/>
            </w:rPr>
            <w:lastRenderedPageBreak/>
            <w:t>INTRODUCCIÓ</w:t>
          </w:r>
          <w:r w:rsidR="009F2519" w:rsidRPr="00B2151D">
            <w:rPr>
              <w:rStyle w:val="TtuloCar"/>
            </w:rPr>
            <w:t>N</w:t>
          </w:r>
          <w:r w:rsidRPr="00B2151D">
            <w:rPr>
              <w:rStyle w:val="TtuloCar"/>
            </w:rPr>
            <w:t xml:space="preserve"> </w:t>
          </w:r>
        </w:p>
        <w:p w:rsidR="00B2151D" w:rsidRDefault="00B2151D" w:rsidP="00B2151D">
          <w:pPr>
            <w:jc w:val="both"/>
            <w:rPr>
              <w:rFonts w:ascii="Arial" w:hAnsi="Arial" w:cs="Arial"/>
              <w:sz w:val="24"/>
            </w:rPr>
          </w:pPr>
        </w:p>
        <w:p w:rsidR="009F2519" w:rsidRPr="00B2151D" w:rsidRDefault="009F2519" w:rsidP="00B2151D">
          <w:pPr>
            <w:jc w:val="both"/>
            <w:rPr>
              <w:rFonts w:ascii="Arial" w:hAnsi="Arial" w:cs="Arial"/>
              <w:sz w:val="24"/>
            </w:rPr>
          </w:pPr>
          <w:r w:rsidRPr="00B2151D">
            <w:rPr>
              <w:rFonts w:ascii="Arial" w:hAnsi="Arial" w:cs="Arial"/>
              <w:sz w:val="24"/>
            </w:rPr>
            <w:t>Intranet UPSLP es una</w:t>
          </w:r>
          <w:r w:rsidR="00A6010B" w:rsidRPr="00B2151D">
            <w:rPr>
              <w:rFonts w:ascii="Arial" w:hAnsi="Arial" w:cs="Arial"/>
              <w:sz w:val="24"/>
            </w:rPr>
            <w:t xml:space="preserve"> plataforma donde se permite recopilar, analizar y ver información sobre el desarrollo de las acciones y el resultado de los procesos de la Universidad Politécnica de San Luis Potosí</w:t>
          </w:r>
          <w:r w:rsidR="00F07EE6" w:rsidRPr="00B2151D">
            <w:rPr>
              <w:rFonts w:ascii="Arial" w:hAnsi="Arial" w:cs="Arial"/>
              <w:sz w:val="24"/>
            </w:rPr>
            <w:t>, mejorando así el sistema y la organización dentro de esta institución.</w:t>
          </w:r>
        </w:p>
        <w:p w:rsidR="00F07EE6" w:rsidRPr="00B2151D" w:rsidRDefault="00F07EE6" w:rsidP="00B2151D">
          <w:pPr>
            <w:jc w:val="both"/>
            <w:rPr>
              <w:rFonts w:ascii="Arial" w:hAnsi="Arial" w:cs="Arial"/>
              <w:sz w:val="24"/>
            </w:rPr>
          </w:pPr>
          <w:r w:rsidRPr="00B2151D">
            <w:rPr>
              <w:rFonts w:ascii="Arial" w:hAnsi="Arial" w:cs="Arial"/>
              <w:sz w:val="24"/>
            </w:rPr>
            <w:t xml:space="preserve">Facilitaremos a estudiantes la manera de ver sus calificaciones obtenidas, faltas, promedio y demás, a profesores, la manera en la que podrán subir calificaciones, falta, </w:t>
          </w:r>
          <w:proofErr w:type="spellStart"/>
          <w:r w:rsidRPr="00B2151D">
            <w:rPr>
              <w:rFonts w:ascii="Arial" w:hAnsi="Arial" w:cs="Arial"/>
              <w:sz w:val="24"/>
            </w:rPr>
            <w:t>etc</w:t>
          </w:r>
          <w:proofErr w:type="spellEnd"/>
          <w:r w:rsidRPr="00B2151D">
            <w:rPr>
              <w:rFonts w:ascii="Arial" w:hAnsi="Arial" w:cs="Arial"/>
              <w:sz w:val="24"/>
            </w:rPr>
            <w:t xml:space="preserve"> , además de poder hacer modificaciones y a los administradores, será una manera mucho más sencilla de poder administrar y organizar toda la información de cada estudiante, profesor y todo lo que conllevan haciéndolo de una manera más llevadera y amigable</w:t>
          </w:r>
          <w:r w:rsidR="00B2151D" w:rsidRPr="00B2151D">
            <w:rPr>
              <w:rFonts w:ascii="Arial" w:hAnsi="Arial" w:cs="Arial"/>
              <w:sz w:val="24"/>
            </w:rPr>
            <w:t xml:space="preserve">  con capacidades de adaptarse a las necesidades de información de cada usuario.</w:t>
          </w:r>
        </w:p>
        <w:p w:rsidR="00B2151D" w:rsidRDefault="009F2519" w:rsidP="00B2151D">
          <w:pPr>
            <w:jc w:val="both"/>
            <w:rPr>
              <w:rFonts w:ascii="Arial" w:hAnsi="Arial" w:cs="Arial"/>
              <w:sz w:val="24"/>
            </w:rPr>
          </w:pPr>
          <w:r w:rsidRPr="00B2151D">
            <w:rPr>
              <w:rFonts w:ascii="Arial" w:hAnsi="Arial" w:cs="Arial"/>
              <w:sz w:val="24"/>
            </w:rPr>
            <w:t>Considérela como un sitio web interno, diseñado para ser utilizado dent</w:t>
          </w:r>
          <w:r w:rsidR="00F07EE6" w:rsidRPr="00B2151D">
            <w:rPr>
              <w:rFonts w:ascii="Arial" w:hAnsi="Arial" w:cs="Arial"/>
              <w:sz w:val="24"/>
            </w:rPr>
            <w:t>ro de los límites de la universidad</w:t>
          </w:r>
          <w:r w:rsidRPr="00B2151D">
            <w:rPr>
              <w:rFonts w:ascii="Arial" w:hAnsi="Arial" w:cs="Arial"/>
              <w:sz w:val="24"/>
            </w:rPr>
            <w:t>. Lo que distingue una Intranet de un sitio de Internet, es que las intranets son privadas</w:t>
          </w:r>
          <w:r w:rsidR="00B2151D" w:rsidRPr="00B2151D">
            <w:rPr>
              <w:rFonts w:ascii="Arial" w:hAnsi="Arial" w:cs="Arial"/>
              <w:sz w:val="24"/>
            </w:rPr>
            <w:t>.</w:t>
          </w:r>
        </w:p>
        <w:p w:rsidR="00B2151D" w:rsidRDefault="00B2151D" w:rsidP="00B2151D">
          <w:pPr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Este manual de usuario tiene como objetivo instruir al usuario </w:t>
          </w:r>
          <w:r w:rsidR="00E07FAA">
            <w:rPr>
              <w:rFonts w:ascii="Arial" w:hAnsi="Arial" w:cs="Arial"/>
              <w:sz w:val="24"/>
            </w:rPr>
            <w:t>en el uso de este sistema, para que le sea de mayor facilidad el uso de esta intranet.</w:t>
          </w:r>
        </w:p>
        <w:p w:rsidR="00B2151D" w:rsidRPr="00B2151D" w:rsidRDefault="00B2151D" w:rsidP="00B2151D">
          <w:pPr>
            <w:jc w:val="both"/>
            <w:rPr>
              <w:rFonts w:ascii="Arial" w:hAnsi="Arial" w:cs="Arial"/>
              <w:sz w:val="24"/>
            </w:rPr>
          </w:pPr>
        </w:p>
        <w:p w:rsidR="00B2151D" w:rsidRDefault="000F0469"/>
      </w:sdtContent>
    </w:sdt>
    <w:p w:rsidR="008852CF" w:rsidRDefault="00B2151D" w:rsidP="00B2151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124450" cy="2476500"/>
            <wp:effectExtent l="0" t="0" r="0" b="0"/>
            <wp:docPr id="7" name="Imagen 7" descr="http://content.cdn.intranetdashboard.com/images/highlight-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ontent.cdn.intranetdashboard.com/images/highlight-app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5A" w:rsidRDefault="00DF645A" w:rsidP="00B2151D">
      <w:pPr>
        <w:jc w:val="center"/>
      </w:pPr>
    </w:p>
    <w:p w:rsidR="00DF645A" w:rsidRDefault="00DF645A" w:rsidP="00DF645A">
      <w:pPr>
        <w:pStyle w:val="Ttulo1"/>
      </w:pPr>
      <w:r>
        <w:lastRenderedPageBreak/>
        <w:t>Intranet:</w:t>
      </w:r>
    </w:p>
    <w:p w:rsidR="00DF645A" w:rsidRDefault="00DF645A" w:rsidP="00DF645A">
      <w:pPr>
        <w:pStyle w:val="Ttulo2"/>
      </w:pPr>
      <w:r>
        <w:t>Programa:</w:t>
      </w:r>
    </w:p>
    <w:p w:rsidR="00642EF2" w:rsidRPr="00642EF2" w:rsidRDefault="00642EF2" w:rsidP="00642EF2"/>
    <w:p w:rsidR="00DF645A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0762A62F" wp14:editId="6E8DFFE2">
            <wp:simplePos x="0" y="0"/>
            <wp:positionH relativeFrom="column">
              <wp:posOffset>3867150</wp:posOffset>
            </wp:positionH>
            <wp:positionV relativeFrom="paragraph">
              <wp:posOffset>5080</wp:posOffset>
            </wp:positionV>
            <wp:extent cx="2057400" cy="2019300"/>
            <wp:effectExtent l="19050" t="0" r="0" b="0"/>
            <wp:wrapSquare wrapText="bothSides"/>
            <wp:docPr id="33" name="Imagen 33" descr="http://vilmanunez.com/wp-content/uploads/2012/11/analisis-compet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lmanunez.com/wp-content/uploads/2012/11/analisis-competenci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2EF2">
        <w:rPr>
          <w:rFonts w:ascii="Arial" w:hAnsi="Arial" w:cs="Arial"/>
          <w:sz w:val="24"/>
        </w:rPr>
        <w:t xml:space="preserve">El programa se encargará de automatizar el control de una intranet, para la elaboración de esta, se utilizarán bases de datos, por lo que el lenguaje de programación será Java con </w:t>
      </w:r>
      <w:proofErr w:type="spellStart"/>
      <w:r w:rsidRPr="00642EF2">
        <w:rPr>
          <w:rFonts w:ascii="Arial" w:hAnsi="Arial" w:cs="Arial"/>
          <w:sz w:val="24"/>
        </w:rPr>
        <w:t>mysql</w:t>
      </w:r>
      <w:proofErr w:type="spellEnd"/>
      <w:r w:rsidRPr="00642EF2">
        <w:rPr>
          <w:rFonts w:ascii="Arial" w:hAnsi="Arial" w:cs="Arial"/>
          <w:sz w:val="24"/>
        </w:rPr>
        <w:t>,  para así cumplir con las siguientes funcionalidades:</w:t>
      </w:r>
    </w:p>
    <w:p w:rsidR="00DF645A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 xml:space="preserve">El administrador podrá:  </w:t>
      </w:r>
    </w:p>
    <w:p w:rsidR="00DF645A" w:rsidRPr="00642EF2" w:rsidRDefault="00DF645A" w:rsidP="00DF645A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Registrar n número de maestros</w:t>
      </w:r>
    </w:p>
    <w:p w:rsidR="00DF645A" w:rsidRPr="00642EF2" w:rsidRDefault="00DF645A" w:rsidP="00DF645A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Registrar n número de alumnos</w:t>
      </w:r>
    </w:p>
    <w:p w:rsidR="00DF645A" w:rsidRPr="00642EF2" w:rsidRDefault="00DF645A" w:rsidP="00DF645A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Registrar n número de materias</w:t>
      </w:r>
    </w:p>
    <w:p w:rsidR="00DF645A" w:rsidRPr="00642EF2" w:rsidRDefault="00DF645A" w:rsidP="00DF645A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Registrar n número de administradores</w:t>
      </w:r>
    </w:p>
    <w:p w:rsidR="00DF645A" w:rsidRPr="00642EF2" w:rsidRDefault="00DF645A" w:rsidP="00DF645A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Eliminar algún maestro, alumno o materia.</w:t>
      </w:r>
    </w:p>
    <w:p w:rsidR="00DF645A" w:rsidRPr="00642EF2" w:rsidRDefault="00DF645A" w:rsidP="00DF645A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Consultas de profesores, materias y alumnos</w:t>
      </w:r>
    </w:p>
    <w:p w:rsidR="00DF645A" w:rsidRPr="00642EF2" w:rsidRDefault="00DF645A" w:rsidP="00DF645A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Inscribir alumno en un grupo</w:t>
      </w:r>
    </w:p>
    <w:p w:rsidR="00DF645A" w:rsidRPr="00642EF2" w:rsidRDefault="00DF645A" w:rsidP="00DF645A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Habilitar que parciales el profesor puede calificar</w:t>
      </w:r>
    </w:p>
    <w:p w:rsidR="00DF645A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El profesor podrá:</w:t>
      </w:r>
    </w:p>
    <w:p w:rsidR="00DF645A" w:rsidRPr="00642EF2" w:rsidRDefault="00DF645A" w:rsidP="00DF645A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Ver su información</w:t>
      </w:r>
    </w:p>
    <w:p w:rsidR="00DF645A" w:rsidRPr="00642EF2" w:rsidRDefault="00DF645A" w:rsidP="00DF645A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Registrar las calificaciones de un alumnos</w:t>
      </w:r>
    </w:p>
    <w:p w:rsidR="00DF645A" w:rsidRPr="00642EF2" w:rsidRDefault="00DF645A" w:rsidP="00DF645A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Registrar faltas de un alumno</w:t>
      </w:r>
    </w:p>
    <w:p w:rsidR="00DF645A" w:rsidRPr="00642EF2" w:rsidRDefault="00DF645A" w:rsidP="00DF645A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Corregir calificaciones y/o faltas en un caso dado</w:t>
      </w:r>
    </w:p>
    <w:p w:rsidR="00DF645A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El alumno podrá:</w:t>
      </w:r>
    </w:p>
    <w:p w:rsidR="00DF645A" w:rsidRPr="00642EF2" w:rsidRDefault="00DF645A" w:rsidP="00DF645A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Ver su información</w:t>
      </w:r>
    </w:p>
    <w:p w:rsidR="00DF645A" w:rsidRPr="00642EF2" w:rsidRDefault="00DF645A" w:rsidP="00DF645A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 xml:space="preserve">Ver sus calificaciones </w:t>
      </w:r>
    </w:p>
    <w:p w:rsidR="00DF645A" w:rsidRPr="00642EF2" w:rsidRDefault="00DF645A" w:rsidP="00DF645A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Ver sus faltas</w:t>
      </w:r>
    </w:p>
    <w:p w:rsidR="00DF645A" w:rsidRDefault="00DF645A" w:rsidP="00DF645A">
      <w:pPr>
        <w:spacing w:line="360" w:lineRule="auto"/>
        <w:jc w:val="both"/>
        <w:rPr>
          <w:sz w:val="24"/>
        </w:rPr>
      </w:pPr>
    </w:p>
    <w:p w:rsidR="00DF645A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lastRenderedPageBreak/>
        <w:t xml:space="preserve">Cabe mencionar que al principio, el programa tendrá un </w:t>
      </w:r>
      <w:proofErr w:type="spellStart"/>
      <w:r w:rsidRPr="00642EF2">
        <w:rPr>
          <w:rFonts w:ascii="Arial" w:hAnsi="Arial" w:cs="Arial"/>
          <w:sz w:val="24"/>
        </w:rPr>
        <w:t>login</w:t>
      </w:r>
      <w:proofErr w:type="spellEnd"/>
      <w:r w:rsidRPr="00642EF2">
        <w:rPr>
          <w:rFonts w:ascii="Arial" w:hAnsi="Arial" w:cs="Arial"/>
          <w:sz w:val="24"/>
        </w:rPr>
        <w:t xml:space="preserve">, para identificar y diferenciar si es un alumno, un profesor o administrador. </w:t>
      </w:r>
    </w:p>
    <w:p w:rsidR="00DF645A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Los conceptos que se utilizarán para la elaboración de este proyecto será el manejo de bases de datos, encapsulamiento, herencia, clases abstractas e implementación, y en general las buenas prácticas y conocimientos  de programación orientada a objetos con el lenguaje de programación java.</w:t>
      </w:r>
    </w:p>
    <w:p w:rsidR="00DF645A" w:rsidRDefault="00DF645A" w:rsidP="00DF645A">
      <w:pPr>
        <w:pStyle w:val="Ttulo2"/>
      </w:pPr>
      <w:r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139A5EFF" wp14:editId="243B2039">
            <wp:simplePos x="0" y="0"/>
            <wp:positionH relativeFrom="margin">
              <wp:posOffset>3365500</wp:posOffset>
            </wp:positionH>
            <wp:positionV relativeFrom="paragraph">
              <wp:posOffset>4445</wp:posOffset>
            </wp:positionV>
            <wp:extent cx="2717800" cy="2038350"/>
            <wp:effectExtent l="0" t="0" r="6350" b="0"/>
            <wp:wrapSquare wrapText="bothSides"/>
            <wp:docPr id="34" name="Imagen 34" descr="http://www.pyaingenieros.com/Live/wp-content/uploads/2013/01/INGENIERO-INDUST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yaingenieros.com/Live/wp-content/uploads/2013/01/INGENIERO-INDUSTRIA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Objetivo:</w:t>
      </w:r>
    </w:p>
    <w:p w:rsidR="00642EF2" w:rsidRPr="00642EF2" w:rsidRDefault="00642EF2" w:rsidP="00642EF2"/>
    <w:p w:rsidR="00DF645A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Poder dar una solución a un sistema educativo cualquiera, para llevar un control automatizado de calificaciones,  ayudando y facilitando la organización de cualquier institución educativa.</w:t>
      </w:r>
    </w:p>
    <w:p w:rsidR="00DF645A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 xml:space="preserve">Otro de los objetivos es difundir el conocimiento de </w:t>
      </w:r>
      <w:proofErr w:type="spellStart"/>
      <w:r w:rsidRPr="00642EF2">
        <w:rPr>
          <w:rFonts w:ascii="Arial" w:hAnsi="Arial" w:cs="Arial"/>
          <w:sz w:val="24"/>
        </w:rPr>
        <w:t>javaFX</w:t>
      </w:r>
      <w:proofErr w:type="spellEnd"/>
      <w:r w:rsidRPr="00642EF2">
        <w:rPr>
          <w:rFonts w:ascii="Arial" w:hAnsi="Arial" w:cs="Arial"/>
          <w:sz w:val="24"/>
        </w:rPr>
        <w:t>, y como se utiliza para crear aplicaciones, ya que como hay muy poca información acerca de su utilización puede ser gran aporte a la comunidad.</w:t>
      </w:r>
    </w:p>
    <w:p w:rsidR="00DF645A" w:rsidRDefault="00DF645A" w:rsidP="00DF645A">
      <w:pPr>
        <w:pStyle w:val="Ttulo2"/>
      </w:pPr>
      <w:r>
        <w:t>Justificación:</w:t>
      </w:r>
    </w:p>
    <w:p w:rsidR="00642EF2" w:rsidRPr="00642EF2" w:rsidRDefault="00642EF2" w:rsidP="00642EF2"/>
    <w:p w:rsidR="00642EF2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 xml:space="preserve">Compartimos la ideología de </w:t>
      </w:r>
      <w:proofErr w:type="spellStart"/>
      <w:r w:rsidRPr="00642EF2">
        <w:rPr>
          <w:rFonts w:ascii="Arial" w:hAnsi="Arial" w:cs="Arial"/>
          <w:sz w:val="24"/>
        </w:rPr>
        <w:t>opensource</w:t>
      </w:r>
      <w:proofErr w:type="spellEnd"/>
      <w:r w:rsidRPr="00642EF2">
        <w:rPr>
          <w:rFonts w:ascii="Arial" w:hAnsi="Arial" w:cs="Arial"/>
          <w:sz w:val="24"/>
        </w:rPr>
        <w:t xml:space="preserve"> por lo que queremos compartir este proyecto para que pueda ser mejorado, y enseñe a las personas que quieran programar en </w:t>
      </w:r>
      <w:proofErr w:type="spellStart"/>
      <w:r w:rsidRPr="00642EF2">
        <w:rPr>
          <w:rFonts w:ascii="Arial" w:hAnsi="Arial" w:cs="Arial"/>
          <w:sz w:val="24"/>
        </w:rPr>
        <w:t>javaFX</w:t>
      </w:r>
      <w:proofErr w:type="spellEnd"/>
      <w:r w:rsidRPr="00642EF2">
        <w:rPr>
          <w:rFonts w:ascii="Arial" w:hAnsi="Arial" w:cs="Arial"/>
          <w:sz w:val="24"/>
        </w:rPr>
        <w:t xml:space="preserve"> como se podría hacer.</w:t>
      </w:r>
    </w:p>
    <w:p w:rsidR="00DF645A" w:rsidRDefault="00DF645A" w:rsidP="00DF645A">
      <w:pPr>
        <w:pStyle w:val="Ttulo2"/>
      </w:pPr>
      <w:r>
        <w:t>Alcance y limitaciones:</w:t>
      </w:r>
    </w:p>
    <w:p w:rsidR="00642EF2" w:rsidRPr="00642EF2" w:rsidRDefault="00642EF2" w:rsidP="00642EF2"/>
    <w:p w:rsidR="00B2151D" w:rsidRPr="00642EF2" w:rsidRDefault="00DF645A" w:rsidP="00DF645A">
      <w:pPr>
        <w:spacing w:line="360" w:lineRule="auto"/>
        <w:jc w:val="both"/>
        <w:rPr>
          <w:rFonts w:ascii="Arial" w:hAnsi="Arial" w:cs="Arial"/>
          <w:sz w:val="24"/>
        </w:rPr>
      </w:pPr>
      <w:r w:rsidRPr="00642EF2">
        <w:rPr>
          <w:rFonts w:ascii="Arial" w:hAnsi="Arial" w:cs="Arial"/>
          <w:sz w:val="24"/>
        </w:rPr>
        <w:t>El alcance que se tendría sería a un sistema de control de calificaciones (intranet), dentro de las limitaciones, el programa estaría pensado para una institución educativa solamente, que facilitará el proceso de la organización para controlar las calificaciones y asignar materias y grupos a los profesores.</w:t>
      </w:r>
      <w:r w:rsidR="008852CF" w:rsidRPr="00642EF2">
        <w:rPr>
          <w:rFonts w:ascii="Arial" w:hAnsi="Arial" w:cs="Arial"/>
        </w:rPr>
        <w:br w:type="page"/>
      </w:r>
    </w:p>
    <w:p w:rsidR="00B7362C" w:rsidRDefault="00E07FAA" w:rsidP="00642EF2">
      <w:pPr>
        <w:pStyle w:val="Ttulo"/>
      </w:pPr>
      <w:r>
        <w:lastRenderedPageBreak/>
        <w:t>GUÍA DE USO</w:t>
      </w:r>
    </w:p>
    <w:p w:rsidR="00B7362C" w:rsidRDefault="00B7362C" w:rsidP="00BE7ED9">
      <w:pPr>
        <w:pStyle w:val="Ttulo1"/>
      </w:pPr>
      <w:r>
        <w:t>LOG IN</w:t>
      </w:r>
    </w:p>
    <w:p w:rsidR="00B7362C" w:rsidRPr="00BE7ED9" w:rsidRDefault="00B7362C" w:rsidP="00BE7ED9">
      <w:pPr>
        <w:jc w:val="both"/>
        <w:rPr>
          <w:sz w:val="24"/>
        </w:rPr>
      </w:pPr>
      <w:r w:rsidRPr="00BE7ED9">
        <w:rPr>
          <w:sz w:val="24"/>
        </w:rPr>
        <w:t>Esta es la ventana de log in, donde el usuario podrá ingresar a la intranet,  ya sea alumno, profesor o administrador.</w:t>
      </w:r>
    </w:p>
    <w:p w:rsidR="00B7362C" w:rsidRDefault="00B7362C" w:rsidP="00B7362C"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6697602A" wp14:editId="585107B8">
            <wp:simplePos x="0" y="0"/>
            <wp:positionH relativeFrom="column">
              <wp:posOffset>1720215</wp:posOffset>
            </wp:positionH>
            <wp:positionV relativeFrom="paragraph">
              <wp:posOffset>38735</wp:posOffset>
            </wp:positionV>
            <wp:extent cx="2419350" cy="2419350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6" t="24774" r="36278" b="19638"/>
                    <a:stretch/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62C" w:rsidRDefault="00B7362C" w:rsidP="00B7362C"/>
    <w:p w:rsidR="00B7362C" w:rsidRDefault="00B7362C" w:rsidP="00B7362C"/>
    <w:p w:rsidR="00B7362C" w:rsidRDefault="00B7362C" w:rsidP="00B7362C"/>
    <w:p w:rsidR="00B7362C" w:rsidRDefault="00B7362C" w:rsidP="00B7362C"/>
    <w:p w:rsidR="00B7362C" w:rsidRDefault="00B7362C" w:rsidP="00B7362C"/>
    <w:p w:rsidR="003D3EF0" w:rsidRDefault="003D3EF0" w:rsidP="00B7362C"/>
    <w:p w:rsidR="003D3EF0" w:rsidRDefault="003D3EF0" w:rsidP="00B7362C"/>
    <w:p w:rsidR="00B7362C" w:rsidRDefault="00B7362C" w:rsidP="00B7362C"/>
    <w:p w:rsidR="00B7362C" w:rsidRPr="00BE7ED9" w:rsidRDefault="00B7362C" w:rsidP="00BE7ED9">
      <w:pPr>
        <w:jc w:val="both"/>
        <w:rPr>
          <w:rFonts w:ascii="Arial" w:hAnsi="Arial" w:cs="Arial"/>
          <w:sz w:val="24"/>
        </w:rPr>
      </w:pPr>
      <w:r w:rsidRPr="00BE7ED9">
        <w:rPr>
          <w:rFonts w:ascii="Arial" w:hAnsi="Arial" w:cs="Arial"/>
          <w:sz w:val="24"/>
        </w:rPr>
        <w:t>El usuario deberá ingresar su clave o matricula y después su contraseña en esta sección:</w:t>
      </w:r>
    </w:p>
    <w:p w:rsidR="00B7362C" w:rsidRDefault="00B7362C" w:rsidP="00B7362C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7819A30" wp14:editId="3204EF44">
            <wp:simplePos x="0" y="0"/>
            <wp:positionH relativeFrom="column">
              <wp:posOffset>1462405</wp:posOffset>
            </wp:positionH>
            <wp:positionV relativeFrom="paragraph">
              <wp:posOffset>143510</wp:posOffset>
            </wp:positionV>
            <wp:extent cx="2748280" cy="657225"/>
            <wp:effectExtent l="0" t="0" r="0" b="952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6" t="44110" r="36278" b="42598"/>
                    <a:stretch/>
                  </pic:blipFill>
                  <pic:spPr bwMode="auto">
                    <a:xfrm>
                      <a:off x="0" y="0"/>
                      <a:ext cx="274828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62C" w:rsidRDefault="00B7362C" w:rsidP="00B7362C">
      <w:pPr>
        <w:jc w:val="right"/>
      </w:pPr>
    </w:p>
    <w:p w:rsidR="003D3EF0" w:rsidRDefault="003D3EF0" w:rsidP="00B7362C">
      <w:pPr>
        <w:jc w:val="right"/>
      </w:pPr>
    </w:p>
    <w:p w:rsidR="00B7362C" w:rsidRDefault="00B7362C" w:rsidP="00E07FAA"/>
    <w:p w:rsidR="00B7362C" w:rsidRPr="00BE7ED9" w:rsidRDefault="00B7362C" w:rsidP="00BE7ED9">
      <w:pPr>
        <w:tabs>
          <w:tab w:val="left" w:pos="2970"/>
        </w:tabs>
        <w:jc w:val="both"/>
        <w:rPr>
          <w:rFonts w:ascii="Arial" w:hAnsi="Arial" w:cs="Arial"/>
          <w:sz w:val="24"/>
        </w:rPr>
      </w:pPr>
      <w:r w:rsidRPr="00BE7ED9">
        <w:rPr>
          <w:rFonts w:ascii="Arial" w:hAnsi="Arial" w:cs="Arial"/>
          <w:sz w:val="24"/>
        </w:rPr>
        <w:t xml:space="preserve">A continuación, el usuario deberá de seleccionar si es alumno, profesor o administrador, después se </w:t>
      </w:r>
      <w:r w:rsidR="003D3EF0" w:rsidRPr="00BE7ED9">
        <w:rPr>
          <w:rFonts w:ascii="Arial" w:hAnsi="Arial" w:cs="Arial"/>
          <w:sz w:val="24"/>
        </w:rPr>
        <w:t>presionará</w:t>
      </w:r>
      <w:r w:rsidRPr="00BE7ED9">
        <w:rPr>
          <w:rFonts w:ascii="Arial" w:hAnsi="Arial" w:cs="Arial"/>
          <w:sz w:val="24"/>
        </w:rPr>
        <w:t xml:space="preserve"> el botón </w:t>
      </w:r>
      <w:r w:rsidR="003D3EF0" w:rsidRPr="00BE7ED9">
        <w:rPr>
          <w:rFonts w:ascii="Arial" w:hAnsi="Arial" w:cs="Arial"/>
          <w:sz w:val="24"/>
        </w:rPr>
        <w:t>que dice “Entrar”:</w:t>
      </w:r>
    </w:p>
    <w:p w:rsidR="003D3EF0" w:rsidRDefault="003D3EF0" w:rsidP="00B7362C">
      <w:pPr>
        <w:tabs>
          <w:tab w:val="left" w:pos="2970"/>
        </w:tabs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1B560C45" wp14:editId="4F217BE5">
            <wp:simplePos x="0" y="0"/>
            <wp:positionH relativeFrom="column">
              <wp:posOffset>1462405</wp:posOffset>
            </wp:positionH>
            <wp:positionV relativeFrom="paragraph">
              <wp:posOffset>222250</wp:posOffset>
            </wp:positionV>
            <wp:extent cx="2746375" cy="835660"/>
            <wp:effectExtent l="0" t="0" r="0" b="254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6" t="56797" r="36278" b="26285"/>
                    <a:stretch/>
                  </pic:blipFill>
                  <pic:spPr bwMode="auto">
                    <a:xfrm>
                      <a:off x="0" y="0"/>
                      <a:ext cx="2746375" cy="8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EF0" w:rsidRDefault="003D3EF0" w:rsidP="00B7362C">
      <w:pPr>
        <w:tabs>
          <w:tab w:val="left" w:pos="2970"/>
        </w:tabs>
      </w:pPr>
    </w:p>
    <w:p w:rsidR="003D3EF0" w:rsidRDefault="003D3EF0" w:rsidP="00B7362C">
      <w:pPr>
        <w:tabs>
          <w:tab w:val="left" w:pos="2970"/>
        </w:tabs>
      </w:pPr>
    </w:p>
    <w:p w:rsidR="003D3EF0" w:rsidRDefault="003D3EF0" w:rsidP="003D3EF0">
      <w:pPr>
        <w:pStyle w:val="Ttulo1"/>
      </w:pPr>
      <w:r>
        <w:lastRenderedPageBreak/>
        <w:t>ALUMNO</w:t>
      </w:r>
    </w:p>
    <w:p w:rsidR="003D3EF0" w:rsidRDefault="003D3EF0" w:rsidP="003D3EF0"/>
    <w:p w:rsidR="003D3EF0" w:rsidRDefault="003D3EF0" w:rsidP="00BE7ED9">
      <w:pPr>
        <w:jc w:val="both"/>
        <w:rPr>
          <w:rFonts w:ascii="Arial" w:hAnsi="Arial" w:cs="Arial"/>
          <w:sz w:val="24"/>
        </w:rPr>
      </w:pPr>
      <w:r w:rsidRPr="00BE7ED9">
        <w:rPr>
          <w:rFonts w:ascii="Arial" w:hAnsi="Arial" w:cs="Arial"/>
          <w:sz w:val="24"/>
        </w:rPr>
        <w:t xml:space="preserve">En caso de que el usuario sea un alumno, al momento de ingresar </w:t>
      </w:r>
      <w:r w:rsidR="00527F09">
        <w:rPr>
          <w:rFonts w:ascii="Arial" w:hAnsi="Arial" w:cs="Arial"/>
          <w:sz w:val="24"/>
        </w:rPr>
        <w:t>é</w:t>
      </w:r>
      <w:r w:rsidR="00527F09" w:rsidRPr="00BE7ED9">
        <w:rPr>
          <w:rFonts w:ascii="Arial" w:hAnsi="Arial" w:cs="Arial"/>
          <w:sz w:val="24"/>
        </w:rPr>
        <w:t xml:space="preserve">sta </w:t>
      </w:r>
      <w:r w:rsidRPr="00BE7ED9">
        <w:rPr>
          <w:rFonts w:ascii="Arial" w:hAnsi="Arial" w:cs="Arial"/>
          <w:sz w:val="24"/>
        </w:rPr>
        <w:t>será la primera ventana que  aparecerá:</w:t>
      </w:r>
    </w:p>
    <w:p w:rsidR="00F81012" w:rsidRPr="00BE7ED9" w:rsidRDefault="00F81012" w:rsidP="00BE7ED9">
      <w:pPr>
        <w:jc w:val="both"/>
        <w:rPr>
          <w:rFonts w:ascii="Arial" w:hAnsi="Arial" w:cs="Arial"/>
          <w:sz w:val="24"/>
        </w:rPr>
      </w:pPr>
    </w:p>
    <w:p w:rsidR="003D3EF0" w:rsidRDefault="003D3EF0" w:rsidP="003D3EF0">
      <w:r>
        <w:rPr>
          <w:noProof/>
          <w:lang w:eastAsia="es-MX"/>
        </w:rPr>
        <w:drawing>
          <wp:inline distT="0" distB="0" distL="0" distR="0" wp14:anchorId="32A17992" wp14:editId="77C19474">
            <wp:extent cx="5362575" cy="3100010"/>
            <wp:effectExtent l="0" t="0" r="0" b="571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oinicio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2" t="15106" r="19115" b="21148"/>
                    <a:stretch/>
                  </pic:blipFill>
                  <pic:spPr bwMode="auto">
                    <a:xfrm>
                      <a:off x="0" y="0"/>
                      <a:ext cx="5369056" cy="310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EF0" w:rsidRDefault="003D3EF0" w:rsidP="003D3EF0"/>
    <w:p w:rsidR="003D3EF0" w:rsidRPr="00BE7ED9" w:rsidRDefault="003D3EF0" w:rsidP="003D3EF0">
      <w:pPr>
        <w:rPr>
          <w:rFonts w:ascii="Arial" w:hAnsi="Arial" w:cs="Arial"/>
          <w:sz w:val="24"/>
        </w:rPr>
      </w:pPr>
      <w:r w:rsidRPr="00BE7ED9">
        <w:rPr>
          <w:rFonts w:ascii="Arial" w:hAnsi="Arial" w:cs="Arial"/>
          <w:sz w:val="24"/>
        </w:rPr>
        <w:t>La sección de alumno cuenta con dos pestañas, “Inicio” y “Calificaciones”:</w:t>
      </w:r>
    </w:p>
    <w:p w:rsidR="003D3EF0" w:rsidRDefault="003D3EF0" w:rsidP="003D3EF0"/>
    <w:p w:rsidR="003D3EF0" w:rsidRDefault="003D3EF0" w:rsidP="003D3EF0">
      <w:r>
        <w:rPr>
          <w:noProof/>
          <w:lang w:eastAsia="es-MX"/>
        </w:rPr>
        <w:drawing>
          <wp:inline distT="0" distB="0" distL="0" distR="0" wp14:anchorId="41AE2958" wp14:editId="5174DCF9">
            <wp:extent cx="5353050" cy="116205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oinicio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2" t="15106" r="19115" b="68811"/>
                    <a:stretch/>
                  </pic:blipFill>
                  <pic:spPr bwMode="auto">
                    <a:xfrm>
                      <a:off x="0" y="0"/>
                      <a:ext cx="53530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ED9" w:rsidRDefault="00BE7ED9" w:rsidP="003D3EF0"/>
    <w:p w:rsidR="00BE7ED9" w:rsidRDefault="00BE7ED9" w:rsidP="003D3EF0"/>
    <w:p w:rsidR="00BE7ED9" w:rsidRDefault="00BE7ED9" w:rsidP="003D3EF0"/>
    <w:p w:rsidR="00BE7ED9" w:rsidRDefault="00BE7ED9" w:rsidP="003D3EF0"/>
    <w:p w:rsidR="00BE7ED9" w:rsidRDefault="00BE7ED9" w:rsidP="00BE7ED9">
      <w:pPr>
        <w:pStyle w:val="Ttulo2"/>
      </w:pPr>
      <w:r>
        <w:lastRenderedPageBreak/>
        <w:t>INICIO</w:t>
      </w:r>
    </w:p>
    <w:p w:rsidR="00F81012" w:rsidRDefault="00F81012" w:rsidP="00F81012"/>
    <w:p w:rsidR="000F0469" w:rsidRPr="00F81012" w:rsidRDefault="000F0469" w:rsidP="00F81012"/>
    <w:p w:rsidR="003D3EF0" w:rsidRDefault="00BE7ED9" w:rsidP="00F81012">
      <w:pPr>
        <w:jc w:val="both"/>
        <w:rPr>
          <w:rFonts w:ascii="Arial" w:hAnsi="Arial" w:cs="Arial"/>
          <w:sz w:val="24"/>
        </w:rPr>
      </w:pPr>
      <w:r w:rsidRPr="00F81012">
        <w:rPr>
          <w:rFonts w:ascii="Arial" w:hAnsi="Arial" w:cs="Arial"/>
          <w:sz w:val="24"/>
        </w:rPr>
        <w:t>Cuando el estudiante selecciona “Inicio”,</w:t>
      </w:r>
      <w:r w:rsidR="00F81012">
        <w:rPr>
          <w:rFonts w:ascii="Arial" w:hAnsi="Arial" w:cs="Arial"/>
          <w:sz w:val="24"/>
        </w:rPr>
        <w:t xml:space="preserve"> </w:t>
      </w:r>
      <w:r w:rsidRPr="00F81012">
        <w:rPr>
          <w:rFonts w:ascii="Arial" w:hAnsi="Arial" w:cs="Arial"/>
          <w:sz w:val="24"/>
        </w:rPr>
        <w:t>esta es la interfaz que se muestra,</w:t>
      </w:r>
      <w:r w:rsidR="00F81012">
        <w:rPr>
          <w:rFonts w:ascii="Arial" w:hAnsi="Arial" w:cs="Arial"/>
          <w:sz w:val="24"/>
        </w:rPr>
        <w:t xml:space="preserve"> aquí</w:t>
      </w:r>
      <w:r w:rsidRPr="00F81012">
        <w:rPr>
          <w:rFonts w:ascii="Arial" w:hAnsi="Arial" w:cs="Arial"/>
          <w:sz w:val="24"/>
        </w:rPr>
        <w:t xml:space="preserve"> el usuario ingresará su matrícula, su nombre, teléfono, carrera, dirección,  email, esto con el fin de que el alumno pueda ver su información.</w:t>
      </w:r>
    </w:p>
    <w:p w:rsidR="000F0469" w:rsidRDefault="000F0469" w:rsidP="00F81012">
      <w:pPr>
        <w:jc w:val="both"/>
        <w:rPr>
          <w:rFonts w:ascii="Arial" w:hAnsi="Arial" w:cs="Arial"/>
          <w:sz w:val="24"/>
        </w:rPr>
      </w:pPr>
    </w:p>
    <w:p w:rsidR="00F81012" w:rsidRPr="00F81012" w:rsidRDefault="00F81012" w:rsidP="00F81012">
      <w:pPr>
        <w:jc w:val="both"/>
        <w:rPr>
          <w:rFonts w:ascii="Arial" w:hAnsi="Arial" w:cs="Arial"/>
          <w:sz w:val="24"/>
        </w:rPr>
      </w:pPr>
    </w:p>
    <w:p w:rsidR="00BE7ED9" w:rsidRDefault="00BE7ED9" w:rsidP="003D3EF0">
      <w:r>
        <w:rPr>
          <w:noProof/>
          <w:lang w:eastAsia="es-MX"/>
        </w:rPr>
        <w:drawing>
          <wp:inline distT="0" distB="0" distL="0" distR="0" wp14:anchorId="21B9B154" wp14:editId="6BD4AC1E">
            <wp:extent cx="5695950" cy="358140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oinicio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6" t="7065" r="17018" b="19160"/>
                    <a:stretch/>
                  </pic:blipFill>
                  <pic:spPr bwMode="auto">
                    <a:xfrm>
                      <a:off x="0" y="0"/>
                      <a:ext cx="5712981" cy="359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ED9" w:rsidRDefault="00BE7ED9" w:rsidP="003D3EF0"/>
    <w:p w:rsidR="000F0469" w:rsidRDefault="000F0469" w:rsidP="003D3EF0"/>
    <w:p w:rsidR="000F0469" w:rsidRDefault="000F0469" w:rsidP="003D3EF0"/>
    <w:p w:rsidR="000F0469" w:rsidRDefault="000F0469" w:rsidP="003D3EF0"/>
    <w:p w:rsidR="000F0469" w:rsidRDefault="000F0469" w:rsidP="003D3EF0"/>
    <w:p w:rsidR="000F0469" w:rsidRDefault="000F0469" w:rsidP="003D3EF0"/>
    <w:p w:rsidR="00F81012" w:rsidRDefault="00F81012" w:rsidP="003D3EF0"/>
    <w:p w:rsidR="00BE7ED9" w:rsidRDefault="00F81012" w:rsidP="00F81012">
      <w:pPr>
        <w:pStyle w:val="Ttulo2"/>
      </w:pPr>
      <w:r>
        <w:lastRenderedPageBreak/>
        <w:t>CALIFICACIONES</w:t>
      </w:r>
    </w:p>
    <w:p w:rsidR="00F81012" w:rsidRPr="00F81012" w:rsidRDefault="00F81012" w:rsidP="00F81012"/>
    <w:p w:rsidR="00F81012" w:rsidRDefault="00F81012" w:rsidP="00F81012">
      <w:pPr>
        <w:jc w:val="both"/>
        <w:rPr>
          <w:rFonts w:ascii="Arial" w:hAnsi="Arial" w:cs="Arial"/>
          <w:sz w:val="24"/>
        </w:rPr>
      </w:pPr>
      <w:r w:rsidRPr="00F81012">
        <w:rPr>
          <w:rFonts w:ascii="Arial" w:hAnsi="Arial" w:cs="Arial"/>
          <w:sz w:val="24"/>
        </w:rPr>
        <w:t>Cuando el estudiante selecciona “</w:t>
      </w:r>
      <w:r>
        <w:rPr>
          <w:rFonts w:ascii="Arial" w:hAnsi="Arial" w:cs="Arial"/>
          <w:sz w:val="24"/>
        </w:rPr>
        <w:t>Calificaciones</w:t>
      </w:r>
      <w:r w:rsidRPr="00F81012">
        <w:rPr>
          <w:rFonts w:ascii="Arial" w:hAnsi="Arial" w:cs="Arial"/>
          <w:sz w:val="24"/>
        </w:rPr>
        <w:t>”,</w:t>
      </w:r>
      <w:r>
        <w:rPr>
          <w:rFonts w:ascii="Arial" w:hAnsi="Arial" w:cs="Arial"/>
          <w:sz w:val="24"/>
        </w:rPr>
        <w:t xml:space="preserve"> </w:t>
      </w:r>
      <w:r w:rsidRPr="00F81012">
        <w:rPr>
          <w:rFonts w:ascii="Arial" w:hAnsi="Arial" w:cs="Arial"/>
          <w:sz w:val="24"/>
        </w:rPr>
        <w:t>esta es la interfaz que se muestra,</w:t>
      </w:r>
      <w:r>
        <w:rPr>
          <w:rFonts w:ascii="Arial" w:hAnsi="Arial" w:cs="Arial"/>
          <w:sz w:val="24"/>
        </w:rPr>
        <w:t xml:space="preserve"> aquí</w:t>
      </w:r>
      <w:r w:rsidRPr="00F81012">
        <w:rPr>
          <w:rFonts w:ascii="Arial" w:hAnsi="Arial" w:cs="Arial"/>
          <w:sz w:val="24"/>
        </w:rPr>
        <w:t xml:space="preserve"> el usuario</w:t>
      </w:r>
      <w:r>
        <w:rPr>
          <w:rFonts w:ascii="Arial" w:hAnsi="Arial" w:cs="Arial"/>
          <w:sz w:val="24"/>
        </w:rPr>
        <w:t xml:space="preserve"> podrá ver sus calificaciones adquiridas durante el primer, segundo y tercer parcial de cada materia, también podrá ver la calificación obtenida en su examen final, y así su calificación final, en caso de que el alumno tenga que presentar examen extraordinario, también podrá apreciar su calificación obtenida en esta prueba, además sabrá </w:t>
      </w:r>
      <w:r w:rsidR="00724AA6">
        <w:rPr>
          <w:rFonts w:ascii="Arial" w:hAnsi="Arial" w:cs="Arial"/>
          <w:sz w:val="24"/>
        </w:rPr>
        <w:t>las inasistencias obtenidas, se debe dar clic en el botón generar calificaciones para esto, y el alumno también verá su promedio general.</w:t>
      </w:r>
    </w:p>
    <w:p w:rsidR="000F0469" w:rsidRDefault="000F0469" w:rsidP="00F81012">
      <w:pPr>
        <w:jc w:val="both"/>
      </w:pPr>
    </w:p>
    <w:p w:rsidR="003D3EF0" w:rsidRDefault="003D3EF0" w:rsidP="003D3EF0">
      <w:r>
        <w:rPr>
          <w:noProof/>
          <w:lang w:eastAsia="es-MX"/>
        </w:rPr>
        <w:drawing>
          <wp:inline distT="0" distB="0" distL="0" distR="0" wp14:anchorId="0A719DC7" wp14:editId="43BE8F98">
            <wp:extent cx="5695200" cy="3610876"/>
            <wp:effectExtent l="0" t="0" r="1270" b="889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ocalif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3" t="6647" r="17076" b="19033"/>
                    <a:stretch/>
                  </pic:blipFill>
                  <pic:spPr bwMode="auto">
                    <a:xfrm>
                      <a:off x="0" y="0"/>
                      <a:ext cx="5695200" cy="361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BFE" w:rsidRDefault="00915BFE" w:rsidP="003D3EF0"/>
    <w:p w:rsidR="00724AA6" w:rsidRDefault="00724AA6" w:rsidP="00915BFE">
      <w:pPr>
        <w:tabs>
          <w:tab w:val="left" w:pos="5685"/>
        </w:tabs>
        <w:jc w:val="both"/>
        <w:rPr>
          <w:sz w:val="28"/>
        </w:rPr>
      </w:pPr>
      <w:r w:rsidRPr="00724AA6">
        <w:rPr>
          <w:sz w:val="28"/>
        </w:rPr>
        <w:t>Botón para generar las calificaciones:</w:t>
      </w:r>
      <w:r w:rsidR="00915BFE">
        <w:rPr>
          <w:sz w:val="28"/>
        </w:rPr>
        <w:tab/>
      </w:r>
    </w:p>
    <w:p w:rsidR="00915BFE" w:rsidRPr="00724AA6" w:rsidRDefault="00915BFE" w:rsidP="00915BFE">
      <w:pPr>
        <w:tabs>
          <w:tab w:val="left" w:pos="5685"/>
        </w:tabs>
        <w:jc w:val="both"/>
        <w:rPr>
          <w:sz w:val="28"/>
        </w:rPr>
      </w:pPr>
    </w:p>
    <w:p w:rsidR="00915BFE" w:rsidRDefault="00724AA6" w:rsidP="000F0469">
      <w:pPr>
        <w:jc w:val="center"/>
      </w:pPr>
      <w:r>
        <w:rPr>
          <w:noProof/>
          <w:lang w:eastAsia="es-MX"/>
        </w:rPr>
        <w:drawing>
          <wp:inline distT="0" distB="0" distL="0" distR="0" wp14:anchorId="6E4BD0ED" wp14:editId="6D9B05D6">
            <wp:extent cx="2381250" cy="531070"/>
            <wp:effectExtent l="0" t="0" r="0" b="254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ocalif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8" t="30528" r="26702" b="63302"/>
                    <a:stretch/>
                  </pic:blipFill>
                  <pic:spPr bwMode="auto">
                    <a:xfrm>
                      <a:off x="0" y="0"/>
                      <a:ext cx="2382059" cy="5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rPr>
          <w:rFonts w:ascii="Arial" w:hAnsi="Arial" w:cs="Arial"/>
          <w:sz w:val="24"/>
        </w:rPr>
      </w:pPr>
      <w:r w:rsidRPr="00724AA6">
        <w:rPr>
          <w:rFonts w:ascii="Arial" w:hAnsi="Arial" w:cs="Arial"/>
          <w:sz w:val="24"/>
        </w:rPr>
        <w:lastRenderedPageBreak/>
        <w:t>Aquí es donde se generaran las calificaciones del estudiante:</w:t>
      </w:r>
    </w:p>
    <w:p w:rsidR="00915BFE" w:rsidRPr="00724AA6" w:rsidRDefault="00915BFE" w:rsidP="00724AA6">
      <w:pPr>
        <w:rPr>
          <w:rFonts w:ascii="Arial" w:hAnsi="Arial" w:cs="Arial"/>
          <w:sz w:val="24"/>
        </w:rPr>
      </w:pPr>
    </w:p>
    <w:p w:rsidR="00724AA6" w:rsidRDefault="00724AA6" w:rsidP="00724AA6">
      <w:r>
        <w:rPr>
          <w:noProof/>
          <w:lang w:eastAsia="es-MX"/>
        </w:rPr>
        <w:drawing>
          <wp:inline distT="0" distB="0" distL="0" distR="0" wp14:anchorId="6DA8416C" wp14:editId="6AE2AFA9">
            <wp:extent cx="5695950" cy="163830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ocalif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3" t="35703" r="19530" b="34786"/>
                    <a:stretch/>
                  </pic:blipFill>
                  <pic:spPr bwMode="auto">
                    <a:xfrm>
                      <a:off x="0" y="0"/>
                      <a:ext cx="5709054" cy="164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469" w:rsidRDefault="000F0469" w:rsidP="00724AA6"/>
    <w:p w:rsidR="000F0469" w:rsidRDefault="000F0469" w:rsidP="00724AA6"/>
    <w:p w:rsidR="00724AA6" w:rsidRDefault="00724AA6" w:rsidP="00724AA6">
      <w:pPr>
        <w:rPr>
          <w:rFonts w:ascii="Arial" w:hAnsi="Arial" w:cs="Arial"/>
          <w:sz w:val="24"/>
        </w:rPr>
      </w:pPr>
      <w:r w:rsidRPr="00724AA6">
        <w:rPr>
          <w:rFonts w:ascii="Arial" w:hAnsi="Arial" w:cs="Arial"/>
          <w:sz w:val="24"/>
        </w:rPr>
        <w:t>Y aquí el promedio general:</w:t>
      </w:r>
    </w:p>
    <w:p w:rsidR="000F0469" w:rsidRDefault="000F0469" w:rsidP="00724AA6">
      <w:pPr>
        <w:rPr>
          <w:rFonts w:ascii="Arial" w:hAnsi="Arial" w:cs="Arial"/>
          <w:sz w:val="24"/>
        </w:rPr>
      </w:pPr>
    </w:p>
    <w:p w:rsidR="00915BFE" w:rsidRPr="00724AA6" w:rsidRDefault="00915BFE" w:rsidP="00724AA6">
      <w:pPr>
        <w:rPr>
          <w:rFonts w:ascii="Arial" w:hAnsi="Arial" w:cs="Arial"/>
          <w:sz w:val="24"/>
        </w:rPr>
      </w:pPr>
    </w:p>
    <w:p w:rsidR="003D3EF0" w:rsidRDefault="00724AA6" w:rsidP="00724AA6">
      <w:pPr>
        <w:jc w:val="center"/>
      </w:pPr>
      <w:r>
        <w:rPr>
          <w:noProof/>
          <w:lang w:eastAsia="es-MX"/>
        </w:rPr>
        <w:drawing>
          <wp:inline distT="0" distB="0" distL="0" distR="0" wp14:anchorId="549570DB" wp14:editId="04175256">
            <wp:extent cx="5083060" cy="504825"/>
            <wp:effectExtent l="0" t="0" r="381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ocalif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9" t="30529" r="44725" b="63700"/>
                    <a:stretch/>
                  </pic:blipFill>
                  <pic:spPr bwMode="auto">
                    <a:xfrm>
                      <a:off x="0" y="0"/>
                      <a:ext cx="5084790" cy="50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BFE" w:rsidRDefault="00915BFE" w:rsidP="00724AA6">
      <w:pPr>
        <w:jc w:val="center"/>
      </w:pPr>
    </w:p>
    <w:p w:rsidR="001D2D5B" w:rsidRDefault="001D2D5B" w:rsidP="00724AA6">
      <w:pPr>
        <w:jc w:val="center"/>
      </w:pPr>
    </w:p>
    <w:p w:rsidR="001D2D5B" w:rsidRDefault="001D2D5B" w:rsidP="00724AA6">
      <w:pPr>
        <w:jc w:val="center"/>
      </w:pPr>
    </w:p>
    <w:p w:rsidR="00724AA6" w:rsidRDefault="00724AA6" w:rsidP="00724AA6">
      <w:pPr>
        <w:rPr>
          <w:rFonts w:ascii="Arial" w:hAnsi="Arial" w:cs="Arial"/>
          <w:sz w:val="24"/>
        </w:rPr>
      </w:pPr>
      <w:r w:rsidRPr="00724AA6">
        <w:rPr>
          <w:rFonts w:ascii="Arial" w:hAnsi="Arial" w:cs="Arial"/>
          <w:sz w:val="24"/>
        </w:rPr>
        <w:t>En caso de que el estudiante desee salir ya de la intranet, deberá dar clic en el botón rojo que dice “Salir” que se muestra a continuación:</w:t>
      </w:r>
    </w:p>
    <w:p w:rsidR="00915BFE" w:rsidRDefault="00915BFE" w:rsidP="00724AA6">
      <w:pPr>
        <w:rPr>
          <w:rFonts w:ascii="Arial" w:hAnsi="Arial" w:cs="Arial"/>
          <w:sz w:val="24"/>
        </w:rPr>
      </w:pPr>
    </w:p>
    <w:p w:rsidR="00DB5B97" w:rsidRPr="00442045" w:rsidRDefault="00915BFE" w:rsidP="008376E2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AB94403" wp14:editId="7072EABF">
            <wp:extent cx="1457325" cy="768408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ocalif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9" t="67811" r="66638" b="20628"/>
                    <a:stretch/>
                  </pic:blipFill>
                  <pic:spPr bwMode="auto">
                    <a:xfrm>
                      <a:off x="0" y="0"/>
                      <a:ext cx="1460097" cy="76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B97" w:rsidRPr="00442045" w:rsidSect="000F0469">
      <w:footerReference w:type="default" r:id="rId19"/>
      <w:pgSz w:w="12240" w:h="15840"/>
      <w:pgMar w:top="1417" w:right="1701" w:bottom="1417" w:left="1701" w:header="708" w:footer="708" w:gutter="0"/>
      <w:pgBorders w:display="notFirstPage" w:offsetFrom="page">
        <w:top w:val="single" w:sz="36" w:space="24" w:color="94C600" w:themeColor="accent1"/>
        <w:left w:val="single" w:sz="36" w:space="24" w:color="94C600" w:themeColor="accent1"/>
        <w:bottom w:val="single" w:sz="36" w:space="24" w:color="94C600" w:themeColor="accent1"/>
        <w:right w:val="single" w:sz="36" w:space="24" w:color="94C600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D4C" w:rsidRDefault="00BB0D4C" w:rsidP="00E07FAA">
      <w:pPr>
        <w:spacing w:after="0" w:line="240" w:lineRule="auto"/>
      </w:pPr>
      <w:r>
        <w:separator/>
      </w:r>
    </w:p>
  </w:endnote>
  <w:endnote w:type="continuationSeparator" w:id="0">
    <w:p w:rsidR="00BB0D4C" w:rsidRDefault="00BB0D4C" w:rsidP="00E0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0F0469" w:rsidTr="000F0469">
      <w:tc>
        <w:tcPr>
          <w:tcW w:w="4500" w:type="pct"/>
          <w:tcBorders>
            <w:top w:val="single" w:sz="4" w:space="0" w:color="000000" w:themeColor="text1"/>
          </w:tcBorders>
        </w:tcPr>
        <w:p w:rsidR="000F0469" w:rsidRDefault="000F0469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24D78D1802F4E0183D92819ED2DF89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UNIVERSIDAD POLITÉCNICA DE SAN LUIS POTOSÍ</w:t>
              </w:r>
            </w:sdtContent>
          </w:sdt>
          <w:r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rPr>
              <w:noProof/>
            </w:rPr>
            <w:t>Intranet:</w:t>
          </w:r>
          <w:r>
            <w:rPr>
              <w:lang w:val="es-ES"/>
            </w:rPr>
            <w:fldChar w:fldCharType="end"/>
          </w:r>
        </w:p>
      </w:tc>
      <w:tc>
        <w:tcPr>
          <w:tcW w:w="500" w:type="pct"/>
          <w:tcBorders>
            <w:top w:val="single" w:sz="4" w:space="0" w:color="0070C0" w:themeColor="accent2"/>
          </w:tcBorders>
          <w:shd w:val="clear" w:color="auto" w:fill="E71967" w:themeFill="accent3"/>
        </w:tcPr>
        <w:p w:rsidR="000F0469" w:rsidRDefault="000F0469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0F046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852CF" w:rsidRDefault="00885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D4C" w:rsidRDefault="00BB0D4C" w:rsidP="00E07FAA">
      <w:pPr>
        <w:spacing w:after="0" w:line="240" w:lineRule="auto"/>
      </w:pPr>
      <w:r>
        <w:separator/>
      </w:r>
    </w:p>
  </w:footnote>
  <w:footnote w:type="continuationSeparator" w:id="0">
    <w:p w:rsidR="00BB0D4C" w:rsidRDefault="00BB0D4C" w:rsidP="00E07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08F"/>
    <w:multiLevelType w:val="hybridMultilevel"/>
    <w:tmpl w:val="9A3A3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316FF"/>
    <w:multiLevelType w:val="hybridMultilevel"/>
    <w:tmpl w:val="E1065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C2BDD"/>
    <w:multiLevelType w:val="hybridMultilevel"/>
    <w:tmpl w:val="8572D952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C514B1C"/>
    <w:multiLevelType w:val="hybridMultilevel"/>
    <w:tmpl w:val="6ECCE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D9"/>
    <w:rsid w:val="00096B84"/>
    <w:rsid w:val="000F0469"/>
    <w:rsid w:val="001D2D5B"/>
    <w:rsid w:val="003C34C2"/>
    <w:rsid w:val="003D3EF0"/>
    <w:rsid w:val="004361BE"/>
    <w:rsid w:val="00442045"/>
    <w:rsid w:val="00527F09"/>
    <w:rsid w:val="00577F7D"/>
    <w:rsid w:val="00590BEB"/>
    <w:rsid w:val="005F6AA1"/>
    <w:rsid w:val="006257F8"/>
    <w:rsid w:val="00642EF2"/>
    <w:rsid w:val="00672091"/>
    <w:rsid w:val="00724AA6"/>
    <w:rsid w:val="007C59A2"/>
    <w:rsid w:val="008376E2"/>
    <w:rsid w:val="008852CF"/>
    <w:rsid w:val="00915BFE"/>
    <w:rsid w:val="009F2519"/>
    <w:rsid w:val="00A6010B"/>
    <w:rsid w:val="00B2151D"/>
    <w:rsid w:val="00B7362C"/>
    <w:rsid w:val="00BB0D4C"/>
    <w:rsid w:val="00BE7ED9"/>
    <w:rsid w:val="00DB5B97"/>
    <w:rsid w:val="00DF645A"/>
    <w:rsid w:val="00E07FAA"/>
    <w:rsid w:val="00EE36D9"/>
    <w:rsid w:val="00F07EE6"/>
    <w:rsid w:val="00F8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15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36D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36D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6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F2519"/>
  </w:style>
  <w:style w:type="character" w:styleId="Textoennegrita">
    <w:name w:val="Strong"/>
    <w:basedOn w:val="Fuentedeprrafopredeter"/>
    <w:uiPriority w:val="22"/>
    <w:qFormat/>
    <w:rsid w:val="009F2519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2151D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151D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2151D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0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FAA"/>
  </w:style>
  <w:style w:type="paragraph" w:styleId="Piedepgina">
    <w:name w:val="footer"/>
    <w:basedOn w:val="Normal"/>
    <w:link w:val="PiedepginaCar"/>
    <w:uiPriority w:val="99"/>
    <w:unhideWhenUsed/>
    <w:rsid w:val="00E0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FAA"/>
  </w:style>
  <w:style w:type="character" w:customStyle="1" w:styleId="Ttulo1Car">
    <w:name w:val="Título 1 Car"/>
    <w:basedOn w:val="Fuentedeprrafopredeter"/>
    <w:link w:val="Ttulo1"/>
    <w:uiPriority w:val="9"/>
    <w:rsid w:val="00B7362C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F645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15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36D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36D9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6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F2519"/>
  </w:style>
  <w:style w:type="character" w:styleId="Textoennegrita">
    <w:name w:val="Strong"/>
    <w:basedOn w:val="Fuentedeprrafopredeter"/>
    <w:uiPriority w:val="22"/>
    <w:qFormat/>
    <w:rsid w:val="009F2519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2151D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151D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2151D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0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FAA"/>
  </w:style>
  <w:style w:type="paragraph" w:styleId="Piedepgina">
    <w:name w:val="footer"/>
    <w:basedOn w:val="Normal"/>
    <w:link w:val="PiedepginaCar"/>
    <w:uiPriority w:val="99"/>
    <w:unhideWhenUsed/>
    <w:rsid w:val="00E0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FAA"/>
  </w:style>
  <w:style w:type="character" w:customStyle="1" w:styleId="Ttulo1Car">
    <w:name w:val="Título 1 Car"/>
    <w:basedOn w:val="Fuentedeprrafopredeter"/>
    <w:link w:val="Ttulo1"/>
    <w:uiPriority w:val="9"/>
    <w:rsid w:val="00B7362C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F645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0D"/>
    <w:rsid w:val="008D4A0D"/>
    <w:rsid w:val="0095711E"/>
    <w:rsid w:val="00C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A48FD43D97429BA7ABC4EFD343CBF5">
    <w:name w:val="6FA48FD43D97429BA7ABC4EFD343CBF5"/>
    <w:rsid w:val="008D4A0D"/>
  </w:style>
  <w:style w:type="paragraph" w:customStyle="1" w:styleId="D24D78D1802F4E0183D92819ED2DF890">
    <w:name w:val="D24D78D1802F4E0183D92819ED2DF890"/>
    <w:rsid w:val="00CE57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A48FD43D97429BA7ABC4EFD343CBF5">
    <w:name w:val="6FA48FD43D97429BA7ABC4EFD343CBF5"/>
    <w:rsid w:val="008D4A0D"/>
  </w:style>
  <w:style w:type="paragraph" w:customStyle="1" w:styleId="D24D78D1802F4E0183D92819ED2DF890">
    <w:name w:val="D24D78D1802F4E0183D92819ED2DF890"/>
    <w:rsid w:val="00CE5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7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0070C0"/>
      </a:accent2>
      <a:accent3>
        <a:srgbClr val="E71967"/>
      </a:accent3>
      <a:accent4>
        <a:srgbClr val="F68100"/>
      </a:accent4>
      <a:accent5>
        <a:srgbClr val="FFFF00"/>
      </a:accent5>
      <a:accent6>
        <a:srgbClr val="7030A0"/>
      </a:accent6>
      <a:hlink>
        <a:srgbClr val="0000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SEMESTRE IV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7D8B8-4F6B-4193-A7FC-ABA4DC56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INTRANET UPSLP”</vt:lpstr>
    </vt:vector>
  </TitlesOfParts>
  <Company>UNIVERSIDAD POLITÉCNICA DE SAN LUIS POTOSÍ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UPSLP”</dc:title>
  <dc:subject>PROGRAMACIÓN III</dc:subject>
  <dc:creator>GERARDO FRANCO DELGADO / AGUSTIN IRVIN GARCIA PEREZ / SIDNEY ALEXA WALDO HERNANDEZ</dc:creator>
  <cp:lastModifiedBy>Sidney Alexa Waldo Hernandez</cp:lastModifiedBy>
  <cp:revision>2</cp:revision>
  <dcterms:created xsi:type="dcterms:W3CDTF">2015-05-20T01:08:00Z</dcterms:created>
  <dcterms:modified xsi:type="dcterms:W3CDTF">2015-05-20T01:08:00Z</dcterms:modified>
</cp:coreProperties>
</file>