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BEC" w:rsidRDefault="000C1FD9" w:rsidP="008C0383">
      <w:pPr>
        <w:jc w:val="center"/>
        <w:rPr>
          <w:rFonts w:ascii="Times New Roman" w:hAnsi="Times New Roman" w:cs="Times New Roman"/>
          <w:sz w:val="44"/>
          <w:szCs w:val="44"/>
        </w:rPr>
      </w:pPr>
      <w:r w:rsidRPr="00FA4A53">
        <w:rPr>
          <w:rFonts w:ascii="Times New Roman" w:eastAsia="Calibri" w:hAnsi="Times New Roman" w:cs="Times New Roman"/>
          <w:sz w:val="24"/>
          <w:shd w:val="clear" w:color="auto" w:fill="FFFFFF"/>
          <w:lang w:eastAsia="zh-CN"/>
        </w:rPr>
        <w:t>Автономная некоммерческая организация дополнительного профессионального образования «Центр обучения «Махаон»</w:t>
      </w:r>
    </w:p>
    <w:p w:rsidR="002C0BEC" w:rsidRDefault="002C0BEC" w:rsidP="008C0383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2C0BEC" w:rsidRDefault="002C0BEC" w:rsidP="008C0383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2C0BEC" w:rsidRDefault="002C0BEC" w:rsidP="008C0383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2C0BEC" w:rsidRDefault="002C0BEC" w:rsidP="008C0383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2C0BEC" w:rsidRDefault="002C0BEC" w:rsidP="008C0383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0E239E" w:rsidRDefault="000E239E" w:rsidP="000E239E">
      <w:pPr>
        <w:rPr>
          <w:rFonts w:ascii="Times New Roman" w:hAnsi="Times New Roman" w:cs="Times New Roman"/>
          <w:sz w:val="44"/>
          <w:szCs w:val="44"/>
        </w:rPr>
      </w:pPr>
    </w:p>
    <w:p w:rsidR="000E239E" w:rsidRDefault="004745D4" w:rsidP="008C0383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Программа для обучения игре на гитаре</w:t>
      </w:r>
    </w:p>
    <w:p w:rsidR="004745D4" w:rsidRDefault="004745D4" w:rsidP="008C0383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0E239E" w:rsidRDefault="000E239E" w:rsidP="008C0383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0E239E" w:rsidRDefault="000E239E" w:rsidP="008C0383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0E239E" w:rsidRPr="000E239E" w:rsidRDefault="000E239E" w:rsidP="008C0383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0E239E" w:rsidRPr="000E239E" w:rsidRDefault="000E239E" w:rsidP="000E239E">
      <w:pPr>
        <w:jc w:val="right"/>
        <w:rPr>
          <w:rFonts w:ascii="Times New Roman" w:hAnsi="Times New Roman" w:cs="Times New Roman"/>
          <w:sz w:val="28"/>
          <w:szCs w:val="28"/>
        </w:rPr>
      </w:pPr>
      <w:r w:rsidRPr="000E239E">
        <w:rPr>
          <w:rFonts w:ascii="Times New Roman" w:hAnsi="Times New Roman" w:cs="Times New Roman"/>
          <w:i/>
          <w:iCs/>
          <w:sz w:val="28"/>
          <w:szCs w:val="28"/>
        </w:rPr>
        <w:t>Выполнил</w:t>
      </w:r>
      <w:r w:rsidRPr="000E239E">
        <w:rPr>
          <w:rFonts w:ascii="Times New Roman" w:hAnsi="Times New Roman" w:cs="Times New Roman"/>
          <w:sz w:val="28"/>
          <w:szCs w:val="28"/>
        </w:rPr>
        <w:t>:</w:t>
      </w:r>
    </w:p>
    <w:p w:rsidR="000E239E" w:rsidRPr="000E239E" w:rsidRDefault="000E239E" w:rsidP="000E239E">
      <w:pPr>
        <w:jc w:val="right"/>
        <w:rPr>
          <w:rFonts w:ascii="Times New Roman" w:hAnsi="Times New Roman" w:cs="Times New Roman"/>
          <w:sz w:val="28"/>
          <w:szCs w:val="28"/>
        </w:rPr>
      </w:pPr>
      <w:r w:rsidRPr="000E239E">
        <w:rPr>
          <w:rFonts w:ascii="Times New Roman" w:hAnsi="Times New Roman" w:cs="Times New Roman"/>
          <w:sz w:val="28"/>
          <w:szCs w:val="28"/>
        </w:rPr>
        <w:t xml:space="preserve">ученик </w:t>
      </w:r>
      <w:r w:rsidRPr="00AC152B">
        <w:rPr>
          <w:rFonts w:ascii="Times New Roman" w:hAnsi="Times New Roman" w:cs="Times New Roman"/>
          <w:sz w:val="28"/>
          <w:szCs w:val="28"/>
        </w:rPr>
        <w:t>9</w:t>
      </w:r>
      <w:r w:rsidRPr="000E239E">
        <w:rPr>
          <w:rFonts w:ascii="Times New Roman" w:hAnsi="Times New Roman" w:cs="Times New Roman"/>
          <w:sz w:val="28"/>
          <w:szCs w:val="28"/>
        </w:rPr>
        <w:t xml:space="preserve"> класса</w:t>
      </w:r>
    </w:p>
    <w:p w:rsidR="000E239E" w:rsidRPr="000E239E" w:rsidRDefault="000E239E" w:rsidP="000E239E">
      <w:pPr>
        <w:jc w:val="right"/>
        <w:rPr>
          <w:rFonts w:ascii="Times New Roman" w:hAnsi="Times New Roman" w:cs="Times New Roman"/>
          <w:sz w:val="28"/>
          <w:szCs w:val="28"/>
        </w:rPr>
      </w:pPr>
      <w:r w:rsidRPr="000E239E">
        <w:rPr>
          <w:rFonts w:ascii="Times New Roman" w:hAnsi="Times New Roman" w:cs="Times New Roman"/>
          <w:sz w:val="28"/>
          <w:szCs w:val="28"/>
        </w:rPr>
        <w:t>БОУ г. Омска Лицей</w:t>
      </w:r>
      <w:r w:rsidR="004745D4">
        <w:rPr>
          <w:rFonts w:ascii="Times New Roman" w:hAnsi="Times New Roman" w:cs="Times New Roman"/>
          <w:sz w:val="28"/>
          <w:szCs w:val="28"/>
        </w:rPr>
        <w:t xml:space="preserve"> №54</w:t>
      </w:r>
    </w:p>
    <w:p w:rsidR="000E239E" w:rsidRPr="000E239E" w:rsidRDefault="004745D4" w:rsidP="000E239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 Никита Антонович</w:t>
      </w:r>
    </w:p>
    <w:p w:rsidR="000E239E" w:rsidRPr="000E239E" w:rsidRDefault="000E239E" w:rsidP="000E239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E239E" w:rsidRPr="000E239E" w:rsidRDefault="000E239E" w:rsidP="000E239E">
      <w:pPr>
        <w:jc w:val="right"/>
        <w:rPr>
          <w:rFonts w:ascii="Times New Roman" w:hAnsi="Times New Roman" w:cs="Times New Roman"/>
          <w:sz w:val="28"/>
          <w:szCs w:val="28"/>
        </w:rPr>
      </w:pPr>
      <w:r w:rsidRPr="000E239E">
        <w:rPr>
          <w:rFonts w:ascii="Times New Roman" w:hAnsi="Times New Roman" w:cs="Times New Roman"/>
          <w:sz w:val="28"/>
          <w:szCs w:val="28"/>
        </w:rPr>
        <w:t>Научный руководитель:</w:t>
      </w:r>
    </w:p>
    <w:p w:rsidR="000E239E" w:rsidRPr="000E239E" w:rsidRDefault="000E239E" w:rsidP="000E239E">
      <w:pPr>
        <w:jc w:val="right"/>
        <w:rPr>
          <w:rFonts w:ascii="Times New Roman" w:hAnsi="Times New Roman" w:cs="Times New Roman"/>
          <w:sz w:val="28"/>
          <w:szCs w:val="28"/>
        </w:rPr>
      </w:pPr>
      <w:r w:rsidRPr="000E239E">
        <w:rPr>
          <w:rFonts w:ascii="Times New Roman" w:hAnsi="Times New Roman" w:cs="Times New Roman"/>
          <w:sz w:val="28"/>
          <w:szCs w:val="28"/>
        </w:rPr>
        <w:t xml:space="preserve">педагог д.о. </w:t>
      </w:r>
    </w:p>
    <w:p w:rsidR="000E239E" w:rsidRDefault="000E239E" w:rsidP="000E239E">
      <w:pPr>
        <w:jc w:val="right"/>
        <w:rPr>
          <w:rFonts w:ascii="Times New Roman" w:hAnsi="Times New Roman" w:cs="Times New Roman"/>
          <w:sz w:val="28"/>
          <w:szCs w:val="28"/>
        </w:rPr>
      </w:pPr>
      <w:r w:rsidRPr="000E239E">
        <w:rPr>
          <w:rFonts w:ascii="Times New Roman" w:hAnsi="Times New Roman" w:cs="Times New Roman"/>
          <w:sz w:val="28"/>
          <w:szCs w:val="28"/>
        </w:rPr>
        <w:t>Морозов Антон Дмитриевич</w:t>
      </w:r>
    </w:p>
    <w:p w:rsidR="000E239E" w:rsidRDefault="000E239E" w:rsidP="000E239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E239E" w:rsidRDefault="000E239E" w:rsidP="000E239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E239E" w:rsidRDefault="000E239E" w:rsidP="000E239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E239E" w:rsidRDefault="004745D4" w:rsidP="00E56F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Омск 2026</w:t>
      </w:r>
    </w:p>
    <w:p w:rsidR="000E239E" w:rsidRDefault="000E239E" w:rsidP="000E23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E239E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sdt>
      <w:sdtPr>
        <w:rPr>
          <w:rFonts w:asciiTheme="minorHAnsi" w:hAnsiTheme="minorHAnsi"/>
          <w:b w:val="0"/>
          <w:sz w:val="22"/>
          <w:lang w:eastAsia="en-US"/>
        </w:rPr>
        <w:id w:val="-114704627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E56F0E" w:rsidRPr="00E56F0E" w:rsidRDefault="00E56F0E" w:rsidP="00E56F0E">
          <w:pPr>
            <w:pStyle w:val="ac"/>
            <w:spacing w:line="360" w:lineRule="auto"/>
            <w:rPr>
              <w:rFonts w:cs="Times New Roman"/>
              <w:sz w:val="28"/>
              <w:szCs w:val="28"/>
            </w:rPr>
          </w:pPr>
          <w:r w:rsidRPr="00E56F0E">
            <w:rPr>
              <w:rFonts w:cs="Times New Roman"/>
              <w:sz w:val="28"/>
              <w:szCs w:val="28"/>
            </w:rPr>
            <w:t>Оглавление</w:t>
          </w:r>
        </w:p>
        <w:p w:rsidR="00E56F0E" w:rsidRPr="00E56F0E" w:rsidRDefault="00067F6A" w:rsidP="00E56F0E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E56F0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E56F0E" w:rsidRPr="00E56F0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56F0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31489828" w:history="1">
            <w:r w:rsidR="00E56F0E" w:rsidRPr="00E56F0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_Toc131489828 \h </w:instrText>
            </w:r>
            <w:r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56F0E" w:rsidRPr="00E56F0E" w:rsidRDefault="0064597E" w:rsidP="00E56F0E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1489829" w:history="1">
            <w:r w:rsidR="00E56F0E" w:rsidRPr="00E56F0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Цель</w:t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_Toc131489829 \h </w:instrText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56F0E" w:rsidRPr="00E56F0E" w:rsidRDefault="0064597E" w:rsidP="00E56F0E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1489830" w:history="1">
            <w:r w:rsidR="00E56F0E" w:rsidRPr="00E56F0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Задачи</w:t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_Toc131489830 \h </w:instrText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56F0E" w:rsidRPr="00E56F0E" w:rsidRDefault="0064597E" w:rsidP="00E56F0E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1489831" w:history="1">
            <w:r w:rsidR="00E56F0E" w:rsidRPr="00E56F0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Анализ аналогов</w:t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_Toc131489831 \h </w:instrText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56F0E" w:rsidRPr="00E56F0E" w:rsidRDefault="0064597E" w:rsidP="00E56F0E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1489832" w:history="1">
            <w:r w:rsidR="00E56F0E" w:rsidRPr="00E56F0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Описание проекта</w:t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_Toc131489832 \h </w:instrText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56F0E" w:rsidRPr="00E56F0E" w:rsidRDefault="0064597E" w:rsidP="00E56F0E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1489833" w:history="1">
            <w:r w:rsidR="00E56F0E" w:rsidRPr="00E56F0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Техническая реализация</w:t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_Toc131489833 \h </w:instrText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56F0E" w:rsidRPr="00E56F0E" w:rsidRDefault="0064597E" w:rsidP="00E56F0E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1489834" w:history="1">
            <w:r w:rsidR="00E56F0E" w:rsidRPr="00E56F0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_Toc131489834 \h </w:instrText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56F0E" w:rsidRPr="00E56F0E" w:rsidRDefault="0064597E" w:rsidP="00E56F0E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1489835" w:history="1">
            <w:r w:rsidR="00E56F0E" w:rsidRPr="00E56F0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Источники</w:t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_Toc131489835 \h </w:instrText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56F0E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67F6A" w:rsidRPr="00E56F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56F0E" w:rsidRDefault="00067F6A" w:rsidP="00E56F0E">
          <w:pPr>
            <w:spacing w:line="360" w:lineRule="auto"/>
          </w:pPr>
          <w:r w:rsidRPr="00E56F0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0E239E" w:rsidRDefault="000E239E" w:rsidP="000E23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E239E" w:rsidRDefault="000E239E" w:rsidP="000E23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E239E" w:rsidRDefault="000E239E" w:rsidP="000E23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E239E" w:rsidRDefault="000E239E" w:rsidP="000E23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E239E" w:rsidRDefault="000E239E" w:rsidP="000E23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E239E" w:rsidRDefault="000E239E" w:rsidP="000E23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E239E" w:rsidRDefault="000E239E" w:rsidP="000E23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E239E" w:rsidRDefault="000E239E" w:rsidP="000E23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E239E" w:rsidRDefault="000E239E" w:rsidP="000E23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E239E" w:rsidRDefault="000E239E" w:rsidP="000E23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E239E" w:rsidRDefault="000E239E" w:rsidP="000E23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E239E" w:rsidRDefault="000E239E" w:rsidP="000E23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E239E" w:rsidRDefault="000E239E" w:rsidP="000E23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E239E" w:rsidRDefault="000E239E" w:rsidP="000E239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0E239E" w:rsidRPr="00E56F0E" w:rsidRDefault="000E239E" w:rsidP="00E56F0E">
      <w:pPr>
        <w:pStyle w:val="1"/>
      </w:pPr>
      <w:bookmarkStart w:id="0" w:name="_Toc131489828"/>
      <w:r w:rsidRPr="00E56F0E">
        <w:lastRenderedPageBreak/>
        <w:t>Введение</w:t>
      </w:r>
      <w:bookmarkEnd w:id="0"/>
    </w:p>
    <w:p w:rsidR="004842DA" w:rsidRDefault="004842DA" w:rsidP="004842DA">
      <w:pPr>
        <w:pStyle w:val="2"/>
      </w:pPr>
      <w:bookmarkStart w:id="1" w:name="_Toc131489829"/>
      <w:r>
        <w:t>В связи с развитием программного обеспечения создание музыки всё больше начинает зависеть от компьютеров. В наше время, почти у каждого человека, дома есть компьютер, и у многих есть желание создавать свою музыку. Также у многих из этих людей нет ни времени, ни средств учиться играть на музыкальных инструментах, в частности на гитаре. В этом случае на помощь может прейти специализированное ПО, однако большинство из этих программ являются либо сложными в освоении, либо слишком дорогие для простого пользователя. С этим может помочь моя программа с минималистичным интерфейсом, отсутствие множества функций, которые могут испугать и запутать начинающего пользователя, а также с возможностью импорта уже готовых файлов с табулатурами.</w:t>
      </w:r>
    </w:p>
    <w:p w:rsidR="004745D4" w:rsidRDefault="004745D4" w:rsidP="00E56F0E">
      <w:pPr>
        <w:pStyle w:val="1"/>
      </w:pPr>
    </w:p>
    <w:p w:rsidR="00233AB4" w:rsidRDefault="00AC152B" w:rsidP="00E56F0E">
      <w:pPr>
        <w:pStyle w:val="1"/>
      </w:pPr>
      <w:r>
        <w:t>Цель</w:t>
      </w:r>
      <w:bookmarkEnd w:id="1"/>
    </w:p>
    <w:p w:rsidR="004745D4" w:rsidRPr="004745D4" w:rsidRDefault="004745D4" w:rsidP="004745D4">
      <w:pPr>
        <w:pStyle w:val="12"/>
      </w:pPr>
      <w:bookmarkStart w:id="2" w:name="_Toc131489830"/>
      <w:r w:rsidRPr="004745D4">
        <w:t>Создание приложения для обучения игре на гитаре</w:t>
      </w:r>
    </w:p>
    <w:p w:rsidR="00AC152B" w:rsidRDefault="00AC152B" w:rsidP="00E56F0E">
      <w:pPr>
        <w:pStyle w:val="1"/>
      </w:pPr>
      <w:r>
        <w:t>Задачи</w:t>
      </w:r>
      <w:bookmarkEnd w:id="2"/>
    </w:p>
    <w:p w:rsidR="007D3D59" w:rsidRPr="004745D4" w:rsidRDefault="001529F3" w:rsidP="004745D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4745D4">
        <w:rPr>
          <w:rFonts w:ascii="Times New Roman" w:hAnsi="Times New Roman" w:cs="Times New Roman"/>
          <w:sz w:val="28"/>
          <w:szCs w:val="28"/>
          <w:lang w:val="en-US"/>
        </w:rPr>
        <w:t xml:space="preserve">Анализ существующих </w:t>
      </w:r>
      <w:r w:rsidRPr="004745D4">
        <w:rPr>
          <w:rFonts w:ascii="Times New Roman" w:hAnsi="Times New Roman" w:cs="Times New Roman"/>
          <w:sz w:val="28"/>
          <w:szCs w:val="28"/>
        </w:rPr>
        <w:t>аналогов</w:t>
      </w:r>
      <w:r w:rsidRPr="004745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D3D59" w:rsidRPr="004745D4" w:rsidRDefault="001529F3" w:rsidP="004745D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4745D4">
        <w:rPr>
          <w:rFonts w:ascii="Times New Roman" w:hAnsi="Times New Roman" w:cs="Times New Roman"/>
          <w:sz w:val="28"/>
          <w:szCs w:val="28"/>
        </w:rPr>
        <w:t>Выявление технологий, необходимых для реализации проекта</w:t>
      </w:r>
    </w:p>
    <w:p w:rsidR="007D3D59" w:rsidRPr="004745D4" w:rsidRDefault="001529F3" w:rsidP="004745D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4745D4">
        <w:rPr>
          <w:rFonts w:ascii="Times New Roman" w:hAnsi="Times New Roman" w:cs="Times New Roman"/>
          <w:sz w:val="28"/>
          <w:szCs w:val="28"/>
        </w:rPr>
        <w:t>Создание рабочей версии приложения</w:t>
      </w:r>
    </w:p>
    <w:p w:rsidR="007D3D59" w:rsidRPr="004745D4" w:rsidRDefault="001529F3" w:rsidP="004745D4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4745D4">
        <w:rPr>
          <w:rFonts w:ascii="Times New Roman" w:hAnsi="Times New Roman" w:cs="Times New Roman"/>
          <w:sz w:val="28"/>
          <w:szCs w:val="28"/>
        </w:rPr>
        <w:t>Провести отладку и тестирование</w:t>
      </w:r>
    </w:p>
    <w:p w:rsidR="00E56F0E" w:rsidRDefault="00E56F0E">
      <w:pPr>
        <w:rPr>
          <w:rFonts w:ascii="Times New Roman" w:hAnsi="Times New Roman"/>
          <w:b/>
          <w:sz w:val="32"/>
        </w:rPr>
      </w:pPr>
      <w:r>
        <w:br w:type="page"/>
      </w:r>
    </w:p>
    <w:p w:rsidR="00AC152B" w:rsidRDefault="00157415" w:rsidP="00E56F0E">
      <w:pPr>
        <w:pStyle w:val="1"/>
      </w:pPr>
      <w:bookmarkStart w:id="3" w:name="_Toc131489831"/>
      <w:r>
        <w:lastRenderedPageBreak/>
        <w:t>Анализ аналогов</w:t>
      </w:r>
      <w:bookmarkEnd w:id="3"/>
    </w:p>
    <w:p w:rsidR="004745D4" w:rsidRPr="00CD2A30" w:rsidRDefault="004842DA" w:rsidP="004745D4">
      <w:pPr>
        <w:pStyle w:val="12"/>
      </w:pPr>
      <w:r w:rsidRPr="004842DA">
        <w:rPr>
          <w:rStyle w:val="20"/>
        </w:rPr>
        <w:t>Двумя</w:t>
      </w:r>
      <w:r w:rsidR="004745D4" w:rsidRPr="004842DA">
        <w:rPr>
          <w:rStyle w:val="20"/>
        </w:rPr>
        <w:t xml:space="preserve"> самыми популярными приложениями</w:t>
      </w:r>
      <w:r w:rsidR="004745D4">
        <w:t xml:space="preserve"> в этой сфере являются </w:t>
      </w:r>
      <w:r w:rsidR="004745D4">
        <w:rPr>
          <w:lang w:val="en-US"/>
        </w:rPr>
        <w:t>GuitarPro</w:t>
      </w:r>
      <w:r w:rsidR="004745D4" w:rsidRPr="00CD2A30">
        <w:t xml:space="preserve"> </w:t>
      </w:r>
      <w:r w:rsidR="004745D4">
        <w:t xml:space="preserve">и </w:t>
      </w:r>
      <w:r w:rsidR="004745D4" w:rsidRPr="00CD2A30">
        <w:rPr>
          <w:lang w:val="eu-ES"/>
        </w:rPr>
        <w:t>MuseScore</w:t>
      </w:r>
      <w:r w:rsidR="004745D4">
        <w:t>. Остальные программы являются либо устаревшими, либо ограниченными в способностях</w:t>
      </w:r>
    </w:p>
    <w:p w:rsidR="004745D4" w:rsidRPr="0079027C" w:rsidRDefault="004745D4" w:rsidP="004745D4">
      <w:pPr>
        <w:pStyle w:val="12"/>
      </w:pPr>
      <w:r>
        <w:t xml:space="preserve">Отличием этих приложений является то, что они имеют перегруженный интерфейс, а </w:t>
      </w:r>
      <w:r>
        <w:rPr>
          <w:lang w:val="en-US"/>
        </w:rPr>
        <w:t>GuitarPro</w:t>
      </w:r>
      <w:r>
        <w:t xml:space="preserve"> также является платной</w:t>
      </w:r>
      <w:r w:rsidR="0079027C">
        <w:br/>
      </w:r>
      <w:r w:rsidR="0079027C">
        <w:tab/>
        <w:t xml:space="preserve">Также существуют </w:t>
      </w:r>
      <w:r w:rsidR="0079027C">
        <w:rPr>
          <w:lang w:val="en-US"/>
        </w:rPr>
        <w:t>Web</w:t>
      </w:r>
      <w:r w:rsidR="0079027C">
        <w:t xml:space="preserve">-сервисы, такие как </w:t>
      </w:r>
      <w:r w:rsidR="0079027C">
        <w:rPr>
          <w:lang w:val="en-US"/>
        </w:rPr>
        <w:t>Songsterr</w:t>
      </w:r>
      <w:r w:rsidR="0079027C">
        <w:t xml:space="preserve">, где пользовали могут публиковать табулатуры для гитар, барабанов, бас-гитар и других инструментов. Отличительной чертой этого ресурса является то, что данные табулатуры можно генерировать с помощью искусственного интелекта. Недостатком же является то, что </w:t>
      </w:r>
      <w:r w:rsidR="00852040">
        <w:t>для полноценного использования ресурсов нужно покупать подписку.</w:t>
      </w:r>
    </w:p>
    <w:p w:rsidR="000C1FD9" w:rsidRDefault="000C1FD9" w:rsidP="00456A54">
      <w:pPr>
        <w:pStyle w:val="a0"/>
        <w:jc w:val="both"/>
      </w:pPr>
    </w:p>
    <w:p w:rsidR="000C1FD9" w:rsidRDefault="000C1FD9" w:rsidP="00456A54">
      <w:pPr>
        <w:pStyle w:val="a0"/>
        <w:jc w:val="both"/>
      </w:pPr>
    </w:p>
    <w:p w:rsidR="00157415" w:rsidRDefault="00157415" w:rsidP="00E56F0E">
      <w:pPr>
        <w:pStyle w:val="1"/>
      </w:pPr>
      <w:bookmarkStart w:id="4" w:name="_Toc131489832"/>
      <w:r>
        <w:t>Описание проекта</w:t>
      </w:r>
      <w:bookmarkEnd w:id="4"/>
    </w:p>
    <w:p w:rsidR="004745D4" w:rsidRDefault="004745D4" w:rsidP="004745D4">
      <w:pPr>
        <w:pStyle w:val="12"/>
      </w:pPr>
      <w:r>
        <w:t xml:space="preserve">Программа представляет собой графическое приложение с двумя основными экранами: главное меню и редактор табулатур (секвенсор). Главное меню содержит кнопки </w:t>
      </w:r>
      <w:r>
        <w:rPr>
          <w:i/>
          <w:iCs/>
        </w:rPr>
        <w:t>«Новый проект»</w:t>
      </w:r>
      <w:r>
        <w:t xml:space="preserve"> (переход к редактору)</w:t>
      </w:r>
      <w:r w:rsidRPr="003507C6">
        <w:t>,</w:t>
      </w:r>
      <w:r>
        <w:t xml:space="preserve"> </w:t>
      </w:r>
      <w:r>
        <w:rPr>
          <w:i/>
          <w:iCs/>
        </w:rPr>
        <w:t xml:space="preserve">«Справка» </w:t>
      </w:r>
      <w:r>
        <w:t xml:space="preserve">(показ справочной информации) и </w:t>
      </w:r>
      <w:r>
        <w:rPr>
          <w:i/>
          <w:iCs/>
        </w:rPr>
        <w:t>«Выход»</w:t>
      </w:r>
      <w:r>
        <w:t xml:space="preserve">. </w:t>
      </w:r>
    </w:p>
    <w:p w:rsidR="004745D4" w:rsidRDefault="004745D4" w:rsidP="004745D4">
      <w:pPr>
        <w:pStyle w:val="12"/>
      </w:pPr>
      <w:r>
        <w:t xml:space="preserve">В редакторе пользователь видит горизонтальную полосу прокрутки и набор тактов, каждый из которых состоит из шести строк (струны) и восьми столбцов (восьмые доли). В ячейки можно вводить числа от 0 до 21, соответствующие номеру лада (0 – открытая струна). Интерфейс также включает: </w:t>
      </w:r>
    </w:p>
    <w:p w:rsidR="004745D4" w:rsidRDefault="004745D4" w:rsidP="004745D4">
      <w:pPr>
        <w:pStyle w:val="12"/>
        <w:numPr>
          <w:ilvl w:val="0"/>
          <w:numId w:val="7"/>
        </w:numPr>
      </w:pPr>
      <w:r>
        <w:t xml:space="preserve">Кнопку </w:t>
      </w:r>
      <w:r>
        <w:rPr>
          <w:i/>
          <w:iCs/>
        </w:rPr>
        <w:t>«Play»</w:t>
      </w:r>
      <w:r>
        <w:t xml:space="preserve"> для запуска воспроизведения. </w:t>
      </w:r>
    </w:p>
    <w:p w:rsidR="004745D4" w:rsidRDefault="004745D4" w:rsidP="004745D4">
      <w:pPr>
        <w:pStyle w:val="12"/>
        <w:numPr>
          <w:ilvl w:val="0"/>
          <w:numId w:val="7"/>
        </w:numPr>
      </w:pPr>
      <w:r>
        <w:t xml:space="preserve">Кнопку </w:t>
      </w:r>
      <w:r>
        <w:rPr>
          <w:i/>
          <w:iCs/>
        </w:rPr>
        <w:t>«Stop»</w:t>
      </w:r>
      <w:r>
        <w:t xml:space="preserve"> для остановки. </w:t>
      </w:r>
    </w:p>
    <w:p w:rsidR="004745D4" w:rsidRDefault="004745D4" w:rsidP="004745D4">
      <w:pPr>
        <w:pStyle w:val="12"/>
        <w:numPr>
          <w:ilvl w:val="0"/>
          <w:numId w:val="7"/>
        </w:numPr>
      </w:pPr>
      <w:r>
        <w:t xml:space="preserve">Кнопку </w:t>
      </w:r>
      <w:r>
        <w:rPr>
          <w:i/>
          <w:iCs/>
        </w:rPr>
        <w:t>«Add Bar»</w:t>
      </w:r>
      <w:r>
        <w:t xml:space="preserve"> для добавления нового такта. </w:t>
      </w:r>
    </w:p>
    <w:p w:rsidR="004745D4" w:rsidRDefault="004745D4" w:rsidP="004745D4">
      <w:pPr>
        <w:pStyle w:val="12"/>
        <w:numPr>
          <w:ilvl w:val="0"/>
          <w:numId w:val="7"/>
        </w:numPr>
      </w:pPr>
      <w:r>
        <w:t xml:space="preserve">Кнопку </w:t>
      </w:r>
      <w:r>
        <w:rPr>
          <w:i/>
          <w:iCs/>
        </w:rPr>
        <w:t>«</w:t>
      </w:r>
      <w:r>
        <w:rPr>
          <w:i/>
          <w:iCs/>
          <w:lang w:val="en-US"/>
        </w:rPr>
        <w:t>Clear</w:t>
      </w:r>
      <w:r w:rsidRPr="003507C6">
        <w:rPr>
          <w:i/>
          <w:iCs/>
        </w:rPr>
        <w:t xml:space="preserve"> </w:t>
      </w:r>
      <w:r>
        <w:rPr>
          <w:i/>
          <w:iCs/>
          <w:lang w:val="en-US"/>
        </w:rPr>
        <w:t>All</w:t>
      </w:r>
      <w:r>
        <w:rPr>
          <w:i/>
          <w:iCs/>
        </w:rPr>
        <w:t>»</w:t>
      </w:r>
      <w:r>
        <w:t xml:space="preserve"> для очистки.</w:t>
      </w:r>
    </w:p>
    <w:p w:rsidR="004745D4" w:rsidRDefault="004745D4" w:rsidP="004745D4">
      <w:pPr>
        <w:pStyle w:val="12"/>
        <w:numPr>
          <w:ilvl w:val="0"/>
          <w:numId w:val="7"/>
        </w:numPr>
      </w:pPr>
      <w:r>
        <w:lastRenderedPageBreak/>
        <w:t xml:space="preserve">Ползунок </w:t>
      </w:r>
      <w:r>
        <w:rPr>
          <w:i/>
          <w:iCs/>
        </w:rPr>
        <w:t>«BPM»</w:t>
      </w:r>
      <w:r>
        <w:t xml:space="preserve"> для регулировки темпа (от 40 до 240 ударов в минуту). </w:t>
      </w:r>
    </w:p>
    <w:p w:rsidR="00F8252A" w:rsidRDefault="00F8252A" w:rsidP="00F8252A">
      <w:pPr>
        <w:pStyle w:val="12"/>
        <w:numPr>
          <w:ilvl w:val="0"/>
          <w:numId w:val="7"/>
        </w:numPr>
      </w:pPr>
      <w:r>
        <w:t xml:space="preserve">Кнопку </w:t>
      </w:r>
      <w:r w:rsidRPr="00F8252A">
        <w:rPr>
          <w:i/>
        </w:rPr>
        <w:t>«</w:t>
      </w:r>
      <w:r w:rsidRPr="00F8252A">
        <w:rPr>
          <w:i/>
          <w:lang w:val="en-US"/>
        </w:rPr>
        <w:t>Import</w:t>
      </w:r>
      <w:r w:rsidRPr="00F8252A">
        <w:rPr>
          <w:i/>
        </w:rPr>
        <w:t>»</w:t>
      </w:r>
      <w:r>
        <w:t xml:space="preserve"> для импорта готовых файлов с табулатурами.</w:t>
      </w:r>
    </w:p>
    <w:p w:rsidR="004745D4" w:rsidRDefault="004745D4" w:rsidP="00F8252A">
      <w:pPr>
        <w:pStyle w:val="12"/>
        <w:numPr>
          <w:ilvl w:val="0"/>
          <w:numId w:val="7"/>
        </w:numPr>
      </w:pPr>
      <w:r>
        <w:t xml:space="preserve">Кнопку </w:t>
      </w:r>
      <w:r>
        <w:rPr>
          <w:i/>
          <w:iCs/>
        </w:rPr>
        <w:t>«Назад»</w:t>
      </w:r>
      <w:r>
        <w:t xml:space="preserve"> для возврата в главное меню.</w:t>
      </w:r>
    </w:p>
    <w:p w:rsidR="0088130C" w:rsidRPr="0088130C" w:rsidRDefault="0088130C" w:rsidP="00F8252A">
      <w:pPr>
        <w:pStyle w:val="12"/>
        <w:numPr>
          <w:ilvl w:val="0"/>
          <w:numId w:val="7"/>
        </w:numPr>
      </w:pPr>
      <w:r>
        <w:t>Кнопки</w:t>
      </w:r>
      <w:r w:rsidRPr="0088130C">
        <w:t xml:space="preserve"> </w:t>
      </w:r>
      <w:r w:rsidRPr="0088130C">
        <w:rPr>
          <w:i/>
        </w:rPr>
        <w:t>«</w:t>
      </w:r>
      <w:r w:rsidRPr="0088130C">
        <w:rPr>
          <w:i/>
          <w:lang w:val="en-US"/>
        </w:rPr>
        <w:t>Import</w:t>
      </w:r>
      <w:r w:rsidRPr="0088130C">
        <w:rPr>
          <w:i/>
        </w:rPr>
        <w:t xml:space="preserve"> </w:t>
      </w:r>
      <w:r w:rsidRPr="0088130C">
        <w:rPr>
          <w:i/>
          <w:lang w:val="en-US"/>
        </w:rPr>
        <w:t>GP</w:t>
      </w:r>
      <w:r w:rsidRPr="0088130C">
        <w:rPr>
          <w:i/>
        </w:rPr>
        <w:t>5»</w:t>
      </w:r>
      <w:r w:rsidRPr="0088130C">
        <w:t xml:space="preserve"> </w:t>
      </w:r>
      <w:r>
        <w:t>и</w:t>
      </w:r>
      <w:r w:rsidRPr="0088130C">
        <w:t xml:space="preserve"> </w:t>
      </w:r>
      <w:r w:rsidRPr="0088130C">
        <w:rPr>
          <w:i/>
        </w:rPr>
        <w:t>«</w:t>
      </w:r>
      <w:r w:rsidRPr="0088130C">
        <w:rPr>
          <w:i/>
          <w:lang w:val="en-US"/>
        </w:rPr>
        <w:t>Export</w:t>
      </w:r>
      <w:r w:rsidRPr="0088130C">
        <w:rPr>
          <w:i/>
        </w:rPr>
        <w:t xml:space="preserve"> </w:t>
      </w:r>
      <w:r w:rsidRPr="0088130C">
        <w:rPr>
          <w:i/>
          <w:lang w:val="en-US"/>
        </w:rPr>
        <w:t>GP</w:t>
      </w:r>
      <w:r w:rsidRPr="0088130C">
        <w:rPr>
          <w:i/>
        </w:rPr>
        <w:t>5»</w:t>
      </w:r>
      <w:r w:rsidRPr="0088130C">
        <w:t xml:space="preserve"> </w:t>
      </w:r>
      <w:r>
        <w:t xml:space="preserve">которые импортируют и экспортируют файлы формата </w:t>
      </w:r>
      <w:r w:rsidRPr="0088130C">
        <w:rPr>
          <w:i/>
        </w:rPr>
        <w:t>.</w:t>
      </w:r>
      <w:r w:rsidRPr="0088130C">
        <w:rPr>
          <w:i/>
          <w:lang w:val="en-US"/>
        </w:rPr>
        <w:t>gp</w:t>
      </w:r>
      <w:r w:rsidRPr="0088130C">
        <w:rPr>
          <w:i/>
        </w:rPr>
        <w:t>5</w:t>
      </w:r>
      <w:r>
        <w:t xml:space="preserve"> соответственно.</w:t>
      </w:r>
    </w:p>
    <w:p w:rsidR="00F8252A" w:rsidRDefault="0088130C" w:rsidP="00F8252A">
      <w:pPr>
        <w:pStyle w:val="12"/>
        <w:ind w:firstLine="1"/>
      </w:pPr>
      <w:r w:rsidRPr="0088130C">
        <w:t xml:space="preserve"> </w:t>
      </w:r>
      <w:r w:rsidR="004745D4">
        <w:t>Значение в ячейке ввода – это лад, на котором зажата струна, которой соответствует строка (каждая строка соответствует струне, начиная с первой).</w:t>
      </w:r>
    </w:p>
    <w:p w:rsidR="004745D4" w:rsidRDefault="004745D4" w:rsidP="00F8252A">
      <w:pPr>
        <w:pStyle w:val="12"/>
        <w:ind w:firstLine="708"/>
      </w:pPr>
      <w:r>
        <w:t>При воспроизведении текущая доля подсвечивается жёлтым цветом, что позволяет визуально отслеживать проигрываемый шаг.</w:t>
      </w:r>
    </w:p>
    <w:p w:rsidR="004745D4" w:rsidRDefault="004745D4" w:rsidP="004745D4">
      <w:pPr>
        <w:pStyle w:val="12"/>
      </w:pPr>
    </w:p>
    <w:p w:rsidR="00E56F0E" w:rsidRDefault="00E56F0E" w:rsidP="00E56F0E">
      <w:pPr>
        <w:pStyle w:val="1"/>
      </w:pPr>
    </w:p>
    <w:p w:rsidR="00E56F0E" w:rsidRDefault="00E56F0E" w:rsidP="00E56F0E">
      <w:pPr>
        <w:pStyle w:val="1"/>
      </w:pPr>
    </w:p>
    <w:p w:rsidR="004745D4" w:rsidRPr="004745D4" w:rsidRDefault="00456A54" w:rsidP="004745D4">
      <w:pPr>
        <w:pStyle w:val="1"/>
      </w:pPr>
      <w:bookmarkStart w:id="5" w:name="_Toc131489833"/>
      <w:r w:rsidRPr="00E56F0E">
        <w:t>Техническая реализация</w:t>
      </w:r>
      <w:bookmarkEnd w:id="5"/>
    </w:p>
    <w:p w:rsidR="004745D4" w:rsidRDefault="004745D4" w:rsidP="00456A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был создан на языке программирования </w:t>
      </w:r>
      <w:r w:rsidR="00121D3A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121D3A" w:rsidRPr="00121D3A">
        <w:rPr>
          <w:rFonts w:ascii="Times New Roman" w:hAnsi="Times New Roman" w:cs="Times New Roman"/>
          <w:sz w:val="28"/>
          <w:szCs w:val="28"/>
        </w:rPr>
        <w:t xml:space="preserve">, </w:t>
      </w:r>
      <w:r w:rsidR="00121D3A">
        <w:rPr>
          <w:rFonts w:ascii="Times New Roman" w:hAnsi="Times New Roman" w:cs="Times New Roman"/>
          <w:sz w:val="28"/>
          <w:szCs w:val="28"/>
        </w:rPr>
        <w:t xml:space="preserve">а в качестве среды разработки выступал </w:t>
      </w:r>
      <w:r w:rsidR="00121D3A">
        <w:rPr>
          <w:rFonts w:ascii="Times New Roman" w:hAnsi="Times New Roman" w:cs="Times New Roman"/>
          <w:sz w:val="28"/>
          <w:szCs w:val="28"/>
          <w:lang w:val="en-US"/>
        </w:rPr>
        <w:t>PyScripter</w:t>
      </w:r>
      <w:r w:rsidR="00121D3A" w:rsidRPr="00121D3A">
        <w:rPr>
          <w:rFonts w:ascii="Times New Roman" w:hAnsi="Times New Roman" w:cs="Times New Roman"/>
          <w:sz w:val="28"/>
          <w:szCs w:val="28"/>
        </w:rPr>
        <w:t xml:space="preserve"> </w:t>
      </w:r>
      <w:r w:rsidR="00121D3A">
        <w:rPr>
          <w:rFonts w:ascii="Times New Roman" w:hAnsi="Times New Roman" w:cs="Times New Roman"/>
          <w:sz w:val="28"/>
          <w:szCs w:val="28"/>
        </w:rPr>
        <w:t>и при помощи стандартных и дополнительных библиотек:</w:t>
      </w:r>
    </w:p>
    <w:p w:rsidR="00121D3A" w:rsidRPr="00121D3A" w:rsidRDefault="00121D3A" w:rsidP="00121D3A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1D3A">
        <w:rPr>
          <w:rFonts w:ascii="Times New Roman" w:hAnsi="Times New Roman" w:cs="Times New Roman"/>
          <w:sz w:val="28"/>
          <w:szCs w:val="28"/>
          <w:lang w:val="en-US"/>
        </w:rPr>
        <w:t>Tkinter</w:t>
      </w:r>
    </w:p>
    <w:p w:rsidR="00121D3A" w:rsidRPr="00121D3A" w:rsidRDefault="00121D3A" w:rsidP="00121D3A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D3A">
        <w:rPr>
          <w:rFonts w:ascii="Times New Roman" w:hAnsi="Times New Roman" w:cs="Times New Roman"/>
          <w:sz w:val="28"/>
          <w:szCs w:val="28"/>
          <w:lang w:val="en-US"/>
        </w:rPr>
        <w:t>PyAudio</w:t>
      </w:r>
      <w:r w:rsidRPr="00121D3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21D3A" w:rsidRPr="00121D3A" w:rsidRDefault="00121D3A" w:rsidP="00121D3A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1D3A">
        <w:rPr>
          <w:rFonts w:ascii="Times New Roman" w:hAnsi="Times New Roman" w:cs="Times New Roman"/>
          <w:sz w:val="28"/>
          <w:szCs w:val="28"/>
          <w:lang w:val="en-US"/>
        </w:rPr>
        <w:t>Wave</w:t>
      </w:r>
    </w:p>
    <w:p w:rsidR="00121D3A" w:rsidRPr="00121D3A" w:rsidRDefault="00121D3A" w:rsidP="00121D3A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1D3A">
        <w:rPr>
          <w:rFonts w:ascii="Times New Roman" w:hAnsi="Times New Roman" w:cs="Times New Roman"/>
          <w:sz w:val="28"/>
          <w:szCs w:val="28"/>
          <w:lang w:val="en-US"/>
        </w:rPr>
        <w:t>NumPy</w:t>
      </w:r>
      <w:r w:rsidRPr="00121D3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56A54" w:rsidRDefault="00121D3A" w:rsidP="00121D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Дизайн приложения был создан при помощи стандартной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21D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Tkinter</w:t>
      </w:r>
      <w:r w:rsidRPr="00121D3A">
        <w:rPr>
          <w:rFonts w:ascii="Times New Roman" w:hAnsi="Times New Roman" w:cs="Times New Roman"/>
          <w:sz w:val="28"/>
          <w:szCs w:val="28"/>
        </w:rPr>
        <w:t>.</w:t>
      </w:r>
    </w:p>
    <w:p w:rsidR="002161A2" w:rsidRDefault="002161A2" w:rsidP="002161A2">
      <w:pPr>
        <w:pStyle w:val="12"/>
        <w:ind w:firstLine="708"/>
      </w:pPr>
      <w:r>
        <w:t xml:space="preserve">Обработка звука происходит в функции </w:t>
      </w:r>
      <w:r w:rsidRPr="00F8252A">
        <w:rPr>
          <w:i/>
        </w:rPr>
        <w:t>get_shifted_data</w:t>
      </w:r>
      <w:r w:rsidRPr="00745777">
        <w:t>, где</w:t>
      </w:r>
      <w:r>
        <w:rPr>
          <w:i/>
        </w:rPr>
        <w:t xml:space="preserve"> </w:t>
      </w:r>
      <w:r>
        <w:t xml:space="preserve">из папки с файлом программы загружается звуковой файл, со звучанием открытой струны. В этой же функции происходит изменение высоты звука в зависимости от номера лада, введённого в поле ввода. Далее в функции </w:t>
      </w:r>
      <w:r w:rsidRPr="00526F7A">
        <w:rPr>
          <w:i/>
          <w:lang w:val="en-US"/>
        </w:rPr>
        <w:t>play</w:t>
      </w:r>
      <w:r w:rsidRPr="00526F7A">
        <w:rPr>
          <w:i/>
        </w:rPr>
        <w:t>_</w:t>
      </w:r>
      <w:r w:rsidRPr="00526F7A">
        <w:rPr>
          <w:i/>
          <w:lang w:val="en-US"/>
        </w:rPr>
        <w:t>step</w:t>
      </w:r>
      <w:r w:rsidRPr="00745777">
        <w:t xml:space="preserve"> </w:t>
      </w:r>
      <w:r>
        <w:t xml:space="preserve">происходит вычисление сразу по всему текущему столбцу, создавая </w:t>
      </w:r>
      <w:r>
        <w:lastRenderedPageBreak/>
        <w:t>для каждой заполненной ячейки отдельный звуковой поток. Затем в функции</w:t>
      </w:r>
      <w:r w:rsidRPr="002161A2">
        <w:t xml:space="preserve"> </w:t>
      </w:r>
      <w:r w:rsidRPr="00526F7A">
        <w:rPr>
          <w:i/>
          <w:lang w:val="en-US"/>
        </w:rPr>
        <w:t>callback</w:t>
      </w:r>
      <w:r>
        <w:t xml:space="preserve"> происходит воспроизведение обработанных звуковых файлов. </w:t>
      </w:r>
    </w:p>
    <w:p w:rsidR="0088130C" w:rsidRDefault="0088130C" w:rsidP="002161A2">
      <w:pPr>
        <w:pStyle w:val="12"/>
        <w:ind w:firstLine="708"/>
      </w:pPr>
      <w:r>
        <w:t xml:space="preserve">Функция </w:t>
      </w:r>
      <w:r w:rsidRPr="0088130C">
        <w:rPr>
          <w:i/>
        </w:rPr>
        <w:t>import_from_gp5</w:t>
      </w:r>
      <w:r>
        <w:t xml:space="preserve"> </w:t>
      </w:r>
      <w:r w:rsidRPr="0088130C">
        <w:t xml:space="preserve">проверяет первые 17 байт файла на соответствие </w:t>
      </w:r>
      <w:r>
        <w:t xml:space="preserve">файла структуре </w:t>
      </w:r>
      <w:r w:rsidRPr="0088130C">
        <w:t>.</w:t>
      </w:r>
      <w:r>
        <w:rPr>
          <w:lang w:val="en-US"/>
        </w:rPr>
        <w:t>gp</w:t>
      </w:r>
      <w:r w:rsidRPr="0088130C">
        <w:t>5</w:t>
      </w:r>
      <w:r>
        <w:t xml:space="preserve">, затем считывает </w:t>
      </w:r>
      <w:r w:rsidRPr="0088130C">
        <w:t xml:space="preserve">данные композиции, BPM и количество тактов. После этого для каждого такта функция </w:t>
      </w:r>
      <w:r w:rsidR="00BC3146">
        <w:t>считывает</w:t>
      </w:r>
      <w:r w:rsidRPr="0088130C">
        <w:t xml:space="preserve"> заголовок и извлекает все ноты, запоминая их позицию, номер струны и номер лада. В конце функция очищает текущий интерфейс и полностью перестраивает его на основе импортированных данных, отображая все такты и ноты.</w:t>
      </w:r>
    </w:p>
    <w:p w:rsidR="0088130C" w:rsidRDefault="00BC3146" w:rsidP="002161A2">
      <w:pPr>
        <w:pStyle w:val="12"/>
        <w:ind w:firstLine="708"/>
      </w:pPr>
      <w:r>
        <w:t xml:space="preserve">Функция </w:t>
      </w:r>
      <w:r w:rsidR="0088130C" w:rsidRPr="00BC3146">
        <w:rPr>
          <w:i/>
        </w:rPr>
        <w:t>export_to_gp5</w:t>
      </w:r>
      <w:r w:rsidRPr="00BC3146">
        <w:rPr>
          <w:i/>
        </w:rPr>
        <w:t>()</w:t>
      </w:r>
      <w:r w:rsidR="0088130C" w:rsidRPr="0088130C">
        <w:t xml:space="preserve"> запрашивает у пользователя место сохранения файла, затем собирает данные табулатуры из всех тактов, формируя список с ладами для каждой струны и каждой позиции. После этого открывает файл для записи в бинарно</w:t>
      </w:r>
      <w:r>
        <w:t>м режиме, записывает заголовок «</w:t>
      </w:r>
      <w:r w:rsidR="0088130C" w:rsidRPr="0088130C">
        <w:t>Guitar Pro 5 file</w:t>
      </w:r>
      <w:r>
        <w:t>»</w:t>
      </w:r>
      <w:r w:rsidR="0088130C" w:rsidRPr="0088130C">
        <w:t xml:space="preserve"> и версию 0, затем сохраняет семь строковых полей с </w:t>
      </w:r>
      <w:r>
        <w:t>д</w:t>
      </w:r>
      <w:r w:rsidR="0088130C" w:rsidRPr="0088130C">
        <w:t>анными</w:t>
      </w:r>
      <w:r>
        <w:t xml:space="preserve"> композиции</w:t>
      </w:r>
      <w:r w:rsidR="0088130C" w:rsidRPr="0088130C">
        <w:t>. Далее функция записывает BPM, количество тактов, количество струн и MIDI-ноты для стандартной настройки гитары. После этого для каждого такта записывает заголовок с размером 4/4 и перебирает все позиции, записывая ноту только если в соответствующей ячейке интерфейса есть цифра от 0 до 21. В конце функция показывает сообщение об успешном сохранении или выводит ошибку в случае неудачи.</w:t>
      </w:r>
    </w:p>
    <w:p w:rsidR="006E2CBB" w:rsidRPr="006E2CBB" w:rsidRDefault="006E2CBB" w:rsidP="00121D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Контролем версий занималась система контроля версий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6E2CB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Код проекта и </w:t>
      </w:r>
      <w:r w:rsidR="00121D3A">
        <w:rPr>
          <w:rFonts w:ascii="Times New Roman" w:hAnsi="Times New Roman" w:cs="Times New Roman"/>
          <w:sz w:val="28"/>
          <w:szCs w:val="28"/>
        </w:rPr>
        <w:t>необходимые звуковые файлы</w:t>
      </w:r>
      <w:r>
        <w:rPr>
          <w:rFonts w:ascii="Times New Roman" w:hAnsi="Times New Roman" w:cs="Times New Roman"/>
          <w:sz w:val="28"/>
          <w:szCs w:val="28"/>
        </w:rPr>
        <w:t xml:space="preserve"> расположены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6E2CBB">
        <w:rPr>
          <w:rFonts w:ascii="Times New Roman" w:hAnsi="Times New Roman" w:cs="Times New Roman"/>
          <w:sz w:val="28"/>
          <w:szCs w:val="28"/>
        </w:rPr>
        <w:t xml:space="preserve"> (</w:t>
      </w:r>
      <w:r w:rsidR="00121D3A" w:rsidRPr="00121D3A">
        <w:rPr>
          <w:rFonts w:ascii="Times New Roman" w:hAnsi="Times New Roman" w:cs="Times New Roman"/>
          <w:sz w:val="28"/>
          <w:szCs w:val="28"/>
        </w:rPr>
        <w:t>https://github.com/gfehka/GuitarTabs.git</w:t>
      </w:r>
      <w:r w:rsidRPr="006E2CBB">
        <w:rPr>
          <w:rFonts w:ascii="Times New Roman" w:hAnsi="Times New Roman" w:cs="Times New Roman"/>
          <w:sz w:val="28"/>
          <w:szCs w:val="28"/>
        </w:rPr>
        <w:t>/).</w:t>
      </w:r>
    </w:p>
    <w:p w:rsidR="006E2CBB" w:rsidRDefault="006E2CBB" w:rsidP="00E12CA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C3146" w:rsidRDefault="00BC3146" w:rsidP="00E12CA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C3146" w:rsidRDefault="00BC3146" w:rsidP="00E12CA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C3146" w:rsidRDefault="00BC3146" w:rsidP="00E12CA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C3146" w:rsidRDefault="00BC3146" w:rsidP="00E12CA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C3146" w:rsidRDefault="00BC3146" w:rsidP="00E12CA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C3146" w:rsidRDefault="00BC3146" w:rsidP="00E12CA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6" w:name="_GoBack"/>
      <w:bookmarkEnd w:id="6"/>
    </w:p>
    <w:p w:rsidR="006E2CBB" w:rsidRDefault="006E2CBB" w:rsidP="00E56F0E">
      <w:pPr>
        <w:pStyle w:val="1"/>
      </w:pPr>
      <w:bookmarkStart w:id="7" w:name="_Toc131489834"/>
      <w:r>
        <w:lastRenderedPageBreak/>
        <w:t>Вывод</w:t>
      </w:r>
      <w:bookmarkEnd w:id="7"/>
    </w:p>
    <w:p w:rsidR="00121D3A" w:rsidRDefault="00121D3A" w:rsidP="00121D3A">
      <w:pPr>
        <w:pStyle w:val="12"/>
      </w:pPr>
      <w:r>
        <w:t xml:space="preserve">Таким образом, все задачи, сформулированные во введении, решены в полном объёме. Программа может быть полезна начинающим музыкантам, желающим сочинять мелодии без наличия реального инструмента. </w:t>
      </w:r>
    </w:p>
    <w:p w:rsidR="00121D3A" w:rsidRDefault="00121D3A" w:rsidP="00121D3A">
      <w:pPr>
        <w:pStyle w:val="12"/>
      </w:pPr>
      <w:r>
        <w:t>В дальнейшем возможно расширение функционала: добавление различных длительностей нот, по</w:t>
      </w:r>
      <w:r w:rsidR="0088130C">
        <w:t>ддержка аккордовых обозначений, добавление дополнительных звуковых дорожек.</w:t>
      </w:r>
    </w:p>
    <w:p w:rsidR="008309E0" w:rsidRPr="00526F7A" w:rsidRDefault="00526F7A" w:rsidP="00526F7A">
      <w:pPr>
        <w:rPr>
          <w:rFonts w:ascii="Times New Roman" w:hAnsi="Times New Roman"/>
          <w:bCs/>
          <w:sz w:val="28"/>
          <w:szCs w:val="20"/>
        </w:rPr>
      </w:pPr>
      <w:r>
        <w:rPr>
          <w:b/>
          <w:bCs/>
          <w:sz w:val="28"/>
          <w:szCs w:val="20"/>
        </w:rPr>
        <w:br w:type="page"/>
      </w:r>
    </w:p>
    <w:p w:rsidR="008309E0" w:rsidRDefault="008309E0" w:rsidP="00E56F0E">
      <w:pPr>
        <w:pStyle w:val="1"/>
      </w:pPr>
      <w:bookmarkStart w:id="8" w:name="_Toc131489835"/>
      <w:r>
        <w:lastRenderedPageBreak/>
        <w:t>Источники</w:t>
      </w:r>
      <w:bookmarkEnd w:id="8"/>
    </w:p>
    <w:p w:rsidR="00DB65EE" w:rsidRPr="00DB65EE" w:rsidRDefault="00121D3A" w:rsidP="00DB65EE">
      <w:pPr>
        <w:pStyle w:val="a0"/>
        <w:numPr>
          <w:ilvl w:val="0"/>
          <w:numId w:val="3"/>
        </w:numPr>
        <w:rPr>
          <w:b w:val="0"/>
          <w:bCs/>
          <w:sz w:val="28"/>
          <w:szCs w:val="20"/>
        </w:rPr>
      </w:pPr>
      <w:r>
        <w:rPr>
          <w:b w:val="0"/>
          <w:bCs/>
          <w:sz w:val="28"/>
          <w:szCs w:val="20"/>
        </w:rPr>
        <w:t xml:space="preserve">Документация </w:t>
      </w:r>
      <w:r w:rsidR="00DB65EE">
        <w:rPr>
          <w:b w:val="0"/>
          <w:bCs/>
          <w:sz w:val="28"/>
          <w:szCs w:val="20"/>
        </w:rPr>
        <w:t xml:space="preserve">библиотеки </w:t>
      </w:r>
      <w:r w:rsidR="00DB65EE">
        <w:rPr>
          <w:b w:val="0"/>
          <w:bCs/>
          <w:sz w:val="28"/>
          <w:szCs w:val="20"/>
          <w:lang w:val="en-US"/>
        </w:rPr>
        <w:t xml:space="preserve">Wave </w:t>
      </w:r>
    </w:p>
    <w:p w:rsidR="00DB65EE" w:rsidRDefault="00DB65EE" w:rsidP="00DB65EE">
      <w:pPr>
        <w:pStyle w:val="a0"/>
        <w:ind w:left="720"/>
        <w:rPr>
          <w:b w:val="0"/>
          <w:bCs/>
          <w:sz w:val="28"/>
          <w:szCs w:val="20"/>
          <w:lang w:val="en-US"/>
        </w:rPr>
      </w:pPr>
      <w:r w:rsidRPr="00DB65EE">
        <w:rPr>
          <w:b w:val="0"/>
          <w:bCs/>
          <w:sz w:val="28"/>
          <w:szCs w:val="20"/>
          <w:lang w:val="en-US"/>
        </w:rPr>
        <w:t xml:space="preserve">(URL: </w:t>
      </w:r>
      <w:hyperlink r:id="rId8" w:history="1">
        <w:r w:rsidRPr="0079024D">
          <w:rPr>
            <w:rStyle w:val="aa"/>
            <w:b w:val="0"/>
            <w:bCs/>
            <w:sz w:val="28"/>
            <w:szCs w:val="20"/>
            <w:lang w:val="en-US"/>
          </w:rPr>
          <w:t>https://docs.python.org/3/library/wave.html</w:t>
        </w:r>
      </w:hyperlink>
    </w:p>
    <w:p w:rsidR="008309E0" w:rsidRDefault="00DB65EE" w:rsidP="00DB65EE">
      <w:pPr>
        <w:pStyle w:val="a0"/>
        <w:ind w:left="720"/>
        <w:rPr>
          <w:b w:val="0"/>
          <w:bCs/>
          <w:sz w:val="28"/>
          <w:szCs w:val="20"/>
          <w:lang w:val="en-US"/>
        </w:rPr>
      </w:pPr>
      <w:r w:rsidRPr="00DB65EE">
        <w:rPr>
          <w:b w:val="0"/>
          <w:bCs/>
          <w:sz w:val="28"/>
          <w:szCs w:val="20"/>
          <w:lang w:val="en-US"/>
        </w:rPr>
        <w:t>URL:</w:t>
      </w:r>
      <w:r w:rsidRPr="00DB65EE">
        <w:rPr>
          <w:lang w:val="en-US"/>
        </w:rPr>
        <w:t xml:space="preserve"> </w:t>
      </w:r>
      <w:hyperlink r:id="rId9" w:history="1">
        <w:r w:rsidRPr="00DB65EE">
          <w:rPr>
            <w:rStyle w:val="aa"/>
            <w:b w:val="0"/>
            <w:bCs/>
            <w:sz w:val="28"/>
            <w:szCs w:val="20"/>
            <w:lang w:val="en-US"/>
          </w:rPr>
          <w:t>https://python.readthedocs.io/fr/stable/library/wave.html</w:t>
        </w:r>
      </w:hyperlink>
      <w:r w:rsidRPr="00DB65EE">
        <w:rPr>
          <w:b w:val="0"/>
          <w:bCs/>
          <w:sz w:val="28"/>
          <w:szCs w:val="20"/>
          <w:lang w:val="en-US"/>
        </w:rPr>
        <w:t>)</w:t>
      </w:r>
    </w:p>
    <w:p w:rsidR="00DB65EE" w:rsidRDefault="00DB65EE" w:rsidP="00DB65EE">
      <w:pPr>
        <w:pStyle w:val="a0"/>
        <w:numPr>
          <w:ilvl w:val="0"/>
          <w:numId w:val="3"/>
        </w:numPr>
        <w:rPr>
          <w:b w:val="0"/>
          <w:bCs/>
          <w:sz w:val="28"/>
          <w:szCs w:val="20"/>
          <w:lang w:val="en-US"/>
        </w:rPr>
      </w:pPr>
      <w:r>
        <w:rPr>
          <w:b w:val="0"/>
          <w:bCs/>
          <w:sz w:val="28"/>
          <w:szCs w:val="20"/>
        </w:rPr>
        <w:t xml:space="preserve">Документация библиотеки </w:t>
      </w:r>
      <w:r>
        <w:rPr>
          <w:b w:val="0"/>
          <w:bCs/>
          <w:sz w:val="28"/>
          <w:szCs w:val="20"/>
          <w:lang w:val="en-US"/>
        </w:rPr>
        <w:t>PyAudio</w:t>
      </w:r>
    </w:p>
    <w:p w:rsidR="00DB65EE" w:rsidRDefault="00DB65EE" w:rsidP="00DB65EE">
      <w:pPr>
        <w:pStyle w:val="a0"/>
        <w:ind w:left="720"/>
        <w:rPr>
          <w:b w:val="0"/>
          <w:bCs/>
          <w:sz w:val="28"/>
          <w:szCs w:val="20"/>
          <w:lang w:val="en-US"/>
        </w:rPr>
      </w:pPr>
      <w:r>
        <w:rPr>
          <w:b w:val="0"/>
          <w:bCs/>
          <w:sz w:val="28"/>
          <w:szCs w:val="20"/>
          <w:lang w:val="en-US"/>
        </w:rPr>
        <w:t xml:space="preserve">(URL: </w:t>
      </w:r>
      <w:hyperlink r:id="rId10" w:history="1">
        <w:r w:rsidRPr="0079024D">
          <w:rPr>
            <w:rStyle w:val="aa"/>
            <w:b w:val="0"/>
            <w:bCs/>
            <w:sz w:val="28"/>
            <w:szCs w:val="20"/>
            <w:lang w:val="en-US"/>
          </w:rPr>
          <w:t>https://people.csail.mit.edu/hubert/pyaudio/docs/</w:t>
        </w:r>
      </w:hyperlink>
      <w:r>
        <w:rPr>
          <w:b w:val="0"/>
          <w:bCs/>
          <w:sz w:val="28"/>
          <w:szCs w:val="20"/>
          <w:lang w:val="en-US"/>
        </w:rPr>
        <w:t>)</w:t>
      </w:r>
    </w:p>
    <w:p w:rsidR="00DB65EE" w:rsidRPr="00121D3A" w:rsidRDefault="00DB65EE" w:rsidP="00DB65EE">
      <w:pPr>
        <w:pStyle w:val="12"/>
        <w:numPr>
          <w:ilvl w:val="0"/>
          <w:numId w:val="3"/>
        </w:numPr>
        <w:rPr>
          <w:lang w:val="en-US"/>
        </w:rPr>
      </w:pPr>
      <w:r>
        <w:t xml:space="preserve">Документация библиотеки </w:t>
      </w:r>
      <w:r w:rsidRPr="00121D3A">
        <w:rPr>
          <w:lang w:val="en-US"/>
        </w:rPr>
        <w:t>Tkinter</w:t>
      </w:r>
    </w:p>
    <w:p w:rsidR="00DB65EE" w:rsidRDefault="00DB65EE" w:rsidP="00DB65EE">
      <w:pPr>
        <w:pStyle w:val="a0"/>
        <w:ind w:left="720"/>
        <w:rPr>
          <w:b w:val="0"/>
          <w:bCs/>
          <w:sz w:val="28"/>
          <w:szCs w:val="20"/>
          <w:lang w:val="en-US"/>
        </w:rPr>
      </w:pPr>
      <w:r>
        <w:rPr>
          <w:b w:val="0"/>
          <w:bCs/>
          <w:sz w:val="28"/>
          <w:szCs w:val="20"/>
          <w:lang w:val="en-US"/>
        </w:rPr>
        <w:t xml:space="preserve">(URL:  </w:t>
      </w:r>
      <w:hyperlink r:id="rId11" w:history="1">
        <w:r w:rsidRPr="0079024D">
          <w:rPr>
            <w:rStyle w:val="aa"/>
            <w:b w:val="0"/>
            <w:bCs/>
            <w:sz w:val="28"/>
            <w:szCs w:val="20"/>
            <w:lang w:val="en-US"/>
          </w:rPr>
          <w:t>https://docs.python.org/3/library/tkinter.html</w:t>
        </w:r>
      </w:hyperlink>
      <w:r>
        <w:rPr>
          <w:b w:val="0"/>
          <w:bCs/>
          <w:sz w:val="28"/>
          <w:szCs w:val="20"/>
          <w:lang w:val="en-US"/>
        </w:rPr>
        <w:t>)</w:t>
      </w:r>
    </w:p>
    <w:p w:rsidR="00DB65EE" w:rsidRDefault="00DB65EE" w:rsidP="00DB65EE">
      <w:pPr>
        <w:pStyle w:val="a0"/>
        <w:numPr>
          <w:ilvl w:val="0"/>
          <w:numId w:val="3"/>
        </w:numPr>
        <w:spacing w:line="256" w:lineRule="auto"/>
        <w:rPr>
          <w:b w:val="0"/>
          <w:bCs/>
          <w:sz w:val="28"/>
          <w:szCs w:val="20"/>
          <w:lang w:val="en-US"/>
        </w:rPr>
      </w:pPr>
      <w:r>
        <w:rPr>
          <w:b w:val="0"/>
          <w:bCs/>
          <w:sz w:val="28"/>
          <w:szCs w:val="20"/>
        </w:rPr>
        <w:t xml:space="preserve">Документация библиотеки </w:t>
      </w:r>
      <w:r>
        <w:rPr>
          <w:b w:val="0"/>
          <w:bCs/>
          <w:sz w:val="28"/>
          <w:szCs w:val="20"/>
          <w:lang w:val="en-US"/>
        </w:rPr>
        <w:t>NumPy</w:t>
      </w:r>
    </w:p>
    <w:p w:rsidR="00DB65EE" w:rsidRPr="00DB65EE" w:rsidRDefault="00DB65EE" w:rsidP="00DB65EE">
      <w:pPr>
        <w:pStyle w:val="a0"/>
        <w:spacing w:line="256" w:lineRule="auto"/>
        <w:ind w:left="720"/>
        <w:rPr>
          <w:b w:val="0"/>
          <w:bCs/>
          <w:sz w:val="28"/>
          <w:szCs w:val="20"/>
          <w:lang w:val="en-US"/>
        </w:rPr>
      </w:pPr>
      <w:r>
        <w:rPr>
          <w:b w:val="0"/>
          <w:bCs/>
          <w:sz w:val="28"/>
          <w:szCs w:val="20"/>
          <w:lang w:val="en-US"/>
        </w:rPr>
        <w:t xml:space="preserve">(URL: </w:t>
      </w:r>
      <w:hyperlink r:id="rId12" w:history="1">
        <w:r w:rsidRPr="0079024D">
          <w:rPr>
            <w:rStyle w:val="aa"/>
            <w:b w:val="0"/>
            <w:bCs/>
            <w:sz w:val="28"/>
            <w:szCs w:val="20"/>
            <w:lang w:val="en-US"/>
          </w:rPr>
          <w:t>https://pythonru.com/biblioteki/rukovodstvo-po-ispolzovaniju-python-biblioteki-numpy</w:t>
        </w:r>
      </w:hyperlink>
      <w:r>
        <w:rPr>
          <w:b w:val="0"/>
          <w:bCs/>
          <w:sz w:val="28"/>
          <w:szCs w:val="20"/>
          <w:lang w:val="en-US"/>
        </w:rPr>
        <w:br/>
        <w:t xml:space="preserve">URL: </w:t>
      </w:r>
      <w:r w:rsidRPr="00DB65EE">
        <w:rPr>
          <w:b w:val="0"/>
          <w:bCs/>
          <w:sz w:val="28"/>
          <w:szCs w:val="20"/>
          <w:lang w:val="en-US"/>
        </w:rPr>
        <w:t xml:space="preserve"> </w:t>
      </w:r>
      <w:hyperlink r:id="rId13" w:history="1">
        <w:r w:rsidRPr="00DB65EE">
          <w:rPr>
            <w:rStyle w:val="aa"/>
            <w:b w:val="0"/>
            <w:bCs/>
            <w:sz w:val="28"/>
            <w:szCs w:val="20"/>
            <w:lang w:val="en-US"/>
          </w:rPr>
          <w:t>https://numpy.org/doc/</w:t>
        </w:r>
      </w:hyperlink>
      <w:r w:rsidRPr="00DB65EE">
        <w:rPr>
          <w:b w:val="0"/>
          <w:bCs/>
          <w:sz w:val="28"/>
          <w:szCs w:val="20"/>
          <w:lang w:val="en-US"/>
        </w:rPr>
        <w:t>)</w:t>
      </w:r>
    </w:p>
    <w:p w:rsidR="00DB65EE" w:rsidRDefault="00DB65EE" w:rsidP="004842DA">
      <w:pPr>
        <w:pStyle w:val="a0"/>
        <w:rPr>
          <w:b w:val="0"/>
          <w:bCs/>
          <w:sz w:val="28"/>
          <w:szCs w:val="20"/>
          <w:lang w:val="en-US"/>
        </w:rPr>
      </w:pPr>
    </w:p>
    <w:p w:rsidR="00DB65EE" w:rsidRPr="00DB65EE" w:rsidRDefault="00DB65EE" w:rsidP="00DB65EE">
      <w:pPr>
        <w:pStyle w:val="a0"/>
        <w:ind w:left="720"/>
        <w:rPr>
          <w:b w:val="0"/>
          <w:bCs/>
          <w:sz w:val="28"/>
          <w:szCs w:val="20"/>
          <w:lang w:val="en-US"/>
        </w:rPr>
      </w:pPr>
    </w:p>
    <w:sectPr w:rsidR="00DB65EE" w:rsidRPr="00DB65EE" w:rsidSect="000C1FD9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597E" w:rsidRDefault="0064597E" w:rsidP="008C0383">
      <w:pPr>
        <w:spacing w:after="0" w:line="240" w:lineRule="auto"/>
      </w:pPr>
      <w:r>
        <w:separator/>
      </w:r>
    </w:p>
  </w:endnote>
  <w:endnote w:type="continuationSeparator" w:id="0">
    <w:p w:rsidR="0064597E" w:rsidRDefault="0064597E" w:rsidP="008C0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00226178"/>
      <w:docPartObj>
        <w:docPartGallery w:val="Page Numbers (Bottom of Page)"/>
        <w:docPartUnique/>
      </w:docPartObj>
    </w:sdtPr>
    <w:sdtEndPr/>
    <w:sdtContent>
      <w:p w:rsidR="000C1FD9" w:rsidRDefault="00067F6A" w:rsidP="000C1FD9">
        <w:pPr>
          <w:pStyle w:val="a6"/>
          <w:jc w:val="right"/>
        </w:pPr>
        <w:r>
          <w:fldChar w:fldCharType="begin"/>
        </w:r>
        <w:r w:rsidR="000C1FD9">
          <w:instrText>PAGE   \* MERGEFORMAT</w:instrText>
        </w:r>
        <w:r>
          <w:fldChar w:fldCharType="separate"/>
        </w:r>
        <w:r w:rsidR="00BC3146">
          <w:rPr>
            <w:noProof/>
          </w:rPr>
          <w:t>8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FD9" w:rsidRDefault="000C1FD9">
    <w:pPr>
      <w:pStyle w:val="a6"/>
      <w:jc w:val="center"/>
    </w:pPr>
  </w:p>
  <w:p w:rsidR="000E239E" w:rsidRPr="000C1FD9" w:rsidRDefault="000E239E" w:rsidP="000C1FD9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597E" w:rsidRDefault="0064597E" w:rsidP="008C0383">
      <w:pPr>
        <w:spacing w:after="0" w:line="240" w:lineRule="auto"/>
      </w:pPr>
      <w:r>
        <w:separator/>
      </w:r>
    </w:p>
  </w:footnote>
  <w:footnote w:type="continuationSeparator" w:id="0">
    <w:p w:rsidR="0064597E" w:rsidRDefault="0064597E" w:rsidP="008C03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A7705"/>
    <w:multiLevelType w:val="hybridMultilevel"/>
    <w:tmpl w:val="BF385B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1679A1"/>
    <w:multiLevelType w:val="hybridMultilevel"/>
    <w:tmpl w:val="63ECCD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24F89"/>
    <w:multiLevelType w:val="hybridMultilevel"/>
    <w:tmpl w:val="FE70C0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B00A6CB"/>
    <w:multiLevelType w:val="singleLevel"/>
    <w:tmpl w:val="2B00A6CB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" w15:restartNumberingAfterBreak="0">
    <w:nsid w:val="32A47A4A"/>
    <w:multiLevelType w:val="hybridMultilevel"/>
    <w:tmpl w:val="9878C662"/>
    <w:lvl w:ilvl="0" w:tplc="435C74A4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44C4A4BC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plc="30CC8314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plc="05087D22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F7681A5C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plc="98D6CBC6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plc="232A5420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C5B8C258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plc="3746C59A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49300136"/>
    <w:multiLevelType w:val="hybridMultilevel"/>
    <w:tmpl w:val="5096DEE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51C12C45"/>
    <w:multiLevelType w:val="hybridMultilevel"/>
    <w:tmpl w:val="031474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4691708"/>
    <w:multiLevelType w:val="hybridMultilevel"/>
    <w:tmpl w:val="739498E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61DF719E"/>
    <w:multiLevelType w:val="hybridMultilevel"/>
    <w:tmpl w:val="0B06615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B893D22"/>
    <w:multiLevelType w:val="hybridMultilevel"/>
    <w:tmpl w:val="ED80E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D343CE9"/>
    <w:multiLevelType w:val="hybridMultilevel"/>
    <w:tmpl w:val="105E2D4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72F33637"/>
    <w:multiLevelType w:val="hybridMultilevel"/>
    <w:tmpl w:val="3C8C3D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11"/>
  </w:num>
  <w:num w:numId="7">
    <w:abstractNumId w:val="8"/>
  </w:num>
  <w:num w:numId="8">
    <w:abstractNumId w:val="9"/>
  </w:num>
  <w:num w:numId="9">
    <w:abstractNumId w:val="0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0383"/>
    <w:rsid w:val="00067F6A"/>
    <w:rsid w:val="000B6FD1"/>
    <w:rsid w:val="000C1FD9"/>
    <w:rsid w:val="000D0648"/>
    <w:rsid w:val="000E239E"/>
    <w:rsid w:val="00121D3A"/>
    <w:rsid w:val="001529F3"/>
    <w:rsid w:val="00157415"/>
    <w:rsid w:val="002161A2"/>
    <w:rsid w:val="00233AB4"/>
    <w:rsid w:val="002C0BEC"/>
    <w:rsid w:val="003B001F"/>
    <w:rsid w:val="003B75DB"/>
    <w:rsid w:val="00456A54"/>
    <w:rsid w:val="004745D4"/>
    <w:rsid w:val="004842DA"/>
    <w:rsid w:val="00526F7A"/>
    <w:rsid w:val="00563447"/>
    <w:rsid w:val="0064597E"/>
    <w:rsid w:val="006E2CBB"/>
    <w:rsid w:val="006F0276"/>
    <w:rsid w:val="00745777"/>
    <w:rsid w:val="00757B31"/>
    <w:rsid w:val="0079027C"/>
    <w:rsid w:val="007D3D59"/>
    <w:rsid w:val="008309E0"/>
    <w:rsid w:val="00852040"/>
    <w:rsid w:val="0088130C"/>
    <w:rsid w:val="008C0383"/>
    <w:rsid w:val="00AC152B"/>
    <w:rsid w:val="00AC22C4"/>
    <w:rsid w:val="00B30E5E"/>
    <w:rsid w:val="00BB7247"/>
    <w:rsid w:val="00BC3146"/>
    <w:rsid w:val="00C2577A"/>
    <w:rsid w:val="00DB65EE"/>
    <w:rsid w:val="00E12CAF"/>
    <w:rsid w:val="00E56F0E"/>
    <w:rsid w:val="00F8252A"/>
    <w:rsid w:val="00FC60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A144AA"/>
  <w15:docId w15:val="{AEB7C991-8083-4402-9A4A-E7C8B91B0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F6A"/>
  </w:style>
  <w:style w:type="paragraph" w:styleId="1">
    <w:name w:val="heading 1"/>
    <w:basedOn w:val="a0"/>
    <w:next w:val="a"/>
    <w:link w:val="10"/>
    <w:uiPriority w:val="9"/>
    <w:qFormat/>
    <w:rsid w:val="00E56F0E"/>
    <w:pPr>
      <w:jc w:val="both"/>
      <w:outlineLv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8C03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8C0383"/>
  </w:style>
  <w:style w:type="paragraph" w:styleId="a6">
    <w:name w:val="footer"/>
    <w:basedOn w:val="a"/>
    <w:link w:val="a7"/>
    <w:uiPriority w:val="99"/>
    <w:unhideWhenUsed/>
    <w:rsid w:val="008C03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8C0383"/>
  </w:style>
  <w:style w:type="character" w:customStyle="1" w:styleId="10">
    <w:name w:val="Заголовок 1 Знак"/>
    <w:basedOn w:val="a1"/>
    <w:link w:val="1"/>
    <w:uiPriority w:val="9"/>
    <w:rsid w:val="00E56F0E"/>
    <w:rPr>
      <w:rFonts w:ascii="Times New Roman" w:hAnsi="Times New Roman"/>
      <w:b/>
      <w:sz w:val="32"/>
    </w:rPr>
  </w:style>
  <w:style w:type="paragraph" w:customStyle="1" w:styleId="a0">
    <w:name w:val="Заголовок_Проект"/>
    <w:basedOn w:val="a"/>
    <w:link w:val="a8"/>
    <w:qFormat/>
    <w:rsid w:val="000E239E"/>
    <w:rPr>
      <w:rFonts w:ascii="Times New Roman" w:hAnsi="Times New Roman"/>
      <w:b/>
      <w:sz w:val="32"/>
    </w:rPr>
  </w:style>
  <w:style w:type="character" w:customStyle="1" w:styleId="a8">
    <w:name w:val="Заголовок_Проект Знак"/>
    <w:basedOn w:val="a1"/>
    <w:link w:val="a0"/>
    <w:rsid w:val="000E239E"/>
    <w:rPr>
      <w:rFonts w:ascii="Times New Roman" w:hAnsi="Times New Roman"/>
      <w:b/>
      <w:sz w:val="32"/>
    </w:rPr>
  </w:style>
  <w:style w:type="paragraph" w:styleId="a9">
    <w:name w:val="List Paragraph"/>
    <w:basedOn w:val="a"/>
    <w:uiPriority w:val="34"/>
    <w:qFormat/>
    <w:rsid w:val="00AC152B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8309E0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8309E0"/>
    <w:rPr>
      <w:color w:val="605E5C"/>
      <w:shd w:val="clear" w:color="auto" w:fill="E1DFDD"/>
    </w:rPr>
  </w:style>
  <w:style w:type="character" w:styleId="ab">
    <w:name w:val="FollowedHyperlink"/>
    <w:basedOn w:val="a1"/>
    <w:uiPriority w:val="99"/>
    <w:semiHidden/>
    <w:unhideWhenUsed/>
    <w:rsid w:val="008309E0"/>
    <w:rPr>
      <w:color w:val="954F72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E56F0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56F0E"/>
    <w:pPr>
      <w:spacing w:after="100"/>
    </w:pPr>
  </w:style>
  <w:style w:type="paragraph" w:styleId="ad">
    <w:name w:val="Balloon Text"/>
    <w:basedOn w:val="a"/>
    <w:link w:val="ae"/>
    <w:uiPriority w:val="99"/>
    <w:semiHidden/>
    <w:unhideWhenUsed/>
    <w:rsid w:val="00474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4745D4"/>
    <w:rPr>
      <w:rFonts w:ascii="Tahoma" w:hAnsi="Tahoma" w:cs="Tahoma"/>
      <w:sz w:val="16"/>
      <w:szCs w:val="16"/>
    </w:rPr>
  </w:style>
  <w:style w:type="paragraph" w:customStyle="1" w:styleId="12">
    <w:name w:val="Стиль1"/>
    <w:basedOn w:val="a"/>
    <w:link w:val="13"/>
    <w:qFormat/>
    <w:rsid w:val="004745D4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2">
    <w:name w:val="Стиль2"/>
    <w:basedOn w:val="12"/>
    <w:link w:val="20"/>
    <w:qFormat/>
    <w:rsid w:val="004842DA"/>
  </w:style>
  <w:style w:type="character" w:customStyle="1" w:styleId="13">
    <w:name w:val="Стиль1 Знак"/>
    <w:basedOn w:val="a1"/>
    <w:link w:val="12"/>
    <w:rsid w:val="004842DA"/>
    <w:rPr>
      <w:rFonts w:ascii="Times New Roman" w:hAnsi="Times New Roman" w:cs="Times New Roman"/>
      <w:sz w:val="28"/>
      <w:szCs w:val="28"/>
    </w:rPr>
  </w:style>
  <w:style w:type="character" w:customStyle="1" w:styleId="20">
    <w:name w:val="Стиль2 Знак"/>
    <w:basedOn w:val="13"/>
    <w:link w:val="2"/>
    <w:rsid w:val="004842DA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635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4497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98493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6784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0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2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wave.html" TargetMode="External"/><Relationship Id="rId13" Type="http://schemas.openxmlformats.org/officeDocument/2006/relationships/hyperlink" Target="https://numpy.org/doc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ythonru.com/biblioteki/rukovodstvo-po-ispolzovaniju-python-biblioteki-numpy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/3/library/tkinter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people.csail.mit.edu/hubert/pyaudio/do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thon.readthedocs.io/fr/stable/library/wave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5CF0A-20B0-4016-82C1-07AC4E540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8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Ярослав Малюженец</dc:creator>
  <cp:lastModifiedBy>Skynet 2</cp:lastModifiedBy>
  <cp:revision>8</cp:revision>
  <dcterms:created xsi:type="dcterms:W3CDTF">2026-03-06T11:53:00Z</dcterms:created>
  <dcterms:modified xsi:type="dcterms:W3CDTF">2026-03-22T14:12:00Z</dcterms:modified>
</cp:coreProperties>
</file>