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64B1C5">
      <w:pPr>
        <w:widowControl w:val="0"/>
        <w:autoSpaceDE w:val="0"/>
        <w:autoSpaceDN w:val="0"/>
        <w:adjustRightInd w:val="0"/>
        <w:ind w:right="-427" w:hanging="284"/>
        <w:jc w:val="center"/>
        <w:rPr>
          <w:bCs/>
          <w:szCs w:val="28"/>
          <w:lang w:eastAsia="zh-CN"/>
        </w:rPr>
      </w:pPr>
      <w:r>
        <w:rPr>
          <w:bCs/>
          <w:szCs w:val="28"/>
          <w:lang w:eastAsia="zh-CN"/>
        </w:rPr>
        <w:t>МИНИСТЕРСТВО НАУКИ И ВЫСШЕГО ОБРАЗОВАНИЯ РОССИЙСКОЙ ФЕДЕРАЦИИ</w:t>
      </w:r>
    </w:p>
    <w:p w14:paraId="33D3D947">
      <w:pPr>
        <w:widowControl w:val="0"/>
        <w:autoSpaceDE w:val="0"/>
        <w:autoSpaceDN w:val="0"/>
        <w:adjustRightInd w:val="0"/>
        <w:ind w:right="-427" w:hanging="284"/>
        <w:jc w:val="center"/>
        <w:rPr>
          <w:bCs/>
          <w:szCs w:val="28"/>
          <w:lang w:eastAsia="zh-CN"/>
        </w:rPr>
      </w:pPr>
      <w:r>
        <w:rPr>
          <w:szCs w:val="28"/>
        </w:rPr>
        <w:t xml:space="preserve">федеральное государственное автономное образовательное учреждение высшего </w:t>
      </w:r>
      <w:bookmarkStart w:id="0" w:name="OLE_LINK1"/>
      <w:r>
        <w:rPr>
          <w:szCs w:val="28"/>
        </w:rPr>
        <w:t>образования</w:t>
      </w:r>
      <w:r>
        <w:rPr>
          <w:bCs/>
          <w:szCs w:val="28"/>
          <w:lang w:eastAsia="zh-CN"/>
        </w:rPr>
        <w:t xml:space="preserve"> </w:t>
      </w:r>
      <w:r>
        <w:rPr>
          <w:bCs/>
          <w:szCs w:val="28"/>
        </w:rPr>
        <w:t>«САНКТ-ПЕТЕРБУРГСКИЙ ГОСУДАРСТВЕННЫЙ УНИВЕРСИТЕТ АЭРОКОСМИЧЕСКОГО ПРИБОРОСТРОЕНИЯ</w:t>
      </w:r>
      <w:bookmarkEnd w:id="0"/>
      <w:r>
        <w:rPr>
          <w:bCs/>
          <w:szCs w:val="28"/>
        </w:rPr>
        <w:t>»</w:t>
      </w:r>
    </w:p>
    <w:p w14:paraId="69034105">
      <w:pPr>
        <w:widowControl w:val="0"/>
        <w:autoSpaceDE w:val="0"/>
        <w:autoSpaceDN w:val="0"/>
        <w:adjustRightInd w:val="0"/>
        <w:spacing w:before="480"/>
        <w:jc w:val="center"/>
      </w:pPr>
      <w:r>
        <w:rPr>
          <w:szCs w:val="28"/>
        </w:rPr>
        <mc:AlternateContent>
          <mc:Choice Requires="wps">
            <w:drawing>
              <wp:anchor distT="0" distB="0" distL="114300" distR="114300" simplePos="0" relativeHeight="251659264" behindDoc="0" locked="0" layoutInCell="1" allowOverlap="1">
                <wp:simplePos x="0" y="0"/>
                <wp:positionH relativeFrom="column">
                  <wp:posOffset>-114935</wp:posOffset>
                </wp:positionH>
                <wp:positionV relativeFrom="paragraph">
                  <wp:posOffset>93345</wp:posOffset>
                </wp:positionV>
                <wp:extent cx="6165215" cy="0"/>
                <wp:effectExtent l="0" t="0" r="26670" b="19050"/>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616501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Прямая соединительная линия 6" o:spid="_x0000_s1026" o:spt="20" style="position:absolute;left:0pt;flip:y;margin-left:-9.05pt;margin-top:7.35pt;height:0pt;width:485.45pt;z-index:251659264;mso-width-relative:page;mso-height-relative:page;" filled="f" stroked="t" coordsize="21600,21600" o:gfxdata="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&#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bEfiDVAAAACQEAAA8AAAAAAAAAAQAgAAAAIgAAAGRy&#10;cy9kb3ducmV2LnhtbFBLAQIUABQAAAAIAIdO4kDHEuIxCAIAAOEDAAAOAAAAAAAAAAEAIAAAACQB&#10;AABkcnMvZTJvRG9jLnhtbFBLBQYAAAAABgAGAFkBAACeBQAAAAA=&#10;">
                <v:fill on="f" focussize="0,0"/>
                <v:stroke weight="1pt" color="#000000 [3200]" miterlimit="8" joinstyle="miter"/>
                <v:imagedata o:title=""/>
                <o:lock v:ext="edit" aspectratio="f"/>
              </v:line>
            </w:pict>
          </mc:Fallback>
        </mc:AlternateContent>
      </w:r>
      <w:r>
        <w:t>КАФЕДРА №24</w:t>
      </w:r>
    </w:p>
    <w:p w14:paraId="0F1E1547">
      <w:pPr>
        <w:widowControl w:val="0"/>
        <w:autoSpaceDE w:val="0"/>
        <w:autoSpaceDN w:val="0"/>
        <w:adjustRightInd w:val="0"/>
        <w:spacing w:before="480"/>
      </w:pPr>
    </w:p>
    <w:p w14:paraId="786ECC0F">
      <w:pPr>
        <w:widowControl w:val="0"/>
        <w:autoSpaceDE w:val="0"/>
        <w:autoSpaceDN w:val="0"/>
        <w:adjustRightInd w:val="0"/>
        <w:spacing w:before="480"/>
      </w:pPr>
      <w:r>
        <w:t>ОТЧЕТ ЗАЩИЩЕН С ОЦЕНКОЙ ____________</w:t>
      </w:r>
    </w:p>
    <w:p w14:paraId="3192DCC9">
      <w:pPr>
        <w:widowControl w:val="0"/>
        <w:autoSpaceDE w:val="0"/>
        <w:autoSpaceDN w:val="0"/>
        <w:adjustRightInd w:val="0"/>
        <w:spacing w:before="120" w:line="360" w:lineRule="auto"/>
      </w:pPr>
      <w:r>
        <w:t>ПРЕПОДАВАТЕЛЬ</w:t>
      </w:r>
    </w:p>
    <w:tbl>
      <w:tblPr>
        <w:tblStyle w:val="6"/>
        <w:tblW w:w="964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1"/>
        <w:gridCol w:w="283"/>
        <w:gridCol w:w="2833"/>
        <w:gridCol w:w="236"/>
        <w:gridCol w:w="3031"/>
      </w:tblGrid>
      <w:tr w14:paraId="1DE231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Borders>
              <w:top w:val="nil"/>
              <w:left w:val="nil"/>
              <w:right w:val="nil"/>
            </w:tcBorders>
            <w:vAlign w:val="center"/>
          </w:tcPr>
          <w:p w14:paraId="3807C999">
            <w:pPr>
              <w:widowControl w:val="0"/>
              <w:autoSpaceDE w:val="0"/>
              <w:autoSpaceDN w:val="0"/>
              <w:adjustRightInd w:val="0"/>
              <w:spacing w:before="140"/>
              <w:jc w:val="center"/>
            </w:pPr>
            <w:r>
              <w:t>канд. техн. наук</w:t>
            </w:r>
          </w:p>
        </w:tc>
        <w:tc>
          <w:tcPr>
            <w:tcW w:w="283" w:type="dxa"/>
            <w:tcBorders>
              <w:top w:val="nil"/>
              <w:left w:val="nil"/>
              <w:bottom w:val="nil"/>
              <w:right w:val="nil"/>
            </w:tcBorders>
            <w:vAlign w:val="center"/>
          </w:tcPr>
          <w:p w14:paraId="490A78D1">
            <w:pPr>
              <w:widowControl w:val="0"/>
              <w:autoSpaceDE w:val="0"/>
              <w:autoSpaceDN w:val="0"/>
              <w:adjustRightInd w:val="0"/>
              <w:spacing w:before="140"/>
              <w:jc w:val="center"/>
            </w:pPr>
          </w:p>
        </w:tc>
        <w:tc>
          <w:tcPr>
            <w:tcW w:w="2833" w:type="dxa"/>
            <w:tcBorders>
              <w:top w:val="nil"/>
              <w:left w:val="nil"/>
              <w:right w:val="nil"/>
            </w:tcBorders>
            <w:vAlign w:val="center"/>
          </w:tcPr>
          <w:p w14:paraId="24EA5C8A">
            <w:pPr>
              <w:widowControl w:val="0"/>
              <w:autoSpaceDE w:val="0"/>
              <w:autoSpaceDN w:val="0"/>
              <w:adjustRightInd w:val="0"/>
              <w:spacing w:before="140"/>
              <w:jc w:val="center"/>
            </w:pPr>
          </w:p>
        </w:tc>
        <w:tc>
          <w:tcPr>
            <w:tcW w:w="236" w:type="dxa"/>
            <w:tcBorders>
              <w:top w:val="nil"/>
              <w:left w:val="nil"/>
              <w:bottom w:val="nil"/>
              <w:right w:val="nil"/>
            </w:tcBorders>
            <w:vAlign w:val="center"/>
          </w:tcPr>
          <w:p w14:paraId="688A40D6">
            <w:pPr>
              <w:widowControl w:val="0"/>
              <w:autoSpaceDE w:val="0"/>
              <w:autoSpaceDN w:val="0"/>
              <w:adjustRightInd w:val="0"/>
              <w:spacing w:before="140"/>
              <w:jc w:val="center"/>
            </w:pPr>
          </w:p>
        </w:tc>
        <w:tc>
          <w:tcPr>
            <w:tcW w:w="3026" w:type="dxa"/>
            <w:tcBorders>
              <w:top w:val="nil"/>
              <w:left w:val="nil"/>
              <w:right w:val="nil"/>
            </w:tcBorders>
            <w:vAlign w:val="center"/>
          </w:tcPr>
          <w:p w14:paraId="55BC1102">
            <w:pPr>
              <w:widowControl w:val="0"/>
              <w:autoSpaceDE w:val="0"/>
              <w:autoSpaceDN w:val="0"/>
              <w:adjustRightInd w:val="0"/>
              <w:spacing w:before="140"/>
              <w:jc w:val="center"/>
            </w:pPr>
            <w:r>
              <w:t>Е. В. Силяков</w:t>
            </w:r>
          </w:p>
        </w:tc>
      </w:tr>
      <w:tr w14:paraId="47A3FE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Borders>
              <w:top w:val="nil"/>
              <w:left w:val="nil"/>
              <w:bottom w:val="nil"/>
              <w:right w:val="nil"/>
            </w:tcBorders>
            <w:vAlign w:val="center"/>
          </w:tcPr>
          <w:p w14:paraId="4C22E0D1">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3" w:type="dxa"/>
            <w:tcBorders>
              <w:top w:val="nil"/>
              <w:left w:val="nil"/>
              <w:bottom w:val="nil"/>
              <w:right w:val="nil"/>
            </w:tcBorders>
            <w:vAlign w:val="center"/>
          </w:tcPr>
          <w:p w14:paraId="6A2B964A">
            <w:pPr>
              <w:widowControl w:val="0"/>
              <w:autoSpaceDE w:val="0"/>
              <w:autoSpaceDN w:val="0"/>
              <w:adjustRightInd w:val="0"/>
              <w:spacing w:line="180" w:lineRule="exact"/>
            </w:pPr>
          </w:p>
        </w:tc>
        <w:tc>
          <w:tcPr>
            <w:tcW w:w="2833" w:type="dxa"/>
            <w:tcBorders>
              <w:top w:val="nil"/>
              <w:left w:val="nil"/>
              <w:bottom w:val="nil"/>
              <w:right w:val="nil"/>
            </w:tcBorders>
            <w:vAlign w:val="center"/>
          </w:tcPr>
          <w:p w14:paraId="53A3D215">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7E4CFD90">
            <w:pPr>
              <w:widowControl w:val="0"/>
              <w:autoSpaceDE w:val="0"/>
              <w:autoSpaceDN w:val="0"/>
              <w:adjustRightInd w:val="0"/>
              <w:spacing w:line="180" w:lineRule="exact"/>
            </w:pPr>
          </w:p>
        </w:tc>
        <w:tc>
          <w:tcPr>
            <w:tcW w:w="3031" w:type="dxa"/>
            <w:tcBorders>
              <w:top w:val="nil"/>
              <w:left w:val="nil"/>
              <w:bottom w:val="nil"/>
              <w:right w:val="nil"/>
            </w:tcBorders>
            <w:vAlign w:val="center"/>
          </w:tcPr>
          <w:p w14:paraId="59DB5902">
            <w:pPr>
              <w:widowControl w:val="0"/>
              <w:autoSpaceDE w:val="0"/>
              <w:autoSpaceDN w:val="0"/>
              <w:adjustRightInd w:val="0"/>
              <w:spacing w:line="180" w:lineRule="exact"/>
              <w:jc w:val="center"/>
              <w:rPr>
                <w:sz w:val="20"/>
                <w:szCs w:val="20"/>
              </w:rPr>
            </w:pPr>
            <w:r>
              <w:rPr>
                <w:sz w:val="20"/>
                <w:szCs w:val="20"/>
              </w:rPr>
              <w:t>инициалы, фамилия</w:t>
            </w:r>
          </w:p>
        </w:tc>
      </w:tr>
    </w:tbl>
    <w:p w14:paraId="4C1022C2">
      <w:pPr>
        <w:pStyle w:val="3"/>
      </w:pPr>
    </w:p>
    <w:tbl>
      <w:tblPr>
        <w:tblStyle w:val="6"/>
        <w:tblW w:w="9639" w:type="dxa"/>
        <w:tblInd w:w="108" w:type="dxa"/>
        <w:tblLayout w:type="autofit"/>
        <w:tblCellMar>
          <w:top w:w="0" w:type="dxa"/>
          <w:left w:w="108" w:type="dxa"/>
          <w:bottom w:w="0" w:type="dxa"/>
          <w:right w:w="108" w:type="dxa"/>
        </w:tblCellMar>
      </w:tblPr>
      <w:tblGrid>
        <w:gridCol w:w="9639"/>
      </w:tblGrid>
      <w:tr w14:paraId="0AB563EC">
        <w:tblPrEx>
          <w:tblCellMar>
            <w:top w:w="0" w:type="dxa"/>
            <w:left w:w="108" w:type="dxa"/>
            <w:bottom w:w="0" w:type="dxa"/>
            <w:right w:w="108" w:type="dxa"/>
          </w:tblCellMar>
        </w:tblPrEx>
        <w:tc>
          <w:tcPr>
            <w:tcW w:w="9465" w:type="dxa"/>
            <w:tcBorders>
              <w:top w:val="nil"/>
              <w:left w:val="nil"/>
              <w:bottom w:val="nil"/>
              <w:right w:val="nil"/>
            </w:tcBorders>
          </w:tcPr>
          <w:p w14:paraId="28C838FF">
            <w:pPr>
              <w:pStyle w:val="3"/>
              <w:spacing w:before="1080"/>
              <w:jc w:val="center"/>
              <w:rPr>
                <w:rFonts w:hint="default"/>
                <w:b/>
                <w:lang w:val="ru-RU"/>
              </w:rPr>
            </w:pPr>
            <w:r>
              <w:rPr>
                <w:b w:val="0"/>
                <w:bCs/>
              </w:rPr>
              <w:t>ОТЧЁТ О ЛАБОРАТОРНОЙ РАБОТЕ №</w:t>
            </w:r>
            <w:r>
              <w:rPr>
                <w:rFonts w:hint="default"/>
                <w:b w:val="0"/>
                <w:bCs/>
                <w:lang w:val="ru-RU"/>
              </w:rPr>
              <w:t>2</w:t>
            </w:r>
          </w:p>
        </w:tc>
      </w:tr>
      <w:tr w14:paraId="1A239D66">
        <w:tblPrEx>
          <w:tblCellMar>
            <w:top w:w="0" w:type="dxa"/>
            <w:left w:w="108" w:type="dxa"/>
            <w:bottom w:w="0" w:type="dxa"/>
            <w:right w:w="108" w:type="dxa"/>
          </w:tblCellMar>
        </w:tblPrEx>
        <w:tc>
          <w:tcPr>
            <w:tcW w:w="9465" w:type="dxa"/>
            <w:tcBorders>
              <w:top w:val="nil"/>
              <w:left w:val="nil"/>
              <w:bottom w:val="nil"/>
              <w:right w:val="nil"/>
            </w:tcBorders>
          </w:tcPr>
          <w:p w14:paraId="22EACE7A">
            <w:pPr>
              <w:pStyle w:val="2"/>
              <w:spacing w:before="100" w:beforeAutospacing="1" w:after="360"/>
              <w:rPr>
                <w:rFonts w:cs="Times New Roman"/>
                <w:b w:val="0"/>
                <w:sz w:val="32"/>
                <w:szCs w:val="32"/>
              </w:rPr>
            </w:pPr>
          </w:p>
          <w:p w14:paraId="3D514CC2"/>
        </w:tc>
      </w:tr>
      <w:tr w14:paraId="37615CB1">
        <w:tblPrEx>
          <w:tblCellMar>
            <w:top w:w="0" w:type="dxa"/>
            <w:left w:w="108" w:type="dxa"/>
            <w:bottom w:w="0" w:type="dxa"/>
            <w:right w:w="108" w:type="dxa"/>
          </w:tblCellMar>
        </w:tblPrEx>
        <w:tc>
          <w:tcPr>
            <w:tcW w:w="9465" w:type="dxa"/>
            <w:tcBorders>
              <w:top w:val="nil"/>
              <w:left w:val="nil"/>
              <w:bottom w:val="nil"/>
              <w:right w:val="nil"/>
            </w:tcBorders>
          </w:tcPr>
          <w:p w14:paraId="507FFE84">
            <w:pPr>
              <w:widowControl w:val="0"/>
              <w:autoSpaceDE w:val="0"/>
              <w:autoSpaceDN w:val="0"/>
              <w:adjustRightInd w:val="0"/>
              <w:jc w:val="center"/>
            </w:pPr>
            <w:r>
              <w:t>по дисциплине: «Схемотехника аналоговых устройств»</w:t>
            </w:r>
          </w:p>
          <w:p w14:paraId="3A1E8FAA">
            <w:pPr>
              <w:shd w:val="clear" w:color="auto" w:fill="FFFFFF"/>
              <w:jc w:val="center"/>
            </w:pPr>
          </w:p>
        </w:tc>
      </w:tr>
      <w:tr w14:paraId="30BF64BE">
        <w:tblPrEx>
          <w:tblCellMar>
            <w:top w:w="0" w:type="dxa"/>
            <w:left w:w="108" w:type="dxa"/>
            <w:bottom w:w="0" w:type="dxa"/>
            <w:right w:w="108" w:type="dxa"/>
          </w:tblCellMar>
        </w:tblPrEx>
        <w:tc>
          <w:tcPr>
            <w:tcW w:w="9465" w:type="dxa"/>
            <w:tcBorders>
              <w:top w:val="nil"/>
              <w:left w:val="nil"/>
              <w:bottom w:val="nil"/>
              <w:right w:val="nil"/>
            </w:tcBorders>
          </w:tcPr>
          <w:p w14:paraId="7881A902">
            <w:pPr>
              <w:pStyle w:val="4"/>
              <w:spacing w:before="120"/>
              <w:rPr>
                <w:rFonts w:ascii="Times New Roman" w:hAnsi="Times New Roman"/>
                <w:sz w:val="28"/>
                <w:szCs w:val="28"/>
              </w:rPr>
            </w:pPr>
          </w:p>
        </w:tc>
      </w:tr>
      <w:tr w14:paraId="21076A72">
        <w:tblPrEx>
          <w:tblCellMar>
            <w:top w:w="0" w:type="dxa"/>
            <w:left w:w="108" w:type="dxa"/>
            <w:bottom w:w="0" w:type="dxa"/>
            <w:right w:w="108" w:type="dxa"/>
          </w:tblCellMar>
        </w:tblPrEx>
        <w:tc>
          <w:tcPr>
            <w:tcW w:w="9465" w:type="dxa"/>
            <w:tcBorders>
              <w:top w:val="nil"/>
              <w:left w:val="nil"/>
              <w:bottom w:val="nil"/>
              <w:right w:val="nil"/>
            </w:tcBorders>
          </w:tcPr>
          <w:p w14:paraId="00D23BE2">
            <w:pPr>
              <w:widowControl w:val="0"/>
              <w:autoSpaceDE w:val="0"/>
              <w:autoSpaceDN w:val="0"/>
              <w:adjustRightInd w:val="0"/>
              <w:jc w:val="center"/>
            </w:pPr>
          </w:p>
        </w:tc>
      </w:tr>
    </w:tbl>
    <w:p w14:paraId="61B85FF5">
      <w:pPr>
        <w:widowControl w:val="0"/>
        <w:autoSpaceDE w:val="0"/>
        <w:autoSpaceDN w:val="0"/>
        <w:adjustRightInd w:val="0"/>
        <w:spacing w:before="1320" w:line="360" w:lineRule="auto"/>
      </w:pPr>
      <w:r>
        <w:t>РАБОТУ ВЫПОЛНИЛ</w:t>
      </w:r>
    </w:p>
    <w:tbl>
      <w:tblPr>
        <w:tblStyle w:val="6"/>
        <w:tblW w:w="9639" w:type="dxa"/>
        <w:tblInd w:w="108" w:type="dxa"/>
        <w:tblLayout w:type="autofit"/>
        <w:tblCellMar>
          <w:top w:w="0" w:type="dxa"/>
          <w:left w:w="108" w:type="dxa"/>
          <w:bottom w:w="0" w:type="dxa"/>
          <w:right w:w="108" w:type="dxa"/>
        </w:tblCellMar>
      </w:tblPr>
      <w:tblGrid>
        <w:gridCol w:w="2167"/>
        <w:gridCol w:w="1732"/>
        <w:gridCol w:w="236"/>
        <w:gridCol w:w="2639"/>
        <w:gridCol w:w="236"/>
        <w:gridCol w:w="2629"/>
      </w:tblGrid>
      <w:tr w14:paraId="7F5ACEF9">
        <w:tblPrEx>
          <w:tblCellMar>
            <w:top w:w="0" w:type="dxa"/>
            <w:left w:w="108" w:type="dxa"/>
            <w:bottom w:w="0" w:type="dxa"/>
            <w:right w:w="108" w:type="dxa"/>
          </w:tblCellMar>
        </w:tblPrEx>
        <w:trPr>
          <w:trHeight w:val="1000" w:hRule="atLeast"/>
        </w:trPr>
        <w:tc>
          <w:tcPr>
            <w:tcW w:w="2167" w:type="dxa"/>
            <w:tcBorders>
              <w:top w:val="nil"/>
              <w:left w:val="nil"/>
              <w:bottom w:val="nil"/>
              <w:right w:val="nil"/>
            </w:tcBorders>
            <w:vAlign w:val="center"/>
          </w:tcPr>
          <w:p w14:paraId="041418A8">
            <w:pPr>
              <w:widowControl w:val="0"/>
              <w:autoSpaceDE w:val="0"/>
              <w:autoSpaceDN w:val="0"/>
              <w:adjustRightInd w:val="0"/>
              <w:ind w:left="-108"/>
            </w:pPr>
            <w:r>
              <w:t>СТУДЕНТ ГР. №</w:t>
            </w:r>
          </w:p>
        </w:tc>
        <w:tc>
          <w:tcPr>
            <w:tcW w:w="1732" w:type="dxa"/>
            <w:tcBorders>
              <w:top w:val="nil"/>
              <w:left w:val="nil"/>
              <w:bottom w:val="single" w:color="auto" w:sz="4" w:space="0"/>
              <w:right w:val="nil"/>
            </w:tcBorders>
          </w:tcPr>
          <w:p w14:paraId="5D22A0CB">
            <w:pPr>
              <w:widowControl w:val="0"/>
              <w:autoSpaceDE w:val="0"/>
              <w:autoSpaceDN w:val="0"/>
              <w:adjustRightInd w:val="0"/>
              <w:jc w:val="center"/>
            </w:pPr>
          </w:p>
          <w:p w14:paraId="326CA748">
            <w:pPr>
              <w:widowControl w:val="0"/>
              <w:autoSpaceDE w:val="0"/>
              <w:autoSpaceDN w:val="0"/>
              <w:adjustRightInd w:val="0"/>
              <w:jc w:val="center"/>
            </w:pPr>
          </w:p>
          <w:p w14:paraId="589520D5">
            <w:pPr>
              <w:widowControl w:val="0"/>
              <w:autoSpaceDE w:val="0"/>
              <w:autoSpaceDN w:val="0"/>
              <w:adjustRightInd w:val="0"/>
              <w:jc w:val="center"/>
            </w:pPr>
            <w:r>
              <w:t>2247</w:t>
            </w:r>
          </w:p>
        </w:tc>
        <w:tc>
          <w:tcPr>
            <w:tcW w:w="236" w:type="dxa"/>
            <w:tcBorders>
              <w:top w:val="nil"/>
              <w:left w:val="nil"/>
              <w:bottom w:val="nil"/>
              <w:right w:val="nil"/>
            </w:tcBorders>
            <w:vAlign w:val="center"/>
          </w:tcPr>
          <w:p w14:paraId="037A3A28">
            <w:pPr>
              <w:widowControl w:val="0"/>
              <w:autoSpaceDE w:val="0"/>
              <w:autoSpaceDN w:val="0"/>
              <w:adjustRightInd w:val="0"/>
              <w:jc w:val="center"/>
            </w:pPr>
          </w:p>
        </w:tc>
        <w:tc>
          <w:tcPr>
            <w:tcW w:w="2639" w:type="dxa"/>
            <w:tcBorders>
              <w:top w:val="nil"/>
              <w:left w:val="nil"/>
              <w:bottom w:val="single" w:color="auto" w:sz="4" w:space="0"/>
              <w:right w:val="nil"/>
            </w:tcBorders>
            <w:vAlign w:val="center"/>
          </w:tcPr>
          <w:p w14:paraId="414EF96B">
            <w:pPr>
              <w:widowControl w:val="0"/>
              <w:autoSpaceDE w:val="0"/>
              <w:autoSpaceDN w:val="0"/>
              <w:adjustRightInd w:val="0"/>
              <w:jc w:val="center"/>
            </w:pPr>
          </w:p>
        </w:tc>
        <w:tc>
          <w:tcPr>
            <w:tcW w:w="236" w:type="dxa"/>
            <w:tcBorders>
              <w:top w:val="nil"/>
              <w:left w:val="nil"/>
              <w:bottom w:val="nil"/>
              <w:right w:val="nil"/>
            </w:tcBorders>
            <w:vAlign w:val="center"/>
          </w:tcPr>
          <w:p w14:paraId="061665C0">
            <w:pPr>
              <w:widowControl w:val="0"/>
              <w:autoSpaceDE w:val="0"/>
              <w:autoSpaceDN w:val="0"/>
              <w:adjustRightInd w:val="0"/>
              <w:jc w:val="center"/>
            </w:pPr>
          </w:p>
        </w:tc>
        <w:tc>
          <w:tcPr>
            <w:tcW w:w="2629" w:type="dxa"/>
            <w:tcBorders>
              <w:top w:val="nil"/>
              <w:left w:val="nil"/>
              <w:bottom w:val="single" w:color="auto" w:sz="4" w:space="0"/>
              <w:right w:val="nil"/>
            </w:tcBorders>
            <w:vAlign w:val="center"/>
          </w:tcPr>
          <w:p w14:paraId="7667B0C0">
            <w:pPr>
              <w:widowControl w:val="0"/>
              <w:autoSpaceDE w:val="0"/>
              <w:autoSpaceDN w:val="0"/>
              <w:adjustRightInd w:val="0"/>
              <w:jc w:val="center"/>
              <w:rPr>
                <w:rFonts w:hint="default"/>
                <w:lang w:val="ru-RU"/>
              </w:rPr>
            </w:pPr>
            <w:r>
              <w:rPr>
                <w:lang w:val="ru-RU"/>
              </w:rPr>
              <w:t>Я</w:t>
            </w:r>
            <w:r>
              <w:rPr>
                <w:rFonts w:hint="default"/>
                <w:lang w:val="ru-RU"/>
              </w:rPr>
              <w:t>.С.Верещагин</w:t>
            </w:r>
          </w:p>
        </w:tc>
      </w:tr>
      <w:tr w14:paraId="2DCE2A9F">
        <w:tblPrEx>
          <w:tblCellMar>
            <w:top w:w="0" w:type="dxa"/>
            <w:left w:w="108" w:type="dxa"/>
            <w:bottom w:w="0" w:type="dxa"/>
            <w:right w:w="108" w:type="dxa"/>
          </w:tblCellMar>
        </w:tblPrEx>
        <w:tc>
          <w:tcPr>
            <w:tcW w:w="2167" w:type="dxa"/>
            <w:tcBorders>
              <w:top w:val="nil"/>
              <w:left w:val="nil"/>
              <w:bottom w:val="nil"/>
              <w:right w:val="nil"/>
            </w:tcBorders>
            <w:vAlign w:val="center"/>
          </w:tcPr>
          <w:p w14:paraId="66282E08">
            <w:pPr>
              <w:widowControl w:val="0"/>
              <w:autoSpaceDE w:val="0"/>
              <w:autoSpaceDN w:val="0"/>
              <w:adjustRightInd w:val="0"/>
              <w:spacing w:line="180" w:lineRule="exact"/>
              <w:jc w:val="center"/>
              <w:rPr>
                <w:sz w:val="20"/>
                <w:szCs w:val="20"/>
              </w:rPr>
            </w:pPr>
          </w:p>
        </w:tc>
        <w:tc>
          <w:tcPr>
            <w:tcW w:w="1732" w:type="dxa"/>
            <w:tcBorders>
              <w:top w:val="single" w:color="auto" w:sz="4" w:space="0"/>
              <w:left w:val="nil"/>
              <w:bottom w:val="nil"/>
              <w:right w:val="nil"/>
            </w:tcBorders>
          </w:tcPr>
          <w:p w14:paraId="69FECACD">
            <w:pPr>
              <w:widowControl w:val="0"/>
              <w:autoSpaceDE w:val="0"/>
              <w:autoSpaceDN w:val="0"/>
              <w:adjustRightInd w:val="0"/>
              <w:spacing w:line="180" w:lineRule="exact"/>
            </w:pPr>
          </w:p>
        </w:tc>
        <w:tc>
          <w:tcPr>
            <w:tcW w:w="236" w:type="dxa"/>
            <w:tcBorders>
              <w:top w:val="nil"/>
              <w:left w:val="nil"/>
              <w:bottom w:val="nil"/>
              <w:right w:val="nil"/>
            </w:tcBorders>
            <w:vAlign w:val="center"/>
          </w:tcPr>
          <w:p w14:paraId="1807D6C0">
            <w:pPr>
              <w:widowControl w:val="0"/>
              <w:autoSpaceDE w:val="0"/>
              <w:autoSpaceDN w:val="0"/>
              <w:adjustRightInd w:val="0"/>
              <w:spacing w:line="180" w:lineRule="exact"/>
            </w:pPr>
          </w:p>
        </w:tc>
        <w:tc>
          <w:tcPr>
            <w:tcW w:w="2639" w:type="dxa"/>
            <w:tcBorders>
              <w:top w:val="single" w:color="auto" w:sz="4" w:space="0"/>
              <w:left w:val="nil"/>
              <w:bottom w:val="nil"/>
              <w:right w:val="nil"/>
            </w:tcBorders>
            <w:vAlign w:val="center"/>
          </w:tcPr>
          <w:p w14:paraId="0EED0144">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600B3EDF">
            <w:pPr>
              <w:widowControl w:val="0"/>
              <w:autoSpaceDE w:val="0"/>
              <w:autoSpaceDN w:val="0"/>
              <w:adjustRightInd w:val="0"/>
              <w:spacing w:line="180" w:lineRule="exact"/>
            </w:pPr>
          </w:p>
        </w:tc>
        <w:tc>
          <w:tcPr>
            <w:tcW w:w="2629" w:type="dxa"/>
            <w:tcBorders>
              <w:top w:val="nil"/>
              <w:left w:val="nil"/>
              <w:bottom w:val="nil"/>
              <w:right w:val="nil"/>
            </w:tcBorders>
            <w:vAlign w:val="center"/>
          </w:tcPr>
          <w:p w14:paraId="619508BB">
            <w:pPr>
              <w:widowControl w:val="0"/>
              <w:autoSpaceDE w:val="0"/>
              <w:autoSpaceDN w:val="0"/>
              <w:adjustRightInd w:val="0"/>
              <w:spacing w:line="180" w:lineRule="exact"/>
              <w:jc w:val="center"/>
              <w:rPr>
                <w:sz w:val="20"/>
                <w:szCs w:val="20"/>
              </w:rPr>
            </w:pPr>
            <w:r>
              <w:rPr>
                <w:sz w:val="20"/>
                <w:szCs w:val="20"/>
              </w:rPr>
              <w:t>инициалы, фамилия</w:t>
            </w:r>
          </w:p>
        </w:tc>
      </w:tr>
    </w:tbl>
    <w:p w14:paraId="1D50DE42">
      <w:pPr>
        <w:widowControl w:val="0"/>
        <w:autoSpaceDE w:val="0"/>
        <w:autoSpaceDN w:val="0"/>
        <w:adjustRightInd w:val="0"/>
        <w:rPr>
          <w:sz w:val="20"/>
          <w:szCs w:val="20"/>
        </w:rPr>
      </w:pPr>
    </w:p>
    <w:p w14:paraId="53DB8D67">
      <w:pPr>
        <w:widowControl w:val="0"/>
        <w:autoSpaceDE w:val="0"/>
        <w:autoSpaceDN w:val="0"/>
        <w:adjustRightInd w:val="0"/>
        <w:jc w:val="center"/>
      </w:pPr>
    </w:p>
    <w:p w14:paraId="3E947BAC">
      <w:pPr>
        <w:widowControl w:val="0"/>
        <w:autoSpaceDE w:val="0"/>
        <w:autoSpaceDN w:val="0"/>
        <w:adjustRightInd w:val="0"/>
        <w:jc w:val="center"/>
      </w:pPr>
    </w:p>
    <w:p w14:paraId="527C9FCA">
      <w:pPr>
        <w:widowControl w:val="0"/>
        <w:autoSpaceDE w:val="0"/>
        <w:autoSpaceDN w:val="0"/>
        <w:adjustRightInd w:val="0"/>
      </w:pPr>
    </w:p>
    <w:p w14:paraId="6BA68D01">
      <w:pPr>
        <w:widowControl w:val="0"/>
        <w:autoSpaceDE w:val="0"/>
        <w:autoSpaceDN w:val="0"/>
        <w:adjustRightInd w:val="0"/>
        <w:jc w:val="center"/>
      </w:pPr>
    </w:p>
    <w:p w14:paraId="2B59F9B0">
      <w:pPr>
        <w:widowControl w:val="0"/>
        <w:autoSpaceDE w:val="0"/>
        <w:autoSpaceDN w:val="0"/>
        <w:adjustRightInd w:val="0"/>
        <w:jc w:val="center"/>
      </w:pPr>
      <w:r>
        <w:t>Санкт-Петербург 2024</w:t>
      </w:r>
    </w:p>
    <w:p w14:paraId="3A605376">
      <w:pPr>
        <w:spacing w:line="360" w:lineRule="auto"/>
        <w:jc w:val="both"/>
        <w:rPr>
          <w:b/>
          <w:bCs/>
        </w:rPr>
        <w:sectPr>
          <w:footerReference r:id="rId6" w:type="default"/>
          <w:headerReference r:id="rId5" w:type="even"/>
          <w:footerReference r:id="rId7" w:type="even"/>
          <w:pgSz w:w="11906" w:h="16838"/>
          <w:pgMar w:top="1134" w:right="851" w:bottom="1134" w:left="1701" w:header="709" w:footer="709" w:gutter="0"/>
          <w:pgNumType w:fmt="decimal" w:start="0"/>
          <w:cols w:space="708" w:num="1"/>
          <w:titlePg/>
          <w:docGrid w:linePitch="360" w:charSpace="0"/>
        </w:sectPr>
      </w:pPr>
    </w:p>
    <w:p w14:paraId="1268BD41">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Техническое задание: построить схему усиление с общим эмиттером. Рассчитать коэффициент усиления для цепи без Rвых. Добиться постоянства коэффициента усиления при изменении балансных сопротивлений и сопротивлений нагрузки. Вычислить коэффициенты усиления для двух вариантов рабоыт цепи.</w:t>
      </w:r>
    </w:p>
    <w:p w14:paraId="5F744A3C">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Теоретическая часть</w:t>
      </w:r>
    </w:p>
    <w:p w14:paraId="629C4C19">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Биполярный транзистор — это полупроводниковый прибор, который используется для усиления и переключения электрических сигналов. Он состоит из трех областей полупроводника, каждая из которых имеет разный тип проводимости: эмиттер (E), база (B) и коллектор (C). В зависимости от типа используемых полупроводников, биполярные транзисторы делятся на два основных типа: n-p-n и p-n-p. Биполярный транзистор работает за счет управления током через базу. В n-p-n транзисторе, когда на базу подается положительное напряжение относительно эмиттера, электроны из эмиттера переходят в базу, и часть из них достигает коллектора, создавая ток коллектора (I</w:t>
      </w:r>
      <w:r>
        <w:rPr>
          <w:rFonts w:hint="default"/>
          <w:i w:val="0"/>
          <w:iCs w:val="0"/>
          <w:sz w:val="28"/>
          <w:szCs w:val="28"/>
          <w:vertAlign w:val="subscript"/>
          <w:lang w:val="ru-RU"/>
        </w:rPr>
        <w:t>c</w:t>
      </w:r>
      <w:r>
        <w:rPr>
          <w:rFonts w:hint="default"/>
          <w:i w:val="0"/>
          <w:iCs w:val="0"/>
          <w:sz w:val="28"/>
          <w:szCs w:val="28"/>
          <w:lang w:val="ru-RU"/>
        </w:rPr>
        <w:t>). Ток базы (I</w:t>
      </w:r>
      <w:r>
        <w:rPr>
          <w:rFonts w:hint="default"/>
          <w:i w:val="0"/>
          <w:iCs w:val="0"/>
          <w:sz w:val="28"/>
          <w:szCs w:val="28"/>
          <w:vertAlign w:val="subscript"/>
          <w:lang w:val="ru-RU"/>
        </w:rPr>
        <w:t>b</w:t>
      </w:r>
      <w:r>
        <w:rPr>
          <w:rFonts w:hint="default"/>
          <w:i w:val="0"/>
          <w:iCs w:val="0"/>
          <w:sz w:val="28"/>
          <w:szCs w:val="28"/>
          <w:lang w:val="ru-RU"/>
        </w:rPr>
        <w:t>) контролирует ток коллектора, и отношение I</w:t>
      </w:r>
      <w:r>
        <w:rPr>
          <w:rFonts w:hint="default"/>
          <w:i w:val="0"/>
          <w:iCs w:val="0"/>
          <w:sz w:val="28"/>
          <w:szCs w:val="28"/>
          <w:vertAlign w:val="subscript"/>
          <w:lang w:val="ru-RU"/>
        </w:rPr>
        <w:t>c</w:t>
      </w:r>
      <w:r>
        <w:rPr>
          <w:rFonts w:hint="default"/>
          <w:i w:val="0"/>
          <w:iCs w:val="0"/>
          <w:sz w:val="28"/>
          <w:szCs w:val="28"/>
          <w:lang w:val="ru-RU"/>
        </w:rPr>
        <w:t xml:space="preserve"> к I</w:t>
      </w:r>
      <w:r>
        <w:rPr>
          <w:rFonts w:hint="default"/>
          <w:i w:val="0"/>
          <w:iCs w:val="0"/>
          <w:sz w:val="28"/>
          <w:szCs w:val="28"/>
          <w:vertAlign w:val="subscript"/>
          <w:lang w:val="ru-RU"/>
        </w:rPr>
        <w:t>b</w:t>
      </w:r>
      <w:r>
        <w:rPr>
          <w:rFonts w:hint="default"/>
          <w:i w:val="0"/>
          <w:iCs w:val="0"/>
          <w:sz w:val="28"/>
          <w:szCs w:val="28"/>
          <w:lang w:val="ru-RU"/>
        </w:rPr>
        <w:t xml:space="preserve"> называется коэффициентом усиления (β или hFE) транзистора.</w:t>
      </w:r>
    </w:p>
    <w:p w14:paraId="0A3CF59B">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Эмиттер, база и коллектор — это три ключевых компонента биполярного транзистора, которые играют важную роль в его работе.</w:t>
      </w:r>
    </w:p>
    <w:p w14:paraId="1E610218">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Эмиттер — это область транзистора, которая отвечает за выделение носителей заряда (электронов или дырок) в базу.</w:t>
      </w:r>
    </w:p>
    <w:p w14:paraId="1C540C4D">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База — это тонкая область между эмиттером и коллектором, которая контролирует ток транзистора.</w:t>
      </w:r>
    </w:p>
    <w:p w14:paraId="036D9A82">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Коллектор — это область, которая собирает носители заряда, проходящие через базу, и передает их в внешнюю цепь.</w:t>
      </w:r>
    </w:p>
    <w:p w14:paraId="19800E9D">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В процессе работы биполярного транзистора ток через эмиттер (I</w:t>
      </w:r>
      <w:r>
        <w:rPr>
          <w:rFonts w:hint="default"/>
          <w:i w:val="0"/>
          <w:iCs w:val="0"/>
          <w:sz w:val="28"/>
          <w:szCs w:val="28"/>
          <w:vertAlign w:val="subscript"/>
          <w:lang w:val="ru-RU"/>
        </w:rPr>
        <w:t>e</w:t>
      </w:r>
      <w:r>
        <w:rPr>
          <w:rFonts w:hint="default"/>
          <w:i w:val="0"/>
          <w:iCs w:val="0"/>
          <w:sz w:val="28"/>
          <w:szCs w:val="28"/>
          <w:lang w:val="ru-RU"/>
        </w:rPr>
        <w:t>) делится на ток базы (I</w:t>
      </w:r>
      <w:r>
        <w:rPr>
          <w:rFonts w:hint="default"/>
          <w:i w:val="0"/>
          <w:iCs w:val="0"/>
          <w:sz w:val="28"/>
          <w:szCs w:val="28"/>
          <w:vertAlign w:val="subscript"/>
          <w:lang w:val="ru-RU"/>
        </w:rPr>
        <w:t>b</w:t>
      </w:r>
      <w:r>
        <w:rPr>
          <w:rFonts w:hint="default"/>
          <w:i w:val="0"/>
          <w:iCs w:val="0"/>
          <w:sz w:val="28"/>
          <w:szCs w:val="28"/>
          <w:lang w:val="ru-RU"/>
        </w:rPr>
        <w:t>) и ток коллектора (</w:t>
      </w:r>
      <w:r>
        <w:rPr>
          <w:rFonts w:hint="default"/>
          <w:i w:val="0"/>
          <w:iCs w:val="0"/>
          <w:sz w:val="28"/>
          <w:szCs w:val="28"/>
          <w:vertAlign w:val="baseline"/>
          <w:lang w:val="ru-RU"/>
        </w:rPr>
        <w:t>I</w:t>
      </w:r>
      <w:r>
        <w:rPr>
          <w:rFonts w:hint="default"/>
          <w:i w:val="0"/>
          <w:iCs w:val="0"/>
          <w:sz w:val="28"/>
          <w:szCs w:val="28"/>
          <w:vertAlign w:val="subscript"/>
          <w:lang w:val="ru-RU"/>
        </w:rPr>
        <w:t>c</w:t>
      </w:r>
      <w:r>
        <w:rPr>
          <w:rFonts w:hint="default"/>
          <w:i w:val="0"/>
          <w:iCs w:val="0"/>
          <w:sz w:val="28"/>
          <w:szCs w:val="28"/>
          <w:lang w:val="ru-RU"/>
        </w:rPr>
        <w:t>). Важно отметить, что:</w:t>
      </w:r>
    </w:p>
    <w:p w14:paraId="4FDA8CAD">
      <w:pPr>
        <w:pStyle w:val="17"/>
        <w:spacing w:line="360" w:lineRule="auto"/>
        <w:ind w:left="0" w:leftChars="0" w:firstLine="719" w:firstLineChars="257"/>
        <w:jc w:val="center"/>
        <w:rPr>
          <w:rFonts w:hint="default"/>
          <w:i w:val="0"/>
          <w:iCs w:val="0"/>
          <w:sz w:val="28"/>
          <w:szCs w:val="28"/>
          <w:lang w:val="ru-RU"/>
        </w:rPr>
      </w:pPr>
      <m:oMath>
        <m:sSub>
          <m:sSubPr>
            <m:ctrlPr>
              <w:rPr>
                <w:rFonts w:hint="default" w:ascii="Cambria Math" w:hAnsi="Cambria Math" w:cs="Times New Roman"/>
                <w:i/>
                <w:iCs/>
                <w:sz w:val="28"/>
                <w:szCs w:val="28"/>
                <w:lang w:val="ru-RU" w:bidi="ar-SA"/>
              </w:rPr>
            </m:ctrlPr>
          </m:sSubPr>
          <m:e>
            <m:r>
              <m:rPr/>
              <w:rPr>
                <w:rFonts w:hint="default" w:ascii="Cambria Math" w:hAnsi="Cambria Math" w:cs="Times New Roman"/>
                <w:sz w:val="28"/>
                <w:szCs w:val="28"/>
                <w:lang w:val="en-US" w:bidi="ar-SA"/>
              </w:rPr>
              <m:t>I</m:t>
            </m:r>
            <m:ctrlPr>
              <w:rPr>
                <w:rFonts w:hint="default" w:ascii="Cambria Math" w:hAnsi="Cambria Math" w:cs="Times New Roman"/>
                <w:i/>
                <w:iCs/>
                <w:sz w:val="28"/>
                <w:szCs w:val="28"/>
                <w:lang w:val="ru-RU" w:bidi="ar-SA"/>
              </w:rPr>
            </m:ctrlPr>
          </m:e>
          <m:sub>
            <m:r>
              <m:rPr/>
              <w:rPr>
                <w:rFonts w:hint="default" w:ascii="Cambria Math" w:hAnsi="Cambria Math" w:cs="Times New Roman"/>
                <w:sz w:val="28"/>
                <w:szCs w:val="28"/>
                <w:lang w:val="en-US" w:bidi="ar-SA"/>
              </w:rPr>
              <m:t>e</m:t>
            </m:r>
            <m:ctrlPr>
              <w:rPr>
                <w:rFonts w:hint="default" w:ascii="Cambria Math" w:hAnsi="Cambria Math" w:cs="Times New Roman"/>
                <w:i/>
                <w:iCs/>
                <w:sz w:val="28"/>
                <w:szCs w:val="28"/>
                <w:lang w:val="ru-RU" w:bidi="ar-SA"/>
              </w:rPr>
            </m:ctrlPr>
          </m:sub>
        </m:sSub>
        <m:r>
          <w:rPr>
            <w:rFonts w:hint="default" w:ascii="Cambria Math" w:hAnsi="Cambria Math" w:cs="Times New Roman"/>
            <w:sz w:val="28"/>
            <w:szCs w:val="28"/>
            <w:lang w:val="ru-RU" w:bidi="ar-SA"/>
          </w:rPr>
          <m:t>=</m:t>
        </m:r>
        <m:sSub>
          <m:sSubPr>
            <m:ctrlPr>
              <w:rPr>
                <w:rFonts w:hint="default" w:ascii="Cambria Math" w:hAnsi="Cambria Math" w:cs="Times New Roman"/>
                <w:i/>
                <w:iCs/>
                <w:sz w:val="28"/>
                <w:szCs w:val="28"/>
                <w:lang w:val="ru-RU" w:bidi="ar-SA"/>
              </w:rPr>
            </m:ctrlPr>
          </m:sSubPr>
          <m:e>
            <m:r>
              <m:rPr/>
              <w:rPr>
                <w:rFonts w:hint="default" w:ascii="Cambria Math" w:hAnsi="Cambria Math" w:cs="Times New Roman"/>
                <w:sz w:val="28"/>
                <w:szCs w:val="28"/>
                <w:lang w:val="en-US" w:bidi="ar-SA"/>
              </w:rPr>
              <m:t>I</m:t>
            </m:r>
            <m:ctrlPr>
              <w:rPr>
                <w:rFonts w:hint="default" w:ascii="Cambria Math" w:hAnsi="Cambria Math" w:cs="Times New Roman"/>
                <w:i/>
                <w:iCs/>
                <w:sz w:val="28"/>
                <w:szCs w:val="28"/>
                <w:lang w:val="ru-RU" w:bidi="ar-SA"/>
              </w:rPr>
            </m:ctrlPr>
          </m:e>
          <m:sub>
            <m:r>
              <m:rPr/>
              <w:rPr>
                <w:rFonts w:hint="default" w:ascii="Cambria Math" w:hAnsi="Cambria Math" w:cs="Times New Roman"/>
                <w:sz w:val="28"/>
                <w:szCs w:val="28"/>
                <w:lang w:val="en-US" w:bidi="ar-SA"/>
              </w:rPr>
              <m:t>b</m:t>
            </m:r>
            <m:ctrlPr>
              <w:rPr>
                <w:rFonts w:hint="default" w:ascii="Cambria Math" w:hAnsi="Cambria Math" w:cs="Times New Roman"/>
                <w:i/>
                <w:iCs/>
                <w:sz w:val="28"/>
                <w:szCs w:val="28"/>
                <w:lang w:val="ru-RU" w:bidi="ar-SA"/>
              </w:rPr>
            </m:ctrlPr>
          </m:sub>
        </m:sSub>
        <m:r>
          <w:rPr>
            <w:rFonts w:hint="default" w:ascii="Cambria Math" w:hAnsi="Cambria Math" w:cs="Times New Roman"/>
            <w:sz w:val="28"/>
            <w:szCs w:val="28"/>
            <w:lang w:val="ru-RU" w:bidi="ar-SA"/>
          </w:rPr>
          <m:t>+</m:t>
        </m:r>
        <m:sSub>
          <m:sSubPr>
            <m:ctrlPr>
              <w:rPr>
                <w:rFonts w:hint="default" w:ascii="Cambria Math" w:hAnsi="Cambria Math" w:cs="Times New Roman"/>
                <w:i/>
                <w:iCs/>
                <w:sz w:val="28"/>
                <w:szCs w:val="28"/>
                <w:lang w:val="ru-RU" w:bidi="ar-SA"/>
              </w:rPr>
            </m:ctrlPr>
          </m:sSubPr>
          <m:e>
            <m:r>
              <m:rPr/>
              <w:rPr>
                <w:rFonts w:hint="default" w:ascii="Cambria Math" w:hAnsi="Cambria Math" w:cs="Times New Roman"/>
                <w:sz w:val="28"/>
                <w:szCs w:val="28"/>
                <w:lang w:val="en-US" w:bidi="ar-SA"/>
              </w:rPr>
              <m:t>I</m:t>
            </m:r>
            <m:ctrlPr>
              <w:rPr>
                <w:rFonts w:hint="default" w:ascii="Cambria Math" w:hAnsi="Cambria Math" w:cs="Times New Roman"/>
                <w:i/>
                <w:iCs/>
                <w:sz w:val="28"/>
                <w:szCs w:val="28"/>
                <w:lang w:val="ru-RU" w:bidi="ar-SA"/>
              </w:rPr>
            </m:ctrlPr>
          </m:e>
          <m:sub>
            <m:r>
              <m:rPr/>
              <w:rPr>
                <w:rFonts w:hint="default" w:ascii="Cambria Math" w:hAnsi="Cambria Math" w:cs="Times New Roman"/>
                <w:sz w:val="28"/>
                <w:szCs w:val="28"/>
                <w:lang w:val="en-US" w:bidi="ar-SA"/>
              </w:rPr>
              <m:t>c</m:t>
            </m:r>
            <m:ctrlPr>
              <w:rPr>
                <w:rFonts w:hint="default" w:ascii="Cambria Math" w:hAnsi="Cambria Math" w:cs="Times New Roman"/>
                <w:i/>
                <w:iCs/>
                <w:sz w:val="28"/>
                <w:szCs w:val="28"/>
                <w:lang w:val="ru-RU" w:bidi="ar-SA"/>
              </w:rPr>
            </m:ctrlPr>
          </m:sub>
        </m:sSub>
      </m:oMath>
      <w:r>
        <w:rPr>
          <w:rFonts w:hint="default"/>
          <w:i w:val="0"/>
          <w:iCs w:val="0"/>
          <w:sz w:val="28"/>
          <w:szCs w:val="28"/>
          <w:lang w:val="ru-RU"/>
        </w:rPr>
        <w:t>​</w:t>
      </w:r>
    </w:p>
    <w:p w14:paraId="799FE994">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При этом, как правило, ток коллектора значительно больше, чем ток базы, что и позволяет транзистору усиливать сигнал. Отношение токов коллектора и базы определяется коэффициентом усиления (β):</w:t>
      </w:r>
    </w:p>
    <w:p w14:paraId="6E398CEF">
      <w:pPr>
        <w:pStyle w:val="17"/>
        <w:spacing w:line="360" w:lineRule="auto"/>
        <w:ind w:left="0" w:leftChars="0" w:firstLine="719" w:firstLineChars="257"/>
        <w:jc w:val="center"/>
        <w:rPr>
          <w:rFonts w:hint="default"/>
          <w:i w:val="0"/>
          <w:iCs w:val="0"/>
          <w:sz w:val="28"/>
          <w:szCs w:val="28"/>
          <w:lang w:val="ru-RU"/>
        </w:rPr>
      </w:pPr>
      <m:oMath>
        <m:r>
          <w:rPr>
            <w:rFonts w:hint="default" w:ascii="Cambria Math" w:hAnsi="Cambria Math" w:cs="Times New Roman"/>
            <w:sz w:val="28"/>
            <w:szCs w:val="28"/>
            <w:lang w:val="ru-RU" w:bidi="ar-SA"/>
          </w:rPr>
          <m:t>β=</m:t>
        </m:r>
        <m:f>
          <m:fPr>
            <m:ctrlPr>
              <w:rPr>
                <w:rFonts w:hint="default" w:ascii="Cambria Math" w:hAnsi="Cambria Math" w:cs="Times New Roman"/>
                <w:i/>
                <w:iCs/>
                <w:sz w:val="28"/>
                <w:szCs w:val="28"/>
                <w:lang w:val="ru-RU" w:bidi="ar-SA"/>
              </w:rPr>
            </m:ctrlPr>
          </m:fPr>
          <m:num>
            <m:sSub>
              <m:sSubPr>
                <m:ctrlPr>
                  <w:rPr>
                    <w:rFonts w:hint="default" w:ascii="Cambria Math" w:hAnsi="Cambria Math" w:cs="Times New Roman"/>
                    <w:i/>
                    <w:iCs/>
                    <w:sz w:val="28"/>
                    <w:szCs w:val="28"/>
                    <w:lang w:val="ru-RU" w:bidi="ar-SA"/>
                  </w:rPr>
                </m:ctrlPr>
              </m:sSubPr>
              <m:e>
                <m:r>
                  <m:rPr/>
                  <w:rPr>
                    <w:rFonts w:hint="default" w:ascii="Cambria Math" w:hAnsi="Cambria Math" w:cs="Times New Roman"/>
                    <w:sz w:val="28"/>
                    <w:szCs w:val="28"/>
                    <w:lang w:val="en-US" w:bidi="ar-SA"/>
                  </w:rPr>
                  <m:t>I</m:t>
                </m:r>
                <m:ctrlPr>
                  <w:rPr>
                    <w:rFonts w:hint="default" w:ascii="Cambria Math" w:hAnsi="Cambria Math" w:cs="Times New Roman"/>
                    <w:i/>
                    <w:iCs/>
                    <w:sz w:val="28"/>
                    <w:szCs w:val="28"/>
                    <w:lang w:val="ru-RU" w:bidi="ar-SA"/>
                  </w:rPr>
                </m:ctrlPr>
              </m:e>
              <m:sub>
                <m:r>
                  <m:rPr/>
                  <w:rPr>
                    <w:rFonts w:hint="default" w:ascii="Cambria Math" w:hAnsi="Cambria Math" w:cs="Times New Roman"/>
                    <w:sz w:val="28"/>
                    <w:szCs w:val="28"/>
                    <w:lang w:val="en-US" w:bidi="ar-SA"/>
                  </w:rPr>
                  <m:t>c</m:t>
                </m:r>
                <m:ctrlPr>
                  <w:rPr>
                    <w:rFonts w:hint="default" w:ascii="Cambria Math" w:hAnsi="Cambria Math" w:cs="Times New Roman"/>
                    <w:i/>
                    <w:iCs/>
                    <w:sz w:val="28"/>
                    <w:szCs w:val="28"/>
                    <w:lang w:val="ru-RU" w:bidi="ar-SA"/>
                  </w:rPr>
                </m:ctrlPr>
              </m:sub>
            </m:sSub>
            <m:ctrlPr>
              <w:rPr>
                <w:rFonts w:hint="default" w:ascii="Cambria Math" w:hAnsi="Cambria Math" w:cs="Times New Roman"/>
                <w:i/>
                <w:iCs/>
                <w:sz w:val="28"/>
                <w:szCs w:val="28"/>
                <w:lang w:val="ru-RU" w:bidi="ar-SA"/>
              </w:rPr>
            </m:ctrlPr>
          </m:num>
          <m:den>
            <m:sSub>
              <m:sSubPr>
                <m:ctrlPr>
                  <w:rPr>
                    <w:rFonts w:hint="default" w:ascii="Cambria Math" w:hAnsi="Cambria Math" w:cs="Times New Roman"/>
                    <w:i/>
                    <w:iCs/>
                    <w:sz w:val="28"/>
                    <w:szCs w:val="28"/>
                    <w:lang w:val="ru-RU" w:bidi="ar-SA"/>
                  </w:rPr>
                </m:ctrlPr>
              </m:sSubPr>
              <m:e>
                <m:r>
                  <m:rPr/>
                  <w:rPr>
                    <w:rFonts w:hint="default" w:ascii="Cambria Math" w:hAnsi="Cambria Math" w:cs="Times New Roman"/>
                    <w:sz w:val="28"/>
                    <w:szCs w:val="28"/>
                    <w:lang w:val="en-US" w:bidi="ar-SA"/>
                  </w:rPr>
                  <m:t>I</m:t>
                </m:r>
                <m:ctrlPr>
                  <w:rPr>
                    <w:rFonts w:hint="default" w:ascii="Cambria Math" w:hAnsi="Cambria Math" w:cs="Times New Roman"/>
                    <w:i/>
                    <w:iCs/>
                    <w:sz w:val="28"/>
                    <w:szCs w:val="28"/>
                    <w:lang w:val="ru-RU" w:bidi="ar-SA"/>
                  </w:rPr>
                </m:ctrlPr>
              </m:e>
              <m:sub>
                <m:r>
                  <m:rPr/>
                  <w:rPr>
                    <w:rFonts w:hint="default" w:ascii="Cambria Math" w:hAnsi="Cambria Math" w:cs="Times New Roman"/>
                    <w:sz w:val="28"/>
                    <w:szCs w:val="28"/>
                    <w:lang w:val="en-US" w:bidi="ar-SA"/>
                  </w:rPr>
                  <m:t>b</m:t>
                </m:r>
                <m:ctrlPr>
                  <w:rPr>
                    <w:rFonts w:hint="default" w:ascii="Cambria Math" w:hAnsi="Cambria Math" w:cs="Times New Roman"/>
                    <w:i/>
                    <w:iCs/>
                    <w:sz w:val="28"/>
                    <w:szCs w:val="28"/>
                    <w:lang w:val="ru-RU" w:bidi="ar-SA"/>
                  </w:rPr>
                </m:ctrlPr>
              </m:sub>
            </m:sSub>
            <m:ctrlPr>
              <w:rPr>
                <w:rFonts w:hint="default" w:ascii="Cambria Math" w:hAnsi="Cambria Math" w:cs="Times New Roman"/>
                <w:i/>
                <w:iCs/>
                <w:sz w:val="28"/>
                <w:szCs w:val="28"/>
                <w:lang w:val="ru-RU" w:bidi="ar-SA"/>
              </w:rPr>
            </m:ctrlPr>
          </m:den>
        </m:f>
      </m:oMath>
      <w:r>
        <w:rPr>
          <w:rFonts w:hint="default"/>
          <w:i w:val="0"/>
          <w:iCs w:val="0"/>
          <w:sz w:val="28"/>
          <w:szCs w:val="28"/>
          <w:lang w:val="ru-RU"/>
        </w:rPr>
        <w:t>​​</w:t>
      </w:r>
    </w:p>
    <w:p w14:paraId="57BD8878">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Таким образом, эмиттер, база и коллектор работают совместно, чтобы обеспечить управление и усиление электрических сигналов в различных электронных устройствах.</w:t>
      </w:r>
    </w:p>
    <w:p w14:paraId="1F95BD2E">
      <w:pPr>
        <w:pStyle w:val="17"/>
        <w:spacing w:line="360" w:lineRule="auto"/>
        <w:ind w:left="0" w:leftChars="0" w:firstLine="616" w:firstLineChars="257"/>
        <w:jc w:val="center"/>
        <w:rPr>
          <w:rFonts w:hint="default"/>
          <w:i/>
          <w:iCs/>
          <w:lang w:val="ru-RU"/>
        </w:rPr>
      </w:pPr>
      <w:r>
        <w:rPr>
          <w:i/>
          <w:iCs/>
        </w:rPr>
        <w:drawing>
          <wp:anchor distT="0" distB="0" distL="114300" distR="114300" simplePos="0" relativeHeight="251660288" behindDoc="0" locked="0" layoutInCell="1" allowOverlap="1">
            <wp:simplePos x="0" y="0"/>
            <wp:positionH relativeFrom="column">
              <wp:posOffset>819785</wp:posOffset>
            </wp:positionH>
            <wp:positionV relativeFrom="paragraph">
              <wp:posOffset>79375</wp:posOffset>
            </wp:positionV>
            <wp:extent cx="4391025" cy="2066925"/>
            <wp:effectExtent l="0" t="0" r="9525" b="9525"/>
            <wp:wrapTopAndBottom/>
            <wp:docPr id="16"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1"/>
                    <pic:cNvPicPr>
                      <a:picLocks noChangeAspect="1"/>
                    </pic:cNvPicPr>
                  </pic:nvPicPr>
                  <pic:blipFill>
                    <a:blip r:embed="rId11"/>
                    <a:stretch>
                      <a:fillRect/>
                    </a:stretch>
                  </pic:blipFill>
                  <pic:spPr>
                    <a:xfrm>
                      <a:off x="0" y="0"/>
                      <a:ext cx="4391025" cy="2066925"/>
                    </a:xfrm>
                    <a:prstGeom prst="rect">
                      <a:avLst/>
                    </a:prstGeom>
                    <a:noFill/>
                    <a:ln>
                      <a:noFill/>
                    </a:ln>
                  </pic:spPr>
                </pic:pic>
              </a:graphicData>
            </a:graphic>
          </wp:anchor>
        </w:drawing>
      </w:r>
      <w:r>
        <w:rPr>
          <w:rFonts w:hint="default"/>
          <w:i/>
          <w:iCs/>
          <w:lang w:val="ru-RU"/>
        </w:rPr>
        <w:t>Рисунок 1 - схемные изображения биполярных транзисторов</w:t>
      </w:r>
    </w:p>
    <w:p w14:paraId="1393E035">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 xml:space="preserve">Режим работы транзистора зависит от полярности напряжений, подаваемых на переходы: </w:t>
      </w:r>
    </w:p>
    <w:p w14:paraId="4C321DD7">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 xml:space="preserve">• режим отсечки (оба перехода смещены в обратном направлении); </w:t>
      </w:r>
    </w:p>
    <w:p w14:paraId="4B39E400">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 xml:space="preserve">• режим насыщения (оба перехода смещены в прямом направлении); </w:t>
      </w:r>
    </w:p>
    <w:p w14:paraId="2957778D">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 xml:space="preserve">• активный режим (на эмиттерном переходе – прямое напряжение, на коллекторном – обратное); </w:t>
      </w:r>
    </w:p>
    <w:p w14:paraId="23E466A3">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 инверсный режим, противоположный активному.</w:t>
      </w:r>
    </w:p>
    <w:p w14:paraId="7D055382">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Схема с общим эмиттером. Токи в транзисторе в схеме с общим эмиттером</w:t>
      </w:r>
    </w:p>
    <w:p w14:paraId="3D093CD7">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В данной конфигурации транзистора управляющим током является ток базы. Для определения коэффициента передачи тока воспользуемся очевидным соотношением, учитывая, что ток эмиттера представляет собой сумму токов базы и коллектора:</w:t>
      </w:r>
    </w:p>
    <w:p w14:paraId="67BED386">
      <w:pPr>
        <w:pStyle w:val="17"/>
        <w:spacing w:line="360" w:lineRule="auto"/>
        <w:ind w:left="0" w:leftChars="0" w:firstLine="719" w:firstLineChars="257"/>
        <w:jc w:val="center"/>
        <w:rPr>
          <w:rFonts w:hint="default"/>
          <w:i/>
          <w:iCs/>
          <w:sz w:val="28"/>
          <w:szCs w:val="28"/>
          <w:lang w:val="ru-RU"/>
        </w:rPr>
      </w:pPr>
      <m:oMathPara>
        <m:oMath>
          <m:sSub>
            <m:sSubPr>
              <m:ctrlPr>
                <w:rPr>
                  <w:rFonts w:hint="default" w:ascii="Cambria Math" w:hAnsi="Cambria Math" w:cs="Times New Roman"/>
                  <w:i/>
                  <w:iCs/>
                  <w:sz w:val="28"/>
                  <w:szCs w:val="28"/>
                  <w:lang w:val="ru-RU" w:bidi="ar-SA"/>
                </w:rPr>
              </m:ctrlPr>
            </m:sSubPr>
            <m:e>
              <m:r>
                <m:rPr/>
                <w:rPr>
                  <w:rFonts w:hint="default" w:ascii="Cambria Math" w:hAnsi="Cambria Math" w:cs="Times New Roman"/>
                  <w:sz w:val="28"/>
                  <w:szCs w:val="28"/>
                  <w:lang w:val="en-US" w:bidi="ar-SA"/>
                </w:rPr>
                <m:t>I</m:t>
              </m:r>
              <m:ctrlPr>
                <w:rPr>
                  <w:rFonts w:hint="default" w:ascii="Cambria Math" w:hAnsi="Cambria Math" w:cs="Times New Roman"/>
                  <w:i/>
                  <w:iCs/>
                  <w:sz w:val="28"/>
                  <w:szCs w:val="28"/>
                  <w:lang w:val="ru-RU" w:bidi="ar-SA"/>
                </w:rPr>
              </m:ctrlPr>
            </m:e>
            <m:sub>
              <m:r>
                <m:rPr/>
                <w:rPr>
                  <w:rFonts w:hint="default" w:ascii="Cambria Math" w:hAnsi="Cambria Math" w:cs="Times New Roman"/>
                  <w:sz w:val="28"/>
                  <w:szCs w:val="28"/>
                  <w:lang w:val="en-US" w:bidi="ar-SA"/>
                </w:rPr>
                <m:t>K</m:t>
              </m:r>
              <m:ctrlPr>
                <w:rPr>
                  <w:rFonts w:hint="default" w:ascii="Cambria Math" w:hAnsi="Cambria Math" w:cs="Times New Roman"/>
                  <w:i/>
                  <w:iCs/>
                  <w:sz w:val="28"/>
                  <w:szCs w:val="28"/>
                  <w:lang w:val="ru-RU" w:bidi="ar-SA"/>
                </w:rPr>
              </m:ctrlPr>
            </m:sub>
          </m:sSub>
          <m:r>
            <w:rPr>
              <w:rFonts w:hint="default" w:ascii="Cambria Math" w:hAnsi="Cambria Math" w:cs="Times New Roman"/>
              <w:sz w:val="28"/>
              <w:szCs w:val="28"/>
              <w:lang w:val="ru-RU" w:bidi="ar-SA"/>
            </w:rPr>
            <m:t>=α</m:t>
          </m:r>
          <m:sSub>
            <m:sSubPr>
              <m:ctrlPr>
                <w:rPr>
                  <w:rFonts w:hint="default" w:ascii="Cambria Math" w:hAnsi="Cambria Math" w:cs="Times New Roman"/>
                  <w:i/>
                  <w:iCs/>
                  <w:sz w:val="28"/>
                  <w:szCs w:val="28"/>
                  <w:lang w:val="ru-RU" w:bidi="ar-SA"/>
                </w:rPr>
              </m:ctrlPr>
            </m:sSubPr>
            <m:e>
              <m:r>
                <m:rPr/>
                <w:rPr>
                  <w:rFonts w:hint="default" w:ascii="Cambria Math" w:hAnsi="Cambria Math" w:cs="Times New Roman"/>
                  <w:sz w:val="28"/>
                  <w:szCs w:val="28"/>
                  <w:lang w:val="en-US" w:bidi="ar-SA"/>
                </w:rPr>
                <m:t>I</m:t>
              </m:r>
              <m:ctrlPr>
                <w:rPr>
                  <w:rFonts w:hint="default" w:ascii="Cambria Math" w:hAnsi="Cambria Math" w:cs="Times New Roman"/>
                  <w:i/>
                  <w:iCs/>
                  <w:sz w:val="28"/>
                  <w:szCs w:val="28"/>
                  <w:lang w:val="ru-RU" w:bidi="ar-SA"/>
                </w:rPr>
              </m:ctrlPr>
            </m:e>
            <m:sub>
              <m:r>
                <m:rPr/>
                <w:rPr>
                  <w:rFonts w:hint="default" w:ascii="Cambria Math" w:hAnsi="Cambria Math" w:cs="Times New Roman"/>
                  <w:sz w:val="28"/>
                  <w:szCs w:val="28"/>
                  <w:lang w:val="en-US" w:bidi="ar-SA"/>
                </w:rPr>
                <m:t>K</m:t>
              </m:r>
              <m:ctrlPr>
                <w:rPr>
                  <w:rFonts w:hint="default" w:ascii="Cambria Math" w:hAnsi="Cambria Math" w:cs="Times New Roman"/>
                  <w:i/>
                  <w:iCs/>
                  <w:sz w:val="28"/>
                  <w:szCs w:val="28"/>
                  <w:lang w:val="ru-RU" w:bidi="ar-SA"/>
                </w:rPr>
              </m:ctrlPr>
            </m:sub>
          </m:sSub>
          <m:r>
            <w:rPr>
              <w:rFonts w:hint="default" w:ascii="Cambria Math" w:hAnsi="Cambria Math" w:cs="Times New Roman"/>
              <w:sz w:val="28"/>
              <w:szCs w:val="28"/>
              <w:lang w:val="ru-RU" w:bidi="ar-SA"/>
            </w:rPr>
            <m:t>+α</m:t>
          </m:r>
          <m:sSub>
            <m:sSubPr>
              <m:ctrlPr>
                <w:rPr>
                  <w:rFonts w:hint="default" w:ascii="Cambria Math" w:hAnsi="Cambria Math" w:cs="Times New Roman"/>
                  <w:i/>
                  <w:iCs/>
                  <w:sz w:val="28"/>
                  <w:szCs w:val="28"/>
                  <w:lang w:val="ru-RU" w:bidi="ar-SA"/>
                </w:rPr>
              </m:ctrlPr>
            </m:sSubPr>
            <m:e>
              <m:r>
                <m:rPr/>
                <w:rPr>
                  <w:rFonts w:hint="default" w:ascii="Cambria Math" w:hAnsi="Cambria Math" w:cs="Times New Roman"/>
                  <w:sz w:val="28"/>
                  <w:szCs w:val="28"/>
                  <w:lang w:val="en-US" w:bidi="ar-SA"/>
                </w:rPr>
                <m:t>I</m:t>
              </m:r>
              <m:ctrlPr>
                <w:rPr>
                  <w:rFonts w:hint="default" w:ascii="Cambria Math" w:hAnsi="Cambria Math" w:cs="Times New Roman"/>
                  <w:i/>
                  <w:iCs/>
                  <w:sz w:val="28"/>
                  <w:szCs w:val="28"/>
                  <w:lang w:val="ru-RU" w:bidi="ar-SA"/>
                </w:rPr>
              </m:ctrlPr>
            </m:e>
            <m:sub>
              <m:r>
                <m:rPr/>
                <w:rPr>
                  <w:rFonts w:hint="default" w:ascii="Cambria Math" w:hAnsi="Cambria Math" w:cs="Times New Roman"/>
                  <w:sz w:val="28"/>
                  <w:szCs w:val="28"/>
                  <w:lang w:val="ru-RU" w:bidi="ar-SA"/>
                </w:rPr>
                <m:t>Б</m:t>
              </m:r>
              <m:ctrlPr>
                <w:rPr>
                  <w:rFonts w:hint="default" w:ascii="Cambria Math" w:hAnsi="Cambria Math" w:cs="Times New Roman"/>
                  <w:i/>
                  <w:iCs/>
                  <w:sz w:val="28"/>
                  <w:szCs w:val="28"/>
                  <w:lang w:val="ru-RU" w:bidi="ar-SA"/>
                </w:rPr>
              </m:ctrlPr>
            </m:sub>
          </m:sSub>
          <m:r>
            <w:rPr>
              <w:rFonts w:hint="default" w:ascii="Cambria Math" w:hAnsi="Cambria Math" w:cs="Times New Roman"/>
              <w:sz w:val="28"/>
              <w:szCs w:val="28"/>
              <w:lang w:val="ru-RU" w:bidi="ar-SA"/>
            </w:rPr>
            <m:t>+</m:t>
          </m:r>
          <m:sSub>
            <m:sSubPr>
              <m:ctrlPr>
                <w:rPr>
                  <w:rFonts w:hint="default" w:ascii="Cambria Math" w:hAnsi="Cambria Math" w:cs="Times New Roman"/>
                  <w:i/>
                  <w:iCs/>
                  <w:sz w:val="28"/>
                  <w:szCs w:val="28"/>
                  <w:lang w:val="ru-RU" w:bidi="ar-SA"/>
                </w:rPr>
              </m:ctrlPr>
            </m:sSubPr>
            <m:e>
              <m:r>
                <m:rPr/>
                <w:rPr>
                  <w:rFonts w:hint="default" w:ascii="Cambria Math" w:hAnsi="Cambria Math" w:cs="Times New Roman"/>
                  <w:sz w:val="28"/>
                  <w:szCs w:val="28"/>
                  <w:lang w:val="en-US" w:bidi="ar-SA"/>
                </w:rPr>
                <m:t>I</m:t>
              </m:r>
              <m:ctrlPr>
                <w:rPr>
                  <w:rFonts w:hint="default" w:ascii="Cambria Math" w:hAnsi="Cambria Math" w:cs="Times New Roman"/>
                  <w:i/>
                  <w:iCs/>
                  <w:sz w:val="28"/>
                  <w:szCs w:val="28"/>
                  <w:lang w:val="ru-RU" w:bidi="ar-SA"/>
                </w:rPr>
              </m:ctrlPr>
            </m:e>
            <m:sub>
              <m:r>
                <m:rPr/>
                <w:rPr>
                  <w:rFonts w:hint="default" w:ascii="Cambria Math" w:hAnsi="Cambria Math" w:cs="Times New Roman"/>
                  <w:sz w:val="28"/>
                  <w:szCs w:val="28"/>
                  <w:lang w:val="en-US" w:bidi="ar-SA"/>
                </w:rPr>
                <m:t>K</m:t>
              </m:r>
              <m:r>
                <m:rPr/>
                <w:rPr>
                  <w:rFonts w:hint="default" w:ascii="Cambria Math" w:hAnsi="Cambria Math" w:cs="Times New Roman"/>
                  <w:sz w:val="28"/>
                  <w:szCs w:val="28"/>
                  <w:lang w:val="ru-RU" w:bidi="ar-SA"/>
                </w:rPr>
                <m:t>Б0</m:t>
              </m:r>
              <m:ctrlPr>
                <w:rPr>
                  <w:rFonts w:hint="default" w:ascii="Cambria Math" w:hAnsi="Cambria Math" w:cs="Times New Roman"/>
                  <w:i/>
                  <w:iCs/>
                  <w:sz w:val="28"/>
                  <w:szCs w:val="28"/>
                  <w:lang w:val="ru-RU" w:bidi="ar-SA"/>
                </w:rPr>
              </m:ctrlPr>
            </m:sub>
          </m:sSub>
        </m:oMath>
      </m:oMathPara>
    </w:p>
    <w:p w14:paraId="4AFFC02A">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Из этого уравнения следует:</w:t>
      </w:r>
    </w:p>
    <w:p w14:paraId="7B241D25">
      <w:pPr>
        <w:pStyle w:val="17"/>
        <w:spacing w:line="360" w:lineRule="auto"/>
        <w:ind w:left="0" w:leftChars="0" w:firstLine="719" w:firstLineChars="257"/>
        <w:jc w:val="center"/>
        <w:rPr>
          <w:rFonts w:hint="default"/>
          <w:i w:val="0"/>
          <w:iCs w:val="0"/>
          <w:sz w:val="28"/>
          <w:szCs w:val="28"/>
          <w:lang w:val="ru-RU"/>
        </w:rPr>
      </w:pPr>
      <m:oMathPara>
        <m:oMath>
          <m:sSub>
            <m:sSubPr>
              <m:ctrlPr>
                <w:rPr>
                  <w:rFonts w:hint="default" w:ascii="Cambria Math" w:hAnsi="Cambria Math" w:cs="Times New Roman"/>
                  <w:i/>
                  <w:iCs/>
                  <w:sz w:val="28"/>
                  <w:szCs w:val="28"/>
                  <w:lang w:val="ru-RU" w:bidi="ar-SA"/>
                </w:rPr>
              </m:ctrlPr>
            </m:sSubPr>
            <m:e>
              <m:r>
                <m:rPr/>
                <w:rPr>
                  <w:rFonts w:hint="default" w:ascii="Cambria Math" w:hAnsi="Cambria Math" w:cs="Times New Roman"/>
                  <w:sz w:val="28"/>
                  <w:szCs w:val="28"/>
                  <w:lang w:val="en-US" w:bidi="ar-SA"/>
                </w:rPr>
                <m:t>I</m:t>
              </m:r>
              <m:ctrlPr>
                <w:rPr>
                  <w:rFonts w:hint="default" w:ascii="Cambria Math" w:hAnsi="Cambria Math" w:cs="Times New Roman"/>
                  <w:i/>
                  <w:iCs/>
                  <w:sz w:val="28"/>
                  <w:szCs w:val="28"/>
                  <w:lang w:val="ru-RU" w:bidi="ar-SA"/>
                </w:rPr>
              </m:ctrlPr>
            </m:e>
            <m:sub>
              <m:r>
                <m:rPr/>
                <w:rPr>
                  <w:rFonts w:hint="default" w:ascii="Cambria Math" w:hAnsi="Cambria Math" w:cs="Times New Roman"/>
                  <w:sz w:val="28"/>
                  <w:szCs w:val="28"/>
                  <w:lang w:val="en-US" w:bidi="ar-SA"/>
                </w:rPr>
                <m:t>K</m:t>
              </m:r>
              <m:ctrlPr>
                <w:rPr>
                  <w:rFonts w:hint="default" w:ascii="Cambria Math" w:hAnsi="Cambria Math" w:cs="Times New Roman"/>
                  <w:i/>
                  <w:iCs/>
                  <w:sz w:val="28"/>
                  <w:szCs w:val="28"/>
                  <w:lang w:val="ru-RU" w:bidi="ar-SA"/>
                </w:rPr>
              </m:ctrlPr>
            </m:sub>
          </m:sSub>
          <m:r>
            <w:rPr>
              <w:rFonts w:hint="default" w:ascii="Cambria Math" w:hAnsi="Cambria Math" w:cs="Times New Roman"/>
              <w:sz w:val="28"/>
              <w:szCs w:val="28"/>
              <w:lang w:val="ru-RU" w:bidi="ar-SA"/>
            </w:rPr>
            <m:t>=</m:t>
          </m:r>
          <m:f>
            <m:fPr>
              <m:ctrlPr>
                <w:rPr>
                  <w:rFonts w:hint="default" w:ascii="Cambria Math" w:hAnsi="Cambria Math" w:cs="Times New Roman"/>
                  <w:i/>
                  <w:iCs/>
                  <w:sz w:val="28"/>
                  <w:szCs w:val="28"/>
                  <w:lang w:val="ru-RU" w:bidi="ar-SA"/>
                </w:rPr>
              </m:ctrlPr>
            </m:fPr>
            <m:num>
              <m:r>
                <m:rPr/>
                <w:rPr>
                  <w:rFonts w:hint="default" w:ascii="Cambria Math" w:hAnsi="Cambria Math" w:cs="Times New Roman"/>
                  <w:sz w:val="28"/>
                  <w:szCs w:val="28"/>
                  <w:lang w:val="ru-RU" w:bidi="ar-SA"/>
                </w:rPr>
                <m:t>α</m:t>
              </m:r>
              <m:ctrlPr>
                <w:rPr>
                  <w:rFonts w:hint="default" w:ascii="Cambria Math" w:hAnsi="Cambria Math" w:cs="Times New Roman"/>
                  <w:i/>
                  <w:iCs/>
                  <w:sz w:val="28"/>
                  <w:szCs w:val="28"/>
                  <w:lang w:val="ru-RU" w:bidi="ar-SA"/>
                </w:rPr>
              </m:ctrlPr>
            </m:num>
            <m:den>
              <m:r>
                <m:rPr/>
                <w:rPr>
                  <w:rFonts w:hint="default" w:ascii="Cambria Math" w:hAnsi="Cambria Math" w:cs="Times New Roman"/>
                  <w:sz w:val="28"/>
                  <w:szCs w:val="28"/>
                  <w:lang w:val="ru-RU" w:bidi="ar-SA"/>
                </w:rPr>
                <m:t>1−α</m:t>
              </m:r>
              <m:ctrlPr>
                <w:rPr>
                  <w:rFonts w:hint="default" w:ascii="Cambria Math" w:hAnsi="Cambria Math" w:cs="Times New Roman"/>
                  <w:i/>
                  <w:iCs/>
                  <w:sz w:val="28"/>
                  <w:szCs w:val="28"/>
                  <w:lang w:val="ru-RU" w:bidi="ar-SA"/>
                </w:rPr>
              </m:ctrlPr>
            </m:den>
          </m:f>
          <m:sSub>
            <m:sSubPr>
              <m:ctrlPr>
                <w:rPr>
                  <w:rFonts w:hint="default" w:ascii="Cambria Math" w:hAnsi="Cambria Math" w:cs="Times New Roman"/>
                  <w:i/>
                  <w:iCs/>
                  <w:sz w:val="28"/>
                  <w:szCs w:val="28"/>
                  <w:lang w:val="ru-RU" w:bidi="ar-SA"/>
                </w:rPr>
              </m:ctrlPr>
            </m:sSubPr>
            <m:e>
              <m:r>
                <m:rPr/>
                <w:rPr>
                  <w:rFonts w:hint="default" w:ascii="Cambria Math" w:hAnsi="Cambria Math" w:cs="Times New Roman"/>
                  <w:sz w:val="28"/>
                  <w:szCs w:val="28"/>
                  <w:lang w:val="en-US" w:bidi="ar-SA"/>
                </w:rPr>
                <m:t>I</m:t>
              </m:r>
              <m:ctrlPr>
                <w:rPr>
                  <w:rFonts w:hint="default" w:ascii="Cambria Math" w:hAnsi="Cambria Math" w:cs="Times New Roman"/>
                  <w:i/>
                  <w:iCs/>
                  <w:sz w:val="28"/>
                  <w:szCs w:val="28"/>
                  <w:lang w:val="ru-RU" w:bidi="ar-SA"/>
                </w:rPr>
              </m:ctrlPr>
            </m:e>
            <m:sub>
              <m:r>
                <m:rPr/>
                <w:rPr>
                  <w:rFonts w:hint="default" w:ascii="Cambria Math" w:hAnsi="Cambria Math" w:cs="Times New Roman"/>
                  <w:sz w:val="28"/>
                  <w:szCs w:val="28"/>
                  <w:lang w:val="ru-RU" w:bidi="ar-SA"/>
                </w:rPr>
                <m:t>Б</m:t>
              </m:r>
              <m:ctrlPr>
                <w:rPr>
                  <w:rFonts w:hint="default" w:ascii="Cambria Math" w:hAnsi="Cambria Math" w:cs="Times New Roman"/>
                  <w:i/>
                  <w:iCs/>
                  <w:sz w:val="28"/>
                  <w:szCs w:val="28"/>
                  <w:lang w:val="ru-RU" w:bidi="ar-SA"/>
                </w:rPr>
              </m:ctrlPr>
            </m:sub>
          </m:sSub>
          <m:r>
            <w:rPr>
              <w:rFonts w:hint="default" w:ascii="Cambria Math" w:hAnsi="Cambria Math" w:cs="Times New Roman"/>
              <w:sz w:val="28"/>
              <w:szCs w:val="28"/>
              <w:lang w:val="ru-RU" w:bidi="ar-SA"/>
            </w:rPr>
            <m:t>+</m:t>
          </m:r>
          <m:f>
            <m:fPr>
              <m:ctrlPr>
                <w:rPr>
                  <w:rFonts w:hint="default" w:ascii="Cambria Math" w:hAnsi="Cambria Math" w:cs="Times New Roman"/>
                  <w:i/>
                  <w:iCs/>
                  <w:sz w:val="28"/>
                  <w:szCs w:val="28"/>
                  <w:lang w:val="ru-RU" w:bidi="ar-SA"/>
                </w:rPr>
              </m:ctrlPr>
            </m:fPr>
            <m:num>
              <m:r>
                <m:rPr/>
                <w:rPr>
                  <w:rFonts w:hint="default" w:ascii="Cambria Math" w:hAnsi="Cambria Math" w:cs="Times New Roman"/>
                  <w:sz w:val="28"/>
                  <w:szCs w:val="28"/>
                  <w:lang w:val="ru-RU" w:bidi="ar-SA"/>
                </w:rPr>
                <m:t>1</m:t>
              </m:r>
              <m:ctrlPr>
                <w:rPr>
                  <w:rFonts w:hint="default" w:ascii="Cambria Math" w:hAnsi="Cambria Math" w:cs="Times New Roman"/>
                  <w:i/>
                  <w:iCs/>
                  <w:sz w:val="28"/>
                  <w:szCs w:val="28"/>
                  <w:lang w:val="ru-RU" w:bidi="ar-SA"/>
                </w:rPr>
              </m:ctrlPr>
            </m:num>
            <m:den>
              <m:r>
                <m:rPr/>
                <w:rPr>
                  <w:rFonts w:hint="default" w:ascii="Cambria Math" w:hAnsi="Cambria Math" w:cs="Times New Roman"/>
                  <w:sz w:val="28"/>
                  <w:szCs w:val="28"/>
                  <w:lang w:val="ru-RU" w:bidi="ar-SA"/>
                </w:rPr>
                <m:t>1−</m:t>
              </m:r>
              <m:r>
                <m:rPr/>
                <w:rPr>
                  <w:rFonts w:hint="default" w:ascii="Cambria Math" w:hAnsi="Cambria Math" w:cs="Times New Roman"/>
                  <w:sz w:val="28"/>
                  <w:szCs w:val="28"/>
                  <w:lang w:val="ru-RU" w:bidi="ar-SA"/>
                </w:rPr>
                <m:t>α</m:t>
              </m:r>
              <m:ctrlPr>
                <w:rPr>
                  <w:rFonts w:hint="default" w:ascii="Cambria Math" w:hAnsi="Cambria Math" w:cs="Times New Roman"/>
                  <w:i/>
                  <w:iCs/>
                  <w:sz w:val="28"/>
                  <w:szCs w:val="28"/>
                  <w:lang w:val="ru-RU" w:bidi="ar-SA"/>
                </w:rPr>
              </m:ctrlPr>
            </m:den>
          </m:f>
          <m:sSub>
            <m:sSubPr>
              <m:ctrlPr>
                <w:rPr>
                  <w:rFonts w:hint="default" w:ascii="Cambria Math" w:hAnsi="Cambria Math" w:cs="Times New Roman"/>
                  <w:i/>
                  <w:iCs/>
                  <w:sz w:val="28"/>
                  <w:szCs w:val="28"/>
                  <w:lang w:val="ru-RU" w:bidi="ar-SA"/>
                </w:rPr>
              </m:ctrlPr>
            </m:sSubPr>
            <m:e>
              <m:r>
                <m:rPr/>
                <w:rPr>
                  <w:rFonts w:hint="default" w:ascii="Cambria Math" w:hAnsi="Cambria Math" w:cs="Times New Roman"/>
                  <w:sz w:val="28"/>
                  <w:szCs w:val="28"/>
                  <w:lang w:val="en-US" w:bidi="ar-SA"/>
                </w:rPr>
                <m:t>I</m:t>
              </m:r>
              <m:ctrlPr>
                <w:rPr>
                  <w:rFonts w:hint="default" w:ascii="Cambria Math" w:hAnsi="Cambria Math" w:cs="Times New Roman"/>
                  <w:i/>
                  <w:iCs/>
                  <w:sz w:val="28"/>
                  <w:szCs w:val="28"/>
                  <w:lang w:val="ru-RU" w:bidi="ar-SA"/>
                </w:rPr>
              </m:ctrlPr>
            </m:e>
            <m:sub>
              <m:r>
                <m:rPr/>
                <w:rPr>
                  <w:rFonts w:hint="default" w:ascii="Cambria Math" w:hAnsi="Cambria Math" w:cs="Times New Roman"/>
                  <w:sz w:val="28"/>
                  <w:szCs w:val="28"/>
                  <w:lang w:val="en-US" w:bidi="ar-SA"/>
                </w:rPr>
                <m:t>K</m:t>
              </m:r>
              <m:r>
                <m:rPr/>
                <w:rPr>
                  <w:rFonts w:hint="default" w:ascii="Cambria Math" w:hAnsi="Cambria Math" w:cs="Times New Roman"/>
                  <w:sz w:val="28"/>
                  <w:szCs w:val="28"/>
                  <w:lang w:val="ru-RU" w:bidi="ar-SA"/>
                </w:rPr>
                <m:t>Б0</m:t>
              </m:r>
              <m:ctrlPr>
                <w:rPr>
                  <w:rFonts w:hint="default" w:ascii="Cambria Math" w:hAnsi="Cambria Math" w:cs="Times New Roman"/>
                  <w:i/>
                  <w:iCs/>
                  <w:sz w:val="28"/>
                  <w:szCs w:val="28"/>
                  <w:lang w:val="ru-RU" w:bidi="ar-SA"/>
                </w:rPr>
              </m:ctrlPr>
            </m:sub>
          </m:sSub>
          <m:r>
            <m:rPr>
              <m:sty m:val="p"/>
            </m:rPr>
            <w:rPr>
              <w:rFonts w:hint="default" w:ascii="Cambria Math" w:hAnsi="Cambria Math" w:cs="Times New Roman"/>
              <w:sz w:val="28"/>
              <w:szCs w:val="28"/>
              <w:lang w:val="ru-RU" w:bidi="ar-SA"/>
            </w:rPr>
            <m:t>​</m:t>
          </m:r>
        </m:oMath>
      </m:oMathPara>
    </w:p>
    <w:p w14:paraId="22985C6E">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Коэффициент передачи тока в схеме с общим эмиттером обозначается как β и выражается следующей формулой:</w:t>
      </w:r>
    </w:p>
    <w:p w14:paraId="2F15B736">
      <w:pPr>
        <w:pStyle w:val="17"/>
        <w:spacing w:line="360" w:lineRule="auto"/>
        <w:ind w:left="0" w:leftChars="0" w:firstLine="719" w:firstLineChars="257"/>
        <w:jc w:val="center"/>
        <w:rPr>
          <w:rFonts w:hint="default"/>
          <w:i w:val="0"/>
          <w:iCs w:val="0"/>
          <w:sz w:val="28"/>
          <w:szCs w:val="28"/>
          <w:lang w:val="ru-RU"/>
        </w:rPr>
      </w:pPr>
      <m:oMathPara>
        <m:oMath>
          <m:r>
            <w:rPr>
              <w:rFonts w:hint="default" w:ascii="Cambria Math" w:hAnsi="Cambria Math" w:cs="Times New Roman"/>
              <w:sz w:val="28"/>
              <w:szCs w:val="28"/>
              <w:lang w:val="ru-RU" w:bidi="ar-SA"/>
            </w:rPr>
            <m:t>β=</m:t>
          </m:r>
          <m:f>
            <m:fPr>
              <m:ctrlPr>
                <w:rPr>
                  <w:rFonts w:hint="default" w:ascii="Cambria Math" w:hAnsi="Cambria Math" w:cs="Times New Roman"/>
                  <w:i/>
                  <w:iCs/>
                  <w:sz w:val="28"/>
                  <w:szCs w:val="28"/>
                  <w:lang w:val="ru-RU" w:bidi="ar-SA"/>
                </w:rPr>
              </m:ctrlPr>
            </m:fPr>
            <m:num>
              <m:r>
                <m:rPr/>
                <w:rPr>
                  <w:rFonts w:hint="default" w:ascii="Cambria Math" w:hAnsi="Cambria Math" w:cs="Times New Roman"/>
                  <w:sz w:val="28"/>
                  <w:szCs w:val="28"/>
                  <w:lang w:val="ru-RU" w:bidi="ar-SA"/>
                </w:rPr>
                <m:t>α</m:t>
              </m:r>
              <m:ctrlPr>
                <w:rPr>
                  <w:rFonts w:hint="default" w:ascii="Cambria Math" w:hAnsi="Cambria Math" w:cs="Times New Roman"/>
                  <w:i/>
                  <w:iCs/>
                  <w:sz w:val="28"/>
                  <w:szCs w:val="28"/>
                  <w:lang w:val="ru-RU" w:bidi="ar-SA"/>
                </w:rPr>
              </m:ctrlPr>
            </m:num>
            <m:den>
              <m:r>
                <m:rPr/>
                <w:rPr>
                  <w:rFonts w:hint="default" w:ascii="Cambria Math" w:hAnsi="Cambria Math" w:cs="Times New Roman"/>
                  <w:sz w:val="28"/>
                  <w:szCs w:val="28"/>
                  <w:lang w:val="ru-RU" w:bidi="ar-SA"/>
                </w:rPr>
                <m:t>1−α</m:t>
              </m:r>
              <m:ctrlPr>
                <w:rPr>
                  <w:rFonts w:hint="default" w:ascii="Cambria Math" w:hAnsi="Cambria Math" w:cs="Times New Roman"/>
                  <w:i/>
                  <w:iCs/>
                  <w:sz w:val="28"/>
                  <w:szCs w:val="28"/>
                  <w:lang w:val="ru-RU" w:bidi="ar-SA"/>
                </w:rPr>
              </m:ctrlPr>
            </m:den>
          </m:f>
          <m:r>
            <m:rPr>
              <m:sty m:val="p"/>
            </m:rPr>
            <w:rPr>
              <w:rFonts w:hint="default" w:ascii="Cambria Math" w:hAnsi="Cambria Math" w:cs="Times New Roman"/>
              <w:sz w:val="28"/>
              <w:szCs w:val="28"/>
              <w:lang w:val="ru-RU" w:bidi="ar-SA"/>
            </w:rPr>
            <m:t>​</m:t>
          </m:r>
        </m:oMath>
      </m:oMathPara>
    </w:p>
    <w:p w14:paraId="780039D3">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Поскольку значение α близко к единице (примерно 0,99), то β приближается к 100. Таким образом, ток коллектора можно выразить как:</w:t>
      </w:r>
    </w:p>
    <w:p w14:paraId="5D1E58C3">
      <w:pPr>
        <w:pStyle w:val="17"/>
        <w:spacing w:line="360" w:lineRule="auto"/>
        <w:ind w:left="0" w:leftChars="0" w:firstLine="719" w:firstLineChars="257"/>
        <w:jc w:val="center"/>
        <w:rPr>
          <w:rFonts w:hint="default"/>
          <w:i w:val="0"/>
          <w:iCs w:val="0"/>
          <w:sz w:val="28"/>
          <w:szCs w:val="28"/>
          <w:lang w:val="ru-RU"/>
        </w:rPr>
      </w:pPr>
      <m:oMath>
        <m:sSub>
          <m:sSubPr>
            <m:ctrlPr>
              <w:rPr>
                <w:rFonts w:hint="default" w:ascii="Cambria Math" w:hAnsi="Cambria Math" w:cs="Times New Roman"/>
                <w:i/>
                <w:iCs/>
                <w:sz w:val="28"/>
                <w:szCs w:val="28"/>
                <w:lang w:val="ru-RU" w:bidi="ar-SA"/>
              </w:rPr>
            </m:ctrlPr>
          </m:sSubPr>
          <m:e>
            <m:r>
              <m:rPr/>
              <w:rPr>
                <w:rFonts w:hint="default" w:ascii="Cambria Math" w:hAnsi="Cambria Math" w:cs="Times New Roman"/>
                <w:sz w:val="28"/>
                <w:szCs w:val="28"/>
                <w:lang w:val="en-US" w:bidi="ar-SA"/>
              </w:rPr>
              <m:t>I</m:t>
            </m:r>
            <m:ctrlPr>
              <w:rPr>
                <w:rFonts w:hint="default" w:ascii="Cambria Math" w:hAnsi="Cambria Math" w:cs="Times New Roman"/>
                <w:i/>
                <w:iCs/>
                <w:sz w:val="28"/>
                <w:szCs w:val="28"/>
                <w:lang w:val="ru-RU" w:bidi="ar-SA"/>
              </w:rPr>
            </m:ctrlPr>
          </m:e>
          <m:sub>
            <m:r>
              <m:rPr/>
              <w:rPr>
                <w:rFonts w:hint="default" w:ascii="Cambria Math" w:hAnsi="Cambria Math" w:cs="Times New Roman"/>
                <w:sz w:val="28"/>
                <w:szCs w:val="28"/>
                <w:lang w:val="en-US" w:bidi="ar-SA"/>
              </w:rPr>
              <m:t>K</m:t>
            </m:r>
            <m:ctrlPr>
              <w:rPr>
                <w:rFonts w:hint="default" w:ascii="Cambria Math" w:hAnsi="Cambria Math" w:cs="Times New Roman"/>
                <w:i/>
                <w:iCs/>
                <w:sz w:val="28"/>
                <w:szCs w:val="28"/>
                <w:lang w:val="ru-RU" w:bidi="ar-SA"/>
              </w:rPr>
            </m:ctrlPr>
          </m:sub>
        </m:sSub>
        <m:r>
          <w:rPr>
            <w:rFonts w:hint="default" w:ascii="Cambria Math" w:hAnsi="Cambria Math" w:cs="Times New Roman"/>
            <w:sz w:val="28"/>
            <w:szCs w:val="28"/>
            <w:lang w:val="ru-RU" w:bidi="ar-SA"/>
          </w:rPr>
          <m:t>=β</m:t>
        </m:r>
        <m:sSub>
          <m:sSubPr>
            <m:ctrlPr>
              <w:rPr>
                <w:rFonts w:hint="default" w:ascii="Cambria Math" w:hAnsi="Cambria Math" w:cs="Times New Roman"/>
                <w:i/>
                <w:iCs/>
                <w:sz w:val="28"/>
                <w:szCs w:val="28"/>
                <w:lang w:val="ru-RU" w:bidi="ar-SA"/>
              </w:rPr>
            </m:ctrlPr>
          </m:sSubPr>
          <m:e>
            <m:r>
              <m:rPr/>
              <w:rPr>
                <w:rFonts w:hint="default" w:ascii="Cambria Math" w:hAnsi="Cambria Math" w:cs="Times New Roman"/>
                <w:sz w:val="28"/>
                <w:szCs w:val="28"/>
                <w:lang w:val="ru-RU" w:bidi="ar-SA"/>
              </w:rPr>
              <m:t>∗</m:t>
            </m:r>
            <m:r>
              <m:rPr/>
              <w:rPr>
                <w:rFonts w:hint="default" w:ascii="Cambria Math" w:hAnsi="Cambria Math" w:cs="Times New Roman"/>
                <w:sz w:val="28"/>
                <w:szCs w:val="28"/>
                <w:lang w:val="en-US" w:bidi="ar-SA"/>
              </w:rPr>
              <m:t>I</m:t>
            </m:r>
            <m:ctrlPr>
              <w:rPr>
                <w:rFonts w:hint="default" w:ascii="Cambria Math" w:hAnsi="Cambria Math" w:cs="Times New Roman"/>
                <w:i/>
                <w:iCs/>
                <w:sz w:val="28"/>
                <w:szCs w:val="28"/>
                <w:lang w:val="ru-RU" w:bidi="ar-SA"/>
              </w:rPr>
            </m:ctrlPr>
          </m:e>
          <m:sub>
            <m:r>
              <m:rPr/>
              <w:rPr>
                <w:rFonts w:hint="default" w:ascii="Cambria Math" w:hAnsi="Cambria Math" w:cs="Times New Roman"/>
                <w:sz w:val="28"/>
                <w:szCs w:val="28"/>
                <w:lang w:val="ru-RU" w:bidi="ar-SA"/>
              </w:rPr>
              <m:t>Б</m:t>
            </m:r>
            <m:ctrlPr>
              <w:rPr>
                <w:rFonts w:hint="default" w:ascii="Cambria Math" w:hAnsi="Cambria Math" w:cs="Times New Roman"/>
                <w:i/>
                <w:iCs/>
                <w:sz w:val="28"/>
                <w:szCs w:val="28"/>
                <w:lang w:val="ru-RU" w:bidi="ar-SA"/>
              </w:rPr>
            </m:ctrlPr>
          </m:sub>
        </m:sSub>
        <m:r>
          <w:rPr>
            <w:rFonts w:hint="default" w:ascii="Cambria Math" w:hAnsi="Cambria Math" w:cs="Times New Roman"/>
            <w:sz w:val="28"/>
            <w:szCs w:val="28"/>
            <w:lang w:val="ru-RU" w:bidi="ar-SA"/>
          </w:rPr>
          <m:t>+(β+1)</m:t>
        </m:r>
        <m:sSub>
          <m:sSubPr>
            <m:ctrlPr>
              <w:rPr>
                <w:rFonts w:hint="default" w:ascii="Cambria Math" w:hAnsi="Cambria Math" w:cs="Times New Roman"/>
                <w:i/>
                <w:iCs/>
                <w:sz w:val="28"/>
                <w:szCs w:val="28"/>
                <w:lang w:val="ru-RU" w:bidi="ar-SA"/>
              </w:rPr>
            </m:ctrlPr>
          </m:sSubPr>
          <m:e>
            <m:r>
              <m:rPr/>
              <w:rPr>
                <w:rFonts w:hint="default" w:ascii="Cambria Math" w:hAnsi="Cambria Math" w:cs="Times New Roman"/>
                <w:sz w:val="28"/>
                <w:szCs w:val="28"/>
                <w:lang w:val="en-US" w:bidi="ar-SA"/>
              </w:rPr>
              <m:t>I</m:t>
            </m:r>
            <m:ctrlPr>
              <w:rPr>
                <w:rFonts w:hint="default" w:ascii="Cambria Math" w:hAnsi="Cambria Math" w:cs="Times New Roman"/>
                <w:i/>
                <w:iCs/>
                <w:sz w:val="28"/>
                <w:szCs w:val="28"/>
                <w:lang w:val="ru-RU" w:bidi="ar-SA"/>
              </w:rPr>
            </m:ctrlPr>
          </m:e>
          <m:sub>
            <m:r>
              <m:rPr/>
              <w:rPr>
                <w:rFonts w:hint="default" w:ascii="Cambria Math" w:hAnsi="Cambria Math" w:cs="Times New Roman"/>
                <w:sz w:val="28"/>
                <w:szCs w:val="28"/>
                <w:lang w:val="en-US" w:bidi="ar-SA"/>
              </w:rPr>
              <m:t>K</m:t>
            </m:r>
            <m:r>
              <m:rPr/>
              <w:rPr>
                <w:rFonts w:hint="default" w:ascii="Cambria Math" w:hAnsi="Cambria Math" w:cs="Times New Roman"/>
                <w:sz w:val="28"/>
                <w:szCs w:val="28"/>
                <w:lang w:val="ru-RU" w:bidi="ar-SA"/>
              </w:rPr>
              <m:t>Б0</m:t>
            </m:r>
            <m:ctrlPr>
              <w:rPr>
                <w:rFonts w:hint="default" w:ascii="Cambria Math" w:hAnsi="Cambria Math" w:cs="Times New Roman"/>
                <w:i/>
                <w:iCs/>
                <w:sz w:val="28"/>
                <w:szCs w:val="28"/>
                <w:lang w:val="ru-RU" w:bidi="ar-SA"/>
              </w:rPr>
            </m:ctrlPr>
          </m:sub>
        </m:sSub>
      </m:oMath>
      <w:r>
        <w:rPr>
          <w:rFonts w:hint="default"/>
          <w:i w:val="0"/>
          <w:iCs w:val="0"/>
          <w:sz w:val="28"/>
          <w:szCs w:val="28"/>
          <w:lang w:val="ru-RU"/>
        </w:rPr>
        <w:t>​</w:t>
      </w:r>
    </w:p>
    <w:p w14:paraId="214073E6">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Если выразить коэффициент α через токи в транзисторе, получим:</w:t>
      </w:r>
    </w:p>
    <w:p w14:paraId="2F6467EF">
      <w:pPr>
        <w:pStyle w:val="17"/>
        <w:spacing w:line="360" w:lineRule="auto"/>
        <w:ind w:left="0" w:leftChars="0" w:firstLine="719" w:firstLineChars="257"/>
        <w:jc w:val="center"/>
        <w:rPr>
          <w:rFonts w:hint="default"/>
          <w:i w:val="0"/>
          <w:iCs w:val="0"/>
          <w:sz w:val="28"/>
          <w:szCs w:val="28"/>
          <w:lang w:val="ru-RU"/>
        </w:rPr>
      </w:pPr>
      <m:oMath>
        <m:r>
          <w:rPr>
            <w:rFonts w:hint="default" w:ascii="Cambria Math" w:hAnsi="Cambria Math" w:cs="Times New Roman"/>
            <w:sz w:val="28"/>
            <w:szCs w:val="28"/>
            <w:lang w:val="ru-RU" w:bidi="ar-SA"/>
          </w:rPr>
          <m:t>β=</m:t>
        </m:r>
        <m:f>
          <m:fPr>
            <m:ctrlPr>
              <w:rPr>
                <w:rFonts w:hint="default" w:ascii="Cambria Math" w:hAnsi="Cambria Math" w:cs="Times New Roman"/>
                <w:i/>
                <w:iCs/>
                <w:sz w:val="28"/>
                <w:szCs w:val="28"/>
                <w:lang w:val="ru-RU" w:bidi="ar-SA"/>
              </w:rPr>
            </m:ctrlPr>
          </m:fPr>
          <m:num>
            <m:sSub>
              <m:sSubPr>
                <m:ctrlPr>
                  <w:rPr>
                    <w:rFonts w:hint="default" w:ascii="Cambria Math" w:hAnsi="Cambria Math" w:cs="Times New Roman"/>
                    <w:i/>
                    <w:iCs/>
                    <w:sz w:val="28"/>
                    <w:szCs w:val="28"/>
                    <w:lang w:val="ru-RU" w:bidi="ar-SA"/>
                  </w:rPr>
                </m:ctrlPr>
              </m:sSubPr>
              <m:e>
                <m:r>
                  <m:rPr/>
                  <w:rPr>
                    <w:rFonts w:hint="default" w:ascii="Cambria Math" w:hAnsi="Cambria Math" w:cs="Times New Roman"/>
                    <w:sz w:val="28"/>
                    <w:szCs w:val="28"/>
                    <w:lang w:val="en-US" w:bidi="ar-SA"/>
                  </w:rPr>
                  <m:t>I</m:t>
                </m:r>
                <m:ctrlPr>
                  <w:rPr>
                    <w:rFonts w:hint="default" w:ascii="Cambria Math" w:hAnsi="Cambria Math" w:cs="Times New Roman"/>
                    <w:i/>
                    <w:iCs/>
                    <w:sz w:val="28"/>
                    <w:szCs w:val="28"/>
                    <w:lang w:val="ru-RU" w:bidi="ar-SA"/>
                  </w:rPr>
                </m:ctrlPr>
              </m:e>
              <m:sub>
                <m:r>
                  <m:rPr/>
                  <w:rPr>
                    <w:rFonts w:hint="default" w:ascii="Cambria Math" w:hAnsi="Cambria Math" w:cs="Times New Roman"/>
                    <w:sz w:val="28"/>
                    <w:szCs w:val="28"/>
                    <w:lang w:val="ru-RU" w:bidi="ar-SA"/>
                  </w:rPr>
                  <m:t>К</m:t>
                </m:r>
                <m:ctrlPr>
                  <w:rPr>
                    <w:rFonts w:hint="default" w:ascii="Cambria Math" w:hAnsi="Cambria Math" w:cs="Times New Roman"/>
                    <w:i/>
                    <w:iCs/>
                    <w:sz w:val="28"/>
                    <w:szCs w:val="28"/>
                    <w:lang w:val="ru-RU" w:bidi="ar-SA"/>
                  </w:rPr>
                </m:ctrlPr>
              </m:sub>
            </m:sSub>
            <m:r>
              <m:rPr/>
              <w:rPr>
                <w:rFonts w:hint="default" w:ascii="Cambria Math" w:hAnsi="Cambria Math" w:cs="Times New Roman"/>
                <w:sz w:val="28"/>
                <w:szCs w:val="28"/>
                <w:lang w:val="ru-RU" w:bidi="ar-SA"/>
              </w:rPr>
              <m:t>−</m:t>
            </m:r>
            <m:sSub>
              <m:sSubPr>
                <m:ctrlPr>
                  <w:rPr>
                    <w:rFonts w:hint="default" w:ascii="Cambria Math" w:hAnsi="Cambria Math" w:cs="Times New Roman"/>
                    <w:i/>
                    <w:iCs/>
                    <w:sz w:val="28"/>
                    <w:szCs w:val="28"/>
                    <w:lang w:val="ru-RU" w:bidi="ar-SA"/>
                  </w:rPr>
                </m:ctrlPr>
              </m:sSubPr>
              <m:e>
                <m:r>
                  <m:rPr/>
                  <w:rPr>
                    <w:rFonts w:hint="default" w:ascii="Cambria Math" w:hAnsi="Cambria Math" w:cs="Times New Roman"/>
                    <w:sz w:val="28"/>
                    <w:szCs w:val="28"/>
                    <w:lang w:val="en-US" w:bidi="ar-SA"/>
                  </w:rPr>
                  <m:t>I</m:t>
                </m:r>
                <m:ctrlPr>
                  <w:rPr>
                    <w:rFonts w:hint="default" w:ascii="Cambria Math" w:hAnsi="Cambria Math" w:cs="Times New Roman"/>
                    <w:i/>
                    <w:iCs/>
                    <w:sz w:val="28"/>
                    <w:szCs w:val="28"/>
                    <w:lang w:val="ru-RU" w:bidi="ar-SA"/>
                  </w:rPr>
                </m:ctrlPr>
              </m:e>
              <m:sub>
                <m:r>
                  <m:rPr/>
                  <w:rPr>
                    <w:rFonts w:hint="default" w:ascii="Cambria Math" w:hAnsi="Cambria Math" w:cs="Times New Roman"/>
                    <w:sz w:val="28"/>
                    <w:szCs w:val="28"/>
                    <w:lang w:val="en-US" w:bidi="ar-SA"/>
                  </w:rPr>
                  <m:t>K</m:t>
                </m:r>
                <m:r>
                  <m:rPr/>
                  <w:rPr>
                    <w:rFonts w:hint="default" w:ascii="Cambria Math" w:hAnsi="Cambria Math" w:cs="Times New Roman"/>
                    <w:sz w:val="28"/>
                    <w:szCs w:val="28"/>
                    <w:lang w:val="ru-RU" w:bidi="ar-SA"/>
                  </w:rPr>
                  <m:t>Б0</m:t>
                </m:r>
                <m:ctrlPr>
                  <w:rPr>
                    <w:rFonts w:hint="default" w:ascii="Cambria Math" w:hAnsi="Cambria Math" w:cs="Times New Roman"/>
                    <w:i/>
                    <w:iCs/>
                    <w:sz w:val="28"/>
                    <w:szCs w:val="28"/>
                    <w:lang w:val="ru-RU" w:bidi="ar-SA"/>
                  </w:rPr>
                </m:ctrlPr>
              </m:sub>
            </m:sSub>
            <m:ctrlPr>
              <w:rPr>
                <w:rFonts w:hint="default" w:ascii="Cambria Math" w:hAnsi="Cambria Math" w:cs="Times New Roman"/>
                <w:i/>
                <w:iCs/>
                <w:sz w:val="28"/>
                <w:szCs w:val="28"/>
                <w:lang w:val="ru-RU" w:bidi="ar-SA"/>
              </w:rPr>
            </m:ctrlPr>
          </m:num>
          <m:den>
            <m:sSub>
              <m:sSubPr>
                <m:ctrlPr>
                  <w:rPr>
                    <w:rFonts w:hint="default" w:ascii="Cambria Math" w:hAnsi="Cambria Math" w:cs="Times New Roman"/>
                    <w:i/>
                    <w:iCs/>
                    <w:sz w:val="28"/>
                    <w:szCs w:val="28"/>
                    <w:lang w:val="ru-RU" w:bidi="ar-SA"/>
                  </w:rPr>
                </m:ctrlPr>
              </m:sSubPr>
              <m:e>
                <m:r>
                  <m:rPr/>
                  <w:rPr>
                    <w:rFonts w:hint="default" w:ascii="Cambria Math" w:hAnsi="Cambria Math" w:cs="Times New Roman"/>
                    <w:sz w:val="28"/>
                    <w:szCs w:val="28"/>
                    <w:lang w:val="en-US" w:bidi="ar-SA"/>
                  </w:rPr>
                  <m:t>I</m:t>
                </m:r>
                <m:ctrlPr>
                  <w:rPr>
                    <w:rFonts w:hint="default" w:ascii="Cambria Math" w:hAnsi="Cambria Math" w:cs="Times New Roman"/>
                    <w:i/>
                    <w:iCs/>
                    <w:sz w:val="28"/>
                    <w:szCs w:val="28"/>
                    <w:lang w:val="ru-RU" w:bidi="ar-SA"/>
                  </w:rPr>
                </m:ctrlPr>
              </m:e>
              <m:sub>
                <m:r>
                  <m:rPr/>
                  <w:rPr>
                    <w:rFonts w:hint="default" w:ascii="Cambria Math" w:hAnsi="Cambria Math" w:cs="Times New Roman"/>
                    <w:sz w:val="28"/>
                    <w:szCs w:val="28"/>
                    <w:lang w:val="ru-RU" w:bidi="ar-SA"/>
                  </w:rPr>
                  <m:t>Б</m:t>
                </m:r>
                <m:ctrlPr>
                  <w:rPr>
                    <w:rFonts w:hint="default" w:ascii="Cambria Math" w:hAnsi="Cambria Math" w:cs="Times New Roman"/>
                    <w:i/>
                    <w:iCs/>
                    <w:sz w:val="28"/>
                    <w:szCs w:val="28"/>
                    <w:lang w:val="ru-RU" w:bidi="ar-SA"/>
                  </w:rPr>
                </m:ctrlPr>
              </m:sub>
            </m:sSub>
            <m:r>
              <m:rPr/>
              <w:rPr>
                <w:rFonts w:hint="default" w:ascii="Cambria Math" w:hAnsi="Cambria Math" w:cs="Times New Roman"/>
                <w:sz w:val="28"/>
                <w:szCs w:val="28"/>
                <w:lang w:val="ru-RU" w:bidi="ar-SA"/>
              </w:rPr>
              <m:t>+</m:t>
            </m:r>
            <m:sSub>
              <m:sSubPr>
                <m:ctrlPr>
                  <w:rPr>
                    <w:rFonts w:hint="default" w:ascii="Cambria Math" w:hAnsi="Cambria Math" w:cs="Times New Roman"/>
                    <w:i/>
                    <w:iCs/>
                    <w:sz w:val="28"/>
                    <w:szCs w:val="28"/>
                    <w:lang w:val="ru-RU" w:bidi="ar-SA"/>
                  </w:rPr>
                </m:ctrlPr>
              </m:sSubPr>
              <m:e>
                <m:r>
                  <m:rPr/>
                  <w:rPr>
                    <w:rFonts w:hint="default" w:ascii="Cambria Math" w:hAnsi="Cambria Math" w:cs="Times New Roman"/>
                    <w:sz w:val="28"/>
                    <w:szCs w:val="28"/>
                    <w:lang w:val="en-US" w:bidi="ar-SA"/>
                  </w:rPr>
                  <m:t>I</m:t>
                </m:r>
                <m:ctrlPr>
                  <w:rPr>
                    <w:rFonts w:hint="default" w:ascii="Cambria Math" w:hAnsi="Cambria Math" w:cs="Times New Roman"/>
                    <w:i/>
                    <w:iCs/>
                    <w:sz w:val="28"/>
                    <w:szCs w:val="28"/>
                    <w:lang w:val="ru-RU" w:bidi="ar-SA"/>
                  </w:rPr>
                </m:ctrlPr>
              </m:e>
              <m:sub>
                <m:r>
                  <m:rPr/>
                  <w:rPr>
                    <w:rFonts w:hint="default" w:ascii="Cambria Math" w:hAnsi="Cambria Math" w:cs="Times New Roman"/>
                    <w:sz w:val="28"/>
                    <w:szCs w:val="28"/>
                    <w:lang w:val="en-US" w:bidi="ar-SA"/>
                  </w:rPr>
                  <m:t>K</m:t>
                </m:r>
                <m:r>
                  <m:rPr/>
                  <w:rPr>
                    <w:rFonts w:hint="default" w:ascii="Cambria Math" w:hAnsi="Cambria Math" w:cs="Times New Roman"/>
                    <w:sz w:val="28"/>
                    <w:szCs w:val="28"/>
                    <w:lang w:val="ru-RU" w:bidi="ar-SA"/>
                  </w:rPr>
                  <m:t>Б0</m:t>
                </m:r>
                <m:ctrlPr>
                  <w:rPr>
                    <w:rFonts w:hint="default" w:ascii="Cambria Math" w:hAnsi="Cambria Math" w:cs="Times New Roman"/>
                    <w:i/>
                    <w:iCs/>
                    <w:sz w:val="28"/>
                    <w:szCs w:val="28"/>
                    <w:lang w:val="ru-RU" w:bidi="ar-SA"/>
                  </w:rPr>
                </m:ctrlPr>
              </m:sub>
            </m:sSub>
            <m:ctrlPr>
              <w:rPr>
                <w:rFonts w:hint="default" w:ascii="Cambria Math" w:hAnsi="Cambria Math" w:cs="Times New Roman"/>
                <w:i/>
                <w:iCs/>
                <w:sz w:val="28"/>
                <w:szCs w:val="28"/>
                <w:lang w:val="ru-RU" w:bidi="ar-SA"/>
              </w:rPr>
            </m:ctrlPr>
          </m:den>
        </m:f>
        <m:r>
          <w:rPr>
            <w:rFonts w:hint="default" w:ascii="Cambria Math" w:hAnsi="Cambria Math" w:cs="Times New Roman"/>
            <w:sz w:val="28"/>
            <w:szCs w:val="28"/>
            <w:lang w:val="ru-RU" w:bidi="ar-SA"/>
          </w:rPr>
          <m:t>≈</m:t>
        </m:r>
        <m:f>
          <m:fPr>
            <m:ctrlPr>
              <w:rPr>
                <w:rFonts w:hint="default" w:ascii="Cambria Math" w:hAnsi="Cambria Math" w:cs="Times New Roman"/>
                <w:i/>
                <w:iCs/>
                <w:sz w:val="28"/>
                <w:szCs w:val="28"/>
                <w:lang w:val="ru-RU" w:bidi="ar-SA"/>
              </w:rPr>
            </m:ctrlPr>
          </m:fPr>
          <m:num>
            <m:sSub>
              <m:sSubPr>
                <m:ctrlPr>
                  <w:rPr>
                    <w:rFonts w:hint="default" w:ascii="Cambria Math" w:hAnsi="Cambria Math" w:cs="Times New Roman"/>
                    <w:i/>
                    <w:iCs/>
                    <w:sz w:val="28"/>
                    <w:szCs w:val="28"/>
                    <w:lang w:val="ru-RU" w:bidi="ar-SA"/>
                  </w:rPr>
                </m:ctrlPr>
              </m:sSubPr>
              <m:e>
                <m:r>
                  <m:rPr/>
                  <w:rPr>
                    <w:rFonts w:hint="default" w:ascii="Cambria Math" w:hAnsi="Cambria Math" w:cs="Times New Roman"/>
                    <w:sz w:val="28"/>
                    <w:szCs w:val="28"/>
                    <w:lang w:val="en-US" w:bidi="ar-SA"/>
                  </w:rPr>
                  <m:t>I</m:t>
                </m:r>
                <m:ctrlPr>
                  <w:rPr>
                    <w:rFonts w:hint="default" w:ascii="Cambria Math" w:hAnsi="Cambria Math" w:cs="Times New Roman"/>
                    <w:i/>
                    <w:iCs/>
                    <w:sz w:val="28"/>
                    <w:szCs w:val="28"/>
                    <w:lang w:val="ru-RU" w:bidi="ar-SA"/>
                  </w:rPr>
                </m:ctrlPr>
              </m:e>
              <m:sub>
                <m:r>
                  <m:rPr/>
                  <w:rPr>
                    <w:rFonts w:hint="default" w:ascii="Cambria Math" w:hAnsi="Cambria Math" w:cs="Times New Roman"/>
                    <w:sz w:val="28"/>
                    <w:szCs w:val="28"/>
                    <w:lang w:val="en-US" w:bidi="ar-SA"/>
                  </w:rPr>
                  <m:t>R</m:t>
                </m:r>
                <m:ctrlPr>
                  <w:rPr>
                    <w:rFonts w:hint="default" w:ascii="Cambria Math" w:hAnsi="Cambria Math" w:cs="Times New Roman"/>
                    <w:i/>
                    <w:iCs/>
                    <w:sz w:val="28"/>
                    <w:szCs w:val="28"/>
                    <w:lang w:val="ru-RU" w:bidi="ar-SA"/>
                  </w:rPr>
                </m:ctrlPr>
              </m:sub>
            </m:sSub>
            <m:ctrlPr>
              <w:rPr>
                <w:rFonts w:hint="default" w:ascii="Cambria Math" w:hAnsi="Cambria Math" w:cs="Times New Roman"/>
                <w:i/>
                <w:iCs/>
                <w:sz w:val="28"/>
                <w:szCs w:val="28"/>
                <w:lang w:val="ru-RU" w:bidi="ar-SA"/>
              </w:rPr>
            </m:ctrlPr>
          </m:num>
          <m:den>
            <m:sSub>
              <m:sSubPr>
                <m:ctrlPr>
                  <w:rPr>
                    <w:rFonts w:hint="default" w:ascii="Cambria Math" w:hAnsi="Cambria Math" w:cs="Times New Roman"/>
                    <w:i/>
                    <w:iCs/>
                    <w:sz w:val="28"/>
                    <w:szCs w:val="28"/>
                    <w:lang w:val="ru-RU" w:bidi="ar-SA"/>
                  </w:rPr>
                </m:ctrlPr>
              </m:sSubPr>
              <m:e>
                <m:r>
                  <m:rPr/>
                  <w:rPr>
                    <w:rFonts w:hint="default" w:ascii="Cambria Math" w:hAnsi="Cambria Math" w:cs="Times New Roman"/>
                    <w:sz w:val="28"/>
                    <w:szCs w:val="28"/>
                    <w:lang w:val="en-US" w:bidi="ar-SA"/>
                  </w:rPr>
                  <m:t>I</m:t>
                </m:r>
                <m:ctrlPr>
                  <w:rPr>
                    <w:rFonts w:hint="default" w:ascii="Cambria Math" w:hAnsi="Cambria Math" w:cs="Times New Roman"/>
                    <w:i/>
                    <w:iCs/>
                    <w:sz w:val="28"/>
                    <w:szCs w:val="28"/>
                    <w:lang w:val="ru-RU" w:bidi="ar-SA"/>
                  </w:rPr>
                </m:ctrlPr>
              </m:e>
              <m:sub>
                <m:r>
                  <m:rPr/>
                  <w:rPr>
                    <w:rFonts w:hint="default" w:ascii="Cambria Math" w:hAnsi="Cambria Math" w:cs="Times New Roman"/>
                    <w:sz w:val="28"/>
                    <w:szCs w:val="28"/>
                    <w:lang w:val="ru-RU" w:bidi="ar-SA"/>
                  </w:rPr>
                  <m:t>Б</m:t>
                </m:r>
                <m:ctrlPr>
                  <w:rPr>
                    <w:rFonts w:hint="default" w:ascii="Cambria Math" w:hAnsi="Cambria Math" w:cs="Times New Roman"/>
                    <w:i/>
                    <w:iCs/>
                    <w:sz w:val="28"/>
                    <w:szCs w:val="28"/>
                    <w:lang w:val="ru-RU" w:bidi="ar-SA"/>
                  </w:rPr>
                </m:ctrlPr>
              </m:sub>
            </m:sSub>
            <m:ctrlPr>
              <w:rPr>
                <w:rFonts w:hint="default" w:ascii="Cambria Math" w:hAnsi="Cambria Math" w:cs="Times New Roman"/>
                <w:i/>
                <w:iCs/>
                <w:sz w:val="28"/>
                <w:szCs w:val="28"/>
                <w:lang w:val="ru-RU" w:bidi="ar-SA"/>
              </w:rPr>
            </m:ctrlPr>
          </m:den>
        </m:f>
        <m:r>
          <w:rPr>
            <w:rFonts w:hint="default" w:ascii="Cambria Math" w:hAnsi="Cambria Math" w:cs="Times New Roman"/>
            <w:sz w:val="28"/>
            <w:szCs w:val="28"/>
            <w:lang w:val="ru-RU" w:bidi="ar-SA"/>
          </w:rPr>
          <m:t>​</m:t>
        </m:r>
      </m:oMath>
      <w:r>
        <w:rPr>
          <w:rFonts w:hint="default"/>
          <w:i w:val="0"/>
          <w:iCs w:val="0"/>
          <w:sz w:val="28"/>
          <w:szCs w:val="28"/>
          <w:lang w:val="ru-RU"/>
        </w:rPr>
        <w:t>​</w:t>
      </w:r>
    </w:p>
    <w:p w14:paraId="10FB9FEE">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Это показывает, что схема с общим эмиттером обеспечивает значительное усиление тока, в отличие от схемы с общей базой. Кроме того, соотношение между входным (U</w:t>
      </w:r>
      <w:r>
        <w:rPr>
          <w:rFonts w:hint="default"/>
          <w:i w:val="0"/>
          <w:iCs w:val="0"/>
          <w:sz w:val="28"/>
          <w:szCs w:val="28"/>
          <w:vertAlign w:val="subscript"/>
          <w:lang w:val="ru-RU"/>
        </w:rPr>
        <w:t>БЭ</w:t>
      </w:r>
      <w:r>
        <w:rPr>
          <w:rFonts w:hint="default"/>
          <w:i w:val="0"/>
          <w:iCs w:val="0"/>
          <w:sz w:val="28"/>
          <w:szCs w:val="28"/>
          <w:lang w:val="ru-RU"/>
        </w:rPr>
        <w:t>) и выходным (U</w:t>
      </w:r>
      <w:r>
        <w:rPr>
          <w:rFonts w:hint="default"/>
          <w:i w:val="0"/>
          <w:iCs w:val="0"/>
          <w:sz w:val="28"/>
          <w:szCs w:val="28"/>
          <w:vertAlign w:val="subscript"/>
          <w:lang w:val="ru-RU"/>
        </w:rPr>
        <w:t>КЭ</w:t>
      </w:r>
      <w:r>
        <w:rPr>
          <w:rFonts w:hint="default"/>
          <w:i w:val="0"/>
          <w:iCs w:val="0"/>
          <w:sz w:val="28"/>
          <w:szCs w:val="28"/>
          <w:lang w:val="ru-RU"/>
        </w:rPr>
        <w:t>) напряжениями свидетельствует о том, что усиление по напряжению практически такое же, как в схеме с общей базой. Таким образом, схема с общим эмиттером обеспечивает максимальное усиление по мощности.</w:t>
      </w:r>
    </w:p>
    <w:p w14:paraId="05AE0F09">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Статические характеристики биполярного транзистора в схеме с общим эмиттером</w:t>
      </w:r>
    </w:p>
    <w:p w14:paraId="53D882D5">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 xml:space="preserve">Статические характеристики биполярного транзистора позволяют определить его основные параметры, такие как входное и выходное сопротивление, статический коэффициент усиления. В ряде случаев по ним можно определить рабочую точку усилительного каскада. </w:t>
      </w:r>
    </w:p>
    <w:p w14:paraId="2D584212">
      <w:pPr>
        <w:pStyle w:val="17"/>
        <w:spacing w:line="360" w:lineRule="auto"/>
        <w:ind w:left="0" w:leftChars="0" w:firstLine="719" w:firstLineChars="257"/>
        <w:jc w:val="both"/>
        <w:rPr>
          <w:rFonts w:hint="default"/>
          <w:i w:val="0"/>
          <w:iCs w:val="0"/>
          <w:sz w:val="28"/>
          <w:szCs w:val="28"/>
          <w:lang w:val="ru-RU"/>
        </w:rPr>
      </w:pPr>
    </w:p>
    <w:p w14:paraId="521D8604">
      <w:pPr>
        <w:pStyle w:val="17"/>
        <w:spacing w:line="360" w:lineRule="auto"/>
        <w:ind w:left="0" w:leftChars="0" w:firstLine="719" w:firstLineChars="257"/>
        <w:jc w:val="both"/>
        <w:rPr>
          <w:rFonts w:hint="default"/>
          <w:i w:val="0"/>
          <w:iCs w:val="0"/>
          <w:sz w:val="28"/>
          <w:szCs w:val="28"/>
          <w:lang w:val="ru-RU"/>
        </w:rPr>
      </w:pPr>
    </w:p>
    <w:p w14:paraId="46BBF499">
      <w:pPr>
        <w:pStyle w:val="17"/>
        <w:spacing w:line="360" w:lineRule="auto"/>
        <w:ind w:left="0" w:leftChars="0" w:firstLine="719" w:firstLineChars="257"/>
        <w:jc w:val="both"/>
        <w:rPr>
          <w:rFonts w:hint="default"/>
          <w:i w:val="0"/>
          <w:iCs w:val="0"/>
          <w:sz w:val="28"/>
          <w:szCs w:val="28"/>
          <w:lang w:val="ru-RU"/>
        </w:rPr>
      </w:pPr>
    </w:p>
    <w:p w14:paraId="21815A07">
      <w:pPr>
        <w:pStyle w:val="17"/>
        <w:spacing w:line="360" w:lineRule="auto"/>
        <w:ind w:left="0" w:leftChars="0" w:firstLine="719" w:firstLineChars="257"/>
        <w:jc w:val="both"/>
        <w:rPr>
          <w:rFonts w:hint="default"/>
          <w:i w:val="0"/>
          <w:iCs w:val="0"/>
          <w:sz w:val="28"/>
          <w:szCs w:val="28"/>
          <w:lang w:val="ru-RU"/>
        </w:rPr>
      </w:pPr>
    </w:p>
    <w:p w14:paraId="4C3A7A30">
      <w:pPr>
        <w:pStyle w:val="17"/>
        <w:spacing w:line="360" w:lineRule="auto"/>
        <w:ind w:left="0" w:leftChars="0" w:firstLine="719" w:firstLineChars="257"/>
        <w:jc w:val="both"/>
        <w:rPr>
          <w:rFonts w:hint="default"/>
          <w:i w:val="0"/>
          <w:iCs w:val="0"/>
          <w:sz w:val="28"/>
          <w:szCs w:val="28"/>
          <w:lang w:val="ru-RU"/>
        </w:rPr>
      </w:pPr>
    </w:p>
    <w:p w14:paraId="77FDB32D">
      <w:pPr>
        <w:pStyle w:val="17"/>
        <w:spacing w:line="360" w:lineRule="auto"/>
        <w:ind w:left="0" w:leftChars="0" w:firstLine="719" w:firstLineChars="257"/>
        <w:jc w:val="both"/>
        <w:rPr>
          <w:rFonts w:hint="default"/>
          <w:i w:val="0"/>
          <w:iCs w:val="0"/>
          <w:sz w:val="28"/>
          <w:szCs w:val="28"/>
          <w:lang w:val="ru-RU"/>
        </w:rPr>
      </w:pPr>
    </w:p>
    <w:p w14:paraId="0F76F53A">
      <w:pPr>
        <w:pStyle w:val="17"/>
        <w:spacing w:line="360" w:lineRule="auto"/>
        <w:ind w:left="0" w:leftChars="0" w:firstLine="719" w:firstLineChars="257"/>
        <w:jc w:val="both"/>
        <w:rPr>
          <w:rFonts w:hint="default"/>
          <w:i w:val="0"/>
          <w:iCs w:val="0"/>
          <w:sz w:val="28"/>
          <w:szCs w:val="28"/>
          <w:lang w:val="ru-RU"/>
        </w:rPr>
      </w:pPr>
    </w:p>
    <w:p w14:paraId="2E27BEF5">
      <w:pPr>
        <w:pStyle w:val="17"/>
        <w:spacing w:line="360" w:lineRule="auto"/>
        <w:ind w:left="0" w:leftChars="0" w:firstLine="616" w:firstLineChars="257"/>
        <w:jc w:val="center"/>
        <w:rPr>
          <w:rFonts w:hint="default"/>
          <w:i w:val="0"/>
          <w:iCs w:val="0"/>
          <w:sz w:val="28"/>
          <w:szCs w:val="28"/>
          <w:lang w:val="ru-RU"/>
        </w:rPr>
      </w:pPr>
      <w:r>
        <w:rPr>
          <w:rFonts w:hint="default"/>
          <w:i/>
          <w:iCs/>
          <w:lang w:val="ru-RU"/>
        </w:rPr>
        <w:t>Рисунок 2 - Схема измерения статических характеристик в схеме с общим эмиттером</w:t>
      </w:r>
      <w:r>
        <w:drawing>
          <wp:anchor distT="0" distB="0" distL="114300" distR="114300" simplePos="0" relativeHeight="251662336" behindDoc="0" locked="0" layoutInCell="1" allowOverlap="1">
            <wp:simplePos x="0" y="0"/>
            <wp:positionH relativeFrom="column">
              <wp:posOffset>741045</wp:posOffset>
            </wp:positionH>
            <wp:positionV relativeFrom="paragraph">
              <wp:posOffset>31115</wp:posOffset>
            </wp:positionV>
            <wp:extent cx="4602480" cy="1560195"/>
            <wp:effectExtent l="0" t="0" r="7620" b="1905"/>
            <wp:wrapTopAndBottom/>
            <wp:docPr id="19"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3"/>
                    <pic:cNvPicPr>
                      <a:picLocks noChangeAspect="1"/>
                    </pic:cNvPicPr>
                  </pic:nvPicPr>
                  <pic:blipFill>
                    <a:blip r:embed="rId12"/>
                    <a:stretch>
                      <a:fillRect/>
                    </a:stretch>
                  </pic:blipFill>
                  <pic:spPr>
                    <a:xfrm>
                      <a:off x="0" y="0"/>
                      <a:ext cx="4602480" cy="1560195"/>
                    </a:xfrm>
                    <a:prstGeom prst="rect">
                      <a:avLst/>
                    </a:prstGeom>
                    <a:noFill/>
                    <a:ln>
                      <a:noFill/>
                    </a:ln>
                  </pic:spPr>
                </pic:pic>
              </a:graphicData>
            </a:graphic>
          </wp:anchor>
        </w:drawing>
      </w:r>
    </w:p>
    <w:p w14:paraId="5A812B35">
      <w:pPr>
        <w:pStyle w:val="17"/>
        <w:spacing w:line="360" w:lineRule="auto"/>
        <w:ind w:left="0" w:leftChars="0" w:firstLine="719" w:firstLineChars="257"/>
        <w:jc w:val="both"/>
        <w:rPr>
          <w:rFonts w:hint="default"/>
          <w:i w:val="0"/>
          <w:iCs w:val="0"/>
          <w:sz w:val="28"/>
          <w:szCs w:val="28"/>
          <w:lang w:val="ru-RU"/>
        </w:rPr>
      </w:pPr>
    </w:p>
    <w:p w14:paraId="39229195">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Входная характеристика биполярного транзистора, снятая при нулевом коллекторном напряжении не отличается от вольтамперной характеристики полупроводникового диода, что собственно говоря и не удивительно. Характеристика определяется в основном эмиттерным переходом, так как уровень легирования области коллектора значительно меньше уровня легирования эмиттера.</w:t>
      </w:r>
    </w:p>
    <w:p w14:paraId="1582716E">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При подаче на коллектор напряжения, к току эмиттерного перехода добавляется ток коллекторного перехода и входная характеристика несколько изменяется. В основном при малых значениях напряжения U</w:t>
      </w:r>
      <w:r>
        <w:rPr>
          <w:rFonts w:hint="default"/>
          <w:i w:val="0"/>
          <w:iCs w:val="0"/>
          <w:sz w:val="28"/>
          <w:szCs w:val="28"/>
          <w:vertAlign w:val="subscript"/>
          <w:lang w:val="ru-RU"/>
        </w:rPr>
        <w:t>бэ</w:t>
      </w:r>
      <w:r>
        <w:rPr>
          <w:rFonts w:hint="default"/>
          <w:i w:val="0"/>
          <w:iCs w:val="0"/>
          <w:sz w:val="28"/>
          <w:szCs w:val="28"/>
          <w:lang w:val="ru-RU"/>
        </w:rPr>
        <w:t>. При нулевом значении напряжения U</w:t>
      </w:r>
      <w:r>
        <w:rPr>
          <w:rFonts w:hint="default"/>
          <w:i w:val="0"/>
          <w:iCs w:val="0"/>
          <w:sz w:val="28"/>
          <w:szCs w:val="28"/>
          <w:vertAlign w:val="subscript"/>
          <w:lang w:val="ru-RU"/>
        </w:rPr>
        <w:t>бэ</w:t>
      </w:r>
      <w:r>
        <w:rPr>
          <w:rFonts w:hint="default"/>
          <w:i w:val="0"/>
          <w:iCs w:val="0"/>
          <w:sz w:val="28"/>
          <w:szCs w:val="28"/>
          <w:lang w:val="ru-RU"/>
        </w:rPr>
        <w:t xml:space="preserve"> ток I</w:t>
      </w:r>
      <w:r>
        <w:rPr>
          <w:rFonts w:hint="default"/>
          <w:i w:val="0"/>
          <w:iCs w:val="0"/>
          <w:sz w:val="28"/>
          <w:szCs w:val="28"/>
          <w:vertAlign w:val="subscript"/>
          <w:lang w:val="ru-RU"/>
        </w:rPr>
        <w:t>б0</w:t>
      </w:r>
      <w:r>
        <w:rPr>
          <w:rFonts w:hint="default"/>
          <w:i w:val="0"/>
          <w:iCs w:val="0"/>
          <w:sz w:val="28"/>
          <w:szCs w:val="28"/>
          <w:lang w:val="ru-RU"/>
        </w:rPr>
        <w:t xml:space="preserve"> будет определяться обратным током коллектора при напряжении </w:t>
      </w:r>
      <m:oMath>
        <m:sSub>
          <m:sSubPr>
            <m:ctrlPr>
              <w:rPr>
                <w:rFonts w:hint="default" w:ascii="Cambria Math"/>
                <w:i/>
                <w:iCs w:val="0"/>
                <w:sz w:val="28"/>
                <w:szCs w:val="28"/>
                <w:lang w:val="ru-RU"/>
              </w:rPr>
            </m:ctrlPr>
          </m:sSubPr>
          <m:e>
            <m:r>
              <m:rPr/>
              <w:rPr>
                <w:rFonts w:hint="default" w:ascii="Cambria Math" w:hAnsi="Cambria Math" w:cs="Times New Roman"/>
                <w:sz w:val="28"/>
                <w:szCs w:val="28"/>
                <w:lang w:val="ru-RU" w:bidi="ar-SA"/>
              </w:rPr>
              <m:t>U</m:t>
            </m:r>
            <m:ctrlPr>
              <w:rPr>
                <w:rFonts w:hint="default" w:ascii="Cambria Math"/>
                <w:i/>
                <w:iCs w:val="0"/>
                <w:sz w:val="28"/>
                <w:szCs w:val="28"/>
                <w:lang w:val="ru-RU"/>
              </w:rPr>
            </m:ctrlPr>
          </m:e>
          <m:sub>
            <m:r>
              <m:rPr/>
              <w:rPr>
                <w:rFonts w:hint="default" w:ascii="Cambria Math" w:hAnsi="Cambria Math" w:cs="Times New Roman"/>
                <w:sz w:val="28"/>
                <w:szCs w:val="28"/>
                <w:vertAlign w:val="subscript"/>
                <w:lang w:val="ru-RU" w:bidi="ar-SA"/>
              </w:rPr>
              <m:t>кб</m:t>
            </m:r>
            <m:ctrlPr>
              <w:rPr>
                <w:rFonts w:hint="default" w:ascii="Cambria Math"/>
                <w:i/>
                <w:iCs w:val="0"/>
                <w:sz w:val="28"/>
                <w:szCs w:val="28"/>
                <w:lang w:val="ru-RU"/>
              </w:rPr>
            </m:ctrlPr>
          </m:sub>
        </m:sSub>
        <m:r>
          <m:rPr/>
          <w:rPr>
            <w:rFonts w:hint="default" w:ascii="Cambria Math" w:hAnsi="Cambria Math" w:cs="Times New Roman"/>
            <w:sz w:val="28"/>
            <w:szCs w:val="28"/>
            <w:lang w:val="ru-RU" w:bidi="ar-SA"/>
          </w:rPr>
          <m:t xml:space="preserve"> = </m:t>
        </m:r>
        <m:sSub>
          <m:sSubPr>
            <m:ctrlPr>
              <w:rPr>
                <w:rFonts w:hint="default" w:ascii="Cambria Math"/>
                <w:i/>
                <w:iCs w:val="0"/>
                <w:sz w:val="28"/>
                <w:szCs w:val="28"/>
                <w:lang w:val="ru-RU"/>
              </w:rPr>
            </m:ctrlPr>
          </m:sSubPr>
          <m:e>
            <m:r>
              <m:rPr/>
              <w:rPr>
                <w:rFonts w:hint="default" w:ascii="Cambria Math" w:hAnsi="Cambria Math" w:cs="Times New Roman"/>
                <w:sz w:val="28"/>
                <w:szCs w:val="28"/>
                <w:lang w:val="ru-RU" w:bidi="ar-SA"/>
              </w:rPr>
              <m:t>U</m:t>
            </m:r>
            <m:ctrlPr>
              <w:rPr>
                <w:rFonts w:hint="default" w:ascii="Cambria Math"/>
                <w:i/>
                <w:iCs w:val="0"/>
                <w:sz w:val="28"/>
                <w:szCs w:val="28"/>
                <w:lang w:val="ru-RU"/>
              </w:rPr>
            </m:ctrlPr>
          </m:e>
          <m:sub>
            <m:r>
              <m:rPr/>
              <w:rPr>
                <w:rFonts w:hint="default" w:ascii="Cambria Math" w:hAnsi="Cambria Math" w:cs="Times New Roman"/>
                <w:sz w:val="28"/>
                <w:szCs w:val="28"/>
                <w:vertAlign w:val="subscript"/>
                <w:lang w:val="ru-RU" w:bidi="ar-SA"/>
              </w:rPr>
              <m:t>к</m:t>
            </m:r>
            <m:ctrlPr>
              <w:rPr>
                <w:rFonts w:hint="default" w:ascii="Cambria Math"/>
                <w:i/>
                <w:iCs w:val="0"/>
                <w:sz w:val="28"/>
                <w:szCs w:val="28"/>
                <w:lang w:val="ru-RU"/>
              </w:rPr>
            </m:ctrlPr>
          </m:sub>
        </m:sSub>
        <m:r>
          <m:rPr/>
          <w:rPr>
            <w:rFonts w:hint="default" w:ascii="Cambria Math" w:hAnsi="Cambria Math" w:cs="Times New Roman"/>
            <w:sz w:val="28"/>
            <w:szCs w:val="28"/>
            <w:lang w:val="ru-RU" w:bidi="ar-SA"/>
          </w:rPr>
          <m:t xml:space="preserve"> − </m:t>
        </m:r>
        <m:sSub>
          <m:sSubPr>
            <m:ctrlPr>
              <w:rPr>
                <w:rFonts w:hint="default" w:ascii="Cambria Math"/>
                <w:i/>
                <w:iCs w:val="0"/>
                <w:sz w:val="28"/>
                <w:szCs w:val="28"/>
                <w:lang w:val="ru-RU"/>
              </w:rPr>
            </m:ctrlPr>
          </m:sSubPr>
          <m:e>
            <m:r>
              <m:rPr/>
              <w:rPr>
                <w:rFonts w:hint="default" w:ascii="Cambria Math" w:hAnsi="Cambria Math" w:cs="Times New Roman"/>
                <w:sz w:val="28"/>
                <w:szCs w:val="28"/>
                <w:lang w:val="ru-RU" w:bidi="ar-SA"/>
              </w:rPr>
              <m:t>U</m:t>
            </m:r>
            <m:ctrlPr>
              <w:rPr>
                <w:rFonts w:hint="default" w:ascii="Cambria Math"/>
                <w:i/>
                <w:iCs w:val="0"/>
                <w:sz w:val="28"/>
                <w:szCs w:val="28"/>
                <w:lang w:val="ru-RU"/>
              </w:rPr>
            </m:ctrlPr>
          </m:e>
          <m:sub>
            <m:r>
              <m:rPr/>
              <w:rPr>
                <w:rFonts w:hint="default" w:ascii="Cambria Math" w:hAnsi="Cambria Math" w:cs="Times New Roman"/>
                <w:sz w:val="28"/>
                <w:szCs w:val="28"/>
                <w:vertAlign w:val="subscript"/>
                <w:lang w:val="ru-RU" w:bidi="ar-SA"/>
              </w:rPr>
              <m:t>бэ</m:t>
            </m:r>
            <m:ctrlPr>
              <w:rPr>
                <w:rFonts w:hint="default" w:ascii="Cambria Math"/>
                <w:i/>
                <w:iCs w:val="0"/>
                <w:sz w:val="28"/>
                <w:szCs w:val="28"/>
                <w:lang w:val="ru-RU"/>
              </w:rPr>
            </m:ctrlPr>
          </m:sub>
        </m:sSub>
      </m:oMath>
      <w:r>
        <w:rPr>
          <w:rFonts w:hint="default"/>
          <w:i w:val="0"/>
          <w:iCs w:val="0"/>
          <w:sz w:val="28"/>
          <w:szCs w:val="28"/>
          <w:lang w:val="ru-RU"/>
        </w:rPr>
        <w:t>, и, соответственно, вытекать из базы n-p-n транзистора. При возрастании напряжения U</w:t>
      </w:r>
      <w:r>
        <w:rPr>
          <w:rFonts w:hint="default"/>
          <w:i w:val="0"/>
          <w:iCs w:val="0"/>
          <w:sz w:val="28"/>
          <w:szCs w:val="28"/>
          <w:vertAlign w:val="subscript"/>
          <w:lang w:val="ru-RU"/>
        </w:rPr>
        <w:t>бэ</w:t>
      </w:r>
      <w:r>
        <w:rPr>
          <w:rFonts w:hint="default"/>
          <w:i w:val="0"/>
          <w:iCs w:val="0"/>
          <w:sz w:val="28"/>
          <w:szCs w:val="28"/>
          <w:lang w:val="ru-RU"/>
        </w:rPr>
        <w:t xml:space="preserve"> к обратному току коллектора добавляется ток эмиттерного перехода, и начиная с напряжения U</w:t>
      </w:r>
      <w:r>
        <w:rPr>
          <w:rFonts w:hint="default"/>
          <w:i w:val="0"/>
          <w:iCs w:val="0"/>
          <w:sz w:val="28"/>
          <w:szCs w:val="28"/>
          <w:vertAlign w:val="subscript"/>
          <w:lang w:val="ru-RU"/>
        </w:rPr>
        <w:t>бэ0</w:t>
      </w:r>
      <w:r>
        <w:rPr>
          <w:rFonts w:hint="default"/>
          <w:i w:val="0"/>
          <w:iCs w:val="0"/>
          <w:sz w:val="28"/>
          <w:szCs w:val="28"/>
          <w:lang w:val="ru-RU"/>
        </w:rPr>
        <w:t xml:space="preserve"> ток будет втекать в базу n-p-n гранзистора.</w:t>
      </w:r>
    </w:p>
    <w:p w14:paraId="0382CC0B">
      <w:pPr>
        <w:pStyle w:val="17"/>
        <w:spacing w:line="360" w:lineRule="auto"/>
        <w:ind w:left="0" w:leftChars="0" w:firstLine="719" w:firstLineChars="257"/>
        <w:jc w:val="both"/>
        <w:rPr>
          <w:rFonts w:hint="default"/>
          <w:i w:val="0"/>
          <w:iCs w:val="0"/>
          <w:sz w:val="28"/>
          <w:szCs w:val="28"/>
          <w:lang w:val="ru-RU"/>
        </w:rPr>
      </w:pPr>
      <w:r>
        <w:rPr>
          <w:rFonts w:hint="default"/>
          <w:i w:val="0"/>
          <w:iCs w:val="0"/>
          <w:sz w:val="28"/>
          <w:szCs w:val="28"/>
          <w:lang w:val="ru-RU"/>
        </w:rPr>
        <w:t>При увеличении напряжения на коллекторе кроме смещения входной характеристики биполярного транзистора вправо, она становится более пологой. Это означает, что входное сопротивление биполярного транзистора увеличивается. Возрастание входного сопротивления вызвано расширением коллекторного перехода под воздействием запирающего напряжения U</w:t>
      </w:r>
      <w:r>
        <w:rPr>
          <w:rFonts w:hint="default"/>
          <w:i w:val="0"/>
          <w:iCs w:val="0"/>
          <w:sz w:val="28"/>
          <w:szCs w:val="28"/>
          <w:vertAlign w:val="subscript"/>
          <w:lang w:val="ru-RU"/>
        </w:rPr>
        <w:t>кб</w:t>
      </w:r>
      <w:r>
        <w:rPr>
          <w:rFonts w:hint="default"/>
          <w:i w:val="0"/>
          <w:iCs w:val="0"/>
          <w:sz w:val="28"/>
          <w:szCs w:val="28"/>
          <w:lang w:val="ru-RU"/>
        </w:rPr>
        <w:t>, что в свою очередь приводит к уменьшению ширины базовой области транзистора.</w:t>
      </w:r>
    </w:p>
    <w:p w14:paraId="5A0594AF">
      <w:pPr>
        <w:pStyle w:val="17"/>
        <w:spacing w:line="360" w:lineRule="auto"/>
        <w:ind w:left="0" w:leftChars="0" w:firstLine="616" w:firstLineChars="257"/>
        <w:jc w:val="center"/>
        <w:rPr>
          <w:rFonts w:hint="default"/>
          <w:i/>
          <w:iCs/>
          <w:lang w:val="ru-RU"/>
        </w:rPr>
      </w:pPr>
      <w:r>
        <w:drawing>
          <wp:anchor distT="0" distB="0" distL="114300" distR="114300" simplePos="0" relativeHeight="251661312" behindDoc="0" locked="0" layoutInCell="1" allowOverlap="1">
            <wp:simplePos x="0" y="0"/>
            <wp:positionH relativeFrom="column">
              <wp:posOffset>741045</wp:posOffset>
            </wp:positionH>
            <wp:positionV relativeFrom="paragraph">
              <wp:posOffset>161290</wp:posOffset>
            </wp:positionV>
            <wp:extent cx="4676775" cy="2505075"/>
            <wp:effectExtent l="0" t="0" r="9525" b="9525"/>
            <wp:wrapTopAndBottom/>
            <wp:docPr id="17"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2"/>
                    <pic:cNvPicPr>
                      <a:picLocks noChangeAspect="1"/>
                    </pic:cNvPicPr>
                  </pic:nvPicPr>
                  <pic:blipFill>
                    <a:blip r:embed="rId13"/>
                    <a:stretch>
                      <a:fillRect/>
                    </a:stretch>
                  </pic:blipFill>
                  <pic:spPr>
                    <a:xfrm>
                      <a:off x="0" y="0"/>
                      <a:ext cx="4676775" cy="2505075"/>
                    </a:xfrm>
                    <a:prstGeom prst="rect">
                      <a:avLst/>
                    </a:prstGeom>
                    <a:noFill/>
                    <a:ln>
                      <a:noFill/>
                    </a:ln>
                  </pic:spPr>
                </pic:pic>
              </a:graphicData>
            </a:graphic>
          </wp:anchor>
        </w:drawing>
      </w:r>
      <w:r>
        <w:rPr>
          <w:rFonts w:hint="default"/>
          <w:i/>
          <w:iCs/>
          <w:lang w:val="ru-RU"/>
        </w:rPr>
        <w:t>Рисунок 3 - Входные характеристики биполярного транзистора в схеме с общим эмиттером</w:t>
      </w:r>
    </w:p>
    <w:p w14:paraId="3194AF00">
      <w:pPr>
        <w:pStyle w:val="17"/>
        <w:spacing w:line="360" w:lineRule="auto"/>
        <w:ind w:left="0" w:lef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rPr>
      </w:pPr>
    </w:p>
    <w:p w14:paraId="1C1EC18F">
      <w:pPr>
        <w:pStyle w:val="17"/>
        <w:spacing w:line="360" w:lineRule="auto"/>
        <w:ind w:left="0" w:lef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rPr>
      </w:pPr>
      <w:r>
        <w:rPr>
          <w:rFonts w:hint="default" w:ascii="Times New Roman" w:hAnsi="Times New Roman" w:eastAsia="SimSun" w:cs="Times New Roman"/>
          <w:i w:val="0"/>
          <w:iCs w:val="0"/>
          <w:caps w:val="0"/>
          <w:color w:val="000000"/>
          <w:spacing w:val="0"/>
          <w:sz w:val="28"/>
          <w:szCs w:val="28"/>
          <w:shd w:val="clear" w:fill="FFFFFF"/>
          <w:lang w:val="ru-RU"/>
        </w:rPr>
        <w:t>Выходные характеристики биполярного транзистора в схеме с общим эмиттером снимаются при постоянном значении тока базы. Пример семейства выходных характеристик биполярного транзистора, включенного по схеме с общим эмиттером, приведен на рисунке 4.</w:t>
      </w:r>
    </w:p>
    <w:p w14:paraId="0E3E5465">
      <w:pPr>
        <w:pStyle w:val="17"/>
        <w:spacing w:line="360" w:lineRule="auto"/>
        <w:ind w:left="0" w:leftChars="0" w:firstLine="616" w:firstLineChars="257"/>
        <w:jc w:val="center"/>
        <w:rPr>
          <w:rFonts w:hint="default"/>
          <w:i/>
          <w:iCs/>
          <w:lang w:val="ru-RU"/>
        </w:rPr>
      </w:pPr>
      <w:r>
        <w:drawing>
          <wp:anchor distT="0" distB="0" distL="114300" distR="114300" simplePos="0" relativeHeight="251663360" behindDoc="0" locked="0" layoutInCell="1" allowOverlap="1">
            <wp:simplePos x="0" y="0"/>
            <wp:positionH relativeFrom="column">
              <wp:posOffset>1161415</wp:posOffset>
            </wp:positionH>
            <wp:positionV relativeFrom="paragraph">
              <wp:posOffset>144780</wp:posOffset>
            </wp:positionV>
            <wp:extent cx="3781425" cy="2752725"/>
            <wp:effectExtent l="0" t="0" r="9525" b="9525"/>
            <wp:wrapTopAndBottom/>
            <wp:docPr id="2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4"/>
                    <pic:cNvPicPr>
                      <a:picLocks noChangeAspect="1"/>
                    </pic:cNvPicPr>
                  </pic:nvPicPr>
                  <pic:blipFill>
                    <a:blip r:embed="rId14"/>
                    <a:stretch>
                      <a:fillRect/>
                    </a:stretch>
                  </pic:blipFill>
                  <pic:spPr>
                    <a:xfrm>
                      <a:off x="0" y="0"/>
                      <a:ext cx="3781425" cy="2752725"/>
                    </a:xfrm>
                    <a:prstGeom prst="rect">
                      <a:avLst/>
                    </a:prstGeom>
                    <a:noFill/>
                    <a:ln>
                      <a:noFill/>
                    </a:ln>
                  </pic:spPr>
                </pic:pic>
              </a:graphicData>
            </a:graphic>
          </wp:anchor>
        </w:drawing>
      </w:r>
      <w:r>
        <w:rPr>
          <w:rFonts w:hint="default"/>
          <w:i/>
          <w:iCs/>
          <w:lang w:val="ru-RU"/>
        </w:rPr>
        <w:t>Рисунок 4 - Выходные характеристики биполярного транзистора в схеме с общим эмиттером</w:t>
      </w:r>
    </w:p>
    <w:p w14:paraId="7315FC15">
      <w:pPr>
        <w:pStyle w:val="17"/>
        <w:spacing w:line="360" w:lineRule="auto"/>
        <w:ind w:left="0" w:leftChars="0" w:firstLine="719" w:firstLineChars="257"/>
        <w:jc w:val="center"/>
        <w:rPr>
          <w:rFonts w:hint="default" w:ascii="Times New Roman" w:hAnsi="Times New Roman" w:eastAsia="SimSun" w:cs="Times New Roman"/>
          <w:i w:val="0"/>
          <w:iCs w:val="0"/>
          <w:caps w:val="0"/>
          <w:color w:val="000000"/>
          <w:spacing w:val="0"/>
          <w:sz w:val="28"/>
          <w:szCs w:val="28"/>
          <w:shd w:val="clear" w:fill="FFFFFF"/>
          <w:lang w:val="ru-RU"/>
        </w:rPr>
      </w:pPr>
    </w:p>
    <w:p w14:paraId="54FDDFD4">
      <w:pPr>
        <w:pStyle w:val="17"/>
        <w:spacing w:line="360" w:lineRule="auto"/>
        <w:ind w:left="0" w:lef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rPr>
      </w:pPr>
      <w:r>
        <w:rPr>
          <w:rFonts w:hint="default" w:ascii="Times New Roman" w:hAnsi="Times New Roman" w:eastAsia="SimSun" w:cs="Times New Roman"/>
          <w:i w:val="0"/>
          <w:iCs w:val="0"/>
          <w:caps w:val="0"/>
          <w:color w:val="000000"/>
          <w:spacing w:val="0"/>
          <w:sz w:val="28"/>
          <w:szCs w:val="28"/>
          <w:shd w:val="clear" w:fill="FFFFFF"/>
          <w:lang w:val="ru-RU"/>
        </w:rPr>
        <w:t>Начальные участки характеристик соответствуют режиму насыщения, а участки с малым наклоном — активному режиму биполярного транзистора. Переход от режима насыщения к рабочему режиму биполярного транзистора происходит при значениях |U</w:t>
      </w:r>
      <w:r>
        <w:rPr>
          <w:rFonts w:hint="default" w:ascii="Times New Roman" w:hAnsi="Times New Roman" w:eastAsia="SimSun" w:cs="Times New Roman"/>
          <w:i w:val="0"/>
          <w:iCs w:val="0"/>
          <w:caps w:val="0"/>
          <w:color w:val="000000"/>
          <w:spacing w:val="0"/>
          <w:sz w:val="28"/>
          <w:szCs w:val="28"/>
          <w:shd w:val="clear" w:fill="FFFFFF"/>
          <w:vertAlign w:val="subscript"/>
          <w:lang w:val="ru-RU"/>
        </w:rPr>
        <w:t>кэ</w:t>
      </w:r>
      <w:r>
        <w:rPr>
          <w:rFonts w:hint="default" w:ascii="Times New Roman" w:hAnsi="Times New Roman" w:eastAsia="SimSun" w:cs="Times New Roman"/>
          <w:i w:val="0"/>
          <w:iCs w:val="0"/>
          <w:caps w:val="0"/>
          <w:color w:val="000000"/>
          <w:spacing w:val="0"/>
          <w:sz w:val="28"/>
          <w:szCs w:val="28"/>
          <w:shd w:val="clear" w:fill="FFFFFF"/>
          <w:lang w:val="ru-RU"/>
        </w:rPr>
        <w:t>|, превышающих |U</w:t>
      </w:r>
      <w:r>
        <w:rPr>
          <w:rFonts w:hint="default" w:ascii="Times New Roman" w:hAnsi="Times New Roman" w:eastAsia="SimSun" w:cs="Times New Roman"/>
          <w:i w:val="0"/>
          <w:iCs w:val="0"/>
          <w:caps w:val="0"/>
          <w:color w:val="000000"/>
          <w:spacing w:val="0"/>
          <w:sz w:val="28"/>
          <w:szCs w:val="28"/>
          <w:shd w:val="clear" w:fill="FFFFFF"/>
          <w:vertAlign w:val="subscript"/>
          <w:lang w:val="ru-RU"/>
        </w:rPr>
        <w:t>бэ</w:t>
      </w:r>
      <w:r>
        <w:rPr>
          <w:rFonts w:hint="default" w:ascii="Times New Roman" w:hAnsi="Times New Roman" w:eastAsia="SimSun" w:cs="Times New Roman"/>
          <w:i w:val="0"/>
          <w:iCs w:val="0"/>
          <w:caps w:val="0"/>
          <w:color w:val="000000"/>
          <w:spacing w:val="0"/>
          <w:sz w:val="28"/>
          <w:szCs w:val="28"/>
          <w:shd w:val="clear" w:fill="FFFFFF"/>
          <w:lang w:val="ru-RU"/>
        </w:rPr>
        <w:t>|. Режим отсечки биполярного транзистора соответствует токам, меньшим I</w:t>
      </w:r>
      <w:r>
        <w:rPr>
          <w:rFonts w:hint="default" w:ascii="Times New Roman" w:hAnsi="Times New Roman" w:eastAsia="SimSun" w:cs="Times New Roman"/>
          <w:i w:val="0"/>
          <w:iCs w:val="0"/>
          <w:caps w:val="0"/>
          <w:color w:val="000000"/>
          <w:spacing w:val="0"/>
          <w:sz w:val="28"/>
          <w:szCs w:val="28"/>
          <w:shd w:val="clear" w:fill="FFFFFF"/>
          <w:vertAlign w:val="subscript"/>
          <w:lang w:val="ru-RU"/>
        </w:rPr>
        <w:t>б</w:t>
      </w:r>
      <w:r>
        <w:rPr>
          <w:rFonts w:hint="default" w:ascii="Times New Roman" w:hAnsi="Times New Roman" w:eastAsia="SimSun" w:cs="Times New Roman"/>
          <w:i w:val="0"/>
          <w:iCs w:val="0"/>
          <w:caps w:val="0"/>
          <w:color w:val="000000"/>
          <w:spacing w:val="0"/>
          <w:sz w:val="28"/>
          <w:szCs w:val="28"/>
          <w:shd w:val="clear" w:fill="FFFFFF"/>
          <w:lang w:val="ru-RU"/>
        </w:rPr>
        <w:t xml:space="preserve"> = 0.</w:t>
      </w:r>
    </w:p>
    <w:p w14:paraId="273F416B">
      <w:pPr>
        <w:pStyle w:val="17"/>
        <w:spacing w:line="360" w:lineRule="auto"/>
        <w:ind w:left="0" w:lef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rPr>
      </w:pPr>
      <w:r>
        <w:rPr>
          <w:rFonts w:hint="default" w:ascii="Times New Roman" w:hAnsi="Times New Roman" w:eastAsia="SimSun" w:cs="Times New Roman"/>
          <w:i w:val="0"/>
          <w:iCs w:val="0"/>
          <w:caps w:val="0"/>
          <w:color w:val="000000"/>
          <w:spacing w:val="0"/>
          <w:sz w:val="28"/>
          <w:szCs w:val="28"/>
          <w:shd w:val="clear" w:fill="FFFFFF"/>
          <w:lang w:val="ru-RU"/>
        </w:rPr>
        <w:t>Наклон выходных характеристик определяет выходное сопротивление транзистора в схеме с общим эмиттером. Относительно большой наклон этих характеристик (по сравнению со схемой включения транзистора с общей базой) связан с влиянием эффекта модуляции толщины базы (эффект Эрли). При увеличении напряжения U</w:t>
      </w:r>
      <w:r>
        <w:rPr>
          <w:rFonts w:hint="default" w:ascii="Times New Roman" w:hAnsi="Times New Roman" w:eastAsia="SimSun" w:cs="Times New Roman"/>
          <w:i w:val="0"/>
          <w:iCs w:val="0"/>
          <w:caps w:val="0"/>
          <w:color w:val="000000"/>
          <w:spacing w:val="0"/>
          <w:sz w:val="28"/>
          <w:szCs w:val="28"/>
          <w:shd w:val="clear" w:fill="FFFFFF"/>
          <w:vertAlign w:val="subscript"/>
          <w:lang w:val="ru-RU"/>
        </w:rPr>
        <w:t>кэ</w:t>
      </w:r>
      <w:r>
        <w:rPr>
          <w:rFonts w:hint="default" w:ascii="Times New Roman" w:hAnsi="Times New Roman" w:eastAsia="SimSun" w:cs="Times New Roman"/>
          <w:i w:val="0"/>
          <w:iCs w:val="0"/>
          <w:caps w:val="0"/>
          <w:color w:val="000000"/>
          <w:spacing w:val="0"/>
          <w:sz w:val="28"/>
          <w:szCs w:val="28"/>
          <w:shd w:val="clear" w:fill="FFFFFF"/>
          <w:lang w:val="ru-RU"/>
        </w:rPr>
        <w:t xml:space="preserve"> возрастает напряжение U</w:t>
      </w:r>
      <w:r>
        <w:rPr>
          <w:rFonts w:hint="default" w:ascii="Times New Roman" w:hAnsi="Times New Roman" w:eastAsia="SimSun" w:cs="Times New Roman"/>
          <w:i w:val="0"/>
          <w:iCs w:val="0"/>
          <w:caps w:val="0"/>
          <w:color w:val="000000"/>
          <w:spacing w:val="0"/>
          <w:sz w:val="28"/>
          <w:szCs w:val="28"/>
          <w:shd w:val="clear" w:fill="FFFFFF"/>
          <w:vertAlign w:val="subscript"/>
          <w:lang w:val="ru-RU"/>
        </w:rPr>
        <w:t>кб</w:t>
      </w:r>
      <w:r>
        <w:rPr>
          <w:rFonts w:hint="default" w:ascii="Times New Roman" w:hAnsi="Times New Roman" w:eastAsia="SimSun" w:cs="Times New Roman"/>
          <w:i w:val="0"/>
          <w:iCs w:val="0"/>
          <w:caps w:val="0"/>
          <w:color w:val="000000"/>
          <w:spacing w:val="0"/>
          <w:sz w:val="28"/>
          <w:szCs w:val="28"/>
          <w:shd w:val="clear" w:fill="FFFFFF"/>
          <w:lang w:val="ru-RU"/>
        </w:rPr>
        <w:t>, что приводит к уменьшению толщины базовой области транзистора, а значит уменьшению тока базы. Для сохранения тока базы на прежнем уровне приходится увеличивать напряжение U</w:t>
      </w:r>
      <w:r>
        <w:rPr>
          <w:rFonts w:hint="default" w:ascii="Times New Roman" w:hAnsi="Times New Roman" w:eastAsia="SimSun" w:cs="Times New Roman"/>
          <w:i w:val="0"/>
          <w:iCs w:val="0"/>
          <w:caps w:val="0"/>
          <w:color w:val="000000"/>
          <w:spacing w:val="0"/>
          <w:sz w:val="28"/>
          <w:szCs w:val="28"/>
          <w:shd w:val="clear" w:fill="FFFFFF"/>
          <w:vertAlign w:val="subscript"/>
          <w:lang w:val="ru-RU"/>
        </w:rPr>
        <w:t>бэ</w:t>
      </w:r>
      <w:r>
        <w:rPr>
          <w:rFonts w:hint="default" w:ascii="Times New Roman" w:hAnsi="Times New Roman" w:eastAsia="SimSun" w:cs="Times New Roman"/>
          <w:i w:val="0"/>
          <w:iCs w:val="0"/>
          <w:caps w:val="0"/>
          <w:color w:val="000000"/>
          <w:spacing w:val="0"/>
          <w:sz w:val="28"/>
          <w:szCs w:val="28"/>
          <w:shd w:val="clear" w:fill="FFFFFF"/>
          <w:lang w:val="ru-RU"/>
        </w:rPr>
        <w:t>, что приводит к росту I</w:t>
      </w:r>
      <w:r>
        <w:rPr>
          <w:rFonts w:hint="default" w:ascii="Times New Roman" w:hAnsi="Times New Roman" w:eastAsia="SimSun" w:cs="Times New Roman"/>
          <w:i w:val="0"/>
          <w:iCs w:val="0"/>
          <w:caps w:val="0"/>
          <w:color w:val="000000"/>
          <w:spacing w:val="0"/>
          <w:sz w:val="28"/>
          <w:szCs w:val="28"/>
          <w:shd w:val="clear" w:fill="FFFFFF"/>
          <w:vertAlign w:val="subscript"/>
          <w:lang w:val="ru-RU"/>
        </w:rPr>
        <w:t>к</w:t>
      </w:r>
      <w:r>
        <w:rPr>
          <w:rFonts w:hint="default" w:ascii="Times New Roman" w:hAnsi="Times New Roman" w:eastAsia="SimSun" w:cs="Times New Roman"/>
          <w:i w:val="0"/>
          <w:iCs w:val="0"/>
          <w:caps w:val="0"/>
          <w:color w:val="000000"/>
          <w:spacing w:val="0"/>
          <w:sz w:val="28"/>
          <w:szCs w:val="28"/>
          <w:shd w:val="clear" w:fill="FFFFFF"/>
          <w:lang w:val="ru-RU"/>
        </w:rPr>
        <w:t>.</w:t>
      </w:r>
    </w:p>
    <w:p w14:paraId="7614E296">
      <w:pPr>
        <w:pStyle w:val="17"/>
        <w:spacing w:line="360" w:lineRule="auto"/>
        <w:ind w:left="0" w:lef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rPr>
      </w:pPr>
    </w:p>
    <w:p w14:paraId="63F40B50">
      <w:pPr>
        <w:pStyle w:val="17"/>
        <w:spacing w:line="360" w:lineRule="auto"/>
        <w:ind w:left="0" w:lef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rPr>
      </w:pPr>
      <w:r>
        <w:rPr>
          <w:rFonts w:hint="default" w:ascii="Times New Roman" w:hAnsi="Times New Roman" w:eastAsia="SimSun" w:cs="Times New Roman"/>
          <w:i w:val="0"/>
          <w:iCs w:val="0"/>
          <w:caps w:val="0"/>
          <w:color w:val="000000"/>
          <w:spacing w:val="0"/>
          <w:sz w:val="28"/>
          <w:szCs w:val="28"/>
          <w:shd w:val="clear" w:fill="FFFFFF"/>
          <w:lang w:val="ru-RU"/>
        </w:rPr>
        <w:t>Практическая часть</w:t>
      </w:r>
    </w:p>
    <w:p w14:paraId="1AD201F8">
      <w:pPr>
        <w:pStyle w:val="17"/>
        <w:spacing w:line="360" w:lineRule="auto"/>
        <w:ind w:left="0" w:lef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rPr>
      </w:pPr>
      <w:r>
        <w:rPr>
          <w:rFonts w:hint="default" w:ascii="Times New Roman" w:hAnsi="Times New Roman" w:eastAsia="SimSun" w:cs="Times New Roman"/>
          <w:i w:val="0"/>
          <w:iCs w:val="0"/>
          <w:caps w:val="0"/>
          <w:color w:val="000000"/>
          <w:spacing w:val="0"/>
          <w:sz w:val="28"/>
          <w:szCs w:val="28"/>
          <w:shd w:val="clear" w:fill="FFFFFF"/>
          <w:lang w:val="ru-RU"/>
        </w:rPr>
        <w:t>Создаем схему биполярного транзистора с общим эмиттером</w:t>
      </w:r>
    </w:p>
    <w:p w14:paraId="36C8E519">
      <w:pPr>
        <w:pStyle w:val="17"/>
        <w:spacing w:line="360" w:lineRule="auto"/>
        <w:ind w:left="0" w:leftChars="0" w:firstLine="616" w:firstLineChars="257"/>
        <w:jc w:val="center"/>
        <w:rPr>
          <w:rFonts w:hint="default" w:ascii="Times New Roman" w:hAnsi="Times New Roman" w:eastAsia="SimSun" w:cs="Times New Roman"/>
          <w:i w:val="0"/>
          <w:iCs w:val="0"/>
          <w:caps w:val="0"/>
          <w:color w:val="000000"/>
          <w:spacing w:val="0"/>
          <w:sz w:val="28"/>
          <w:szCs w:val="28"/>
          <w:shd w:val="clear" w:fill="FFFFFF"/>
          <w:lang w:val="ru-RU"/>
        </w:rPr>
      </w:pPr>
      <w:r>
        <w:rPr>
          <w:rFonts w:hint="default" w:ascii="Times New Roman" w:hAnsi="Times New Roman" w:eastAsia="SimSun" w:cs="Times New Roman"/>
          <w:i/>
          <w:iCs/>
          <w:caps w:val="0"/>
          <w:color w:val="000000"/>
          <w:spacing w:val="0"/>
          <w:sz w:val="24"/>
          <w:szCs w:val="24"/>
          <w:shd w:val="clear" w:fill="FFFFFF"/>
          <w:lang w:val="ru-RU"/>
        </w:rPr>
        <w:t xml:space="preserve">Рисунок </w:t>
      </w:r>
      <w:r>
        <w:rPr>
          <w:rFonts w:hint="default" w:ascii="Times New Roman" w:hAnsi="Times New Roman" w:eastAsia="SimSun" w:cs="Times New Roman"/>
          <w:i/>
          <w:iCs/>
          <w:caps w:val="0"/>
          <w:color w:val="000000"/>
          <w:spacing w:val="0"/>
          <w:sz w:val="24"/>
          <w:szCs w:val="24"/>
          <w:shd w:val="clear" w:fill="FFFFFF"/>
          <w:lang w:val="en-US"/>
        </w:rPr>
        <w:t>5 -</w:t>
      </w:r>
      <w:r>
        <w:rPr>
          <w:rFonts w:hint="default" w:ascii="Times New Roman" w:hAnsi="Times New Roman" w:eastAsia="SimSun" w:cs="Times New Roman"/>
          <w:i/>
          <w:iCs/>
          <w:caps w:val="0"/>
          <w:color w:val="000000"/>
          <w:spacing w:val="0"/>
          <w:sz w:val="24"/>
          <w:szCs w:val="24"/>
          <w:shd w:val="clear" w:fill="FFFFFF"/>
          <w:lang w:val="ru-RU"/>
        </w:rPr>
        <w:t xml:space="preserve"> Схема усиления с общим эмиттером</w:t>
      </w:r>
      <w:r>
        <w:drawing>
          <wp:anchor distT="0" distB="0" distL="114300" distR="114300" simplePos="0" relativeHeight="251664384" behindDoc="0" locked="0" layoutInCell="1" allowOverlap="1">
            <wp:simplePos x="0" y="0"/>
            <wp:positionH relativeFrom="column">
              <wp:posOffset>83185</wp:posOffset>
            </wp:positionH>
            <wp:positionV relativeFrom="paragraph">
              <wp:posOffset>163830</wp:posOffset>
            </wp:positionV>
            <wp:extent cx="5939155" cy="3448685"/>
            <wp:effectExtent l="0" t="0" r="4445" b="18415"/>
            <wp:wrapTopAndBottom/>
            <wp:docPr id="26"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5"/>
                    <pic:cNvPicPr>
                      <a:picLocks noChangeAspect="1"/>
                    </pic:cNvPicPr>
                  </pic:nvPicPr>
                  <pic:blipFill>
                    <a:blip r:embed="rId15"/>
                    <a:stretch>
                      <a:fillRect/>
                    </a:stretch>
                  </pic:blipFill>
                  <pic:spPr>
                    <a:xfrm>
                      <a:off x="0" y="0"/>
                      <a:ext cx="5939155" cy="3448685"/>
                    </a:xfrm>
                    <a:prstGeom prst="rect">
                      <a:avLst/>
                    </a:prstGeom>
                    <a:noFill/>
                    <a:ln>
                      <a:noFill/>
                    </a:ln>
                  </pic:spPr>
                </pic:pic>
              </a:graphicData>
            </a:graphic>
          </wp:anchor>
        </w:drawing>
      </w:r>
    </w:p>
    <w:p w14:paraId="110956CB">
      <w:pPr>
        <w:pStyle w:val="17"/>
        <w:spacing w:line="360" w:lineRule="auto"/>
        <w:ind w:left="0" w:lef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rPr>
      </w:pPr>
    </w:p>
    <w:p w14:paraId="50577030">
      <w:pPr>
        <w:pStyle w:val="17"/>
        <w:spacing w:line="360" w:lineRule="auto"/>
        <w:ind w:left="0" w:lef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rPr>
      </w:pPr>
    </w:p>
    <w:p w14:paraId="6A09168D">
      <w:pPr>
        <w:pStyle w:val="17"/>
        <w:spacing w:line="360" w:lineRule="auto"/>
        <w:ind w:left="0" w:lef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rPr>
      </w:pPr>
    </w:p>
    <w:p w14:paraId="758D0379">
      <w:pPr>
        <w:pStyle w:val="17"/>
        <w:spacing w:line="360" w:lineRule="auto"/>
        <w:ind w:left="0" w:lef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rPr>
      </w:pPr>
      <w:r>
        <w:rPr>
          <w:rFonts w:hint="default" w:ascii="Times New Roman" w:hAnsi="Times New Roman" w:eastAsia="SimSun" w:cs="Times New Roman"/>
          <w:i w:val="0"/>
          <w:iCs w:val="0"/>
          <w:caps w:val="0"/>
          <w:color w:val="000000"/>
          <w:spacing w:val="0"/>
          <w:sz w:val="28"/>
          <w:szCs w:val="28"/>
          <w:shd w:val="clear" w:fill="FFFFFF"/>
          <w:lang w:val="ru-RU"/>
        </w:rPr>
        <w:t xml:space="preserve">Покажем расчёты номиналов элементов. Исходные данные: </w:t>
      </w:r>
    </w:p>
    <w:p w14:paraId="64DF8D8C">
      <w:pPr>
        <w:pStyle w:val="17"/>
        <w:spacing w:line="360" w:lineRule="auto"/>
        <w:ind w:left="0" w:lef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rPr>
      </w:pPr>
      <w:r>
        <w:rPr>
          <w:rFonts w:hint="default" w:ascii="Times New Roman" w:hAnsi="Times New Roman" w:eastAsia="SimSun" w:cs="Times New Roman"/>
          <w:i w:val="0"/>
          <w:iCs w:val="0"/>
          <w:caps w:val="0"/>
          <w:color w:val="000000"/>
          <w:spacing w:val="0"/>
          <w:sz w:val="28"/>
          <w:szCs w:val="28"/>
          <w:shd w:val="clear" w:fill="FFFFFF"/>
          <w:lang w:val="ru-RU"/>
        </w:rPr>
        <w:t>E</w:t>
      </w:r>
      <w:r>
        <w:rPr>
          <w:rFonts w:hint="default" w:ascii="Times New Roman" w:hAnsi="Times New Roman" w:eastAsia="SimSun" w:cs="Times New Roman"/>
          <w:i w:val="0"/>
          <w:iCs w:val="0"/>
          <w:caps w:val="0"/>
          <w:color w:val="000000"/>
          <w:spacing w:val="0"/>
          <w:sz w:val="28"/>
          <w:szCs w:val="28"/>
          <w:shd w:val="clear" w:fill="FFFFFF"/>
          <w:vertAlign w:val="subscript"/>
          <w:lang w:val="ru-RU"/>
        </w:rPr>
        <w:t>к</w:t>
      </w:r>
      <w:r>
        <w:rPr>
          <w:rFonts w:hint="default" w:ascii="Times New Roman" w:hAnsi="Times New Roman" w:eastAsia="SimSun" w:cs="Times New Roman"/>
          <w:i w:val="0"/>
          <w:iCs w:val="0"/>
          <w:caps w:val="0"/>
          <w:color w:val="000000"/>
          <w:spacing w:val="0"/>
          <w:sz w:val="28"/>
          <w:szCs w:val="28"/>
          <w:shd w:val="clear" w:fill="FFFFFF"/>
          <w:lang w:val="ru-RU"/>
        </w:rPr>
        <w:t xml:space="preserve"> = 12B </w:t>
      </w:r>
    </w:p>
    <w:p w14:paraId="4DE47B1D">
      <w:pPr>
        <w:pStyle w:val="17"/>
        <w:spacing w:line="360" w:lineRule="auto"/>
        <w:ind w:left="0" w:lef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rPr>
      </w:pPr>
      <w:r>
        <w:rPr>
          <w:rFonts w:hint="default" w:ascii="Times New Roman" w:hAnsi="Times New Roman" w:eastAsia="SimSun" w:cs="Times New Roman"/>
          <w:i w:val="0"/>
          <w:iCs w:val="0"/>
          <w:caps w:val="0"/>
          <w:color w:val="000000"/>
          <w:spacing w:val="0"/>
          <w:sz w:val="28"/>
          <w:szCs w:val="28"/>
          <w:shd w:val="clear" w:fill="FFFFFF"/>
          <w:lang w:val="ru-RU"/>
        </w:rPr>
        <w:t>U</w:t>
      </w:r>
      <w:r>
        <w:rPr>
          <w:rFonts w:hint="default" w:ascii="Times New Roman" w:hAnsi="Times New Roman" w:eastAsia="SimSun" w:cs="Times New Roman"/>
          <w:i w:val="0"/>
          <w:iCs w:val="0"/>
          <w:caps w:val="0"/>
          <w:color w:val="000000"/>
          <w:spacing w:val="0"/>
          <w:sz w:val="28"/>
          <w:szCs w:val="28"/>
          <w:shd w:val="clear" w:fill="FFFFFF"/>
          <w:vertAlign w:val="subscript"/>
          <w:lang w:val="ru-RU"/>
        </w:rPr>
        <w:t>ВХ</w:t>
      </w:r>
      <w:r>
        <w:rPr>
          <w:rFonts w:hint="default" w:ascii="Times New Roman" w:hAnsi="Times New Roman" w:eastAsia="SimSun" w:cs="Times New Roman"/>
          <w:i w:val="0"/>
          <w:iCs w:val="0"/>
          <w:caps w:val="0"/>
          <w:color w:val="000000"/>
          <w:spacing w:val="0"/>
          <w:sz w:val="28"/>
          <w:szCs w:val="28"/>
          <w:shd w:val="clear" w:fill="FFFFFF"/>
          <w:lang w:val="ru-RU"/>
        </w:rPr>
        <w:t xml:space="preserve"> = 0,2В </w:t>
      </w:r>
    </w:p>
    <w:p w14:paraId="31719D4A">
      <w:pPr>
        <w:pStyle w:val="17"/>
        <w:spacing w:line="360" w:lineRule="auto"/>
        <w:ind w:left="0" w:lef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rPr>
      </w:pPr>
      <w:r>
        <w:rPr>
          <w:rFonts w:hint="default" w:ascii="Times New Roman" w:hAnsi="Times New Roman" w:eastAsia="SimSun" w:cs="Times New Roman"/>
          <w:i w:val="0"/>
          <w:iCs w:val="0"/>
          <w:caps w:val="0"/>
          <w:color w:val="000000"/>
          <w:spacing w:val="0"/>
          <w:sz w:val="28"/>
          <w:szCs w:val="28"/>
          <w:shd w:val="clear" w:fill="FFFFFF"/>
          <w:lang w:val="ru-RU"/>
        </w:rPr>
        <w:t>U</w:t>
      </w:r>
      <w:r>
        <w:rPr>
          <w:rFonts w:hint="default" w:ascii="Times New Roman" w:hAnsi="Times New Roman" w:eastAsia="SimSun" w:cs="Times New Roman"/>
          <w:i w:val="0"/>
          <w:iCs w:val="0"/>
          <w:caps w:val="0"/>
          <w:color w:val="000000"/>
          <w:spacing w:val="0"/>
          <w:sz w:val="28"/>
          <w:szCs w:val="28"/>
          <w:shd w:val="clear" w:fill="FFFFFF"/>
          <w:vertAlign w:val="subscript"/>
          <w:lang w:val="ru-RU"/>
        </w:rPr>
        <w:t>ВЫХ</w:t>
      </w:r>
      <w:r>
        <w:rPr>
          <w:rFonts w:hint="default" w:ascii="Times New Roman" w:hAnsi="Times New Roman" w:eastAsia="SimSun" w:cs="Times New Roman"/>
          <w:i w:val="0"/>
          <w:iCs w:val="0"/>
          <w:caps w:val="0"/>
          <w:color w:val="000000"/>
          <w:spacing w:val="0"/>
          <w:sz w:val="28"/>
          <w:szCs w:val="28"/>
          <w:shd w:val="clear" w:fill="FFFFFF"/>
          <w:lang w:val="ru-RU"/>
        </w:rPr>
        <w:t xml:space="preserve"> ≈ 12В </w:t>
      </w:r>
    </w:p>
    <w:p w14:paraId="0CD98972">
      <w:pPr>
        <w:pStyle w:val="17"/>
        <w:spacing w:line="360" w:lineRule="auto"/>
        <w:ind w:left="0" w:lef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rPr>
      </w:pPr>
      <w:r>
        <w:rPr>
          <w:rFonts w:hint="default" w:ascii="Times New Roman" w:hAnsi="Times New Roman" w:eastAsia="SimSun" w:cs="Times New Roman"/>
          <w:i w:val="0"/>
          <w:iCs w:val="0"/>
          <w:caps w:val="0"/>
          <w:color w:val="000000"/>
          <w:spacing w:val="0"/>
          <w:sz w:val="28"/>
          <w:szCs w:val="28"/>
          <w:shd w:val="clear" w:fill="FFFFFF"/>
          <w:lang w:val="ru-RU"/>
        </w:rPr>
        <w:t>R</w:t>
      </w:r>
      <w:r>
        <w:rPr>
          <w:rFonts w:hint="default" w:ascii="Times New Roman" w:hAnsi="Times New Roman" w:eastAsia="SimSun" w:cs="Times New Roman"/>
          <w:i w:val="0"/>
          <w:iCs w:val="0"/>
          <w:caps w:val="0"/>
          <w:color w:val="000000"/>
          <w:spacing w:val="0"/>
          <w:sz w:val="28"/>
          <w:szCs w:val="28"/>
          <w:shd w:val="clear" w:fill="FFFFFF"/>
          <w:vertAlign w:val="subscript"/>
          <w:lang w:val="ru-RU"/>
        </w:rPr>
        <w:t>5</w:t>
      </w:r>
      <w:r>
        <w:rPr>
          <w:rFonts w:hint="default" w:ascii="Times New Roman" w:hAnsi="Times New Roman" w:eastAsia="SimSun" w:cs="Times New Roman"/>
          <w:i w:val="0"/>
          <w:iCs w:val="0"/>
          <w:caps w:val="0"/>
          <w:color w:val="000000"/>
          <w:spacing w:val="0"/>
          <w:sz w:val="28"/>
          <w:szCs w:val="28"/>
          <w:shd w:val="clear" w:fill="FFFFFF"/>
          <w:lang w:val="ru-RU"/>
        </w:rPr>
        <w:t xml:space="preserve"> = 15 кОм </w:t>
      </w:r>
    </w:p>
    <w:p w14:paraId="586A2BA4">
      <w:pPr>
        <w:pStyle w:val="17"/>
        <w:numPr>
          <w:ilvl w:val="0"/>
          <w:numId w:val="2"/>
        </w:numPr>
        <w:spacing w:line="360" w:lineRule="auto"/>
        <w:ind w:left="0" w:lef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rPr>
      </w:pPr>
      <m:oMath>
        <m:sSub>
          <m:sSubPr>
            <m:ctrlPr>
              <w:rPr>
                <w:rFonts w:hint="default" w:ascii="Cambria Math" w:hAnsi="Cambria Math" w:eastAsia="SimSun" w:cs="Times New Roman"/>
                <w:i/>
                <w:iCs/>
                <w:caps w:val="0"/>
                <w:color w:val="000000"/>
                <w:spacing w:val="0"/>
                <w:sz w:val="28"/>
                <w:szCs w:val="28"/>
                <w:shd w:val="clear" w:fill="FFFFFF"/>
                <w:lang w:val="ru-RU" w:bidi="ar-SA"/>
              </w:rPr>
            </m:ctrlPr>
          </m:sSubPr>
          <m:e>
            <m:r>
              <w:rPr>
                <w:rFonts w:hint="default" w:ascii="Cambria Math" w:hAnsi="Cambria Math" w:eastAsia="SimSun" w:cs="Times New Roman"/>
                <w:caps w:val="0"/>
                <w:color w:val="000000"/>
                <w:spacing w:val="0"/>
                <w:sz w:val="28"/>
                <w:szCs w:val="28"/>
                <w:shd w:val="clear" w:fill="FFFFFF"/>
                <w:lang w:val="ru-RU"/>
              </w:rPr>
              <m:t>U</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КЭ</m:t>
            </m:r>
            <m:ctrlPr>
              <w:rPr>
                <w:rFonts w:hint="default" w:ascii="Cambria Math" w:hAnsi="Cambria Math" w:eastAsia="SimSun" w:cs="Times New Roman"/>
                <w:i/>
                <w:iCs/>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 xml:space="preserve">= </m:t>
        </m:r>
        <m:f>
          <m:fPr>
            <m:ctrlPr>
              <w:rPr>
                <w:rFonts w:hint="default" w:ascii="Cambria Math" w:hAnsi="Cambria Math" w:eastAsia="SimSun" w:cs="Times New Roman"/>
                <w:i/>
                <w:iCs/>
                <w:caps w:val="0"/>
                <w:color w:val="000000"/>
                <w:spacing w:val="0"/>
                <w:sz w:val="28"/>
                <w:szCs w:val="28"/>
                <w:shd w:val="clear" w:fill="FFFFFF"/>
                <w:lang w:val="ru-RU" w:bidi="ar-SA"/>
              </w:rPr>
            </m:ctrlPr>
          </m:fPr>
          <m:num>
            <m:r>
              <w:rPr>
                <w:rFonts w:hint="default" w:ascii="Cambria Math" w:hAnsi="Cambria Math" w:eastAsia="SimSun" w:cs="Times New Roman"/>
                <w:caps w:val="0"/>
                <w:color w:val="000000"/>
                <w:spacing w:val="0"/>
                <w:sz w:val="28"/>
                <w:szCs w:val="28"/>
                <w:shd w:val="clear" w:fill="FFFFFF"/>
                <w:lang w:val="ru-RU"/>
              </w:rPr>
              <m:t>E</m:t>
            </m:r>
            <m:r>
              <w:rPr>
                <w:rFonts w:hint="default" w:ascii="Cambria Math" w:hAnsi="Cambria Math" w:eastAsia="SimSun" w:cs="Times New Roman"/>
                <w:caps w:val="0"/>
                <w:color w:val="000000"/>
                <w:spacing w:val="0"/>
                <w:sz w:val="28"/>
                <w:szCs w:val="28"/>
                <w:shd w:val="clear" w:fill="FFFFFF"/>
                <w:vertAlign w:val="subscript"/>
                <w:lang w:val="ru-RU"/>
              </w:rPr>
              <m:t>к</m:t>
            </m:r>
            <m:ctrlPr>
              <w:rPr>
                <w:rFonts w:hint="default" w:ascii="Cambria Math" w:hAnsi="Cambria Math" w:eastAsia="SimSun" w:cs="Times New Roman"/>
                <w:i/>
                <w:iCs/>
                <w:caps w:val="0"/>
                <w:color w:val="000000"/>
                <w:spacing w:val="0"/>
                <w:sz w:val="28"/>
                <w:szCs w:val="28"/>
                <w:shd w:val="clear" w:fill="FFFFFF"/>
                <w:lang w:val="ru-RU" w:bidi="ar-SA"/>
              </w:rPr>
            </m:ctrlPr>
          </m:num>
          <m:den>
            <m:r>
              <m:rPr/>
              <w:rPr>
                <w:rFonts w:hint="default" w:ascii="Cambria Math" w:hAnsi="Cambria Math" w:eastAsia="SimSun" w:cs="Times New Roman"/>
                <w:caps w:val="0"/>
                <w:color w:val="000000"/>
                <w:spacing w:val="0"/>
                <w:sz w:val="28"/>
                <w:szCs w:val="28"/>
                <w:shd w:val="clear" w:fill="FFFFFF"/>
                <w:lang w:val="ru-RU" w:bidi="ar-SA"/>
              </w:rPr>
              <m:t>2</m:t>
            </m:r>
            <m:ctrlPr>
              <w:rPr>
                <w:rFonts w:hint="default" w:ascii="Cambria Math" w:hAnsi="Cambria Math" w:eastAsia="SimSun" w:cs="Times New Roman"/>
                <w:i/>
                <w:iCs/>
                <w:caps w:val="0"/>
                <w:color w:val="000000"/>
                <w:spacing w:val="0"/>
                <w:sz w:val="28"/>
                <w:szCs w:val="28"/>
                <w:shd w:val="clear" w:fill="FFFFFF"/>
                <w:lang w:val="ru-RU" w:bidi="ar-SA"/>
              </w:rPr>
            </m:ctrlPr>
          </m:den>
        </m:f>
      </m:oMath>
      <w:r>
        <w:rPr>
          <w:rFonts w:hint="default" w:ascii="Times New Roman" w:hAnsi="Times New Roman" w:eastAsia="SimSun" w:cs="Times New Roman"/>
          <w:i w:val="0"/>
          <w:iCs w:val="0"/>
          <w:caps w:val="0"/>
          <w:color w:val="000000"/>
          <w:spacing w:val="0"/>
          <w:sz w:val="28"/>
          <w:szCs w:val="28"/>
          <w:shd w:val="clear" w:fill="FFFFFF"/>
          <w:lang w:val="ru-RU"/>
        </w:rPr>
        <w:t xml:space="preserve"> , именно при таком условии равенства будет максимальный коэффициент усиления. Видим, что U</w:t>
      </w:r>
      <w:r>
        <w:rPr>
          <w:rFonts w:hint="default" w:ascii="Times New Roman" w:hAnsi="Times New Roman" w:eastAsia="SimSun" w:cs="Times New Roman"/>
          <w:i w:val="0"/>
          <w:iCs w:val="0"/>
          <w:caps w:val="0"/>
          <w:color w:val="000000"/>
          <w:spacing w:val="0"/>
          <w:sz w:val="28"/>
          <w:szCs w:val="28"/>
          <w:shd w:val="clear" w:fill="FFFFFF"/>
          <w:vertAlign w:val="subscript"/>
          <w:lang w:val="ru-RU"/>
        </w:rPr>
        <w:t>КЭ</w:t>
      </w:r>
      <w:r>
        <w:rPr>
          <w:rFonts w:hint="default" w:ascii="Times New Roman" w:hAnsi="Times New Roman" w:eastAsia="SimSun" w:cs="Times New Roman"/>
          <w:i w:val="0"/>
          <w:iCs w:val="0"/>
          <w:caps w:val="0"/>
          <w:color w:val="000000"/>
          <w:spacing w:val="0"/>
          <w:sz w:val="28"/>
          <w:szCs w:val="28"/>
          <w:shd w:val="clear" w:fill="FFFFFF"/>
          <w:lang w:val="ru-RU"/>
        </w:rPr>
        <w:t>=6 В.</w:t>
      </w:r>
    </w:p>
    <w:p w14:paraId="55DA8644">
      <w:pPr>
        <w:pStyle w:val="17"/>
        <w:numPr>
          <w:ilvl w:val="0"/>
          <w:numId w:val="2"/>
        </w:numPr>
        <w:spacing w:line="360" w:lineRule="auto"/>
        <w:ind w:left="0" w:leftChars="0" w:firstLine="719" w:firstLineChars="257"/>
        <w:jc w:val="both"/>
        <w:rPr>
          <w:rFonts w:hint="default" w:hAnsi="Cambria Math" w:eastAsia="SimSun" w:cs="Times New Roman"/>
          <w:i w:val="0"/>
          <w:iCs/>
          <w:caps w:val="0"/>
          <w:color w:val="000000"/>
          <w:spacing w:val="0"/>
          <w:sz w:val="28"/>
          <w:szCs w:val="28"/>
          <w:shd w:val="clear" w:fill="FFFFFF"/>
          <w:lang w:val="ru-RU" w:bidi="ar-SA"/>
        </w:rPr>
      </w:pPr>
      <m:oMath>
        <m:f>
          <m:fPr>
            <m:ctrlPr>
              <w:rPr>
                <w:rFonts w:hint="default" w:ascii="Cambria Math" w:hAnsi="Times New Roman" w:eastAsia="SimSun" w:cs="Times New Roman"/>
                <w:i/>
                <w:iCs w:val="0"/>
                <w:caps w:val="0"/>
                <w:color w:val="000000"/>
                <w:spacing w:val="0"/>
                <w:sz w:val="28"/>
                <w:szCs w:val="28"/>
                <w:shd w:val="clear" w:fill="FFFFFF"/>
                <w:lang w:val="ru-RU"/>
              </w:rPr>
            </m:ctrlPr>
          </m:fPr>
          <m:num>
            <m:r>
              <w:rPr>
                <w:rFonts w:hint="default" w:ascii="Cambria Math" w:hAnsi="Cambria Math" w:eastAsia="SimSun" w:cs="Times New Roman"/>
                <w:caps w:val="0"/>
                <w:color w:val="000000"/>
                <w:spacing w:val="0"/>
                <w:sz w:val="28"/>
                <w:szCs w:val="28"/>
                <w:shd w:val="clear" w:fill="FFFFFF"/>
                <w:lang w:val="ru-RU"/>
              </w:rPr>
              <m:t>E</m:t>
            </m:r>
            <m:r>
              <w:rPr>
                <w:rFonts w:hint="default" w:ascii="Cambria Math" w:hAnsi="Cambria Math" w:eastAsia="SimSun" w:cs="Times New Roman"/>
                <w:caps w:val="0"/>
                <w:color w:val="000000"/>
                <w:spacing w:val="0"/>
                <w:sz w:val="28"/>
                <w:szCs w:val="28"/>
                <w:shd w:val="clear" w:fill="FFFFFF"/>
                <w:vertAlign w:val="subscript"/>
                <w:lang w:val="ru-RU"/>
              </w:rPr>
              <m:t>к</m:t>
            </m:r>
            <m:r>
              <m:rPr/>
              <w:rPr>
                <w:rFonts w:hint="default" w:ascii="Cambria Math" w:hAnsi="Times New Roman" w:eastAsia="SimSun" w:cs="Times New Roman"/>
                <w:caps w:val="0"/>
                <w:color w:val="000000"/>
                <w:spacing w:val="0"/>
                <w:sz w:val="28"/>
                <w:szCs w:val="28"/>
                <w:shd w:val="clear" w:fill="FFFFFF"/>
                <w:lang w:val="ru-RU"/>
              </w:rPr>
              <m:t>−</m:t>
            </m:r>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rPr>
                  <m:t>U</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КЭ</m:t>
                </m:r>
                <m:ctrlPr>
                  <w:rPr>
                    <w:rFonts w:hint="default" w:ascii="Cambria Math" w:hAnsi="Cambria Math" w:eastAsia="SimSun" w:cs="Times New Roman"/>
                    <w:i/>
                    <w:iCs/>
                    <w:caps w:val="0"/>
                    <w:color w:val="000000"/>
                    <w:spacing w:val="0"/>
                    <w:sz w:val="28"/>
                    <w:szCs w:val="28"/>
                    <w:shd w:val="clear" w:fill="FFFFFF"/>
                    <w:lang w:val="ru-RU" w:bidi="ar-SA"/>
                  </w:rPr>
                </m:ctrlPr>
              </m:sub>
            </m:sSub>
            <m:ctrlPr>
              <w:rPr>
                <w:rFonts w:hint="default" w:ascii="Cambria Math" w:hAnsi="Times New Roman" w:eastAsia="SimSun" w:cs="Times New Roman"/>
                <w:i/>
                <w:iCs w:val="0"/>
                <w:caps w:val="0"/>
                <w:color w:val="000000"/>
                <w:spacing w:val="0"/>
                <w:sz w:val="28"/>
                <w:szCs w:val="28"/>
                <w:shd w:val="clear" w:fill="FFFFFF"/>
                <w:lang w:val="ru-RU"/>
              </w:rPr>
            </m:ctrlPr>
          </m:num>
          <m:den>
            <m:sSub>
              <m:sSubPr>
                <m:ctrlPr>
                  <w:rPr>
                    <w:rFonts w:hint="default" w:ascii="Cambria Math" w:hAnsi="Times New Roman" w:eastAsia="SimSun" w:cs="Times New Roman"/>
                    <w:i/>
                    <w:iCs w:val="0"/>
                    <w:caps w:val="0"/>
                    <w:color w:val="000000"/>
                    <w:spacing w:val="0"/>
                    <w:sz w:val="28"/>
                    <w:szCs w:val="28"/>
                    <w:shd w:val="clear" w:fill="FFFFFF"/>
                    <w:lang w:val="ru-RU"/>
                  </w:rPr>
                </m:ctrlPr>
              </m:sSubPr>
              <m:e>
                <m:r>
                  <m:rPr/>
                  <w:rPr>
                    <w:rFonts w:hint="default" w:ascii="Cambria Math" w:hAnsi="Times New Roman" w:eastAsia="SimSun" w:cs="Times New Roman"/>
                    <w:caps w:val="0"/>
                    <w:color w:val="000000"/>
                    <w:spacing w:val="0"/>
                    <w:sz w:val="28"/>
                    <w:szCs w:val="28"/>
                    <w:shd w:val="clear" w:fill="FFFFFF"/>
                    <w:lang w:val="en-US"/>
                  </w:rPr>
                  <m:t>I</m:t>
                </m:r>
                <m:ctrlPr>
                  <w:rPr>
                    <w:rFonts w:hint="default" w:ascii="Cambria Math" w:hAnsi="Times New Roman" w:eastAsia="SimSun" w:cs="Times New Roman"/>
                    <w:i/>
                    <w:iCs w:val="0"/>
                    <w:caps w:val="0"/>
                    <w:color w:val="000000"/>
                    <w:spacing w:val="0"/>
                    <w:sz w:val="28"/>
                    <w:szCs w:val="28"/>
                    <w:shd w:val="clear" w:fill="FFFFFF"/>
                    <w:lang w:val="ru-RU"/>
                  </w:rPr>
                </m:ctrlPr>
              </m:e>
              <m:sub>
                <m:r>
                  <m:rPr/>
                  <w:rPr>
                    <w:rFonts w:hint="default" w:ascii="Cambria Math" w:hAnsi="Times New Roman" w:eastAsia="SimSun" w:cs="Times New Roman"/>
                    <w:caps w:val="0"/>
                    <w:color w:val="000000"/>
                    <w:spacing w:val="0"/>
                    <w:sz w:val="28"/>
                    <w:szCs w:val="28"/>
                    <w:shd w:val="clear" w:fill="FFFFFF"/>
                    <w:lang w:val="ru-RU"/>
                  </w:rPr>
                  <m:t>К</m:t>
                </m:r>
                <m:ctrlPr>
                  <w:rPr>
                    <w:rFonts w:hint="default" w:ascii="Cambria Math" w:hAnsi="Times New Roman" w:eastAsia="SimSun" w:cs="Times New Roman"/>
                    <w:i/>
                    <w:iCs w:val="0"/>
                    <w:caps w:val="0"/>
                    <w:color w:val="000000"/>
                    <w:spacing w:val="0"/>
                    <w:sz w:val="28"/>
                    <w:szCs w:val="28"/>
                    <w:shd w:val="clear" w:fill="FFFFFF"/>
                    <w:lang w:val="ru-RU"/>
                  </w:rPr>
                </m:ctrlPr>
              </m:sub>
            </m:sSub>
            <m:ctrlPr>
              <w:rPr>
                <w:rFonts w:hint="default" w:ascii="Cambria Math" w:hAnsi="Times New Roman" w:eastAsia="SimSun" w:cs="Times New Roman"/>
                <w:i/>
                <w:iCs w:val="0"/>
                <w:caps w:val="0"/>
                <w:color w:val="000000"/>
                <w:spacing w:val="0"/>
                <w:sz w:val="28"/>
                <w:szCs w:val="28"/>
                <w:shd w:val="clear" w:fill="FFFFFF"/>
                <w:lang w:val="ru-RU"/>
              </w:rPr>
            </m:ctrlPr>
          </m:den>
        </m:f>
        <m:r>
          <w:rPr>
            <w:rFonts w:hint="default" w:ascii="Cambria Math" w:hAnsi="Cambria Math" w:eastAsia="SimSun" w:cs="Times New Roman"/>
            <w:caps w:val="0"/>
            <w:color w:val="000000"/>
            <w:spacing w:val="0"/>
            <w:sz w:val="28"/>
            <w:szCs w:val="28"/>
            <w:shd w:val="clear" w:fill="FFFFFF"/>
            <w:lang w:val="ru-RU" w:bidi="ar-SA"/>
          </w:rPr>
          <m:t xml:space="preserve">= </m:t>
        </m:r>
        <m:f>
          <m:fPr>
            <m:ctrlPr>
              <w:rPr>
                <w:rFonts w:hint="default" w:ascii="Cambria Math" w:hAnsi="Cambria Math" w:eastAsia="SimSun" w:cs="Times New Roman"/>
                <w:i/>
                <w:iCs/>
                <w:caps w:val="0"/>
                <w:color w:val="000000"/>
                <w:spacing w:val="0"/>
                <w:sz w:val="28"/>
                <w:szCs w:val="28"/>
                <w:shd w:val="clear" w:fill="FFFFFF"/>
                <w:lang w:val="ru-RU" w:bidi="ar-SA"/>
              </w:rPr>
            </m:ctrlPr>
          </m:fPr>
          <m:num>
            <m:r>
              <m:rPr/>
              <w:rPr>
                <w:rFonts w:hint="default" w:ascii="Cambria Math" w:hAnsi="Cambria Math" w:eastAsia="SimSun" w:cs="Times New Roman"/>
                <w:caps w:val="0"/>
                <w:color w:val="000000"/>
                <w:spacing w:val="0"/>
                <w:sz w:val="28"/>
                <w:szCs w:val="28"/>
                <w:shd w:val="clear" w:fill="FFFFFF"/>
                <w:lang w:val="ru-RU" w:bidi="ar-SA"/>
              </w:rPr>
              <m:t>6 В</m:t>
            </m:r>
            <m:ctrlPr>
              <w:rPr>
                <w:rFonts w:hint="default" w:ascii="Cambria Math" w:hAnsi="Cambria Math" w:eastAsia="SimSun" w:cs="Times New Roman"/>
                <w:i/>
                <w:iCs/>
                <w:caps w:val="0"/>
                <w:color w:val="000000"/>
                <w:spacing w:val="0"/>
                <w:sz w:val="28"/>
                <w:szCs w:val="28"/>
                <w:shd w:val="clear" w:fill="FFFFFF"/>
                <w:lang w:val="ru-RU" w:bidi="ar-SA"/>
              </w:rPr>
            </m:ctrlPr>
          </m:num>
          <m:den>
            <m:r>
              <m:rPr/>
              <w:rPr>
                <w:rFonts w:hint="default" w:ascii="Cambria Math" w:hAnsi="Cambria Math" w:eastAsia="SimSun" w:cs="Times New Roman"/>
                <w:caps w:val="0"/>
                <w:color w:val="000000"/>
                <w:spacing w:val="0"/>
                <w:sz w:val="28"/>
                <w:szCs w:val="28"/>
                <w:shd w:val="clear" w:fill="FFFFFF"/>
                <w:lang w:val="ru-RU" w:bidi="ar-SA"/>
              </w:rPr>
              <m:t>5 мА</m:t>
            </m:r>
            <m:ctrlPr>
              <w:rPr>
                <w:rFonts w:hint="default" w:ascii="Cambria Math" w:hAnsi="Cambria Math" w:eastAsia="SimSun" w:cs="Times New Roman"/>
                <w:i/>
                <w:iCs/>
                <w:caps w:val="0"/>
                <w:color w:val="000000"/>
                <w:spacing w:val="0"/>
                <w:sz w:val="28"/>
                <w:szCs w:val="28"/>
                <w:shd w:val="clear" w:fill="FFFFFF"/>
                <w:lang w:val="ru-RU" w:bidi="ar-SA"/>
              </w:rPr>
            </m:ctrlPr>
          </m:den>
        </m:f>
        <m:r>
          <w:rPr>
            <w:rFonts w:hint="default" w:ascii="Cambria Math" w:hAnsi="Cambria Math" w:eastAsia="SimSun" w:cs="Times New Roman"/>
            <w:caps w:val="0"/>
            <w:color w:val="000000"/>
            <w:spacing w:val="0"/>
            <w:sz w:val="28"/>
            <w:szCs w:val="28"/>
            <w:shd w:val="clear" w:fill="FFFFFF"/>
            <w:lang w:val="ru-RU" w:bidi="ar-SA"/>
          </w:rPr>
          <m:t xml:space="preserve"> =</m:t>
        </m:r>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R</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К</m:t>
            </m:r>
            <m:ctrlPr>
              <w:rPr>
                <w:rFonts w:hint="default" w:ascii="Cambria Math" w:hAnsi="Cambria Math" w:eastAsia="SimSun" w:cs="Times New Roman"/>
                <w:i/>
                <w:iCs/>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m:t>
        </m:r>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R</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Э</m:t>
            </m:r>
            <m:ctrlPr>
              <w:rPr>
                <w:rFonts w:hint="default" w:ascii="Cambria Math" w:hAnsi="Cambria Math" w:eastAsia="SimSun" w:cs="Times New Roman"/>
                <w:i/>
                <w:iCs/>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=1,2 кОм</m:t>
        </m:r>
      </m:oMath>
    </w:p>
    <w:p w14:paraId="6834C073">
      <w:pPr>
        <w:pStyle w:val="17"/>
        <w:numPr>
          <w:ilvl w:val="0"/>
          <w:numId w:val="2"/>
        </w:numPr>
        <w:spacing w:line="360" w:lineRule="auto"/>
        <w:ind w:left="0" w:leftChars="0" w:firstLine="719" w:firstLineChars="257"/>
        <w:jc w:val="both"/>
        <w:rPr>
          <w:rFonts w:hint="default" w:hAnsi="Cambria Math" w:eastAsia="SimSun" w:cs="Times New Roman"/>
          <w:i w:val="0"/>
          <w:iCs/>
          <w:caps w:val="0"/>
          <w:color w:val="000000"/>
          <w:spacing w:val="0"/>
          <w:sz w:val="28"/>
          <w:szCs w:val="28"/>
          <w:shd w:val="clear" w:fill="FFFFFF"/>
          <w:lang w:val="ru-RU" w:bidi="ar-SA"/>
        </w:rPr>
      </w:pPr>
      <m:oMath>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К</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en-US" w:bidi="ar-SA"/>
              </w:rPr>
              <m:t>U</m:t>
            </m:r>
            <m:ctrlPr>
              <w:rPr>
                <w:rFonts w:hint="default" w:ascii="Cambria Math" w:hAnsi="Cambria Math" w:eastAsia="SimSun" w:cs="Times New Roman"/>
                <w:i/>
                <w:iCs w:val="0"/>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m:t>
        </m:r>
        <m:f>
          <m:fPr>
            <m:ctrlPr>
              <w:rPr>
                <w:rFonts w:hint="default" w:ascii="Cambria Math" w:hAnsi="Cambria Math" w:eastAsia="SimSun" w:cs="Times New Roman"/>
                <w:i/>
                <w:iCs w:val="0"/>
                <w:caps w:val="0"/>
                <w:color w:val="000000"/>
                <w:spacing w:val="0"/>
                <w:sz w:val="28"/>
                <w:szCs w:val="28"/>
                <w:shd w:val="clear" w:fill="FFFFFF"/>
                <w:lang w:val="ru-RU" w:bidi="ar-SA"/>
              </w:rPr>
            </m:ctrlPr>
          </m:fPr>
          <m:num>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U</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вых</m:t>
                </m:r>
                <m:ctrlPr>
                  <w:rPr>
                    <w:rFonts w:hint="default" w:ascii="Cambria Math" w:hAnsi="Cambria Math" w:eastAsia="SimSun" w:cs="Times New Roman"/>
                    <w:i/>
                    <w:iCs w:val="0"/>
                    <w:caps w:val="0"/>
                    <w:color w:val="000000"/>
                    <w:spacing w:val="0"/>
                    <w:sz w:val="28"/>
                    <w:szCs w:val="28"/>
                    <w:shd w:val="clear" w:fill="FFFFFF"/>
                    <w:lang w:val="ru-RU" w:bidi="ar-SA"/>
                  </w:rPr>
                </m:ctrlPr>
              </m:sub>
            </m:sSub>
            <m:ctrlPr>
              <w:rPr>
                <w:rFonts w:hint="default" w:ascii="Cambria Math" w:hAnsi="Cambria Math" w:eastAsia="SimSun" w:cs="Times New Roman"/>
                <w:i/>
                <w:iCs w:val="0"/>
                <w:caps w:val="0"/>
                <w:color w:val="000000"/>
                <w:spacing w:val="0"/>
                <w:sz w:val="28"/>
                <w:szCs w:val="28"/>
                <w:shd w:val="clear" w:fill="FFFFFF"/>
                <w:lang w:val="ru-RU" w:bidi="ar-SA"/>
              </w:rPr>
            </m:ctrlPr>
          </m:num>
          <m:den>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U</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вх</m:t>
                </m:r>
                <m:ctrlPr>
                  <w:rPr>
                    <w:rFonts w:hint="default" w:ascii="Cambria Math" w:hAnsi="Cambria Math" w:eastAsia="SimSun" w:cs="Times New Roman"/>
                    <w:i/>
                    <w:iCs w:val="0"/>
                    <w:caps w:val="0"/>
                    <w:color w:val="000000"/>
                    <w:spacing w:val="0"/>
                    <w:sz w:val="28"/>
                    <w:szCs w:val="28"/>
                    <w:shd w:val="clear" w:fill="FFFFFF"/>
                    <w:lang w:val="ru-RU" w:bidi="ar-SA"/>
                  </w:rPr>
                </m:ctrlPr>
              </m:sub>
            </m:sSub>
            <m:ctrlPr>
              <w:rPr>
                <w:rFonts w:hint="default" w:ascii="Cambria Math" w:hAnsi="Cambria Math" w:eastAsia="SimSun" w:cs="Times New Roman"/>
                <w:i/>
                <w:iCs w:val="0"/>
                <w:caps w:val="0"/>
                <w:color w:val="000000"/>
                <w:spacing w:val="0"/>
                <w:sz w:val="28"/>
                <w:szCs w:val="28"/>
                <w:shd w:val="clear" w:fill="FFFFFF"/>
                <w:lang w:val="ru-RU" w:bidi="ar-SA"/>
              </w:rPr>
            </m:ctrlPr>
          </m:den>
        </m:f>
        <m:r>
          <w:rPr>
            <w:rFonts w:hint="default" w:ascii="Cambria Math" w:hAnsi="Cambria Math" w:eastAsia="SimSun" w:cs="Times New Roman"/>
            <w:caps w:val="0"/>
            <w:color w:val="000000"/>
            <w:spacing w:val="0"/>
            <w:sz w:val="28"/>
            <w:szCs w:val="28"/>
            <w:shd w:val="clear" w:fill="FFFFFF"/>
            <w:lang w:val="ru-RU" w:bidi="ar-SA"/>
          </w:rPr>
          <m:t xml:space="preserve"> ≈60= </m:t>
        </m:r>
        <m:f>
          <m:fPr>
            <m:ctrlPr>
              <w:rPr>
                <w:rFonts w:hint="default" w:ascii="Cambria Math" w:hAnsi="Cambria Math" w:eastAsia="SimSun" w:cs="Times New Roman"/>
                <w:i/>
                <w:iCs w:val="0"/>
                <w:caps w:val="0"/>
                <w:color w:val="000000"/>
                <w:spacing w:val="0"/>
                <w:sz w:val="28"/>
                <w:szCs w:val="28"/>
                <w:shd w:val="clear" w:fill="FFFFFF"/>
                <w:lang w:val="ru-RU" w:bidi="ar-SA"/>
              </w:rPr>
            </m:ctrlPr>
          </m:fPr>
          <m:num>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R</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К</m:t>
                </m:r>
                <m:ctrlPr>
                  <w:rPr>
                    <w:rFonts w:hint="default" w:ascii="Cambria Math" w:hAnsi="Cambria Math" w:eastAsia="SimSun" w:cs="Times New Roman"/>
                    <w:i/>
                    <w:iCs/>
                    <w:caps w:val="0"/>
                    <w:color w:val="000000"/>
                    <w:spacing w:val="0"/>
                    <w:sz w:val="28"/>
                    <w:szCs w:val="28"/>
                    <w:shd w:val="clear" w:fill="FFFFFF"/>
                    <w:lang w:val="ru-RU" w:bidi="ar-SA"/>
                  </w:rPr>
                </m:ctrlPr>
              </m:sub>
            </m:sSub>
            <m:ctrlPr>
              <w:rPr>
                <w:rFonts w:hint="default" w:ascii="Cambria Math" w:hAnsi="Cambria Math" w:eastAsia="SimSun" w:cs="Times New Roman"/>
                <w:i/>
                <w:iCs w:val="0"/>
                <w:caps w:val="0"/>
                <w:color w:val="000000"/>
                <w:spacing w:val="0"/>
                <w:sz w:val="28"/>
                <w:szCs w:val="28"/>
                <w:shd w:val="clear" w:fill="FFFFFF"/>
                <w:lang w:val="ru-RU" w:bidi="ar-SA"/>
              </w:rPr>
            </m:ctrlPr>
          </m:num>
          <m:den>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R</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Э</m:t>
                </m:r>
                <m:ctrlPr>
                  <w:rPr>
                    <w:rFonts w:hint="default" w:ascii="Cambria Math" w:hAnsi="Cambria Math" w:eastAsia="SimSun" w:cs="Times New Roman"/>
                    <w:i/>
                    <w:iCs/>
                    <w:caps w:val="0"/>
                    <w:color w:val="000000"/>
                    <w:spacing w:val="0"/>
                    <w:sz w:val="28"/>
                    <w:szCs w:val="28"/>
                    <w:shd w:val="clear" w:fill="FFFFFF"/>
                    <w:lang w:val="ru-RU" w:bidi="ar-SA"/>
                  </w:rPr>
                </m:ctrlPr>
              </m:sub>
            </m:sSub>
            <m:ctrlPr>
              <w:rPr>
                <w:rFonts w:hint="default" w:ascii="Cambria Math" w:hAnsi="Cambria Math" w:eastAsia="SimSun" w:cs="Times New Roman"/>
                <w:i/>
                <w:iCs w:val="0"/>
                <w:caps w:val="0"/>
                <w:color w:val="000000"/>
                <w:spacing w:val="0"/>
                <w:sz w:val="28"/>
                <w:szCs w:val="28"/>
                <w:shd w:val="clear" w:fill="FFFFFF"/>
                <w:lang w:val="ru-RU" w:bidi="ar-SA"/>
              </w:rPr>
            </m:ctrlPr>
          </m:den>
        </m:f>
      </m:oMath>
      <w:r>
        <w:rPr>
          <w:rFonts w:hint="default" w:hAnsi="Cambria Math" w:eastAsia="SimSun" w:cs="Times New Roman"/>
          <w:i w:val="0"/>
          <w:iCs/>
          <w:caps w:val="0"/>
          <w:color w:val="000000"/>
          <w:spacing w:val="0"/>
          <w:sz w:val="28"/>
          <w:szCs w:val="28"/>
          <w:shd w:val="clear" w:fill="FFFFFF"/>
          <w:lang w:val="ru-RU" w:bidi="ar-SA"/>
        </w:rPr>
        <w:t xml:space="preserve"> , это равенство является верным по определению. Тогда:</w:t>
      </w:r>
    </w:p>
    <w:p w14:paraId="3ADF7D57">
      <w:pPr>
        <w:pStyle w:val="17"/>
        <w:numPr>
          <w:numId w:val="0"/>
        </w:numPr>
        <w:spacing w:line="360" w:lineRule="auto"/>
        <w:ind w:left="0" w:leftChars="0" w:firstLine="719" w:firstLineChars="257"/>
        <w:jc w:val="center"/>
        <w:rPr>
          <w:rFonts w:hint="default" w:hAnsi="Cambria Math" w:eastAsia="SimSun" w:cs="Times New Roman"/>
          <w:i/>
          <w:iCs w:val="0"/>
          <w:caps w:val="0"/>
          <w:color w:val="000000"/>
          <w:spacing w:val="0"/>
          <w:sz w:val="28"/>
          <w:szCs w:val="28"/>
          <w:shd w:val="clear" w:fill="FFFFFF"/>
          <w:lang w:val="ru-RU" w:bidi="ar-SA"/>
        </w:rPr>
      </w:pPr>
      <m:oMathPara>
        <m:oMath>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R</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К</m:t>
              </m:r>
              <m:ctrlPr>
                <w:rPr>
                  <w:rFonts w:hint="default" w:ascii="Cambria Math" w:hAnsi="Cambria Math" w:eastAsia="SimSun" w:cs="Times New Roman"/>
                  <w:i/>
                  <w:iCs/>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m:t>
          </m:r>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R</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Э</m:t>
              </m:r>
              <m:ctrlPr>
                <w:rPr>
                  <w:rFonts w:hint="default" w:ascii="Cambria Math" w:hAnsi="Cambria Math" w:eastAsia="SimSun" w:cs="Times New Roman"/>
                  <w:i/>
                  <w:iCs/>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⋅60</m:t>
          </m:r>
        </m:oMath>
      </m:oMathPara>
    </w:p>
    <w:p w14:paraId="7D56F714">
      <w:pPr>
        <w:pStyle w:val="17"/>
        <w:numPr>
          <w:numId w:val="0"/>
        </w:numPr>
        <w:spacing w:line="360" w:lineRule="auto"/>
        <w:ind w:left="0" w:leftChars="0" w:firstLine="719" w:firstLineChars="257"/>
        <w:jc w:val="center"/>
        <w:rPr>
          <w:rFonts w:hint="default" w:hAnsi="Cambria Math" w:eastAsia="SimSun" w:cs="Times New Roman"/>
          <w:i/>
          <w:iCs w:val="0"/>
          <w:caps w:val="0"/>
          <w:color w:val="000000"/>
          <w:spacing w:val="0"/>
          <w:sz w:val="28"/>
          <w:szCs w:val="28"/>
          <w:shd w:val="clear" w:fill="FFFFFF"/>
          <w:lang w:val="ru-RU" w:bidi="ar-SA"/>
        </w:rPr>
      </w:pPr>
      <m:oMathPara>
        <m:oMath>
          <m:r>
            <w:rPr>
              <w:rFonts w:hint="default" w:ascii="Cambria Math" w:hAnsi="Cambria Math" w:eastAsia="SimSun" w:cs="Times New Roman"/>
              <w:caps w:val="0"/>
              <w:color w:val="000000"/>
              <w:spacing w:val="0"/>
              <w:sz w:val="28"/>
              <w:szCs w:val="28"/>
              <w:shd w:val="clear" w:fill="FFFFFF"/>
              <w:lang w:val="ru-RU" w:bidi="ar-SA"/>
            </w:rPr>
            <m:t>1,2 кОм=</m:t>
          </m:r>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R</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Э</m:t>
              </m:r>
              <m:ctrlPr>
                <w:rPr>
                  <w:rFonts w:hint="default" w:ascii="Cambria Math" w:hAnsi="Cambria Math" w:eastAsia="SimSun" w:cs="Times New Roman"/>
                  <w:i/>
                  <w:iCs/>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+60</m:t>
          </m:r>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R</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Э</m:t>
              </m:r>
              <m:ctrlPr>
                <w:rPr>
                  <w:rFonts w:hint="default" w:ascii="Cambria Math" w:hAnsi="Cambria Math" w:eastAsia="SimSun" w:cs="Times New Roman"/>
                  <w:i/>
                  <w:iCs/>
                  <w:caps w:val="0"/>
                  <w:color w:val="000000"/>
                  <w:spacing w:val="0"/>
                  <w:sz w:val="28"/>
                  <w:szCs w:val="28"/>
                  <w:shd w:val="clear" w:fill="FFFFFF"/>
                  <w:lang w:val="ru-RU" w:bidi="ar-SA"/>
                </w:rPr>
              </m:ctrlPr>
            </m:sub>
          </m:sSub>
        </m:oMath>
      </m:oMathPara>
    </w:p>
    <w:p w14:paraId="16BAD6BD">
      <w:pPr>
        <w:pStyle w:val="17"/>
        <w:numPr>
          <w:numId w:val="0"/>
        </w:numPr>
        <w:spacing w:line="360" w:lineRule="auto"/>
        <w:ind w:left="0" w:leftChars="0" w:firstLine="719" w:firstLineChars="257"/>
        <w:jc w:val="center"/>
        <w:rPr>
          <w:rFonts w:hint="default" w:hAnsi="Cambria Math" w:eastAsia="SimSun" w:cs="Times New Roman"/>
          <w:i/>
          <w:iCs w:val="0"/>
          <w:caps w:val="0"/>
          <w:color w:val="000000"/>
          <w:spacing w:val="0"/>
          <w:sz w:val="28"/>
          <w:szCs w:val="28"/>
          <w:shd w:val="clear" w:fill="FFFFFF"/>
          <w:lang w:val="ru-RU" w:bidi="ar-SA"/>
        </w:rPr>
      </w:pPr>
      <m:oMath>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R</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Э</m:t>
            </m:r>
            <m:ctrlPr>
              <w:rPr>
                <w:rFonts w:hint="default" w:ascii="Cambria Math" w:hAnsi="Cambria Math" w:eastAsia="SimSun" w:cs="Times New Roman"/>
                <w:i/>
                <w:iCs/>
                <w:caps w:val="0"/>
                <w:color w:val="000000"/>
                <w:spacing w:val="0"/>
                <w:sz w:val="28"/>
                <w:szCs w:val="28"/>
                <w:shd w:val="clear" w:fill="FFFFFF"/>
                <w:lang w:val="ru-RU" w:bidi="ar-SA"/>
              </w:rPr>
            </m:ctrlPr>
          </m:sub>
        </m:sSub>
      </m:oMath>
      <w:r>
        <w:rPr>
          <w:rFonts w:hint="default" w:hAnsi="Cambria Math" w:eastAsia="SimSun" w:cs="Times New Roman"/>
          <w:i/>
          <w:iCs w:val="0"/>
          <w:caps w:val="0"/>
          <w:color w:val="000000"/>
          <w:spacing w:val="0"/>
          <w:sz w:val="28"/>
          <w:szCs w:val="28"/>
          <w:shd w:val="clear" w:fill="FFFFFF"/>
          <w:lang w:val="ru-RU" w:bidi="ar-SA"/>
        </w:rPr>
        <w:t>≈19,67 Ом</w:t>
      </w:r>
    </w:p>
    <w:p w14:paraId="2B3ECA0E">
      <w:pPr>
        <w:pStyle w:val="17"/>
        <w:numPr>
          <w:numId w:val="0"/>
        </w:numPr>
        <w:spacing w:line="360" w:lineRule="auto"/>
        <w:ind w:left="0" w:leftChars="0" w:firstLine="719" w:firstLineChars="257"/>
        <w:jc w:val="both"/>
        <w:rPr>
          <w:rFonts w:hint="default" w:hAnsi="Cambria Math" w:eastAsia="SimSun" w:cs="Times New Roman"/>
          <w:i w:val="0"/>
          <w:iCs/>
          <w:caps w:val="0"/>
          <w:color w:val="000000"/>
          <w:spacing w:val="0"/>
          <w:sz w:val="28"/>
          <w:szCs w:val="28"/>
          <w:shd w:val="clear" w:fill="FFFFFF"/>
          <w:lang w:val="ru-RU" w:bidi="ar-SA"/>
        </w:rPr>
      </w:pPr>
      <w:r>
        <w:rPr>
          <w:rFonts w:hint="default" w:hAnsi="Cambria Math" w:eastAsia="SimSun" w:cs="Times New Roman"/>
          <w:i w:val="0"/>
          <w:iCs/>
          <w:caps w:val="0"/>
          <w:color w:val="000000"/>
          <w:spacing w:val="0"/>
          <w:sz w:val="28"/>
          <w:szCs w:val="28"/>
          <w:shd w:val="clear" w:fill="FFFFFF"/>
          <w:lang w:val="ru-RU" w:bidi="ar-SA"/>
        </w:rPr>
        <w:t xml:space="preserve">Значит: </w:t>
      </w:r>
    </w:p>
    <w:p w14:paraId="3055D6D7">
      <w:pPr>
        <w:pStyle w:val="17"/>
        <w:numPr>
          <w:numId w:val="0"/>
        </w:numPr>
        <w:spacing w:line="360" w:lineRule="auto"/>
        <w:ind w:left="0" w:leftChars="0" w:firstLine="719" w:firstLineChars="257"/>
        <w:jc w:val="center"/>
        <w:rPr>
          <w:rFonts w:hint="default" w:hAnsi="Cambria Math" w:eastAsia="SimSun" w:cs="Times New Roman"/>
          <w:i/>
          <w:iCs w:val="0"/>
          <w:caps w:val="0"/>
          <w:color w:val="000000"/>
          <w:spacing w:val="0"/>
          <w:sz w:val="28"/>
          <w:szCs w:val="28"/>
          <w:shd w:val="clear" w:fill="FFFFFF"/>
          <w:lang w:val="ru-RU" w:bidi="ar-SA"/>
        </w:rPr>
      </w:pPr>
      <m:oMath>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R</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К</m:t>
            </m:r>
            <m:ctrlPr>
              <w:rPr>
                <w:rFonts w:hint="default" w:ascii="Cambria Math" w:hAnsi="Cambria Math" w:eastAsia="SimSun" w:cs="Times New Roman"/>
                <w:i/>
                <w:iCs/>
                <w:caps w:val="0"/>
                <w:color w:val="000000"/>
                <w:spacing w:val="0"/>
                <w:sz w:val="28"/>
                <w:szCs w:val="28"/>
                <w:shd w:val="clear" w:fill="FFFFFF"/>
                <w:lang w:val="ru-RU" w:bidi="ar-SA"/>
              </w:rPr>
            </m:ctrlPr>
          </m:sub>
        </m:sSub>
      </m:oMath>
      <w:r>
        <w:rPr>
          <w:rFonts w:hint="default" w:hAnsi="Cambria Math" w:eastAsia="SimSun" w:cs="Times New Roman"/>
          <w:i/>
          <w:iCs w:val="0"/>
          <w:caps w:val="0"/>
          <w:color w:val="000000"/>
          <w:spacing w:val="0"/>
          <w:sz w:val="28"/>
          <w:szCs w:val="28"/>
          <w:shd w:val="clear" w:fill="FFFFFF"/>
          <w:lang w:val="ru-RU" w:bidi="ar-SA"/>
        </w:rPr>
        <w:t>=1,2 кОм−19,67 Ом=1180,30 Ом</w:t>
      </w:r>
    </w:p>
    <w:p w14:paraId="77B3B2DE">
      <w:pPr>
        <w:pStyle w:val="17"/>
        <w:numPr>
          <w:ilvl w:val="0"/>
          <w:numId w:val="2"/>
        </w:numPr>
        <w:spacing w:line="360" w:lineRule="auto"/>
        <w:ind w:left="0" w:leftChars="0" w:firstLine="719" w:firstLineChars="257"/>
        <w:jc w:val="both"/>
        <w:rPr>
          <w:rFonts w:hint="default" w:hAnsi="Cambria Math" w:eastAsia="SimSun" w:cs="Times New Roman"/>
          <w:i w:val="0"/>
          <w:iCs/>
          <w:caps w:val="0"/>
          <w:color w:val="000000"/>
          <w:spacing w:val="0"/>
          <w:sz w:val="28"/>
          <w:szCs w:val="28"/>
          <w:shd w:val="clear" w:fill="FFFFFF"/>
          <w:lang w:val="ru-RU" w:bidi="ar-SA"/>
        </w:rPr>
      </w:pPr>
      <w:r>
        <w:rPr>
          <w:rFonts w:hint="default" w:hAnsi="Cambria Math" w:eastAsia="SimSun" w:cs="Times New Roman"/>
          <w:i w:val="0"/>
          <w:iCs/>
          <w:caps w:val="0"/>
          <w:color w:val="000000"/>
          <w:spacing w:val="0"/>
          <w:sz w:val="28"/>
          <w:szCs w:val="28"/>
          <w:shd w:val="clear" w:fill="FFFFFF"/>
          <w:lang w:val="ru-RU" w:bidi="ar-SA"/>
        </w:rPr>
        <w:t xml:space="preserve">Найдём напряжение эмиттера: </w:t>
      </w:r>
    </w:p>
    <w:p w14:paraId="4138E617">
      <w:pPr>
        <w:pStyle w:val="17"/>
        <w:numPr>
          <w:numId w:val="0"/>
        </w:numPr>
        <w:spacing w:line="360" w:lineRule="auto"/>
        <w:ind w:left="0" w:leftChars="0" w:firstLine="719" w:firstLineChars="257"/>
        <w:jc w:val="both"/>
        <w:rPr>
          <w:rFonts w:hint="default" w:hAnsi="Cambria Math" w:eastAsia="SimSun" w:cs="Times New Roman"/>
          <w:i w:val="0"/>
          <w:iCs/>
          <w:caps w:val="0"/>
          <w:color w:val="000000"/>
          <w:spacing w:val="0"/>
          <w:sz w:val="28"/>
          <w:szCs w:val="28"/>
          <w:shd w:val="clear" w:fill="FFFFFF"/>
          <w:lang w:val="ru-RU" w:bidi="ar-SA"/>
        </w:rPr>
      </w:pPr>
      <m:oMath>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rPr>
              <m:t>U</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Э</m:t>
            </m:r>
            <m:ctrlPr>
              <w:rPr>
                <w:rFonts w:hint="default" w:ascii="Cambria Math" w:hAnsi="Cambria Math" w:eastAsia="SimSun" w:cs="Times New Roman"/>
                <w:i/>
                <w:iCs/>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m:t>
        </m:r>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I</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Э</m:t>
            </m:r>
            <m:ctrlPr>
              <w:rPr>
                <w:rFonts w:hint="default" w:ascii="Cambria Math" w:hAnsi="Cambria Math" w:eastAsia="SimSun" w:cs="Times New Roman"/>
                <w:i/>
                <w:iCs/>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m:t>
        </m:r>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R</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Э</m:t>
            </m:r>
            <m:ctrlPr>
              <w:rPr>
                <w:rFonts w:hint="default" w:ascii="Cambria Math" w:hAnsi="Cambria Math" w:eastAsia="SimSun" w:cs="Times New Roman"/>
                <w:i/>
                <w:iCs/>
                <w:caps w:val="0"/>
                <w:color w:val="000000"/>
                <w:spacing w:val="0"/>
                <w:sz w:val="28"/>
                <w:szCs w:val="28"/>
                <w:shd w:val="clear" w:fill="FFFFFF"/>
                <w:lang w:val="ru-RU" w:bidi="ar-SA"/>
              </w:rPr>
            </m:ctrlPr>
          </m:sub>
        </m:sSub>
      </m:oMath>
      <w:r>
        <w:rPr>
          <w:rFonts w:hint="default" w:hAnsi="Cambria Math" w:eastAsia="SimSun" w:cs="Times New Roman"/>
          <w:i w:val="0"/>
          <w:iCs/>
          <w:caps w:val="0"/>
          <w:color w:val="000000"/>
          <w:spacing w:val="0"/>
          <w:sz w:val="28"/>
          <w:szCs w:val="28"/>
          <w:shd w:val="clear" w:fill="FFFFFF"/>
          <w:lang w:val="ru-RU" w:bidi="ar-SA"/>
        </w:rPr>
        <w:t xml:space="preserve"> , по Закону Ома.</w:t>
      </w:r>
    </w:p>
    <w:p w14:paraId="296C4AAA">
      <w:pPr>
        <w:pStyle w:val="17"/>
        <w:numPr>
          <w:numId w:val="0"/>
        </w:numPr>
        <w:spacing w:line="360" w:lineRule="auto"/>
        <w:ind w:left="0" w:leftChars="0" w:firstLine="719" w:firstLineChars="257"/>
        <w:jc w:val="both"/>
        <w:rPr>
          <w:rFonts w:hint="default" w:hAnsi="Cambria Math" w:eastAsia="SimSun" w:cs="Times New Roman"/>
          <w:i w:val="0"/>
          <w:iCs/>
          <w:caps w:val="0"/>
          <w:color w:val="000000"/>
          <w:spacing w:val="0"/>
          <w:sz w:val="28"/>
          <w:szCs w:val="28"/>
          <w:shd w:val="clear" w:fill="FFFFFF"/>
          <w:lang w:val="ru-RU" w:bidi="ar-SA"/>
        </w:rPr>
      </w:pPr>
      <w:r>
        <w:rPr>
          <w:rFonts w:hint="default" w:hAnsi="Cambria Math" w:eastAsia="SimSun" w:cs="Times New Roman"/>
          <w:i w:val="0"/>
          <w:iCs/>
          <w:caps w:val="0"/>
          <w:color w:val="000000"/>
          <w:spacing w:val="0"/>
          <w:sz w:val="28"/>
          <w:szCs w:val="28"/>
          <w:shd w:val="clear" w:fill="FFFFFF"/>
          <w:lang w:val="ru-RU" w:bidi="ar-SA"/>
        </w:rPr>
        <w:t xml:space="preserve">Необходимо упомянуть, что: </w:t>
      </w:r>
    </w:p>
    <w:p w14:paraId="20E9EB9A">
      <w:pPr>
        <w:pStyle w:val="17"/>
        <w:numPr>
          <w:numId w:val="0"/>
        </w:numPr>
        <w:spacing w:line="360" w:lineRule="auto"/>
        <w:ind w:left="0" w:leftChars="0" w:firstLine="719" w:firstLineChars="257"/>
        <w:jc w:val="both"/>
        <w:rPr>
          <w:rFonts w:hint="default" w:hAnsi="Cambria Math" w:eastAsia="SimSun" w:cs="Times New Roman"/>
          <w:i w:val="0"/>
          <w:iCs/>
          <w:caps w:val="0"/>
          <w:color w:val="000000"/>
          <w:spacing w:val="0"/>
          <w:sz w:val="28"/>
          <w:szCs w:val="28"/>
          <w:shd w:val="clear" w:fill="FFFFFF"/>
          <w:lang w:val="ru-RU" w:bidi="ar-SA"/>
        </w:rPr>
      </w:pPr>
      <m:oMath>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I</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Э</m:t>
            </m:r>
            <m:ctrlPr>
              <w:rPr>
                <w:rFonts w:hint="default" w:ascii="Cambria Math" w:hAnsi="Cambria Math" w:eastAsia="SimSun" w:cs="Times New Roman"/>
                <w:i/>
                <w:iCs/>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m:t>
        </m:r>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I</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en-US" w:bidi="ar-SA"/>
              </w:rPr>
              <m:t>K</m:t>
            </m:r>
            <m:ctrlPr>
              <w:rPr>
                <w:rFonts w:hint="default" w:ascii="Cambria Math" w:hAnsi="Cambria Math" w:eastAsia="SimSun" w:cs="Times New Roman"/>
                <w:i/>
                <w:iCs/>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m:t>
        </m:r>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I</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Б</m:t>
            </m:r>
            <m:ctrlPr>
              <w:rPr>
                <w:rFonts w:hint="default" w:ascii="Cambria Math" w:hAnsi="Cambria Math" w:eastAsia="SimSun" w:cs="Times New Roman"/>
                <w:i/>
                <w:iCs/>
                <w:caps w:val="0"/>
                <w:color w:val="000000"/>
                <w:spacing w:val="0"/>
                <w:sz w:val="28"/>
                <w:szCs w:val="28"/>
                <w:shd w:val="clear" w:fill="FFFFFF"/>
                <w:lang w:val="ru-RU" w:bidi="ar-SA"/>
              </w:rPr>
            </m:ctrlPr>
          </m:sub>
        </m:sSub>
      </m:oMath>
      <w:r>
        <w:rPr>
          <w:rFonts w:hint="default" w:hAnsi="Cambria Math" w:eastAsia="SimSun" w:cs="Times New Roman"/>
          <w:i w:val="0"/>
          <w:iCs/>
          <w:caps w:val="0"/>
          <w:color w:val="000000"/>
          <w:spacing w:val="0"/>
          <w:sz w:val="28"/>
          <w:szCs w:val="28"/>
          <w:shd w:val="clear" w:fill="FFFFFF"/>
          <w:lang w:val="ru-RU" w:bidi="ar-SA"/>
        </w:rPr>
        <w:t xml:space="preserve"> , по схеме</w:t>
      </w:r>
    </w:p>
    <w:p w14:paraId="07717618">
      <w:pPr>
        <w:pStyle w:val="17"/>
        <w:numPr>
          <w:numId w:val="0"/>
        </w:numPr>
        <w:spacing w:line="360" w:lineRule="auto"/>
        <w:ind w:left="0" w:leftChars="0" w:firstLine="719" w:firstLineChars="257"/>
        <w:jc w:val="both"/>
        <w:rPr>
          <w:rFonts w:hint="default" w:hAnsi="Cambria Math" w:eastAsia="SimSun" w:cs="Times New Roman"/>
          <w:i w:val="0"/>
          <w:iCs/>
          <w:caps w:val="0"/>
          <w:color w:val="000000"/>
          <w:spacing w:val="0"/>
          <w:sz w:val="28"/>
          <w:szCs w:val="28"/>
          <w:shd w:val="clear" w:fill="FFFFFF"/>
          <w:lang w:val="ru-RU" w:bidi="ar-SA"/>
        </w:rPr>
      </w:pPr>
      <m:oMath>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I</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Б</m:t>
            </m:r>
            <m:ctrlPr>
              <w:rPr>
                <w:rFonts w:hint="default" w:ascii="Cambria Math" w:hAnsi="Cambria Math" w:eastAsia="SimSun" w:cs="Times New Roman"/>
                <w:i/>
                <w:iCs/>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m:t>
        </m:r>
        <m:f>
          <m:fPr>
            <m:ctrlPr>
              <w:rPr>
                <w:rFonts w:hint="default" w:ascii="Cambria Math" w:hAnsi="Cambria Math" w:eastAsia="SimSun" w:cs="Times New Roman"/>
                <w:i/>
                <w:iCs w:val="0"/>
                <w:caps w:val="0"/>
                <w:color w:val="000000"/>
                <w:spacing w:val="0"/>
                <w:sz w:val="28"/>
                <w:szCs w:val="28"/>
                <w:shd w:val="clear" w:fill="FFFFFF"/>
                <w:lang w:val="ru-RU" w:bidi="ar-SA"/>
              </w:rPr>
            </m:ctrlPr>
          </m:fPr>
          <m:num>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I</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en-US" w:bidi="ar-SA"/>
                  </w:rPr>
                  <m:t>K</m:t>
                </m:r>
                <m:ctrlPr>
                  <w:rPr>
                    <w:rFonts w:hint="default" w:ascii="Cambria Math" w:hAnsi="Cambria Math" w:eastAsia="SimSun" w:cs="Times New Roman"/>
                    <w:i/>
                    <w:iCs w:val="0"/>
                    <w:caps w:val="0"/>
                    <w:color w:val="000000"/>
                    <w:spacing w:val="0"/>
                    <w:sz w:val="28"/>
                    <w:szCs w:val="28"/>
                    <w:shd w:val="clear" w:fill="FFFFFF"/>
                    <w:lang w:val="ru-RU" w:bidi="ar-SA"/>
                  </w:rPr>
                </m:ctrlPr>
              </m:sub>
            </m:sSub>
            <m:ctrlPr>
              <w:rPr>
                <w:rFonts w:hint="default" w:ascii="Cambria Math" w:hAnsi="Cambria Math" w:eastAsia="SimSun" w:cs="Times New Roman"/>
                <w:i/>
                <w:iCs w:val="0"/>
                <w:caps w:val="0"/>
                <w:color w:val="000000"/>
                <w:spacing w:val="0"/>
                <w:sz w:val="28"/>
                <w:szCs w:val="28"/>
                <w:shd w:val="clear" w:fill="FFFFFF"/>
                <w:lang w:val="ru-RU" w:bidi="ar-SA"/>
              </w:rPr>
            </m:ctrlPr>
          </m:num>
          <m:den>
            <m:r>
              <w:rPr>
                <w:rFonts w:hint="default" w:ascii="Cambria Math" w:hAnsi="Cambria Math" w:eastAsia="SimSun" w:cs="Times New Roman"/>
                <w:caps w:val="0"/>
                <w:color w:val="000000"/>
                <w:spacing w:val="0"/>
                <w:sz w:val="28"/>
                <w:szCs w:val="28"/>
                <w:shd w:val="clear" w:fill="FFFFFF"/>
                <w:lang w:val="ru-RU" w:bidi="ar-SA"/>
              </w:rPr>
              <m:t>β</m:t>
            </m:r>
            <m:ctrlPr>
              <w:rPr>
                <w:rFonts w:hint="default" w:ascii="Cambria Math" w:hAnsi="Cambria Math" w:eastAsia="SimSun" w:cs="Times New Roman"/>
                <w:i/>
                <w:iCs w:val="0"/>
                <w:caps w:val="0"/>
                <w:color w:val="000000"/>
                <w:spacing w:val="0"/>
                <w:sz w:val="28"/>
                <w:szCs w:val="28"/>
                <w:shd w:val="clear" w:fill="FFFFFF"/>
                <w:lang w:val="ru-RU" w:bidi="ar-SA"/>
              </w:rPr>
            </m:ctrlPr>
          </m:den>
        </m:f>
      </m:oMath>
      <w:r>
        <w:rPr>
          <w:rFonts w:hint="default" w:hAnsi="Cambria Math" w:eastAsia="SimSun" w:cs="Times New Roman"/>
          <w:i w:val="0"/>
          <w:iCs/>
          <w:caps w:val="0"/>
          <w:color w:val="000000"/>
          <w:spacing w:val="0"/>
          <w:sz w:val="28"/>
          <w:szCs w:val="28"/>
          <w:shd w:val="clear" w:fill="FFFFFF"/>
          <w:lang w:val="ru-RU" w:bidi="ar-SA"/>
        </w:rPr>
        <w:t>, где β — это коэффициент передачи по току. У биполярного транзистора он равен ≈ 300. Следовательно:</w:t>
      </w:r>
    </w:p>
    <w:p w14:paraId="62FDDA98">
      <w:pPr>
        <w:pStyle w:val="17"/>
        <w:numPr>
          <w:numId w:val="0"/>
        </w:numPr>
        <w:spacing w:line="360" w:lineRule="auto"/>
        <w:ind w:left="0" w:leftChars="0" w:firstLine="719" w:firstLineChars="257"/>
        <w:jc w:val="both"/>
        <w:rPr>
          <w:rFonts w:hint="default" w:hAnsi="Cambria Math" w:eastAsia="SimSun" w:cs="Times New Roman"/>
          <w:i w:val="0"/>
          <w:iCs/>
          <w:caps w:val="0"/>
          <w:color w:val="000000"/>
          <w:spacing w:val="0"/>
          <w:sz w:val="28"/>
          <w:szCs w:val="28"/>
          <w:shd w:val="clear" w:fill="FFFFFF"/>
          <w:lang w:val="ru-RU" w:bidi="ar-SA"/>
        </w:rPr>
      </w:pPr>
      <w:r>
        <w:rPr>
          <w:rFonts w:hint="default" w:hAnsi="Cambria Math" w:eastAsia="SimSun" w:cs="Times New Roman"/>
          <w:i w:val="0"/>
          <w:iCs/>
          <w:caps w:val="0"/>
          <w:color w:val="000000"/>
          <w:spacing w:val="0"/>
          <w:sz w:val="28"/>
          <w:szCs w:val="28"/>
          <w:shd w:val="clear" w:fill="FFFFFF"/>
          <w:lang w:val="ru-RU" w:bidi="ar-SA"/>
        </w:rPr>
        <w:t>I</w:t>
      </w:r>
      <w:r>
        <w:rPr>
          <w:rFonts w:hint="default" w:hAnsi="Cambria Math" w:eastAsia="SimSun" w:cs="Times New Roman"/>
          <w:i w:val="0"/>
          <w:iCs/>
          <w:caps w:val="0"/>
          <w:color w:val="000000"/>
          <w:spacing w:val="0"/>
          <w:sz w:val="28"/>
          <w:szCs w:val="28"/>
          <w:shd w:val="clear" w:fill="FFFFFF"/>
          <w:vertAlign w:val="subscript"/>
          <w:lang w:val="ru-RU" w:bidi="ar-SA"/>
        </w:rPr>
        <w:t>Б</w:t>
      </w:r>
      <w:r>
        <w:rPr>
          <w:rFonts w:hint="default" w:hAnsi="Cambria Math" w:eastAsia="SimSun" w:cs="Times New Roman"/>
          <w:i w:val="0"/>
          <w:iCs/>
          <w:caps w:val="0"/>
          <w:color w:val="000000"/>
          <w:spacing w:val="0"/>
          <w:sz w:val="28"/>
          <w:szCs w:val="28"/>
          <w:shd w:val="clear" w:fill="FFFFFF"/>
          <w:lang w:val="ru-RU" w:bidi="ar-SA"/>
        </w:rPr>
        <w:t>≪I</w:t>
      </w:r>
      <w:r>
        <w:rPr>
          <w:rFonts w:hint="default" w:hAnsi="Cambria Math" w:eastAsia="SimSun" w:cs="Times New Roman"/>
          <w:i w:val="0"/>
          <w:iCs/>
          <w:caps w:val="0"/>
          <w:color w:val="000000"/>
          <w:spacing w:val="0"/>
          <w:sz w:val="28"/>
          <w:szCs w:val="28"/>
          <w:shd w:val="clear" w:fill="FFFFFF"/>
          <w:vertAlign w:val="subscript"/>
          <w:lang w:val="ru-RU" w:bidi="ar-SA"/>
        </w:rPr>
        <w:t>K</w:t>
      </w:r>
      <w:r>
        <w:rPr>
          <w:rFonts w:hint="default" w:hAnsi="Cambria Math" w:eastAsia="SimSun" w:cs="Times New Roman"/>
          <w:i w:val="0"/>
          <w:iCs/>
          <w:caps w:val="0"/>
          <w:color w:val="000000"/>
          <w:spacing w:val="0"/>
          <w:sz w:val="28"/>
          <w:szCs w:val="28"/>
          <w:shd w:val="clear" w:fill="FFFFFF"/>
          <w:lang w:val="ru-RU" w:bidi="ar-SA"/>
        </w:rPr>
        <w:t xml:space="preserve"> </w:t>
      </w:r>
    </w:p>
    <w:p w14:paraId="61C501BB">
      <w:pPr>
        <w:pStyle w:val="17"/>
        <w:numPr>
          <w:numId w:val="0"/>
        </w:numPr>
        <w:spacing w:line="360" w:lineRule="auto"/>
        <w:ind w:left="0" w:leftChars="0" w:firstLine="719" w:firstLineChars="257"/>
        <w:jc w:val="both"/>
        <w:rPr>
          <w:rFonts w:hint="default" w:hAnsi="Cambria Math" w:eastAsia="SimSun" w:cs="Times New Roman"/>
          <w:i w:val="0"/>
          <w:iCs/>
          <w:caps w:val="0"/>
          <w:color w:val="000000"/>
          <w:spacing w:val="0"/>
          <w:sz w:val="28"/>
          <w:szCs w:val="28"/>
          <w:shd w:val="clear" w:fill="FFFFFF"/>
          <w:lang w:val="ru-RU" w:bidi="ar-SA"/>
        </w:rPr>
      </w:pPr>
      <w:r>
        <w:rPr>
          <w:rFonts w:hint="default" w:hAnsi="Cambria Math" w:eastAsia="SimSun" w:cs="Times New Roman"/>
          <w:i w:val="0"/>
          <w:iCs/>
          <w:caps w:val="0"/>
          <w:color w:val="000000"/>
          <w:spacing w:val="0"/>
          <w:sz w:val="28"/>
          <w:szCs w:val="28"/>
          <w:shd w:val="clear" w:fill="FFFFFF"/>
          <w:lang w:val="ru-RU" w:bidi="ar-SA"/>
        </w:rPr>
        <w:t xml:space="preserve">Тогда: </w:t>
      </w:r>
    </w:p>
    <w:p w14:paraId="1094D75D">
      <w:pPr>
        <w:pStyle w:val="17"/>
        <w:numPr>
          <w:numId w:val="0"/>
        </w:numPr>
        <w:spacing w:line="360" w:lineRule="auto"/>
        <w:ind w:left="0" w:leftChars="0" w:firstLine="719" w:firstLineChars="257"/>
        <w:jc w:val="both"/>
        <w:rPr>
          <w:rFonts w:hint="default" w:hAnsi="Cambria Math" w:eastAsia="SimSun" w:cs="Times New Roman"/>
          <w:i w:val="0"/>
          <w:iCs/>
          <w:caps w:val="0"/>
          <w:color w:val="000000"/>
          <w:spacing w:val="0"/>
          <w:sz w:val="28"/>
          <w:szCs w:val="28"/>
          <w:shd w:val="clear" w:fill="FFFFFF"/>
          <w:lang w:val="ru-RU" w:bidi="ar-SA"/>
        </w:rPr>
      </w:pPr>
      <m:oMathPara>
        <m:oMath>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rPr>
                <m:t>U</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Э</m:t>
              </m:r>
              <m:ctrlPr>
                <w:rPr>
                  <w:rFonts w:hint="default" w:ascii="Cambria Math" w:hAnsi="Cambria Math" w:eastAsia="SimSun" w:cs="Times New Roman"/>
                  <w:i/>
                  <w:iCs/>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m:t>
          </m:r>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I</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en-US" w:bidi="ar-SA"/>
                </w:rPr>
                <m:t>K</m:t>
              </m:r>
              <m:ctrlPr>
                <w:rPr>
                  <w:rFonts w:hint="default" w:ascii="Cambria Math" w:hAnsi="Cambria Math" w:eastAsia="SimSun" w:cs="Times New Roman"/>
                  <w:i/>
                  <w:iCs w:val="0"/>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m:t>
          </m:r>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R</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Э</m:t>
              </m:r>
              <m:ctrlPr>
                <w:rPr>
                  <w:rFonts w:hint="default" w:ascii="Cambria Math" w:hAnsi="Cambria Math" w:eastAsia="SimSun" w:cs="Times New Roman"/>
                  <w:i/>
                  <w:iCs/>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 xml:space="preserve">=5 мА⋅19,67 Ом=98,35 мВ </m:t>
          </m:r>
        </m:oMath>
      </m:oMathPara>
    </w:p>
    <w:p w14:paraId="71FEA80A">
      <w:pPr>
        <w:pStyle w:val="17"/>
        <w:numPr>
          <w:numId w:val="0"/>
        </w:numPr>
        <w:spacing w:line="360" w:lineRule="auto"/>
        <w:ind w:left="0" w:leftChars="0" w:firstLine="719" w:firstLineChars="257"/>
        <w:jc w:val="both"/>
        <w:rPr>
          <w:rFonts w:hint="default" w:hAnsi="Cambria Math" w:eastAsia="SimSun" w:cs="Times New Roman"/>
          <w:i w:val="0"/>
          <w:iCs/>
          <w:caps w:val="0"/>
          <w:color w:val="000000"/>
          <w:spacing w:val="0"/>
          <w:sz w:val="28"/>
          <w:szCs w:val="28"/>
          <w:shd w:val="clear" w:fill="FFFFFF"/>
          <w:lang w:val="ru-RU" w:bidi="ar-SA"/>
        </w:rPr>
      </w:pPr>
      <w:r>
        <w:rPr>
          <w:rFonts w:hint="default" w:hAnsi="Cambria Math" w:eastAsia="SimSun" w:cs="Times New Roman"/>
          <w:i w:val="0"/>
          <w:iCs/>
          <w:caps w:val="0"/>
          <w:color w:val="000000"/>
          <w:spacing w:val="0"/>
          <w:sz w:val="28"/>
          <w:szCs w:val="28"/>
          <w:shd w:val="clear" w:fill="FFFFFF"/>
          <w:lang w:val="ru-RU" w:bidi="ar-SA"/>
        </w:rPr>
        <w:t xml:space="preserve">Воспользуемся правилом </w:t>
      </w:r>
      <m:oMath>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rPr>
              <m:t>U</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Б</m:t>
            </m:r>
            <m:r>
              <m:rPr/>
              <w:rPr>
                <w:rFonts w:hint="default" w:ascii="Cambria Math" w:hAnsi="Cambria Math" w:eastAsia="SimSun" w:cs="Times New Roman"/>
                <w:caps w:val="0"/>
                <w:color w:val="000000"/>
                <w:spacing w:val="0"/>
                <w:sz w:val="28"/>
                <w:szCs w:val="28"/>
                <w:shd w:val="clear" w:fill="FFFFFF"/>
                <w:lang w:val="ru-RU" w:bidi="ar-SA"/>
              </w:rPr>
              <m:t>Э</m:t>
            </m:r>
            <m:ctrlPr>
              <w:rPr>
                <w:rFonts w:hint="default" w:ascii="Cambria Math" w:hAnsi="Cambria Math" w:eastAsia="SimSun" w:cs="Times New Roman"/>
                <w:i/>
                <w:iCs/>
                <w:caps w:val="0"/>
                <w:color w:val="000000"/>
                <w:spacing w:val="0"/>
                <w:sz w:val="28"/>
                <w:szCs w:val="28"/>
                <w:shd w:val="clear" w:fill="FFFFFF"/>
                <w:lang w:val="ru-RU" w:bidi="ar-SA"/>
              </w:rPr>
            </m:ctrlPr>
          </m:sub>
        </m:sSub>
      </m:oMath>
      <w:r>
        <w:rPr>
          <w:rFonts w:hint="default" w:hAnsi="Cambria Math" w:eastAsia="SimSun" w:cs="Times New Roman"/>
          <w:i w:val="0"/>
          <w:iCs/>
          <w:caps w:val="0"/>
          <w:color w:val="000000"/>
          <w:spacing w:val="0"/>
          <w:sz w:val="28"/>
          <w:szCs w:val="28"/>
          <w:shd w:val="clear" w:fill="FFFFFF"/>
          <w:lang w:val="ru-RU" w:bidi="ar-SA"/>
        </w:rPr>
        <w:t>=0,65 В, тогда:</w:t>
      </w:r>
    </w:p>
    <w:p w14:paraId="2C36528B">
      <w:pPr>
        <w:pStyle w:val="17"/>
        <w:numPr>
          <w:numId w:val="0"/>
        </w:numPr>
        <w:spacing w:line="360" w:lineRule="auto"/>
        <w:ind w:left="0" w:leftChars="0" w:firstLine="719" w:firstLineChars="257"/>
        <w:jc w:val="both"/>
        <w:rPr>
          <w:rFonts w:hint="default" w:hAnsi="Cambria Math" w:eastAsia="SimSun" w:cs="Times New Roman"/>
          <w:i/>
          <w:iCs w:val="0"/>
          <w:caps w:val="0"/>
          <w:color w:val="000000"/>
          <w:spacing w:val="0"/>
          <w:sz w:val="28"/>
          <w:szCs w:val="28"/>
          <w:shd w:val="clear" w:fill="FFFFFF"/>
          <w:lang w:val="ru-RU" w:bidi="ar-SA"/>
        </w:rPr>
      </w:pPr>
      <m:oMathPara>
        <m:oMath>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rPr>
                <m:t>U</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Б</m:t>
              </m:r>
              <m:ctrlPr>
                <w:rPr>
                  <w:rFonts w:hint="default" w:ascii="Cambria Math" w:hAnsi="Cambria Math" w:eastAsia="SimSun" w:cs="Times New Roman"/>
                  <w:i/>
                  <w:iCs/>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m:t>
          </m:r>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rPr>
                <m:t>U</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R1</m:t>
              </m:r>
              <m:ctrlPr>
                <w:rPr>
                  <w:rFonts w:hint="default" w:ascii="Cambria Math" w:hAnsi="Cambria Math" w:eastAsia="SimSun" w:cs="Times New Roman"/>
                  <w:i/>
                  <w:iCs/>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m:t>
          </m:r>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rPr>
                <m:t>U</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Э</m:t>
              </m:r>
              <m:ctrlPr>
                <w:rPr>
                  <w:rFonts w:hint="default" w:ascii="Cambria Math" w:hAnsi="Cambria Math" w:eastAsia="SimSun" w:cs="Times New Roman"/>
                  <w:i/>
                  <w:iCs/>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m:t>
          </m:r>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rPr>
                <m:t>U</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БЭ</m:t>
              </m:r>
              <m:ctrlPr>
                <w:rPr>
                  <w:rFonts w:hint="default" w:ascii="Cambria Math" w:hAnsi="Cambria Math" w:eastAsia="SimSun" w:cs="Times New Roman"/>
                  <w:i/>
                  <w:iCs/>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 xml:space="preserve"> </m:t>
          </m:r>
        </m:oMath>
      </m:oMathPara>
    </w:p>
    <w:p w14:paraId="656FD41D">
      <w:pPr>
        <w:pStyle w:val="17"/>
        <w:numPr>
          <w:numId w:val="0"/>
        </w:numPr>
        <w:spacing w:line="360" w:lineRule="auto"/>
        <w:ind w:left="0" w:leftChars="0" w:firstLine="719" w:firstLineChars="257"/>
        <w:jc w:val="both"/>
        <w:rPr>
          <w:rFonts w:hint="default" w:hAnsi="Cambria Math" w:eastAsia="SimSun" w:cs="Times New Roman"/>
          <w:i/>
          <w:iCs w:val="0"/>
          <w:caps w:val="0"/>
          <w:color w:val="000000"/>
          <w:spacing w:val="0"/>
          <w:sz w:val="28"/>
          <w:szCs w:val="28"/>
          <w:shd w:val="clear" w:fill="FFFFFF"/>
          <w:lang w:val="ru-RU" w:bidi="ar-SA"/>
        </w:rPr>
      </w:pPr>
      <m:oMathPara>
        <m:oMath>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rPr>
                <m:t>U</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Б</m:t>
              </m:r>
              <m:ctrlPr>
                <w:rPr>
                  <w:rFonts w:hint="default" w:ascii="Cambria Math" w:hAnsi="Cambria Math" w:eastAsia="SimSun" w:cs="Times New Roman"/>
                  <w:i/>
                  <w:iCs/>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 xml:space="preserve">=98,35 мВ+0,65 В=0,74835 В≈0,75 B </m:t>
          </m:r>
        </m:oMath>
      </m:oMathPara>
    </w:p>
    <w:p w14:paraId="38B8CBDD">
      <w:pPr>
        <w:pStyle w:val="17"/>
        <w:numPr>
          <w:ilvl w:val="0"/>
          <w:numId w:val="2"/>
        </w:numPr>
        <w:spacing w:line="360" w:lineRule="auto"/>
        <w:ind w:left="0" w:leftChars="0" w:firstLine="719" w:firstLineChars="257"/>
        <w:jc w:val="both"/>
        <w:rPr>
          <w:rFonts w:hint="default" w:hAnsi="Cambria Math" w:eastAsia="SimSun" w:cs="Times New Roman"/>
          <w:i/>
          <w:iCs w:val="0"/>
          <w:caps w:val="0"/>
          <w:color w:val="000000"/>
          <w:spacing w:val="0"/>
          <w:sz w:val="28"/>
          <w:szCs w:val="28"/>
          <w:shd w:val="clear" w:fill="FFFFFF"/>
          <w:lang w:val="ru-RU" w:bidi="ar-SA"/>
        </w:rPr>
      </w:pPr>
      <m:oMath>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rPr>
              <m:t>U</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R2</m:t>
            </m:r>
            <m:ctrlPr>
              <w:rPr>
                <w:rFonts w:hint="default" w:ascii="Cambria Math" w:hAnsi="Cambria Math" w:eastAsia="SimSun" w:cs="Times New Roman"/>
                <w:i/>
                <w:iCs/>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m:t>
        </m:r>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Е</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en-US" w:bidi="ar-SA"/>
              </w:rPr>
              <m:t>K</m:t>
            </m:r>
            <m:ctrlPr>
              <w:rPr>
                <w:rFonts w:hint="default" w:ascii="Cambria Math" w:hAnsi="Cambria Math" w:eastAsia="SimSun" w:cs="Times New Roman"/>
                <w:i/>
                <w:iCs/>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m:t>
        </m:r>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rPr>
              <m:t>U</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Б</m:t>
            </m:r>
            <m:ctrlPr>
              <w:rPr>
                <w:rFonts w:hint="default" w:ascii="Cambria Math" w:hAnsi="Cambria Math" w:eastAsia="SimSun" w:cs="Times New Roman"/>
                <w:i/>
                <w:iCs/>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 xml:space="preserve">=12 В−0,75 В=11,25 В </m:t>
        </m:r>
      </m:oMath>
    </w:p>
    <w:p w14:paraId="2E0E7FE1">
      <w:pPr>
        <w:pStyle w:val="17"/>
        <w:numPr>
          <w:ilvl w:val="0"/>
          <w:numId w:val="2"/>
        </w:numPr>
        <w:spacing w:line="360" w:lineRule="auto"/>
        <w:ind w:left="0" w:leftChars="0" w:firstLine="719" w:firstLineChars="257"/>
        <w:jc w:val="both"/>
        <w:rPr>
          <w:rFonts w:hint="default" w:hAnsi="Cambria Math" w:eastAsia="SimSun" w:cs="Times New Roman"/>
          <w:i w:val="0"/>
          <w:iCs/>
          <w:caps w:val="0"/>
          <w:color w:val="000000"/>
          <w:spacing w:val="0"/>
          <w:sz w:val="28"/>
          <w:szCs w:val="28"/>
          <w:shd w:val="clear" w:fill="FFFFFF"/>
          <w:lang w:val="ru-RU" w:bidi="ar-SA"/>
        </w:rPr>
      </w:pPr>
      <w:r>
        <w:rPr>
          <w:rFonts w:hint="default" w:hAnsi="Cambria Math" w:eastAsia="SimSun" w:cs="Times New Roman"/>
          <w:i w:val="0"/>
          <w:iCs/>
          <w:caps w:val="0"/>
          <w:color w:val="000000"/>
          <w:spacing w:val="0"/>
          <w:sz w:val="28"/>
          <w:szCs w:val="28"/>
          <w:shd w:val="clear" w:fill="FFFFFF"/>
          <w:lang w:val="ru-RU" w:bidi="ar-SA"/>
        </w:rPr>
        <w:t>Для того, чтобы I</w:t>
      </w:r>
      <w:r>
        <w:rPr>
          <w:rFonts w:hint="default" w:hAnsi="Cambria Math" w:eastAsia="SimSun" w:cs="Times New Roman"/>
          <w:i w:val="0"/>
          <w:iCs/>
          <w:caps w:val="0"/>
          <w:color w:val="000000"/>
          <w:spacing w:val="0"/>
          <w:sz w:val="28"/>
          <w:szCs w:val="28"/>
          <w:shd w:val="clear" w:fill="FFFFFF"/>
          <w:vertAlign w:val="subscript"/>
          <w:lang w:val="ru-RU" w:bidi="ar-SA"/>
        </w:rPr>
        <w:t>Б</w:t>
      </w:r>
      <w:r>
        <w:rPr>
          <w:rFonts w:hint="default" w:hAnsi="Cambria Math" w:eastAsia="SimSun" w:cs="Times New Roman"/>
          <w:i w:val="0"/>
          <w:iCs/>
          <w:caps w:val="0"/>
          <w:color w:val="000000"/>
          <w:spacing w:val="0"/>
          <w:sz w:val="28"/>
          <w:szCs w:val="28"/>
          <w:shd w:val="clear" w:fill="FFFFFF"/>
          <w:lang w:val="ru-RU" w:bidi="ar-SA"/>
        </w:rPr>
        <w:t xml:space="preserve"> не влиял на I</w:t>
      </w:r>
      <w:r>
        <w:rPr>
          <w:rFonts w:hint="default" w:hAnsi="Cambria Math" w:eastAsia="SimSun" w:cs="Times New Roman"/>
          <w:i w:val="0"/>
          <w:iCs/>
          <w:caps w:val="0"/>
          <w:color w:val="000000"/>
          <w:spacing w:val="0"/>
          <w:sz w:val="28"/>
          <w:szCs w:val="28"/>
          <w:shd w:val="clear" w:fill="FFFFFF"/>
          <w:vertAlign w:val="subscript"/>
          <w:lang w:val="ru-RU" w:bidi="ar-SA"/>
        </w:rPr>
        <w:t>ДЕЛИТ</w:t>
      </w:r>
      <w:r>
        <w:rPr>
          <w:rFonts w:hint="default" w:hAnsi="Cambria Math" w:eastAsia="SimSun" w:cs="Times New Roman"/>
          <w:i w:val="0"/>
          <w:iCs/>
          <w:caps w:val="0"/>
          <w:color w:val="000000"/>
          <w:spacing w:val="0"/>
          <w:sz w:val="28"/>
          <w:szCs w:val="28"/>
          <w:shd w:val="clear" w:fill="FFFFFF"/>
          <w:lang w:val="ru-RU" w:bidi="ar-SA"/>
        </w:rPr>
        <w:t xml:space="preserve"> скажем: </w:t>
      </w:r>
    </w:p>
    <w:p w14:paraId="13620937">
      <w:pPr>
        <w:pStyle w:val="17"/>
        <w:numPr>
          <w:numId w:val="0"/>
        </w:numPr>
        <w:spacing w:line="360" w:lineRule="auto"/>
        <w:ind w:left="0" w:leftChars="0" w:firstLine="719" w:firstLineChars="257"/>
        <w:jc w:val="center"/>
        <w:rPr>
          <w:rFonts w:hint="default" w:hAnsi="Cambria Math" w:eastAsia="SimSun" w:cs="Times New Roman"/>
          <w:i w:val="0"/>
          <w:iCs/>
          <w:caps w:val="0"/>
          <w:color w:val="000000"/>
          <w:spacing w:val="0"/>
          <w:sz w:val="28"/>
          <w:szCs w:val="28"/>
          <w:shd w:val="clear" w:fill="FFFFFF"/>
          <w:lang w:val="ru-RU" w:bidi="ar-SA"/>
        </w:rPr>
      </w:pPr>
      <w:r>
        <w:rPr>
          <w:rFonts w:hint="default" w:hAnsi="Cambria Math" w:eastAsia="SimSun" w:cs="Times New Roman"/>
          <w:i/>
          <w:iCs w:val="0"/>
          <w:caps w:val="0"/>
          <w:color w:val="000000"/>
          <w:spacing w:val="0"/>
          <w:sz w:val="28"/>
          <w:szCs w:val="28"/>
          <w:shd w:val="clear" w:fill="FFFFFF"/>
          <w:lang w:val="ru-RU" w:bidi="ar-SA"/>
        </w:rPr>
        <w:t>I</w:t>
      </w:r>
      <w:r>
        <w:rPr>
          <w:rFonts w:hint="default" w:hAnsi="Cambria Math" w:eastAsia="SimSun" w:cs="Times New Roman"/>
          <w:i/>
          <w:iCs w:val="0"/>
          <w:caps w:val="0"/>
          <w:color w:val="000000"/>
          <w:spacing w:val="0"/>
          <w:sz w:val="28"/>
          <w:szCs w:val="28"/>
          <w:shd w:val="clear" w:fill="FFFFFF"/>
          <w:vertAlign w:val="subscript"/>
          <w:lang w:val="ru-RU" w:bidi="ar-SA"/>
        </w:rPr>
        <w:t>ДЕЛИТ</w:t>
      </w:r>
      <w:r>
        <w:rPr>
          <w:rFonts w:hint="default" w:hAnsi="Cambria Math" w:eastAsia="SimSun" w:cs="Times New Roman"/>
          <w:i/>
          <w:iCs w:val="0"/>
          <w:caps w:val="0"/>
          <w:color w:val="000000"/>
          <w:spacing w:val="0"/>
          <w:sz w:val="28"/>
          <w:szCs w:val="28"/>
          <w:shd w:val="clear" w:fill="FFFFFF"/>
          <w:lang w:val="ru-RU" w:bidi="ar-SA"/>
        </w:rPr>
        <w:t>=10I</w:t>
      </w:r>
      <w:r>
        <w:rPr>
          <w:rFonts w:hint="default" w:hAnsi="Cambria Math" w:eastAsia="SimSun" w:cs="Times New Roman"/>
          <w:i/>
          <w:iCs w:val="0"/>
          <w:caps w:val="0"/>
          <w:color w:val="000000"/>
          <w:spacing w:val="0"/>
          <w:sz w:val="28"/>
          <w:szCs w:val="28"/>
          <w:shd w:val="clear" w:fill="FFFFFF"/>
          <w:vertAlign w:val="subscript"/>
          <w:lang w:val="ru-RU" w:bidi="ar-SA"/>
        </w:rPr>
        <w:t>Б</w:t>
      </w:r>
    </w:p>
    <w:p w14:paraId="02131CF5">
      <w:pPr>
        <w:pStyle w:val="17"/>
        <w:numPr>
          <w:ilvl w:val="0"/>
          <w:numId w:val="2"/>
        </w:numPr>
        <w:spacing w:line="360" w:lineRule="auto"/>
        <w:ind w:left="0" w:leftChars="0" w:firstLine="719" w:firstLineChars="257"/>
        <w:jc w:val="both"/>
        <w:rPr>
          <w:rFonts w:hint="default" w:hAnsi="Cambria Math" w:eastAsia="SimSun" w:cs="Times New Roman"/>
          <w:i w:val="0"/>
          <w:iCs/>
          <w:caps w:val="0"/>
          <w:color w:val="000000"/>
          <w:spacing w:val="0"/>
          <w:sz w:val="28"/>
          <w:szCs w:val="28"/>
          <w:shd w:val="clear" w:fill="FFFFFF"/>
          <w:lang w:val="ru-RU" w:bidi="ar-SA"/>
        </w:rPr>
      </w:pPr>
      <w:r>
        <w:rPr>
          <w:rFonts w:hint="default" w:hAnsi="Cambria Math" w:eastAsia="SimSun" w:cs="Times New Roman"/>
          <w:i w:val="0"/>
          <w:iCs/>
          <w:caps w:val="0"/>
          <w:color w:val="000000"/>
          <w:spacing w:val="0"/>
          <w:sz w:val="28"/>
          <w:szCs w:val="28"/>
          <w:shd w:val="clear" w:fill="FFFFFF"/>
          <w:lang w:val="ru-RU" w:bidi="ar-SA"/>
        </w:rPr>
        <w:t xml:space="preserve">Произведём расчёты: </w:t>
      </w:r>
    </w:p>
    <w:p w14:paraId="1836B2B3">
      <w:pPr>
        <w:pStyle w:val="17"/>
        <w:numPr>
          <w:numId w:val="0"/>
        </w:numPr>
        <w:spacing w:line="360" w:lineRule="auto"/>
        <w:ind w:left="0" w:leftChars="0" w:firstLine="719" w:firstLineChars="257"/>
        <w:jc w:val="center"/>
        <w:rPr>
          <w:rFonts w:hint="default" w:hAnsi="Cambria Math" w:eastAsia="SimSun" w:cs="Times New Roman"/>
          <w:i w:val="0"/>
          <w:iCs/>
          <w:caps w:val="0"/>
          <w:color w:val="000000"/>
          <w:spacing w:val="0"/>
          <w:sz w:val="28"/>
          <w:szCs w:val="28"/>
          <w:shd w:val="clear" w:fill="FFFFFF"/>
          <w:lang w:val="ru-RU" w:bidi="ar-SA"/>
        </w:rPr>
      </w:pPr>
      <m:oMathPara>
        <m:oMath>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R</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en-US" w:bidi="ar-SA"/>
                </w:rPr>
                <m:t>1</m:t>
              </m:r>
              <m:ctrlPr>
                <w:rPr>
                  <w:rFonts w:hint="default" w:ascii="Cambria Math" w:hAnsi="Cambria Math" w:eastAsia="SimSun" w:cs="Times New Roman"/>
                  <w:i/>
                  <w:iCs w:val="0"/>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 0,75 B 0,5 мА=1,5 кОм</m:t>
          </m:r>
        </m:oMath>
      </m:oMathPara>
    </w:p>
    <w:p w14:paraId="136ABA6A">
      <w:pPr>
        <w:pStyle w:val="17"/>
        <w:numPr>
          <w:numId w:val="0"/>
        </w:numPr>
        <w:spacing w:line="360" w:lineRule="auto"/>
        <w:ind w:left="0" w:leftChars="0" w:firstLine="719" w:firstLineChars="257"/>
        <w:jc w:val="both"/>
        <w:rPr>
          <w:rFonts w:hint="default" w:hAnsi="Cambria Math" w:eastAsia="SimSun" w:cs="Times New Roman"/>
          <w:i w:val="0"/>
          <w:iCs w:val="0"/>
          <w:caps w:val="0"/>
          <w:color w:val="000000"/>
          <w:spacing w:val="0"/>
          <w:sz w:val="28"/>
          <w:szCs w:val="28"/>
          <w:shd w:val="clear" w:fill="FFFFFF"/>
          <w:lang w:val="ru-RU" w:bidi="ar-SA"/>
        </w:rPr>
      </w:pPr>
      <m:oMathPara>
        <m:oMath>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R</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en-US" w:bidi="ar-SA"/>
                </w:rPr>
                <m:t>2</m:t>
              </m:r>
              <m:ctrlPr>
                <w:rPr>
                  <w:rFonts w:hint="default" w:ascii="Cambria Math" w:hAnsi="Cambria Math" w:eastAsia="SimSun" w:cs="Times New Roman"/>
                  <w:i/>
                  <w:iCs w:val="0"/>
                  <w:caps w:val="0"/>
                  <w:color w:val="000000"/>
                  <w:spacing w:val="0"/>
                  <w:sz w:val="28"/>
                  <w:szCs w:val="28"/>
                  <w:shd w:val="clear" w:fill="FFFFFF"/>
                  <w:lang w:val="ru-RU" w:bidi="ar-SA"/>
                </w:rPr>
              </m:ctrlPr>
            </m:sub>
          </m:sSub>
          <m:r>
            <w:rPr>
              <w:rFonts w:hint="default" w:ascii="Cambria Math" w:hAnsi="Cambria Math" w:eastAsia="SimSun" w:cs="Times New Roman"/>
              <w:caps w:val="0"/>
              <w:color w:val="000000"/>
              <w:spacing w:val="0"/>
              <w:sz w:val="28"/>
              <w:szCs w:val="28"/>
              <w:shd w:val="clear" w:fill="FFFFFF"/>
              <w:lang w:val="ru-RU" w:bidi="ar-SA"/>
            </w:rPr>
            <m:t>= 11,35 B 0,5 мА=22,7 кОм</m:t>
          </m:r>
        </m:oMath>
      </m:oMathPara>
    </w:p>
    <w:p w14:paraId="7CD0D3F4">
      <w:pPr>
        <w:pStyle w:val="17"/>
        <w:numPr>
          <w:numId w:val="0"/>
        </w:numPr>
        <w:spacing w:line="360" w:lineRule="auto"/>
        <w:ind w:left="0" w:leftChars="0" w:firstLine="719" w:firstLineChars="257"/>
        <w:jc w:val="both"/>
        <w:rPr>
          <w:sz w:val="20"/>
        </w:rPr>
      </w:pPr>
      <w:r>
        <w:rPr>
          <w:rFonts w:hint="default" w:hAnsi="Cambria Math" w:eastAsia="SimSun" w:cs="Times New Roman"/>
          <w:i w:val="0"/>
          <w:iCs w:val="0"/>
          <w:caps w:val="0"/>
          <w:color w:val="000000"/>
          <w:spacing w:val="0"/>
          <w:sz w:val="28"/>
          <w:szCs w:val="28"/>
          <w:shd w:val="clear" w:fill="FFFFFF"/>
          <w:lang w:val="ru-RU" w:bidi="ar-SA"/>
        </w:rPr>
        <w:t>Подставим номиналы в схему и посмотрим на сигнал.</w:t>
      </w:r>
    </w:p>
    <w:p w14:paraId="414505A7">
      <w:pPr>
        <w:spacing w:before="48"/>
        <w:ind w:left="0" w:leftChars="0" w:right="0" w:firstLine="718" w:firstLineChars="359"/>
        <w:jc w:val="center"/>
        <w:rPr>
          <w:i/>
          <w:sz w:val="24"/>
        </w:rPr>
      </w:pPr>
      <w:r>
        <w:rPr>
          <w:sz w:val="20"/>
        </w:rPr>
        <w:drawing>
          <wp:anchor distT="0" distB="0" distL="0" distR="0" simplePos="0" relativeHeight="251665408" behindDoc="0" locked="0" layoutInCell="1" allowOverlap="1">
            <wp:simplePos x="0" y="0"/>
            <wp:positionH relativeFrom="column">
              <wp:posOffset>107315</wp:posOffset>
            </wp:positionH>
            <wp:positionV relativeFrom="paragraph">
              <wp:posOffset>28575</wp:posOffset>
            </wp:positionV>
            <wp:extent cx="6019165" cy="3477895"/>
            <wp:effectExtent l="0" t="0" r="635" b="8255"/>
            <wp:wrapTopAndBottom/>
            <wp:docPr id="2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png"/>
                    <pic:cNvPicPr>
                      <a:picLocks noChangeAspect="1"/>
                    </pic:cNvPicPr>
                  </pic:nvPicPr>
                  <pic:blipFill>
                    <a:blip r:embed="rId16" cstate="print"/>
                    <a:stretch>
                      <a:fillRect/>
                    </a:stretch>
                  </pic:blipFill>
                  <pic:spPr>
                    <a:xfrm>
                      <a:off x="0" y="0"/>
                      <a:ext cx="6019449" cy="3478149"/>
                    </a:xfrm>
                    <a:prstGeom prst="rect">
                      <a:avLst/>
                    </a:prstGeom>
                  </pic:spPr>
                </pic:pic>
              </a:graphicData>
            </a:graphic>
          </wp:anchor>
        </w:drawing>
      </w:r>
      <w:r>
        <w:rPr>
          <w:i/>
          <w:sz w:val="24"/>
        </w:rPr>
        <w:t>Рисунок</w:t>
      </w:r>
      <w:r>
        <w:rPr>
          <w:i/>
          <w:spacing w:val="-2"/>
          <w:sz w:val="24"/>
        </w:rPr>
        <w:t xml:space="preserve"> </w:t>
      </w:r>
      <w:r>
        <w:rPr>
          <w:rFonts w:hint="default"/>
          <w:i/>
          <w:spacing w:val="-2"/>
          <w:sz w:val="24"/>
          <w:lang w:val="en-US"/>
        </w:rPr>
        <w:t>6 -</w:t>
      </w:r>
      <w:r>
        <w:rPr>
          <w:i/>
          <w:spacing w:val="-3"/>
          <w:sz w:val="24"/>
        </w:rPr>
        <w:t xml:space="preserve"> </w:t>
      </w:r>
      <w:r>
        <w:rPr>
          <w:i/>
          <w:sz w:val="24"/>
        </w:rPr>
        <w:t>Вид</w:t>
      </w:r>
      <w:r>
        <w:rPr>
          <w:i/>
          <w:spacing w:val="-4"/>
          <w:sz w:val="24"/>
        </w:rPr>
        <w:t xml:space="preserve"> </w:t>
      </w:r>
      <w:r>
        <w:rPr>
          <w:i/>
          <w:sz w:val="24"/>
        </w:rPr>
        <w:t>усиленного</w:t>
      </w:r>
      <w:r>
        <w:rPr>
          <w:i/>
          <w:spacing w:val="-5"/>
          <w:sz w:val="24"/>
        </w:rPr>
        <w:t xml:space="preserve"> </w:t>
      </w:r>
      <w:r>
        <w:rPr>
          <w:i/>
          <w:sz w:val="24"/>
        </w:rPr>
        <w:t>сигнала,</w:t>
      </w:r>
      <w:r>
        <w:rPr>
          <w:i/>
          <w:spacing w:val="-4"/>
          <w:sz w:val="24"/>
        </w:rPr>
        <w:t xml:space="preserve"> </w:t>
      </w:r>
      <w:r>
        <w:rPr>
          <w:i/>
          <w:sz w:val="24"/>
        </w:rPr>
        <w:t>с</w:t>
      </w:r>
      <w:r>
        <w:rPr>
          <w:i/>
          <w:spacing w:val="-4"/>
          <w:sz w:val="24"/>
        </w:rPr>
        <w:t xml:space="preserve"> </w:t>
      </w:r>
      <w:r>
        <w:rPr>
          <w:i/>
          <w:sz w:val="24"/>
        </w:rPr>
        <w:t>ограничением</w:t>
      </w:r>
    </w:p>
    <w:p w14:paraId="46078B1F">
      <w:pPr>
        <w:pStyle w:val="17"/>
        <w:numPr>
          <w:numId w:val="0"/>
        </w:numPr>
        <w:spacing w:line="360" w:lineRule="auto"/>
        <w:ind w:left="0" w:leftChars="0" w:firstLine="719" w:firstLineChars="257"/>
        <w:jc w:val="both"/>
        <w:rPr>
          <w:rFonts w:hint="default" w:hAnsi="Cambria Math" w:eastAsia="SimSun" w:cs="Times New Roman"/>
          <w:i w:val="0"/>
          <w:iCs w:val="0"/>
          <w:caps w:val="0"/>
          <w:color w:val="000000"/>
          <w:spacing w:val="0"/>
          <w:sz w:val="28"/>
          <w:szCs w:val="28"/>
          <w:shd w:val="clear" w:fill="FFFFFF"/>
          <w:lang w:val="ru-RU" w:bidi="ar-SA"/>
        </w:rPr>
      </w:pPr>
    </w:p>
    <w:p w14:paraId="4BF3FAC4">
      <w:pPr>
        <w:pStyle w:val="17"/>
        <w:numPr>
          <w:numId w:val="0"/>
        </w:numPr>
        <w:spacing w:line="360" w:lineRule="auto"/>
        <w:ind w:left="0" w:lef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bidi="ar-SA"/>
        </w:rPr>
      </w:pPr>
      <w:r>
        <w:rPr>
          <w:rFonts w:hint="default" w:ascii="Times New Roman" w:hAnsi="Times New Roman" w:eastAsia="SimSun" w:cs="Times New Roman"/>
          <w:i w:val="0"/>
          <w:iCs w:val="0"/>
          <w:caps w:val="0"/>
          <w:color w:val="000000"/>
          <w:spacing w:val="0"/>
          <w:sz w:val="28"/>
          <w:szCs w:val="28"/>
          <w:shd w:val="clear" w:fill="FFFFFF"/>
          <w:lang w:val="ru-RU" w:bidi="ar-SA"/>
        </w:rPr>
        <w:t>Мы наблюдаем, что сигнал выводится с определёнными ограничениями. Чтобы избежать искажений, необходимо установить коэффициент усиления меньше 60. Используя аналогичный метод расчёта, мы определяем допустимый коэффициент усиления (K</w:t>
      </w:r>
      <w:r>
        <w:rPr>
          <w:rFonts w:hint="default" w:ascii="Times New Roman" w:hAnsi="Times New Roman" w:eastAsia="SimSun" w:cs="Times New Roman"/>
          <w:i w:val="0"/>
          <w:iCs w:val="0"/>
          <w:caps w:val="0"/>
          <w:color w:val="000000"/>
          <w:spacing w:val="0"/>
          <w:sz w:val="28"/>
          <w:szCs w:val="28"/>
          <w:shd w:val="clear" w:fill="FFFFFF"/>
          <w:vertAlign w:val="subscript"/>
          <w:lang w:val="ru-RU" w:bidi="ar-SA"/>
        </w:rPr>
        <w:t>U</w:t>
      </w:r>
      <w:r>
        <w:rPr>
          <w:rFonts w:hint="default" w:ascii="Times New Roman" w:hAnsi="Times New Roman" w:eastAsia="SimSun" w:cs="Times New Roman"/>
          <w:i w:val="0"/>
          <w:iCs w:val="0"/>
          <w:caps w:val="0"/>
          <w:color w:val="000000"/>
          <w:spacing w:val="0"/>
          <w:sz w:val="28"/>
          <w:szCs w:val="28"/>
          <w:shd w:val="clear" w:fill="FFFFFF"/>
          <w:lang w:val="ru-RU" w:bidi="ar-SA"/>
        </w:rPr>
        <w:t xml:space="preserve"> = 40) и соответствующие значения элементов. Рассмотрим это далее:</w:t>
      </w:r>
    </w:p>
    <w:p w14:paraId="33A1C5A6">
      <w:pPr>
        <w:pStyle w:val="17"/>
        <w:numPr>
          <w:numId w:val="0"/>
        </w:numPr>
        <w:spacing w:line="360" w:lineRule="auto"/>
        <w:ind w:left="0" w:lef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bidi="ar-SA"/>
        </w:rPr>
      </w:pPr>
    </w:p>
    <w:p w14:paraId="76861A96">
      <w:pPr>
        <w:pStyle w:val="17"/>
        <w:numPr>
          <w:numId w:val="0"/>
        </w:numPr>
        <w:spacing w:line="360" w:lineRule="auto"/>
        <w:jc w:val="both"/>
        <w:rPr>
          <w:sz w:val="20"/>
        </w:rPr>
      </w:pPr>
    </w:p>
    <w:p w14:paraId="4A2B76B5">
      <w:pPr>
        <w:pStyle w:val="17"/>
        <w:numPr>
          <w:numId w:val="0"/>
        </w:numPr>
        <w:spacing w:line="360" w:lineRule="auto"/>
        <w:jc w:val="both"/>
        <w:rPr>
          <w:sz w:val="20"/>
        </w:rPr>
      </w:pPr>
    </w:p>
    <w:p w14:paraId="05C40F7F">
      <w:pPr>
        <w:spacing w:before="40"/>
        <w:ind w:left="19" w:leftChars="0" w:right="0" w:firstLine="700" w:firstLineChars="350"/>
        <w:jc w:val="center"/>
        <w:rPr>
          <w:i/>
          <w:sz w:val="24"/>
        </w:rPr>
      </w:pPr>
      <w:r>
        <w:rPr>
          <w:sz w:val="20"/>
        </w:rPr>
        <w:drawing>
          <wp:anchor distT="0" distB="0" distL="0" distR="0" simplePos="0" relativeHeight="251666432" behindDoc="0" locked="0" layoutInCell="1" allowOverlap="1">
            <wp:simplePos x="0" y="0"/>
            <wp:positionH relativeFrom="column">
              <wp:posOffset>20320</wp:posOffset>
            </wp:positionH>
            <wp:positionV relativeFrom="paragraph">
              <wp:posOffset>34290</wp:posOffset>
            </wp:positionV>
            <wp:extent cx="6028055" cy="3487420"/>
            <wp:effectExtent l="0" t="0" r="10795" b="17780"/>
            <wp:wrapTopAndBottom/>
            <wp:docPr id="28"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png"/>
                    <pic:cNvPicPr>
                      <a:picLocks noChangeAspect="1"/>
                    </pic:cNvPicPr>
                  </pic:nvPicPr>
                  <pic:blipFill>
                    <a:blip r:embed="rId17" cstate="print"/>
                    <a:stretch>
                      <a:fillRect/>
                    </a:stretch>
                  </pic:blipFill>
                  <pic:spPr>
                    <a:xfrm>
                      <a:off x="0" y="0"/>
                      <a:ext cx="6028102" cy="3487864"/>
                    </a:xfrm>
                    <a:prstGeom prst="rect">
                      <a:avLst/>
                    </a:prstGeom>
                  </pic:spPr>
                </pic:pic>
              </a:graphicData>
            </a:graphic>
          </wp:anchor>
        </w:drawing>
      </w:r>
      <w:r>
        <w:rPr>
          <w:i/>
          <w:sz w:val="24"/>
        </w:rPr>
        <w:t>Рисунок</w:t>
      </w:r>
      <w:r>
        <w:rPr>
          <w:i/>
          <w:spacing w:val="-2"/>
          <w:sz w:val="24"/>
        </w:rPr>
        <w:t xml:space="preserve"> </w:t>
      </w:r>
      <w:r>
        <w:rPr>
          <w:rFonts w:hint="default"/>
          <w:i/>
          <w:spacing w:val="-2"/>
          <w:sz w:val="24"/>
          <w:lang w:val="ru-RU"/>
        </w:rPr>
        <w:t>7 -</w:t>
      </w:r>
      <w:r>
        <w:rPr>
          <w:i/>
          <w:spacing w:val="-4"/>
          <w:sz w:val="24"/>
        </w:rPr>
        <w:t xml:space="preserve"> </w:t>
      </w:r>
      <w:r>
        <w:rPr>
          <w:i/>
          <w:sz w:val="24"/>
        </w:rPr>
        <w:t>Вид</w:t>
      </w:r>
      <w:r>
        <w:rPr>
          <w:i/>
          <w:spacing w:val="-4"/>
          <w:sz w:val="24"/>
        </w:rPr>
        <w:t xml:space="preserve"> </w:t>
      </w:r>
      <w:r>
        <w:rPr>
          <w:i/>
          <w:sz w:val="24"/>
        </w:rPr>
        <w:t>усиленного</w:t>
      </w:r>
      <w:r>
        <w:rPr>
          <w:i/>
          <w:spacing w:val="-5"/>
          <w:sz w:val="24"/>
        </w:rPr>
        <w:t xml:space="preserve"> </w:t>
      </w:r>
      <w:r>
        <w:rPr>
          <w:i/>
          <w:sz w:val="24"/>
        </w:rPr>
        <w:t>сигнала,</w:t>
      </w:r>
      <w:r>
        <w:rPr>
          <w:i/>
          <w:spacing w:val="-4"/>
          <w:sz w:val="24"/>
        </w:rPr>
        <w:t xml:space="preserve"> </w:t>
      </w:r>
      <w:r>
        <w:rPr>
          <w:i/>
          <w:sz w:val="24"/>
        </w:rPr>
        <w:t>без</w:t>
      </w:r>
      <w:r>
        <w:rPr>
          <w:i/>
          <w:spacing w:val="-5"/>
          <w:sz w:val="24"/>
        </w:rPr>
        <w:t xml:space="preserve"> </w:t>
      </w:r>
      <w:r>
        <w:rPr>
          <w:i/>
          <w:sz w:val="24"/>
        </w:rPr>
        <w:t>ограничения</w:t>
      </w:r>
    </w:p>
    <w:p w14:paraId="0DF8178F">
      <w:pPr>
        <w:pStyle w:val="17"/>
        <w:numPr>
          <w:numId w:val="0"/>
        </w:numPr>
        <w:spacing w:line="360" w:lineRule="auto"/>
        <w:ind w:left="0" w:lef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bidi="ar-SA"/>
        </w:rPr>
      </w:pPr>
    </w:p>
    <w:p w14:paraId="51EA782A">
      <w:pPr>
        <w:spacing w:before="162" w:line="360" w:lineRule="auto"/>
        <w:ind w:left="0" w:leftChars="0" w:right="-6" w:rightChars="0" w:firstLine="719" w:firstLineChars="257"/>
        <w:jc w:val="both"/>
        <w:rPr>
          <w:i/>
          <w:sz w:val="28"/>
          <w:vertAlign w:val="baseline"/>
        </w:rPr>
      </w:pPr>
      <w:r>
        <w:rPr>
          <w:i/>
          <w:sz w:val="28"/>
        </w:rPr>
        <w:t>R</w:t>
      </w:r>
      <w:r>
        <w:rPr>
          <w:i/>
          <w:sz w:val="28"/>
          <w:vertAlign w:val="subscript"/>
        </w:rPr>
        <w:t>K</w:t>
      </w:r>
      <w:r>
        <w:rPr>
          <w:i/>
          <w:sz w:val="28"/>
          <w:vertAlign w:val="baseline"/>
        </w:rPr>
        <w:t xml:space="preserve"> =1,2кОм</w:t>
      </w:r>
    </w:p>
    <w:p w14:paraId="261A3AD1">
      <w:pPr>
        <w:spacing w:before="162" w:line="360" w:lineRule="auto"/>
        <w:ind w:left="0" w:leftChars="0" w:right="-6" w:rightChars="0" w:firstLine="719" w:firstLineChars="493"/>
        <w:jc w:val="both"/>
        <w:rPr>
          <w:i/>
          <w:spacing w:val="1"/>
          <w:sz w:val="28"/>
          <w:vertAlign w:val="baseline"/>
        </w:rPr>
      </w:pPr>
      <w:r>
        <w:rPr>
          <w:i/>
          <w:spacing w:val="-67"/>
          <w:sz w:val="28"/>
          <w:vertAlign w:val="baseline"/>
        </w:rPr>
        <w:t xml:space="preserve"> </w:t>
      </w:r>
      <w:r>
        <w:rPr>
          <w:i/>
          <w:sz w:val="28"/>
          <w:vertAlign w:val="baseline"/>
        </w:rPr>
        <w:t>R</w:t>
      </w:r>
      <w:r>
        <w:rPr>
          <w:i/>
          <w:sz w:val="28"/>
          <w:vertAlign w:val="subscript"/>
        </w:rPr>
        <w:t>Э</w:t>
      </w:r>
      <w:r>
        <w:rPr>
          <w:i/>
          <w:sz w:val="28"/>
          <w:vertAlign w:val="baseline"/>
        </w:rPr>
        <w:t xml:space="preserve"> = 30 Ом</w:t>
      </w:r>
      <w:r>
        <w:rPr>
          <w:i/>
          <w:spacing w:val="1"/>
          <w:sz w:val="28"/>
          <w:vertAlign w:val="baseline"/>
        </w:rPr>
        <w:t xml:space="preserve"> </w:t>
      </w:r>
    </w:p>
    <w:p w14:paraId="1C0208B1">
      <w:pPr>
        <w:spacing w:before="162" w:line="360" w:lineRule="auto"/>
        <w:ind w:left="0" w:leftChars="0" w:right="-6" w:rightChars="0" w:firstLine="719" w:firstLineChars="257"/>
        <w:jc w:val="both"/>
        <w:rPr>
          <w:i/>
          <w:spacing w:val="-67"/>
          <w:sz w:val="28"/>
          <w:vertAlign w:val="baseline"/>
        </w:rPr>
      </w:pPr>
      <w:r>
        <w:rPr>
          <w:i/>
          <w:sz w:val="28"/>
          <w:vertAlign w:val="baseline"/>
        </w:rPr>
        <w:t>R</w:t>
      </w:r>
      <w:r>
        <w:rPr>
          <w:i/>
          <w:sz w:val="28"/>
          <w:vertAlign w:val="subscript"/>
        </w:rPr>
        <w:t>1</w:t>
      </w:r>
      <w:r>
        <w:rPr>
          <w:i/>
          <w:sz w:val="28"/>
          <w:vertAlign w:val="baseline"/>
        </w:rPr>
        <w:t xml:space="preserve"> = 820 Ом</w:t>
      </w:r>
      <w:r>
        <w:rPr>
          <w:i/>
          <w:spacing w:val="-67"/>
          <w:sz w:val="28"/>
          <w:vertAlign w:val="baseline"/>
        </w:rPr>
        <w:t xml:space="preserve"> </w:t>
      </w:r>
    </w:p>
    <w:p w14:paraId="10AA720A">
      <w:pPr>
        <w:spacing w:before="162" w:line="360" w:lineRule="auto"/>
        <w:ind w:left="0" w:leftChars="0" w:right="-6" w:rightChars="0" w:firstLine="719" w:firstLineChars="257"/>
        <w:jc w:val="both"/>
        <w:rPr>
          <w:i/>
          <w:sz w:val="28"/>
        </w:rPr>
      </w:pPr>
      <w:r>
        <w:rPr>
          <w:i/>
          <w:sz w:val="28"/>
          <w:vertAlign w:val="baseline"/>
        </w:rPr>
        <w:t>R</w:t>
      </w:r>
      <w:r>
        <w:rPr>
          <w:i/>
          <w:sz w:val="28"/>
          <w:vertAlign w:val="subscript"/>
        </w:rPr>
        <w:t>2</w:t>
      </w:r>
      <w:r>
        <w:rPr>
          <w:i/>
          <w:spacing w:val="-3"/>
          <w:sz w:val="28"/>
          <w:vertAlign w:val="baseline"/>
        </w:rPr>
        <w:t xml:space="preserve"> </w:t>
      </w:r>
      <w:r>
        <w:rPr>
          <w:i/>
          <w:sz w:val="28"/>
          <w:vertAlign w:val="baseline"/>
        </w:rPr>
        <w:t>=</w:t>
      </w:r>
      <w:r>
        <w:rPr>
          <w:i/>
          <w:spacing w:val="-2"/>
          <w:sz w:val="28"/>
          <w:vertAlign w:val="baseline"/>
        </w:rPr>
        <w:t xml:space="preserve"> </w:t>
      </w:r>
      <w:r>
        <w:rPr>
          <w:i/>
          <w:sz w:val="28"/>
          <w:vertAlign w:val="baseline"/>
        </w:rPr>
        <w:t>11 кОм</w:t>
      </w:r>
    </w:p>
    <w:p w14:paraId="21929535">
      <w:pPr>
        <w:pStyle w:val="17"/>
        <w:numPr>
          <w:numId w:val="0"/>
        </w:numPr>
        <w:spacing w:line="360" w:lineRule="auto"/>
        <w:ind w:left="0" w:leftChars="0" w:right="-6" w:rightChars="0" w:firstLine="719" w:firstLineChars="257"/>
        <w:jc w:val="both"/>
        <w:rPr>
          <w:sz w:val="28"/>
          <w:szCs w:val="28"/>
        </w:rPr>
      </w:pPr>
      <w:r>
        <w:rPr>
          <w:sz w:val="28"/>
          <w:szCs w:val="28"/>
        </w:rPr>
        <w:t>Произведём</w:t>
      </w:r>
      <w:r>
        <w:rPr>
          <w:rFonts w:hint="default"/>
          <w:sz w:val="28"/>
          <w:szCs w:val="28"/>
          <w:lang w:val="ru-RU"/>
        </w:rPr>
        <w:t xml:space="preserve"> </w:t>
      </w:r>
      <w:r>
        <w:rPr>
          <w:sz w:val="28"/>
          <w:szCs w:val="28"/>
        </w:rPr>
        <w:t>расчёт</w:t>
      </w:r>
      <w:r>
        <w:rPr>
          <w:rFonts w:hint="default"/>
          <w:sz w:val="28"/>
          <w:szCs w:val="28"/>
          <w:lang w:val="ru-RU"/>
        </w:rPr>
        <w:t xml:space="preserve"> </w:t>
      </w:r>
      <w:r>
        <w:rPr>
          <w:sz w:val="28"/>
          <w:szCs w:val="28"/>
        </w:rPr>
        <w:t>ряда</w:t>
      </w:r>
      <w:r>
        <w:rPr>
          <w:rFonts w:hint="default"/>
          <w:sz w:val="28"/>
          <w:szCs w:val="28"/>
          <w:lang w:val="ru-RU"/>
        </w:rPr>
        <w:t xml:space="preserve"> </w:t>
      </w:r>
      <w:r>
        <w:rPr>
          <w:sz w:val="28"/>
          <w:szCs w:val="28"/>
        </w:rPr>
        <w:t>величин</w:t>
      </w:r>
      <w:r>
        <w:rPr>
          <w:rFonts w:hint="default"/>
          <w:sz w:val="28"/>
          <w:szCs w:val="28"/>
          <w:lang w:val="ru-RU"/>
        </w:rPr>
        <w:t xml:space="preserve"> </w:t>
      </w:r>
      <w:r>
        <w:rPr>
          <w:sz w:val="28"/>
          <w:szCs w:val="28"/>
        </w:rPr>
        <w:t>по</w:t>
      </w:r>
      <w:r>
        <w:rPr>
          <w:rFonts w:hint="default"/>
          <w:sz w:val="28"/>
          <w:szCs w:val="28"/>
          <w:lang w:val="ru-RU"/>
        </w:rPr>
        <w:t xml:space="preserve"> </w:t>
      </w:r>
      <w:r>
        <w:rPr>
          <w:sz w:val="28"/>
          <w:szCs w:val="28"/>
        </w:rPr>
        <w:t>следующим</w:t>
      </w:r>
      <w:r>
        <w:rPr>
          <w:rFonts w:hint="default"/>
          <w:sz w:val="28"/>
          <w:szCs w:val="28"/>
          <w:lang w:val="ru-RU"/>
        </w:rPr>
        <w:t xml:space="preserve"> </w:t>
      </w:r>
      <w:r>
        <w:rPr>
          <w:sz w:val="28"/>
          <w:szCs w:val="28"/>
        </w:rPr>
        <w:t>формулам,</w:t>
      </w:r>
      <w:r>
        <w:rPr>
          <w:rFonts w:hint="default"/>
          <w:sz w:val="28"/>
          <w:szCs w:val="28"/>
          <w:lang w:val="ru-RU"/>
        </w:rPr>
        <w:t xml:space="preserve"> </w:t>
      </w:r>
      <w:r>
        <w:rPr>
          <w:spacing w:val="-1"/>
          <w:sz w:val="28"/>
          <w:szCs w:val="28"/>
        </w:rPr>
        <w:t>при</w:t>
      </w:r>
      <w:r>
        <w:rPr>
          <w:spacing w:val="-67"/>
          <w:sz w:val="28"/>
          <w:szCs w:val="28"/>
        </w:rPr>
        <w:t xml:space="preserve"> </w:t>
      </w:r>
      <w:r>
        <w:rPr>
          <w:sz w:val="28"/>
          <w:szCs w:val="28"/>
        </w:rPr>
        <w:t>увеличении</w:t>
      </w:r>
      <w:r>
        <w:rPr>
          <w:spacing w:val="-1"/>
          <w:sz w:val="28"/>
          <w:szCs w:val="28"/>
        </w:rPr>
        <w:t xml:space="preserve"> </w:t>
      </w:r>
      <w:r>
        <w:rPr>
          <w:sz w:val="28"/>
          <w:szCs w:val="28"/>
        </w:rPr>
        <w:t>сопротивления</w:t>
      </w:r>
      <w:r>
        <w:rPr>
          <w:spacing w:val="-1"/>
          <w:sz w:val="28"/>
          <w:szCs w:val="28"/>
        </w:rPr>
        <w:t xml:space="preserve"> </w:t>
      </w:r>
      <w:r>
        <w:rPr>
          <w:sz w:val="28"/>
          <w:szCs w:val="28"/>
        </w:rPr>
        <w:t>нагрузки.</w:t>
      </w:r>
    </w:p>
    <w:p w14:paraId="036382C2">
      <w:pPr>
        <w:pStyle w:val="17"/>
        <w:numPr>
          <w:ilvl w:val="0"/>
          <w:numId w:val="3"/>
        </w:numPr>
        <w:spacing w:line="360" w:lineRule="auto"/>
        <w:ind w:left="0" w:leftChars="0" w:right="-6" w:rightChars="0" w:firstLine="719" w:firstLineChars="257"/>
        <w:jc w:val="both"/>
        <w:rPr>
          <w:rFonts w:hint="default"/>
          <w:sz w:val="28"/>
          <w:szCs w:val="28"/>
          <w:lang w:val="en-US"/>
        </w:rPr>
      </w:pPr>
      <m:oMath>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К</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en-US" w:bidi="ar-SA"/>
              </w:rPr>
              <m:t>U</m:t>
            </m:r>
            <m:ctrlPr>
              <w:rPr>
                <w:rFonts w:hint="default" w:ascii="Cambria Math" w:hAnsi="Cambria Math" w:eastAsia="SimSun" w:cs="Times New Roman"/>
                <w:i/>
                <w:iCs w:val="0"/>
                <w:caps w:val="0"/>
                <w:color w:val="000000"/>
                <w:spacing w:val="0"/>
                <w:sz w:val="28"/>
                <w:szCs w:val="28"/>
                <w:shd w:val="clear" w:fill="FFFFFF"/>
                <w:lang w:val="ru-RU" w:bidi="ar-SA"/>
              </w:rPr>
            </m:ctrlPr>
          </m:sub>
        </m:sSub>
      </m:oMath>
      <w:r>
        <w:rPr>
          <w:rFonts w:hint="default" w:ascii="Times New Roman" w:hAnsi="Cambria Math" w:eastAsia="SimSun" w:cs="Times New Roman"/>
          <w:i w:val="0"/>
          <w:iCs w:val="0"/>
          <w:caps w:val="0"/>
          <w:color w:val="000000"/>
          <w:spacing w:val="0"/>
          <w:sz w:val="28"/>
          <w:szCs w:val="28"/>
          <w:shd w:val="clear" w:fill="FFFFFF"/>
          <w:lang w:val="ru-RU" w:bidi="ar-SA"/>
        </w:rPr>
        <w:t xml:space="preserve"> = </w:t>
      </w:r>
      <m:oMath>
        <m:f>
          <m:fPr>
            <m:ctrlPr>
              <w:rPr>
                <w:rFonts w:hint="default" w:ascii="Cambria Math" w:hAnsi="Cambria Math" w:eastAsia="SimSun" w:cs="Times New Roman"/>
                <w:i/>
                <w:iCs w:val="0"/>
                <w:caps w:val="0"/>
                <w:color w:val="000000"/>
                <w:spacing w:val="0"/>
                <w:sz w:val="28"/>
                <w:szCs w:val="28"/>
                <w:shd w:val="clear" w:fill="FFFFFF"/>
                <w:lang w:val="ru-RU" w:bidi="ar-SA"/>
              </w:rPr>
            </m:ctrlPr>
          </m:fPr>
          <m:num>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U</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вых</m:t>
                </m:r>
                <m:ctrlPr>
                  <w:rPr>
                    <w:rFonts w:hint="default" w:ascii="Cambria Math" w:hAnsi="Cambria Math" w:eastAsia="SimSun" w:cs="Times New Roman"/>
                    <w:i/>
                    <w:iCs w:val="0"/>
                    <w:caps w:val="0"/>
                    <w:color w:val="000000"/>
                    <w:spacing w:val="0"/>
                    <w:sz w:val="28"/>
                    <w:szCs w:val="28"/>
                    <w:shd w:val="clear" w:fill="FFFFFF"/>
                    <w:lang w:val="ru-RU" w:bidi="ar-SA"/>
                  </w:rPr>
                </m:ctrlPr>
              </m:sub>
            </m:sSub>
            <m:ctrlPr>
              <w:rPr>
                <w:rFonts w:hint="default" w:ascii="Cambria Math" w:hAnsi="Cambria Math" w:eastAsia="SimSun" w:cs="Times New Roman"/>
                <w:i/>
                <w:iCs w:val="0"/>
                <w:caps w:val="0"/>
                <w:color w:val="000000"/>
                <w:spacing w:val="0"/>
                <w:sz w:val="28"/>
                <w:szCs w:val="28"/>
                <w:shd w:val="clear" w:fill="FFFFFF"/>
                <w:lang w:val="ru-RU" w:bidi="ar-SA"/>
              </w:rPr>
            </m:ctrlPr>
          </m:num>
          <m:den>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U</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вх</m:t>
                </m:r>
                <m:ctrlPr>
                  <w:rPr>
                    <w:rFonts w:hint="default" w:ascii="Cambria Math" w:hAnsi="Cambria Math" w:eastAsia="SimSun" w:cs="Times New Roman"/>
                    <w:i/>
                    <w:iCs w:val="0"/>
                    <w:caps w:val="0"/>
                    <w:color w:val="000000"/>
                    <w:spacing w:val="0"/>
                    <w:sz w:val="28"/>
                    <w:szCs w:val="28"/>
                    <w:shd w:val="clear" w:fill="FFFFFF"/>
                    <w:lang w:val="ru-RU" w:bidi="ar-SA"/>
                  </w:rPr>
                </m:ctrlPr>
              </m:sub>
            </m:sSub>
            <m:ctrlPr>
              <w:rPr>
                <w:rFonts w:hint="default" w:ascii="Cambria Math" w:hAnsi="Cambria Math" w:eastAsia="SimSun" w:cs="Times New Roman"/>
                <w:i/>
                <w:iCs w:val="0"/>
                <w:caps w:val="0"/>
                <w:color w:val="000000"/>
                <w:spacing w:val="0"/>
                <w:sz w:val="28"/>
                <w:szCs w:val="28"/>
                <w:shd w:val="clear" w:fill="FFFFFF"/>
                <w:lang w:val="ru-RU" w:bidi="ar-SA"/>
              </w:rPr>
            </m:ctrlPr>
          </m:den>
        </m:f>
      </m:oMath>
      <w:r>
        <w:rPr>
          <w:rFonts w:hint="default" w:ascii="Times New Roman" w:hAnsi="Cambria Math" w:eastAsia="SimSun" w:cs="Times New Roman"/>
          <w:i w:val="0"/>
          <w:iCs w:val="0"/>
          <w:caps w:val="0"/>
          <w:color w:val="000000"/>
          <w:spacing w:val="0"/>
          <w:sz w:val="28"/>
          <w:szCs w:val="28"/>
          <w:shd w:val="clear" w:fill="FFFFFF"/>
          <w:lang w:val="ru-RU" w:bidi="ar-SA"/>
        </w:rPr>
        <w:t xml:space="preserve">, где </w:t>
      </w:r>
      <m:oMath>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К</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en-US" w:bidi="ar-SA"/>
              </w:rPr>
              <m:t>U</m:t>
            </m:r>
            <m:ctrlPr>
              <w:rPr>
                <w:rFonts w:hint="default" w:ascii="Cambria Math" w:hAnsi="Cambria Math" w:eastAsia="SimSun" w:cs="Times New Roman"/>
                <w:i/>
                <w:iCs w:val="0"/>
                <w:caps w:val="0"/>
                <w:color w:val="000000"/>
                <w:spacing w:val="0"/>
                <w:sz w:val="28"/>
                <w:szCs w:val="28"/>
                <w:shd w:val="clear" w:fill="FFFFFF"/>
                <w:lang w:val="ru-RU" w:bidi="ar-SA"/>
              </w:rPr>
            </m:ctrlPr>
          </m:sub>
        </m:sSub>
      </m:oMath>
      <w:r>
        <w:rPr>
          <w:rFonts w:hint="default" w:ascii="Times New Roman" w:hAnsi="Cambria Math" w:eastAsia="SimSun" w:cs="Times New Roman"/>
          <w:i w:val="0"/>
          <w:iCs w:val="0"/>
          <w:caps w:val="0"/>
          <w:color w:val="000000"/>
          <w:spacing w:val="0"/>
          <w:sz w:val="28"/>
          <w:szCs w:val="28"/>
          <w:shd w:val="clear" w:fill="FFFFFF"/>
          <w:lang w:val="ru-RU" w:bidi="ar-SA"/>
        </w:rPr>
        <w:t xml:space="preserve"> – это коэффициент усиления напряжения.</w:t>
      </w:r>
    </w:p>
    <w:p w14:paraId="59949665">
      <w:pPr>
        <w:pStyle w:val="17"/>
        <w:numPr>
          <w:ilvl w:val="0"/>
          <w:numId w:val="3"/>
        </w:numPr>
        <w:spacing w:line="360" w:lineRule="auto"/>
        <w:ind w:left="0" w:leftChars="0" w:right="-6" w:rightChars="0" w:firstLine="719" w:firstLineChars="257"/>
        <w:jc w:val="both"/>
        <w:rPr>
          <w:rFonts w:hint="default"/>
          <w:sz w:val="28"/>
          <w:szCs w:val="28"/>
          <w:lang w:val="en-US"/>
        </w:rPr>
      </w:pPr>
      <m:oMath>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К</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Е</m:t>
            </m:r>
            <m:ctrlPr>
              <w:rPr>
                <w:rFonts w:hint="default" w:ascii="Cambria Math" w:hAnsi="Cambria Math" w:eastAsia="SimSun" w:cs="Times New Roman"/>
                <w:i/>
                <w:iCs w:val="0"/>
                <w:caps w:val="0"/>
                <w:color w:val="000000"/>
                <w:spacing w:val="0"/>
                <w:sz w:val="28"/>
                <w:szCs w:val="28"/>
                <w:shd w:val="clear" w:fill="FFFFFF"/>
                <w:lang w:val="ru-RU" w:bidi="ar-SA"/>
              </w:rPr>
            </m:ctrlPr>
          </m:sub>
        </m:sSub>
      </m:oMath>
      <w:r>
        <w:rPr>
          <w:rFonts w:hint="default" w:ascii="Times New Roman" w:hAnsi="Cambria Math" w:eastAsia="SimSun" w:cs="Times New Roman"/>
          <w:i w:val="0"/>
          <w:iCs w:val="0"/>
          <w:caps w:val="0"/>
          <w:color w:val="000000"/>
          <w:spacing w:val="0"/>
          <w:sz w:val="28"/>
          <w:szCs w:val="28"/>
          <w:shd w:val="clear" w:fill="FFFFFF"/>
          <w:lang w:val="ru-RU" w:bidi="ar-SA"/>
        </w:rPr>
        <w:t xml:space="preserve"> = </w:t>
      </w:r>
      <m:oMath>
        <m:f>
          <m:fPr>
            <m:ctrlPr>
              <w:rPr>
                <w:rFonts w:hint="default" w:ascii="Cambria Math" w:hAnsi="Cambria Math" w:eastAsia="SimSun" w:cs="Times New Roman"/>
                <w:i/>
                <w:iCs w:val="0"/>
                <w:caps w:val="0"/>
                <w:color w:val="000000"/>
                <w:spacing w:val="0"/>
                <w:sz w:val="28"/>
                <w:szCs w:val="28"/>
                <w:shd w:val="clear" w:fill="FFFFFF"/>
                <w:lang w:val="ru-RU" w:bidi="ar-SA"/>
              </w:rPr>
            </m:ctrlPr>
          </m:fPr>
          <m:num>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U</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вых</m:t>
                </m:r>
                <m:ctrlPr>
                  <w:rPr>
                    <w:rFonts w:hint="default" w:ascii="Cambria Math" w:hAnsi="Cambria Math" w:eastAsia="SimSun" w:cs="Times New Roman"/>
                    <w:i/>
                    <w:iCs w:val="0"/>
                    <w:caps w:val="0"/>
                    <w:color w:val="000000"/>
                    <w:spacing w:val="0"/>
                    <w:sz w:val="28"/>
                    <w:szCs w:val="28"/>
                    <w:shd w:val="clear" w:fill="FFFFFF"/>
                    <w:lang w:val="ru-RU" w:bidi="ar-SA"/>
                  </w:rPr>
                </m:ctrlPr>
              </m:sub>
            </m:sSub>
            <m:ctrlPr>
              <w:rPr>
                <w:rFonts w:hint="default" w:ascii="Cambria Math" w:hAnsi="Cambria Math" w:eastAsia="SimSun" w:cs="Times New Roman"/>
                <w:i/>
                <w:iCs w:val="0"/>
                <w:caps w:val="0"/>
                <w:color w:val="000000"/>
                <w:spacing w:val="0"/>
                <w:sz w:val="28"/>
                <w:szCs w:val="28"/>
                <w:shd w:val="clear" w:fill="FFFFFF"/>
                <w:lang w:val="ru-RU" w:bidi="ar-SA"/>
              </w:rPr>
            </m:ctrlPr>
          </m:num>
          <m:den>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Е</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вх</m:t>
                </m:r>
                <m:ctrlPr>
                  <w:rPr>
                    <w:rFonts w:hint="default" w:ascii="Cambria Math" w:hAnsi="Cambria Math" w:eastAsia="SimSun" w:cs="Times New Roman"/>
                    <w:i/>
                    <w:iCs w:val="0"/>
                    <w:caps w:val="0"/>
                    <w:color w:val="000000"/>
                    <w:spacing w:val="0"/>
                    <w:sz w:val="28"/>
                    <w:szCs w:val="28"/>
                    <w:shd w:val="clear" w:fill="FFFFFF"/>
                    <w:lang w:val="ru-RU" w:bidi="ar-SA"/>
                  </w:rPr>
                </m:ctrlPr>
              </m:sub>
            </m:sSub>
            <m:ctrlPr>
              <w:rPr>
                <w:rFonts w:hint="default" w:ascii="Cambria Math" w:hAnsi="Cambria Math" w:eastAsia="SimSun" w:cs="Times New Roman"/>
                <w:i/>
                <w:iCs w:val="0"/>
                <w:caps w:val="0"/>
                <w:color w:val="000000"/>
                <w:spacing w:val="0"/>
                <w:sz w:val="28"/>
                <w:szCs w:val="28"/>
                <w:shd w:val="clear" w:fill="FFFFFF"/>
                <w:lang w:val="ru-RU" w:bidi="ar-SA"/>
              </w:rPr>
            </m:ctrlPr>
          </m:den>
        </m:f>
      </m:oMath>
      <w:r>
        <w:rPr>
          <w:rFonts w:hint="default" w:ascii="Times New Roman" w:hAnsi="Cambria Math" w:eastAsia="SimSun" w:cs="Times New Roman"/>
          <w:i w:val="0"/>
          <w:iCs w:val="0"/>
          <w:caps w:val="0"/>
          <w:color w:val="000000"/>
          <w:spacing w:val="0"/>
          <w:sz w:val="28"/>
          <w:szCs w:val="28"/>
          <w:shd w:val="clear" w:fill="FFFFFF"/>
          <w:lang w:val="ru-RU" w:bidi="ar-SA"/>
        </w:rPr>
        <w:t xml:space="preserve">, где </w:t>
      </w:r>
      <m:oMath>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К</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Е</m:t>
            </m:r>
            <m:ctrlPr>
              <w:rPr>
                <w:rFonts w:hint="default" w:ascii="Cambria Math" w:hAnsi="Cambria Math" w:eastAsia="SimSun" w:cs="Times New Roman"/>
                <w:i/>
                <w:iCs w:val="0"/>
                <w:caps w:val="0"/>
                <w:color w:val="000000"/>
                <w:spacing w:val="0"/>
                <w:sz w:val="28"/>
                <w:szCs w:val="28"/>
                <w:shd w:val="clear" w:fill="FFFFFF"/>
                <w:lang w:val="ru-RU" w:bidi="ar-SA"/>
              </w:rPr>
            </m:ctrlPr>
          </m:sub>
        </m:sSub>
      </m:oMath>
      <w:r>
        <w:rPr>
          <w:rFonts w:hint="default" w:ascii="Times New Roman" w:hAnsi="Cambria Math" w:eastAsia="SimSun" w:cs="Times New Roman"/>
          <w:i w:val="0"/>
          <w:iCs w:val="0"/>
          <w:caps w:val="0"/>
          <w:color w:val="000000"/>
          <w:spacing w:val="0"/>
          <w:sz w:val="28"/>
          <w:szCs w:val="28"/>
          <w:shd w:val="clear" w:fill="FFFFFF"/>
          <w:lang w:val="ru-RU" w:bidi="ar-SA"/>
        </w:rPr>
        <w:t xml:space="preserve"> – коэффициент усиления ЭДС.</w:t>
      </w:r>
    </w:p>
    <w:p w14:paraId="378FE807">
      <w:pPr>
        <w:pStyle w:val="17"/>
        <w:numPr>
          <w:ilvl w:val="0"/>
          <w:numId w:val="3"/>
        </w:numPr>
        <w:spacing w:line="360" w:lineRule="auto"/>
        <w:ind w:left="0" w:leftChars="0" w:right="-6" w:rightChars="0" w:firstLine="719" w:firstLineChars="257"/>
        <w:jc w:val="both"/>
        <w:rPr>
          <w:rFonts w:hint="default"/>
          <w:sz w:val="28"/>
          <w:szCs w:val="28"/>
          <w:lang w:val="en-US"/>
        </w:rPr>
      </w:pPr>
      <m:oMath>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К</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вх</m:t>
            </m:r>
            <m:ctrlPr>
              <w:rPr>
                <w:rFonts w:hint="default" w:ascii="Cambria Math" w:hAnsi="Cambria Math" w:eastAsia="SimSun" w:cs="Times New Roman"/>
                <w:i/>
                <w:iCs w:val="0"/>
                <w:caps w:val="0"/>
                <w:color w:val="000000"/>
                <w:spacing w:val="0"/>
                <w:sz w:val="28"/>
                <w:szCs w:val="28"/>
                <w:shd w:val="clear" w:fill="FFFFFF"/>
                <w:lang w:val="ru-RU" w:bidi="ar-SA"/>
              </w:rPr>
            </m:ctrlPr>
          </m:sub>
        </m:sSub>
        <m:r>
          <m:rPr/>
          <w:rPr>
            <w:rFonts w:hint="default" w:ascii="Cambria Math" w:hAnsi="Cambria Math" w:eastAsia="SimSun" w:cs="Times New Roman"/>
            <w:caps w:val="0"/>
            <w:color w:val="000000"/>
            <w:spacing w:val="0"/>
            <w:sz w:val="28"/>
            <w:szCs w:val="28"/>
            <w:shd w:val="clear" w:fill="FFFFFF"/>
            <w:lang w:val="ru-RU" w:bidi="ar-SA"/>
          </w:rPr>
          <m:t xml:space="preserve"> = </m:t>
        </m:r>
        <m:f>
          <m:fPr>
            <m:ctrlPr>
              <w:rPr>
                <w:rFonts w:hint="default" w:ascii="Cambria Math" w:hAnsi="Cambria Math" w:eastAsia="SimSun" w:cs="Times New Roman"/>
                <w:i/>
                <w:iCs w:val="0"/>
                <w:caps w:val="0"/>
                <w:color w:val="000000"/>
                <w:spacing w:val="0"/>
                <w:sz w:val="28"/>
                <w:szCs w:val="28"/>
                <w:shd w:val="clear" w:fill="FFFFFF"/>
                <w:lang w:val="ru-RU" w:bidi="ar-SA"/>
              </w:rPr>
            </m:ctrlPr>
          </m:fPr>
          <m:num>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U</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вх</m:t>
                </m:r>
                <m:ctrlPr>
                  <w:rPr>
                    <w:rFonts w:hint="default" w:ascii="Cambria Math" w:hAnsi="Cambria Math" w:eastAsia="SimSun" w:cs="Times New Roman"/>
                    <w:i/>
                    <w:iCs w:val="0"/>
                    <w:caps w:val="0"/>
                    <w:color w:val="000000"/>
                    <w:spacing w:val="0"/>
                    <w:sz w:val="28"/>
                    <w:szCs w:val="28"/>
                    <w:shd w:val="clear" w:fill="FFFFFF"/>
                    <w:lang w:val="ru-RU" w:bidi="ar-SA"/>
                  </w:rPr>
                </m:ctrlPr>
              </m:sub>
            </m:sSub>
            <m:ctrlPr>
              <w:rPr>
                <w:rFonts w:hint="default" w:ascii="Cambria Math" w:hAnsi="Cambria Math" w:eastAsia="SimSun" w:cs="Times New Roman"/>
                <w:i/>
                <w:iCs w:val="0"/>
                <w:caps w:val="0"/>
                <w:color w:val="000000"/>
                <w:spacing w:val="0"/>
                <w:sz w:val="28"/>
                <w:szCs w:val="28"/>
                <w:shd w:val="clear" w:fill="FFFFFF"/>
                <w:lang w:val="ru-RU" w:bidi="ar-SA"/>
              </w:rPr>
            </m:ctrlPr>
          </m:num>
          <m:den>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Е</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вх</m:t>
                </m:r>
                <m:ctrlPr>
                  <w:rPr>
                    <w:rFonts w:hint="default" w:ascii="Cambria Math" w:hAnsi="Cambria Math" w:eastAsia="SimSun" w:cs="Times New Roman"/>
                    <w:i/>
                    <w:iCs w:val="0"/>
                    <w:caps w:val="0"/>
                    <w:color w:val="000000"/>
                    <w:spacing w:val="0"/>
                    <w:sz w:val="28"/>
                    <w:szCs w:val="28"/>
                    <w:shd w:val="clear" w:fill="FFFFFF"/>
                    <w:lang w:val="ru-RU" w:bidi="ar-SA"/>
                  </w:rPr>
                </m:ctrlPr>
              </m:sub>
            </m:sSub>
            <m:ctrlPr>
              <w:rPr>
                <w:rFonts w:hint="default" w:ascii="Cambria Math" w:hAnsi="Cambria Math" w:eastAsia="SimSun" w:cs="Times New Roman"/>
                <w:i/>
                <w:iCs w:val="0"/>
                <w:caps w:val="0"/>
                <w:color w:val="000000"/>
                <w:spacing w:val="0"/>
                <w:sz w:val="28"/>
                <w:szCs w:val="28"/>
                <w:shd w:val="clear" w:fill="FFFFFF"/>
                <w:lang w:val="ru-RU" w:bidi="ar-SA"/>
              </w:rPr>
            </m:ctrlPr>
          </m:den>
        </m:f>
      </m:oMath>
      <w:r>
        <w:rPr>
          <w:rFonts w:hint="default" w:ascii="Times New Roman" w:hAnsi="Cambria Math" w:eastAsia="SimSun" w:cs="Times New Roman"/>
          <w:i w:val="0"/>
          <w:iCs w:val="0"/>
          <w:caps w:val="0"/>
          <w:color w:val="000000"/>
          <w:spacing w:val="0"/>
          <w:sz w:val="28"/>
          <w:szCs w:val="28"/>
          <w:shd w:val="clear" w:fill="FFFFFF"/>
          <w:lang w:val="ru-RU" w:bidi="ar-SA"/>
        </w:rPr>
        <w:t xml:space="preserve"> , где </w:t>
      </w:r>
      <m:oMath>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К</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вх</m:t>
            </m:r>
            <m:ctrlPr>
              <w:rPr>
                <w:rFonts w:hint="default" w:ascii="Cambria Math" w:hAnsi="Cambria Math" w:eastAsia="SimSun" w:cs="Times New Roman"/>
                <w:i/>
                <w:iCs w:val="0"/>
                <w:caps w:val="0"/>
                <w:color w:val="000000"/>
                <w:spacing w:val="0"/>
                <w:sz w:val="28"/>
                <w:szCs w:val="28"/>
                <w:shd w:val="clear" w:fill="FFFFFF"/>
                <w:lang w:val="ru-RU" w:bidi="ar-SA"/>
              </w:rPr>
            </m:ctrlPr>
          </m:sub>
        </m:sSub>
      </m:oMath>
      <w:r>
        <w:rPr>
          <w:rFonts w:hint="default" w:hAnsi="Cambria Math" w:eastAsia="SimSun" w:cs="Times New Roman"/>
          <w:i w:val="0"/>
          <w:iCs w:val="0"/>
          <w:caps w:val="0"/>
          <w:color w:val="000000"/>
          <w:spacing w:val="0"/>
          <w:sz w:val="28"/>
          <w:szCs w:val="28"/>
          <w:shd w:val="clear" w:fill="FFFFFF"/>
          <w:lang w:val="ru-RU" w:bidi="ar-SA"/>
        </w:rPr>
        <w:t>– коэффициент передачи входной цепи.</w:t>
      </w:r>
    </w:p>
    <w:p w14:paraId="0AEA5DA9">
      <w:pPr>
        <w:pStyle w:val="17"/>
        <w:numPr>
          <w:ilvl w:val="0"/>
          <w:numId w:val="3"/>
        </w:numPr>
        <w:spacing w:line="360" w:lineRule="auto"/>
        <w:ind w:left="0" w:leftChars="0" w:right="-6" w:rightChars="0" w:firstLine="719" w:firstLineChars="257"/>
        <w:jc w:val="both"/>
        <w:rPr>
          <w:rFonts w:hint="default"/>
          <w:sz w:val="28"/>
          <w:szCs w:val="28"/>
          <w:lang w:val="en-US"/>
        </w:rPr>
      </w:pPr>
      <m:oMath>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К</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1</m:t>
            </m:r>
            <m:ctrlPr>
              <w:rPr>
                <w:rFonts w:hint="default" w:ascii="Cambria Math" w:hAnsi="Cambria Math" w:eastAsia="SimSun" w:cs="Times New Roman"/>
                <w:i/>
                <w:iCs w:val="0"/>
                <w:caps w:val="0"/>
                <w:color w:val="000000"/>
                <w:spacing w:val="0"/>
                <w:sz w:val="28"/>
                <w:szCs w:val="28"/>
                <w:shd w:val="clear" w:fill="FFFFFF"/>
                <w:lang w:val="ru-RU" w:bidi="ar-SA"/>
              </w:rPr>
            </m:ctrlPr>
          </m:sub>
        </m:sSub>
        <m:r>
          <m:rPr/>
          <w:rPr>
            <w:rFonts w:hint="default" w:ascii="Cambria Math" w:hAnsi="Cambria Math" w:eastAsia="SimSun" w:cs="Times New Roman"/>
            <w:caps w:val="0"/>
            <w:color w:val="000000"/>
            <w:spacing w:val="0"/>
            <w:sz w:val="28"/>
            <w:szCs w:val="28"/>
            <w:shd w:val="clear" w:fill="FFFFFF"/>
            <w:lang w:val="ru-RU" w:bidi="ar-SA"/>
          </w:rPr>
          <m:t xml:space="preserve"> = </m:t>
        </m:r>
        <m:f>
          <m:fPr>
            <m:ctrlPr>
              <w:rPr>
                <w:rFonts w:hint="default" w:ascii="Cambria Math" w:hAnsi="Cambria Math" w:eastAsia="SimSun" w:cs="Times New Roman"/>
                <w:i/>
                <w:iCs w:val="0"/>
                <w:caps w:val="0"/>
                <w:color w:val="000000"/>
                <w:spacing w:val="0"/>
                <w:sz w:val="28"/>
                <w:szCs w:val="28"/>
                <w:shd w:val="clear" w:fill="FFFFFF"/>
                <w:lang w:val="ru-RU" w:bidi="ar-SA"/>
              </w:rPr>
            </m:ctrlPr>
          </m:fPr>
          <m:num>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R</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И</m:t>
                </m:r>
                <m:ctrlPr>
                  <w:rPr>
                    <w:rFonts w:hint="default" w:ascii="Cambria Math" w:hAnsi="Cambria Math" w:eastAsia="SimSun" w:cs="Times New Roman"/>
                    <w:i/>
                    <w:iCs w:val="0"/>
                    <w:caps w:val="0"/>
                    <w:color w:val="000000"/>
                    <w:spacing w:val="0"/>
                    <w:sz w:val="28"/>
                    <w:szCs w:val="28"/>
                    <w:shd w:val="clear" w:fill="FFFFFF"/>
                    <w:lang w:val="ru-RU" w:bidi="ar-SA"/>
                  </w:rPr>
                </m:ctrlPr>
              </m:sub>
            </m:sSub>
            <m:ctrlPr>
              <w:rPr>
                <w:rFonts w:hint="default" w:ascii="Cambria Math" w:hAnsi="Cambria Math" w:eastAsia="SimSun" w:cs="Times New Roman"/>
                <w:i/>
                <w:iCs w:val="0"/>
                <w:caps w:val="0"/>
                <w:color w:val="000000"/>
                <w:spacing w:val="0"/>
                <w:sz w:val="28"/>
                <w:szCs w:val="28"/>
                <w:shd w:val="clear" w:fill="FFFFFF"/>
                <w:lang w:val="ru-RU" w:bidi="ar-SA"/>
              </w:rPr>
            </m:ctrlPr>
          </m:num>
          <m:den>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R</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en-US" w:bidi="ar-SA"/>
                  </w:rPr>
                  <m:t>H</m:t>
                </m:r>
                <m:ctrlPr>
                  <w:rPr>
                    <w:rFonts w:hint="default" w:ascii="Cambria Math" w:hAnsi="Cambria Math" w:eastAsia="SimSun" w:cs="Times New Roman"/>
                    <w:i/>
                    <w:iCs w:val="0"/>
                    <w:caps w:val="0"/>
                    <w:color w:val="000000"/>
                    <w:spacing w:val="0"/>
                    <w:sz w:val="28"/>
                    <w:szCs w:val="28"/>
                    <w:shd w:val="clear" w:fill="FFFFFF"/>
                    <w:lang w:val="ru-RU" w:bidi="ar-SA"/>
                  </w:rPr>
                </m:ctrlPr>
              </m:sub>
            </m:sSub>
            <m:ctrlPr>
              <w:rPr>
                <w:rFonts w:hint="default" w:ascii="Cambria Math" w:hAnsi="Cambria Math" w:eastAsia="SimSun" w:cs="Times New Roman"/>
                <w:i/>
                <w:iCs w:val="0"/>
                <w:caps w:val="0"/>
                <w:color w:val="000000"/>
                <w:spacing w:val="0"/>
                <w:sz w:val="28"/>
                <w:szCs w:val="28"/>
                <w:shd w:val="clear" w:fill="FFFFFF"/>
                <w:lang w:val="ru-RU" w:bidi="ar-SA"/>
              </w:rPr>
            </m:ctrlPr>
          </m:den>
        </m:f>
        <m:r>
          <m:rPr/>
          <w:rPr>
            <w:rFonts w:hint="default" w:ascii="Cambria Math" w:hAnsi="Cambria Math" w:eastAsia="SimSun" w:cs="Times New Roman"/>
            <w:caps w:val="0"/>
            <w:color w:val="000000"/>
            <w:spacing w:val="0"/>
            <w:sz w:val="28"/>
            <w:szCs w:val="28"/>
            <w:shd w:val="clear" w:fill="FFFFFF"/>
            <w:lang w:val="en-US" w:bidi="ar-SA"/>
          </w:rPr>
          <m:t xml:space="preserve"> ∗ </m:t>
        </m:r>
        <m:f>
          <m:fPr>
            <m:ctrlPr>
              <w:rPr>
                <w:rFonts w:hint="default" w:ascii="Cambria Math" w:hAnsi="Cambria Math" w:eastAsia="SimSun" w:cs="Times New Roman"/>
                <w:i/>
                <w:iCs w:val="0"/>
                <w:caps w:val="0"/>
                <w:color w:val="000000"/>
                <w:spacing w:val="0"/>
                <w:sz w:val="28"/>
                <w:szCs w:val="28"/>
                <w:shd w:val="clear" w:fill="FFFFFF"/>
                <w:lang w:val="ru-RU" w:bidi="ar-SA"/>
              </w:rPr>
            </m:ctrlPr>
          </m:fPr>
          <m:num>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U</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вых</m:t>
                </m:r>
                <m:ctrlPr>
                  <w:rPr>
                    <w:rFonts w:hint="default" w:ascii="Cambria Math" w:hAnsi="Cambria Math" w:eastAsia="SimSun" w:cs="Times New Roman"/>
                    <w:i/>
                    <w:iCs w:val="0"/>
                    <w:caps w:val="0"/>
                    <w:color w:val="000000"/>
                    <w:spacing w:val="0"/>
                    <w:sz w:val="28"/>
                    <w:szCs w:val="28"/>
                    <w:shd w:val="clear" w:fill="FFFFFF"/>
                    <w:lang w:val="ru-RU" w:bidi="ar-SA"/>
                  </w:rPr>
                </m:ctrlPr>
              </m:sub>
            </m:sSub>
            <m:ctrlPr>
              <w:rPr>
                <w:rFonts w:hint="default" w:ascii="Cambria Math" w:hAnsi="Cambria Math" w:eastAsia="SimSun" w:cs="Times New Roman"/>
                <w:i/>
                <w:iCs w:val="0"/>
                <w:caps w:val="0"/>
                <w:color w:val="000000"/>
                <w:spacing w:val="0"/>
                <w:sz w:val="28"/>
                <w:szCs w:val="28"/>
                <w:shd w:val="clear" w:fill="FFFFFF"/>
                <w:lang w:val="ru-RU" w:bidi="ar-SA"/>
              </w:rPr>
            </m:ctrlPr>
          </m:num>
          <m:den>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Е</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вх</m:t>
                </m:r>
                <m:ctrlPr>
                  <w:rPr>
                    <w:rFonts w:hint="default" w:ascii="Cambria Math" w:hAnsi="Cambria Math" w:eastAsia="SimSun" w:cs="Times New Roman"/>
                    <w:i/>
                    <w:iCs w:val="0"/>
                    <w:caps w:val="0"/>
                    <w:color w:val="000000"/>
                    <w:spacing w:val="0"/>
                    <w:sz w:val="28"/>
                    <w:szCs w:val="28"/>
                    <w:shd w:val="clear" w:fill="FFFFFF"/>
                    <w:lang w:val="ru-RU" w:bidi="ar-SA"/>
                  </w:rPr>
                </m:ctrlPr>
              </m:sub>
            </m:sSub>
            <m:r>
              <m:rPr/>
              <w:rPr>
                <w:rFonts w:hint="default" w:ascii="Cambria Math" w:hAnsi="Cambria Math" w:eastAsia="SimSun" w:cs="Times New Roman"/>
                <w:caps w:val="0"/>
                <w:color w:val="000000"/>
                <w:spacing w:val="0"/>
                <w:sz w:val="28"/>
                <w:szCs w:val="28"/>
                <w:shd w:val="clear" w:fill="FFFFFF"/>
                <w:lang w:val="ru-RU" w:bidi="ar-SA"/>
              </w:rPr>
              <m:t xml:space="preserve"> − </m:t>
            </m:r>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U</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вх</m:t>
                </m:r>
                <m:ctrlPr>
                  <w:rPr>
                    <w:rFonts w:hint="default" w:ascii="Cambria Math" w:hAnsi="Cambria Math" w:eastAsia="SimSun" w:cs="Times New Roman"/>
                    <w:i/>
                    <w:iCs w:val="0"/>
                    <w:caps w:val="0"/>
                    <w:color w:val="000000"/>
                    <w:spacing w:val="0"/>
                    <w:sz w:val="28"/>
                    <w:szCs w:val="28"/>
                    <w:shd w:val="clear" w:fill="FFFFFF"/>
                    <w:lang w:val="ru-RU" w:bidi="ar-SA"/>
                  </w:rPr>
                </m:ctrlPr>
              </m:sub>
            </m:sSub>
            <m:ctrlPr>
              <w:rPr>
                <w:rFonts w:hint="default" w:ascii="Cambria Math" w:hAnsi="Cambria Math" w:eastAsia="SimSun" w:cs="Times New Roman"/>
                <w:i/>
                <w:iCs w:val="0"/>
                <w:caps w:val="0"/>
                <w:color w:val="000000"/>
                <w:spacing w:val="0"/>
                <w:sz w:val="28"/>
                <w:szCs w:val="28"/>
                <w:shd w:val="clear" w:fill="FFFFFF"/>
                <w:lang w:val="ru-RU" w:bidi="ar-SA"/>
              </w:rPr>
            </m:ctrlPr>
          </m:den>
        </m:f>
      </m:oMath>
      <w:r>
        <w:rPr>
          <w:rFonts w:hint="default" w:ascii="Times New Roman" w:hAnsi="Cambria Math" w:eastAsia="SimSun" w:cs="Times New Roman"/>
          <w:i w:val="0"/>
          <w:iCs w:val="0"/>
          <w:caps w:val="0"/>
          <w:color w:val="000000"/>
          <w:spacing w:val="0"/>
          <w:sz w:val="28"/>
          <w:szCs w:val="28"/>
          <w:shd w:val="clear" w:fill="FFFFFF"/>
          <w:lang w:val="ru-RU" w:bidi="ar-SA"/>
        </w:rPr>
        <w:t xml:space="preserve">, где </w:t>
      </w:r>
      <m:oMath>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К</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1</m:t>
            </m:r>
            <m:ctrlPr>
              <w:rPr>
                <w:rFonts w:hint="default" w:ascii="Cambria Math" w:hAnsi="Cambria Math" w:eastAsia="SimSun" w:cs="Times New Roman"/>
                <w:i/>
                <w:iCs w:val="0"/>
                <w:caps w:val="0"/>
                <w:color w:val="000000"/>
                <w:spacing w:val="0"/>
                <w:sz w:val="28"/>
                <w:szCs w:val="28"/>
                <w:shd w:val="clear" w:fill="FFFFFF"/>
                <w:lang w:val="ru-RU" w:bidi="ar-SA"/>
              </w:rPr>
            </m:ctrlPr>
          </m:sub>
        </m:sSub>
      </m:oMath>
      <w:r>
        <w:rPr>
          <w:rFonts w:hint="default" w:ascii="Times New Roman" w:hAnsi="Cambria Math" w:eastAsia="SimSun" w:cs="Times New Roman"/>
          <w:i w:val="0"/>
          <w:iCs w:val="0"/>
          <w:caps w:val="0"/>
          <w:color w:val="000000"/>
          <w:spacing w:val="0"/>
          <w:sz w:val="28"/>
          <w:szCs w:val="28"/>
          <w:shd w:val="clear" w:fill="FFFFFF"/>
          <w:lang w:val="ru-RU" w:bidi="ar-SA"/>
        </w:rPr>
        <w:t xml:space="preserve"> - коэффициент усиления тока равный отношению тока в нагрузке I</w:t>
      </w:r>
      <w:r>
        <w:rPr>
          <w:rFonts w:hint="default" w:ascii="Times New Roman" w:hAnsi="Cambria Math" w:eastAsia="SimSun" w:cs="Times New Roman"/>
          <w:i w:val="0"/>
          <w:iCs w:val="0"/>
          <w:caps w:val="0"/>
          <w:color w:val="000000"/>
          <w:spacing w:val="0"/>
          <w:sz w:val="28"/>
          <w:szCs w:val="28"/>
          <w:shd w:val="clear" w:fill="FFFFFF"/>
          <w:vertAlign w:val="subscript"/>
          <w:lang w:val="ru-RU" w:bidi="ar-SA"/>
        </w:rPr>
        <w:t>Н</w:t>
      </w:r>
      <w:r>
        <w:rPr>
          <w:rFonts w:hint="default" w:ascii="Times New Roman" w:hAnsi="Cambria Math" w:eastAsia="SimSun" w:cs="Times New Roman"/>
          <w:i w:val="0"/>
          <w:iCs w:val="0"/>
          <w:caps w:val="0"/>
          <w:color w:val="000000"/>
          <w:spacing w:val="0"/>
          <w:sz w:val="28"/>
          <w:szCs w:val="28"/>
          <w:shd w:val="clear" w:fill="FFFFFF"/>
          <w:lang w:val="ru-RU" w:bidi="ar-SA"/>
        </w:rPr>
        <w:t xml:space="preserve"> к току I</w:t>
      </w:r>
      <w:r>
        <w:rPr>
          <w:rFonts w:hint="default" w:ascii="Times New Roman" w:hAnsi="Cambria Math" w:eastAsia="SimSun" w:cs="Times New Roman"/>
          <w:i w:val="0"/>
          <w:iCs w:val="0"/>
          <w:caps w:val="0"/>
          <w:color w:val="000000"/>
          <w:spacing w:val="0"/>
          <w:sz w:val="28"/>
          <w:szCs w:val="28"/>
          <w:shd w:val="clear" w:fill="FFFFFF"/>
          <w:vertAlign w:val="subscript"/>
          <w:lang w:val="ru-RU" w:bidi="ar-SA"/>
        </w:rPr>
        <w:t>ВХ</w:t>
      </w:r>
      <w:r>
        <w:rPr>
          <w:rFonts w:hint="default" w:ascii="Times New Roman" w:hAnsi="Cambria Math" w:eastAsia="SimSun" w:cs="Times New Roman"/>
          <w:i w:val="0"/>
          <w:iCs w:val="0"/>
          <w:caps w:val="0"/>
          <w:color w:val="000000"/>
          <w:spacing w:val="0"/>
          <w:sz w:val="28"/>
          <w:szCs w:val="28"/>
          <w:shd w:val="clear" w:fill="FFFFFF"/>
          <w:lang w:val="ru-RU" w:bidi="ar-SA"/>
        </w:rPr>
        <w:t>.</w:t>
      </w:r>
    </w:p>
    <w:p w14:paraId="1B343EE8">
      <w:pPr>
        <w:pStyle w:val="17"/>
        <w:numPr>
          <w:ilvl w:val="0"/>
          <w:numId w:val="3"/>
        </w:numPr>
        <w:spacing w:line="360" w:lineRule="auto"/>
        <w:ind w:left="0" w:leftChars="0" w:right="-6" w:rightChars="0" w:firstLine="719" w:firstLineChars="257"/>
        <w:jc w:val="both"/>
        <w:rPr>
          <w:rFonts w:hint="default"/>
          <w:sz w:val="28"/>
          <w:szCs w:val="28"/>
          <w:lang w:val="en-US"/>
        </w:rPr>
      </w:pPr>
      <m:oMath>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К</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Р</m:t>
            </m:r>
            <m:ctrlPr>
              <w:rPr>
                <w:rFonts w:hint="default" w:ascii="Cambria Math" w:hAnsi="Cambria Math" w:eastAsia="SimSun" w:cs="Times New Roman"/>
                <w:i/>
                <w:iCs w:val="0"/>
                <w:caps w:val="0"/>
                <w:color w:val="000000"/>
                <w:spacing w:val="0"/>
                <w:sz w:val="28"/>
                <w:szCs w:val="28"/>
                <w:shd w:val="clear" w:fill="FFFFFF"/>
                <w:lang w:val="ru-RU" w:bidi="ar-SA"/>
              </w:rPr>
            </m:ctrlPr>
          </m:sub>
        </m:sSub>
        <m:r>
          <m:rPr/>
          <w:rPr>
            <w:rFonts w:hint="default" w:ascii="Cambria Math" w:hAnsi="Cambria Math" w:eastAsia="SimSun" w:cs="Times New Roman"/>
            <w:caps w:val="0"/>
            <w:color w:val="000000"/>
            <w:spacing w:val="0"/>
            <w:sz w:val="28"/>
            <w:szCs w:val="28"/>
            <w:shd w:val="clear" w:fill="FFFFFF"/>
            <w:lang w:val="ru-RU" w:bidi="ar-SA"/>
          </w:rPr>
          <m:t xml:space="preserve"> = </m:t>
        </m:r>
        <m:f>
          <m:fPr>
            <m:ctrlPr>
              <w:rPr>
                <w:rFonts w:hint="default" w:ascii="Cambria Math" w:hAnsi="Cambria Math" w:eastAsia="SimSun" w:cs="Times New Roman"/>
                <w:i/>
                <w:iCs w:val="0"/>
                <w:caps w:val="0"/>
                <w:color w:val="000000"/>
                <w:spacing w:val="0"/>
                <w:sz w:val="28"/>
                <w:szCs w:val="28"/>
                <w:shd w:val="clear" w:fill="FFFFFF"/>
                <w:lang w:val="ru-RU" w:bidi="ar-SA"/>
              </w:rPr>
            </m:ctrlPr>
          </m:fPr>
          <m:num>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Р</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en-US" w:bidi="ar-SA"/>
                  </w:rPr>
                  <m:t>H</m:t>
                </m:r>
                <m:ctrlPr>
                  <w:rPr>
                    <w:rFonts w:hint="default" w:ascii="Cambria Math" w:hAnsi="Cambria Math" w:eastAsia="SimSun" w:cs="Times New Roman"/>
                    <w:i/>
                    <w:iCs w:val="0"/>
                    <w:caps w:val="0"/>
                    <w:color w:val="000000"/>
                    <w:spacing w:val="0"/>
                    <w:sz w:val="28"/>
                    <w:szCs w:val="28"/>
                    <w:shd w:val="clear" w:fill="FFFFFF"/>
                    <w:lang w:val="ru-RU" w:bidi="ar-SA"/>
                  </w:rPr>
                </m:ctrlPr>
              </m:sub>
            </m:sSub>
            <m:ctrlPr>
              <w:rPr>
                <w:rFonts w:hint="default" w:ascii="Cambria Math" w:hAnsi="Cambria Math" w:eastAsia="SimSun" w:cs="Times New Roman"/>
                <w:i/>
                <w:iCs w:val="0"/>
                <w:caps w:val="0"/>
                <w:color w:val="000000"/>
                <w:spacing w:val="0"/>
                <w:sz w:val="28"/>
                <w:szCs w:val="28"/>
                <w:shd w:val="clear" w:fill="FFFFFF"/>
                <w:lang w:val="ru-RU" w:bidi="ar-SA"/>
              </w:rPr>
            </m:ctrlPr>
          </m:num>
          <m:den>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Р</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ВХ</m:t>
                </m:r>
                <m:ctrlPr>
                  <w:rPr>
                    <w:rFonts w:hint="default" w:ascii="Cambria Math" w:hAnsi="Cambria Math" w:eastAsia="SimSun" w:cs="Times New Roman"/>
                    <w:i/>
                    <w:iCs w:val="0"/>
                    <w:caps w:val="0"/>
                    <w:color w:val="000000"/>
                    <w:spacing w:val="0"/>
                    <w:sz w:val="28"/>
                    <w:szCs w:val="28"/>
                    <w:shd w:val="clear" w:fill="FFFFFF"/>
                    <w:lang w:val="ru-RU" w:bidi="ar-SA"/>
                  </w:rPr>
                </m:ctrlPr>
              </m:sub>
            </m:sSub>
            <m:ctrlPr>
              <w:rPr>
                <w:rFonts w:hint="default" w:ascii="Cambria Math" w:hAnsi="Cambria Math" w:eastAsia="SimSun" w:cs="Times New Roman"/>
                <w:i/>
                <w:iCs w:val="0"/>
                <w:caps w:val="0"/>
                <w:color w:val="000000"/>
                <w:spacing w:val="0"/>
                <w:sz w:val="28"/>
                <w:szCs w:val="28"/>
                <w:shd w:val="clear" w:fill="FFFFFF"/>
                <w:lang w:val="ru-RU" w:bidi="ar-SA"/>
              </w:rPr>
            </m:ctrlPr>
          </m:den>
        </m:f>
        <m:r>
          <m:rPr/>
          <w:rPr>
            <w:rFonts w:hint="default" w:ascii="Cambria Math" w:hAnsi="Cambria Math" w:eastAsia="SimSun" w:cs="Times New Roman"/>
            <w:caps w:val="0"/>
            <w:color w:val="000000"/>
            <w:spacing w:val="0"/>
            <w:sz w:val="28"/>
            <w:szCs w:val="28"/>
            <w:shd w:val="clear" w:fill="FFFFFF"/>
            <w:lang w:val="ru-RU" w:bidi="ar-SA"/>
          </w:rPr>
          <m:t xml:space="preserve"> = </m:t>
        </m:r>
        <m:f>
          <m:fPr>
            <m:ctrlPr>
              <w:rPr>
                <w:rFonts w:hint="default" w:ascii="Cambria Math" w:hAnsi="Cambria Math" w:eastAsia="SimSun" w:cs="Times New Roman"/>
                <w:i/>
                <w:iCs w:val="0"/>
                <w:caps w:val="0"/>
                <w:color w:val="000000"/>
                <w:spacing w:val="0"/>
                <w:sz w:val="28"/>
                <w:szCs w:val="28"/>
                <w:shd w:val="clear" w:fill="FFFFFF"/>
                <w:lang w:val="ru-RU" w:bidi="ar-SA"/>
              </w:rPr>
            </m:ctrlPr>
          </m:fPr>
          <m:num>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U</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en-US" w:bidi="ar-SA"/>
                  </w:rPr>
                  <m:t>H</m:t>
                </m:r>
                <m:ctrlPr>
                  <w:rPr>
                    <w:rFonts w:hint="default" w:ascii="Cambria Math" w:hAnsi="Cambria Math" w:eastAsia="SimSun" w:cs="Times New Roman"/>
                    <w:i/>
                    <w:iCs w:val="0"/>
                    <w:caps w:val="0"/>
                    <w:color w:val="000000"/>
                    <w:spacing w:val="0"/>
                    <w:sz w:val="28"/>
                    <w:szCs w:val="28"/>
                    <w:shd w:val="clear" w:fill="FFFFFF"/>
                    <w:lang w:val="ru-RU" w:bidi="ar-SA"/>
                  </w:rPr>
                </m:ctrlPr>
              </m:sub>
            </m:sSub>
            <m:r>
              <m:rPr/>
              <w:rPr>
                <w:rFonts w:hint="default" w:ascii="Cambria Math" w:hAnsi="Cambria Math" w:eastAsia="SimSun" w:cs="Times New Roman"/>
                <w:caps w:val="0"/>
                <w:color w:val="000000"/>
                <w:spacing w:val="0"/>
                <w:sz w:val="28"/>
                <w:szCs w:val="28"/>
                <w:shd w:val="clear" w:fill="FFFFFF"/>
                <w:lang w:val="en-US" w:bidi="ar-SA"/>
              </w:rPr>
              <m:t xml:space="preserve"> ∗ </m:t>
            </m:r>
            <m:sSub>
              <m:sSubPr>
                <m:ctrlPr>
                  <w:rPr>
                    <w:rFonts w:hint="default" w:ascii="Cambria Math" w:hAnsi="Cambria Math" w:eastAsia="SimSun" w:cs="Times New Roman"/>
                    <w:i/>
                    <w:iCs/>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I</m:t>
                </m:r>
                <m:ctrlPr>
                  <w:rPr>
                    <w:rFonts w:hint="default" w:ascii="Cambria Math" w:hAnsi="Cambria Math" w:eastAsia="SimSun" w:cs="Times New Roman"/>
                    <w:i/>
                    <w:iCs/>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en-US" w:bidi="ar-SA"/>
                  </w:rPr>
                  <m:t>H</m:t>
                </m:r>
                <m:ctrlPr>
                  <w:rPr>
                    <w:rFonts w:hint="default" w:ascii="Cambria Math" w:hAnsi="Cambria Math" w:eastAsia="SimSun" w:cs="Times New Roman"/>
                    <w:i/>
                    <w:iCs/>
                    <w:caps w:val="0"/>
                    <w:color w:val="000000"/>
                    <w:spacing w:val="0"/>
                    <w:sz w:val="28"/>
                    <w:szCs w:val="28"/>
                    <w:shd w:val="clear" w:fill="FFFFFF"/>
                    <w:lang w:val="ru-RU" w:bidi="ar-SA"/>
                  </w:rPr>
                </m:ctrlPr>
              </m:sub>
            </m:sSub>
            <m:ctrlPr>
              <w:rPr>
                <w:rFonts w:hint="default" w:ascii="Cambria Math" w:hAnsi="Cambria Math" w:eastAsia="SimSun" w:cs="Times New Roman"/>
                <w:i/>
                <w:iCs w:val="0"/>
                <w:caps w:val="0"/>
                <w:color w:val="000000"/>
                <w:spacing w:val="0"/>
                <w:sz w:val="28"/>
                <w:szCs w:val="28"/>
                <w:shd w:val="clear" w:fill="FFFFFF"/>
                <w:lang w:val="ru-RU" w:bidi="ar-SA"/>
              </w:rPr>
            </m:ctrlPr>
          </m:num>
          <m:den>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U</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вх</m:t>
                </m:r>
                <m:ctrlPr>
                  <w:rPr>
                    <w:rFonts w:hint="default" w:ascii="Cambria Math" w:hAnsi="Cambria Math" w:eastAsia="SimSun" w:cs="Times New Roman"/>
                    <w:i/>
                    <w:iCs w:val="0"/>
                    <w:caps w:val="0"/>
                    <w:color w:val="000000"/>
                    <w:spacing w:val="0"/>
                    <w:sz w:val="28"/>
                    <w:szCs w:val="28"/>
                    <w:shd w:val="clear" w:fill="FFFFFF"/>
                    <w:lang w:val="ru-RU" w:bidi="ar-SA"/>
                  </w:rPr>
                </m:ctrlPr>
              </m:sub>
            </m:sSub>
            <m:r>
              <m:rPr/>
              <w:rPr>
                <w:rFonts w:hint="default" w:ascii="Cambria Math" w:hAnsi="Cambria Math" w:eastAsia="SimSun" w:cs="Times New Roman"/>
                <w:caps w:val="0"/>
                <w:color w:val="000000"/>
                <w:spacing w:val="0"/>
                <w:sz w:val="28"/>
                <w:szCs w:val="28"/>
                <w:shd w:val="clear" w:fill="FFFFFF"/>
                <w:lang w:val="ru-RU" w:bidi="ar-SA"/>
              </w:rPr>
              <m:t xml:space="preserve"> </m:t>
            </m:r>
            <m:r>
              <m:rPr/>
              <w:rPr>
                <w:rFonts w:hint="default" w:ascii="Cambria Math" w:hAnsi="Cambria Math" w:eastAsia="SimSun" w:cs="Times New Roman"/>
                <w:caps w:val="0"/>
                <w:color w:val="000000"/>
                <w:spacing w:val="0"/>
                <w:sz w:val="28"/>
                <w:szCs w:val="28"/>
                <w:shd w:val="clear" w:fill="FFFFFF"/>
                <w:lang w:val="en-US" w:bidi="ar-SA"/>
              </w:rPr>
              <m:t>∗</m:t>
            </m:r>
            <m:r>
              <m:rPr/>
              <w:rPr>
                <w:rFonts w:hint="default" w:ascii="Cambria Math" w:hAnsi="Cambria Math" w:eastAsia="SimSun" w:cs="Times New Roman"/>
                <w:caps w:val="0"/>
                <w:color w:val="000000"/>
                <w:spacing w:val="0"/>
                <w:sz w:val="28"/>
                <w:szCs w:val="28"/>
                <w:shd w:val="clear" w:fill="FFFFFF"/>
                <w:lang w:val="ru-RU" w:bidi="ar-SA"/>
              </w:rPr>
              <m:t xml:space="preserve"> </m:t>
            </m:r>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I</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вх</m:t>
                </m:r>
                <m:ctrlPr>
                  <w:rPr>
                    <w:rFonts w:hint="default" w:ascii="Cambria Math" w:hAnsi="Cambria Math" w:eastAsia="SimSun" w:cs="Times New Roman"/>
                    <w:i/>
                    <w:iCs w:val="0"/>
                    <w:caps w:val="0"/>
                    <w:color w:val="000000"/>
                    <w:spacing w:val="0"/>
                    <w:sz w:val="28"/>
                    <w:szCs w:val="28"/>
                    <w:shd w:val="clear" w:fill="FFFFFF"/>
                    <w:lang w:val="ru-RU" w:bidi="ar-SA"/>
                  </w:rPr>
                </m:ctrlPr>
              </m:sub>
            </m:sSub>
            <m:ctrlPr>
              <w:rPr>
                <w:rFonts w:hint="default" w:ascii="Cambria Math" w:hAnsi="Cambria Math" w:eastAsia="SimSun" w:cs="Times New Roman"/>
                <w:i/>
                <w:iCs w:val="0"/>
                <w:caps w:val="0"/>
                <w:color w:val="000000"/>
                <w:spacing w:val="0"/>
                <w:sz w:val="28"/>
                <w:szCs w:val="28"/>
                <w:shd w:val="clear" w:fill="FFFFFF"/>
                <w:lang w:val="ru-RU" w:bidi="ar-SA"/>
              </w:rPr>
            </m:ctrlPr>
          </m:den>
        </m:f>
        <m:r>
          <m:rPr/>
          <w:rPr>
            <w:rFonts w:hint="default" w:ascii="Cambria Math" w:hAnsi="Cambria Math" w:eastAsia="SimSun" w:cs="Times New Roman"/>
            <w:caps w:val="0"/>
            <w:color w:val="000000"/>
            <w:spacing w:val="0"/>
            <w:sz w:val="28"/>
            <w:szCs w:val="28"/>
            <w:shd w:val="clear" w:fill="FFFFFF"/>
            <w:lang w:val="en-US" w:bidi="ar-SA"/>
          </w:rPr>
          <m:t xml:space="preserve"> = </m:t>
        </m:r>
        <m:f>
          <m:fPr>
            <m:ctrlPr>
              <w:rPr>
                <w:rFonts w:hint="default" w:ascii="Cambria Math" w:hAnsi="Cambria Math" w:eastAsia="SimSun" w:cs="Times New Roman"/>
                <w:i/>
                <w:iCs w:val="0"/>
                <w:caps w:val="0"/>
                <w:color w:val="000000"/>
                <w:spacing w:val="0"/>
                <w:sz w:val="28"/>
                <w:szCs w:val="28"/>
                <w:shd w:val="clear" w:fill="FFFFFF"/>
                <w:lang w:val="ru-RU" w:bidi="ar-SA"/>
              </w:rPr>
            </m:ctrlPr>
          </m:fPr>
          <m:num>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U</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вых</m:t>
                </m:r>
                <m:ctrlPr>
                  <w:rPr>
                    <w:rFonts w:hint="default" w:ascii="Cambria Math" w:hAnsi="Cambria Math" w:eastAsia="SimSun" w:cs="Times New Roman"/>
                    <w:i/>
                    <w:iCs w:val="0"/>
                    <w:caps w:val="0"/>
                    <w:color w:val="000000"/>
                    <w:spacing w:val="0"/>
                    <w:sz w:val="28"/>
                    <w:szCs w:val="28"/>
                    <w:shd w:val="clear" w:fill="FFFFFF"/>
                    <w:lang w:val="ru-RU" w:bidi="ar-SA"/>
                  </w:rPr>
                </m:ctrlPr>
              </m:sub>
            </m:sSub>
            <m:r>
              <m:rPr/>
              <w:rPr>
                <w:rFonts w:hint="default" w:ascii="Cambria Math" w:hAnsi="Cambria Math" w:eastAsia="SimSun" w:cs="Times New Roman"/>
                <w:caps w:val="0"/>
                <w:color w:val="000000"/>
                <w:spacing w:val="0"/>
                <w:sz w:val="28"/>
                <w:szCs w:val="28"/>
                <w:shd w:val="clear" w:fill="FFFFFF"/>
                <w:lang w:val="en-US" w:bidi="ar-SA"/>
              </w:rPr>
              <m:t xml:space="preserve"> ∗ (</m:t>
            </m:r>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U</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вых</m:t>
                </m:r>
                <m:ctrlPr>
                  <w:rPr>
                    <w:rFonts w:hint="default" w:ascii="Cambria Math" w:hAnsi="Cambria Math" w:eastAsia="SimSun" w:cs="Times New Roman"/>
                    <w:i/>
                    <w:iCs w:val="0"/>
                    <w:caps w:val="0"/>
                    <w:color w:val="000000"/>
                    <w:spacing w:val="0"/>
                    <w:sz w:val="28"/>
                    <w:szCs w:val="28"/>
                    <w:shd w:val="clear" w:fill="FFFFFF"/>
                    <w:lang w:val="ru-RU" w:bidi="ar-SA"/>
                  </w:rPr>
                </m:ctrlPr>
              </m:sub>
            </m:sSub>
            <m:r>
              <m:rPr/>
              <w:rPr>
                <w:rFonts w:hint="default" w:ascii="Cambria Math" w:hAnsi="Cambria Math" w:eastAsia="SimSun" w:cs="Times New Roman"/>
                <w:caps w:val="0"/>
                <w:color w:val="000000"/>
                <w:spacing w:val="0"/>
                <w:sz w:val="28"/>
                <w:szCs w:val="28"/>
                <w:shd w:val="clear" w:fill="FFFFFF"/>
                <w:lang w:val="en-US" w:bidi="ar-SA"/>
              </w:rPr>
              <m:t>/</m:t>
            </m:r>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R</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en-US" w:bidi="ar-SA"/>
                  </w:rPr>
                  <m:t>H</m:t>
                </m:r>
                <m:ctrlPr>
                  <w:rPr>
                    <w:rFonts w:hint="default" w:ascii="Cambria Math" w:hAnsi="Cambria Math" w:eastAsia="SimSun" w:cs="Times New Roman"/>
                    <w:i/>
                    <w:iCs w:val="0"/>
                    <w:caps w:val="0"/>
                    <w:color w:val="000000"/>
                    <w:spacing w:val="0"/>
                    <w:sz w:val="28"/>
                    <w:szCs w:val="28"/>
                    <w:shd w:val="clear" w:fill="FFFFFF"/>
                    <w:lang w:val="ru-RU" w:bidi="ar-SA"/>
                  </w:rPr>
                </m:ctrlPr>
              </m:sub>
            </m:sSub>
            <m:r>
              <m:rPr/>
              <w:rPr>
                <w:rFonts w:hint="default" w:ascii="Cambria Math" w:hAnsi="Cambria Math" w:eastAsia="SimSun" w:cs="Times New Roman"/>
                <w:caps w:val="0"/>
                <w:color w:val="000000"/>
                <w:spacing w:val="0"/>
                <w:sz w:val="28"/>
                <w:szCs w:val="28"/>
                <w:shd w:val="clear" w:fill="FFFFFF"/>
                <w:lang w:val="en-US" w:bidi="ar-SA"/>
              </w:rPr>
              <m:t>)</m:t>
            </m:r>
            <m:ctrlPr>
              <w:rPr>
                <w:rFonts w:hint="default" w:ascii="Cambria Math" w:hAnsi="Cambria Math" w:eastAsia="SimSun" w:cs="Times New Roman"/>
                <w:i/>
                <w:iCs w:val="0"/>
                <w:caps w:val="0"/>
                <w:color w:val="000000"/>
                <w:spacing w:val="0"/>
                <w:sz w:val="28"/>
                <w:szCs w:val="28"/>
                <w:shd w:val="clear" w:fill="FFFFFF"/>
                <w:lang w:val="ru-RU" w:bidi="ar-SA"/>
              </w:rPr>
            </m:ctrlPr>
          </m:num>
          <m:den>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U</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вх</m:t>
                </m:r>
                <m:ctrlPr>
                  <w:rPr>
                    <w:rFonts w:hint="default" w:ascii="Cambria Math" w:hAnsi="Cambria Math" w:eastAsia="SimSun" w:cs="Times New Roman"/>
                    <w:i/>
                    <w:iCs w:val="0"/>
                    <w:caps w:val="0"/>
                    <w:color w:val="000000"/>
                    <w:spacing w:val="0"/>
                    <w:sz w:val="28"/>
                    <w:szCs w:val="28"/>
                    <w:shd w:val="clear" w:fill="FFFFFF"/>
                    <w:lang w:val="ru-RU" w:bidi="ar-SA"/>
                  </w:rPr>
                </m:ctrlPr>
              </m:sub>
            </m:sSub>
            <m:r>
              <m:rPr/>
              <w:rPr>
                <w:rFonts w:hint="default" w:ascii="Cambria Math" w:hAnsi="Cambria Math" w:eastAsia="SimSun" w:cs="Times New Roman"/>
                <w:caps w:val="0"/>
                <w:color w:val="000000"/>
                <w:spacing w:val="0"/>
                <w:sz w:val="28"/>
                <w:szCs w:val="28"/>
                <w:shd w:val="clear" w:fill="FFFFFF"/>
                <w:lang w:val="en-US" w:bidi="ar-SA"/>
              </w:rPr>
              <m:t xml:space="preserve">∗ </m:t>
            </m:r>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m:t>
                </m:r>
                <m:r>
                  <m:rPr/>
                  <w:rPr>
                    <w:rFonts w:hint="default" w:ascii="Cambria Math" w:hAnsi="Cambria Math" w:eastAsia="SimSun" w:cs="Times New Roman"/>
                    <w:caps w:val="0"/>
                    <w:color w:val="000000"/>
                    <w:spacing w:val="0"/>
                    <w:sz w:val="28"/>
                    <w:szCs w:val="28"/>
                    <w:shd w:val="clear" w:fill="FFFFFF"/>
                    <w:lang w:val="ru-RU" w:bidi="ar-SA"/>
                  </w:rPr>
                  <m:t>Е</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вх</m:t>
                </m:r>
                <m:ctrlPr>
                  <w:rPr>
                    <w:rFonts w:hint="default" w:ascii="Cambria Math" w:hAnsi="Cambria Math" w:eastAsia="SimSun" w:cs="Times New Roman"/>
                    <w:i/>
                    <w:iCs w:val="0"/>
                    <w:caps w:val="0"/>
                    <w:color w:val="000000"/>
                    <w:spacing w:val="0"/>
                    <w:sz w:val="28"/>
                    <w:szCs w:val="28"/>
                    <w:shd w:val="clear" w:fill="FFFFFF"/>
                    <w:lang w:val="ru-RU" w:bidi="ar-SA"/>
                  </w:rPr>
                </m:ctrlPr>
              </m:sub>
            </m:sSub>
            <m:r>
              <m:rPr/>
              <w:rPr>
                <w:rFonts w:hint="default" w:ascii="Cambria Math" w:hAnsi="Cambria Math" w:eastAsia="SimSun" w:cs="Times New Roman"/>
                <w:caps w:val="0"/>
                <w:color w:val="000000"/>
                <w:spacing w:val="0"/>
                <w:sz w:val="28"/>
                <w:szCs w:val="28"/>
                <w:shd w:val="clear" w:fill="FFFFFF"/>
                <w:lang w:val="en-US" w:bidi="ar-SA"/>
              </w:rPr>
              <m:t xml:space="preserve"> − </m:t>
            </m:r>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U</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вх</m:t>
                </m:r>
                <m:ctrlPr>
                  <w:rPr>
                    <w:rFonts w:hint="default" w:ascii="Cambria Math" w:hAnsi="Cambria Math" w:eastAsia="SimSun" w:cs="Times New Roman"/>
                    <w:i/>
                    <w:iCs w:val="0"/>
                    <w:caps w:val="0"/>
                    <w:color w:val="000000"/>
                    <w:spacing w:val="0"/>
                    <w:sz w:val="28"/>
                    <w:szCs w:val="28"/>
                    <w:shd w:val="clear" w:fill="FFFFFF"/>
                    <w:lang w:val="ru-RU" w:bidi="ar-SA"/>
                  </w:rPr>
                </m:ctrlPr>
              </m:sub>
            </m:sSub>
            <m:r>
              <m:rPr/>
              <w:rPr>
                <w:rFonts w:hint="default" w:ascii="Cambria Math" w:hAnsi="Cambria Math" w:eastAsia="SimSun" w:cs="Times New Roman"/>
                <w:caps w:val="0"/>
                <w:color w:val="000000"/>
                <w:spacing w:val="0"/>
                <w:sz w:val="28"/>
                <w:szCs w:val="28"/>
                <w:shd w:val="clear" w:fill="FFFFFF"/>
                <w:lang w:val="en-US" w:bidi="ar-SA"/>
              </w:rPr>
              <m:t>)/</m:t>
            </m:r>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R</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И</m:t>
                </m:r>
                <m:ctrlPr>
                  <w:rPr>
                    <w:rFonts w:hint="default" w:ascii="Cambria Math" w:hAnsi="Cambria Math" w:eastAsia="SimSun" w:cs="Times New Roman"/>
                    <w:i/>
                    <w:iCs w:val="0"/>
                    <w:caps w:val="0"/>
                    <w:color w:val="000000"/>
                    <w:spacing w:val="0"/>
                    <w:sz w:val="28"/>
                    <w:szCs w:val="28"/>
                    <w:shd w:val="clear" w:fill="FFFFFF"/>
                    <w:lang w:val="ru-RU" w:bidi="ar-SA"/>
                  </w:rPr>
                </m:ctrlPr>
              </m:sub>
            </m:sSub>
            <m:ctrlPr>
              <w:rPr>
                <w:rFonts w:hint="default" w:ascii="Cambria Math" w:hAnsi="Cambria Math" w:eastAsia="SimSun" w:cs="Times New Roman"/>
                <w:i/>
                <w:iCs w:val="0"/>
                <w:caps w:val="0"/>
                <w:color w:val="000000"/>
                <w:spacing w:val="0"/>
                <w:sz w:val="28"/>
                <w:szCs w:val="28"/>
                <w:shd w:val="clear" w:fill="FFFFFF"/>
                <w:lang w:val="ru-RU" w:bidi="ar-SA"/>
              </w:rPr>
            </m:ctrlPr>
          </m:den>
        </m:f>
        <m:r>
          <m:rPr/>
          <w:rPr>
            <w:rFonts w:hint="default" w:ascii="Cambria Math" w:hAnsi="Cambria Math" w:eastAsia="SimSun" w:cs="Times New Roman"/>
            <w:caps w:val="0"/>
            <w:color w:val="000000"/>
            <w:spacing w:val="0"/>
            <w:sz w:val="28"/>
            <w:szCs w:val="28"/>
            <w:shd w:val="clear" w:fill="FFFFFF"/>
            <w:lang w:val="ru-RU" w:bidi="ar-SA"/>
          </w:rPr>
          <m:t xml:space="preserve"> = </m:t>
        </m:r>
        <m:f>
          <m:fPr>
            <m:ctrlPr>
              <w:rPr>
                <w:rFonts w:hint="default" w:ascii="Cambria Math" w:hAnsi="Cambria Math" w:eastAsia="SimSun" w:cs="Times New Roman"/>
                <w:i/>
                <w:iCs w:val="0"/>
                <w:caps w:val="0"/>
                <w:color w:val="000000"/>
                <w:spacing w:val="0"/>
                <w:sz w:val="28"/>
                <w:szCs w:val="28"/>
                <w:shd w:val="clear" w:fill="FFFFFF"/>
                <w:lang w:val="ru-RU" w:bidi="ar-SA"/>
              </w:rPr>
            </m:ctrlPr>
          </m:fPr>
          <m:num>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К</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en-US" w:bidi="ar-SA"/>
                  </w:rPr>
                  <m:t>U</m:t>
                </m:r>
                <m:ctrlPr>
                  <w:rPr>
                    <w:rFonts w:hint="default" w:ascii="Cambria Math" w:hAnsi="Cambria Math" w:eastAsia="SimSun" w:cs="Times New Roman"/>
                    <w:i/>
                    <w:iCs w:val="0"/>
                    <w:caps w:val="0"/>
                    <w:color w:val="000000"/>
                    <w:spacing w:val="0"/>
                    <w:sz w:val="28"/>
                    <w:szCs w:val="28"/>
                    <w:shd w:val="clear" w:fill="FFFFFF"/>
                    <w:lang w:val="ru-RU" w:bidi="ar-SA"/>
                  </w:rPr>
                </m:ctrlPr>
              </m:sub>
            </m:sSub>
            <m:r>
              <m:rPr/>
              <w:rPr>
                <w:rFonts w:hint="default" w:ascii="Cambria Math" w:hAnsi="Cambria Math" w:eastAsia="SimSun" w:cs="Times New Roman"/>
                <w:caps w:val="0"/>
                <w:color w:val="000000"/>
                <w:spacing w:val="0"/>
                <w:sz w:val="28"/>
                <w:szCs w:val="28"/>
                <w:shd w:val="clear" w:fill="FFFFFF"/>
                <w:lang w:val="ru-RU" w:bidi="ar-SA"/>
              </w:rPr>
              <m:t xml:space="preserve"> ∗ </m:t>
            </m:r>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U</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en-US" w:bidi="ar-SA"/>
                  </w:rPr>
                  <m:t>H</m:t>
                </m:r>
                <m:ctrlPr>
                  <w:rPr>
                    <w:rFonts w:hint="default" w:ascii="Cambria Math" w:hAnsi="Cambria Math" w:eastAsia="SimSun" w:cs="Times New Roman"/>
                    <w:i/>
                    <w:iCs w:val="0"/>
                    <w:caps w:val="0"/>
                    <w:color w:val="000000"/>
                    <w:spacing w:val="0"/>
                    <w:sz w:val="28"/>
                    <w:szCs w:val="28"/>
                    <w:shd w:val="clear" w:fill="FFFFFF"/>
                    <w:lang w:val="ru-RU" w:bidi="ar-SA"/>
                  </w:rPr>
                </m:ctrlPr>
              </m:sub>
            </m:sSub>
            <m:r>
              <m:rPr/>
              <w:rPr>
                <w:rFonts w:hint="default" w:ascii="Cambria Math" w:hAnsi="Cambria Math" w:eastAsia="SimSun" w:cs="Times New Roman"/>
                <w:caps w:val="0"/>
                <w:color w:val="000000"/>
                <w:spacing w:val="0"/>
                <w:sz w:val="28"/>
                <w:szCs w:val="28"/>
                <w:shd w:val="clear" w:fill="FFFFFF"/>
                <w:lang w:val="en-US" w:bidi="ar-SA"/>
              </w:rPr>
              <m:t xml:space="preserve"> ∗ </m:t>
            </m:r>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R</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И</m:t>
                </m:r>
                <m:ctrlPr>
                  <w:rPr>
                    <w:rFonts w:hint="default" w:ascii="Cambria Math" w:hAnsi="Cambria Math" w:eastAsia="SimSun" w:cs="Times New Roman"/>
                    <w:i/>
                    <w:iCs w:val="0"/>
                    <w:caps w:val="0"/>
                    <w:color w:val="000000"/>
                    <w:spacing w:val="0"/>
                    <w:sz w:val="28"/>
                    <w:szCs w:val="28"/>
                    <w:shd w:val="clear" w:fill="FFFFFF"/>
                    <w:lang w:val="ru-RU" w:bidi="ar-SA"/>
                  </w:rPr>
                </m:ctrlPr>
              </m:sub>
            </m:sSub>
            <m:ctrlPr>
              <w:rPr>
                <w:rFonts w:hint="default" w:ascii="Cambria Math" w:hAnsi="Cambria Math" w:eastAsia="SimSun" w:cs="Times New Roman"/>
                <w:i/>
                <w:iCs w:val="0"/>
                <w:caps w:val="0"/>
                <w:color w:val="000000"/>
                <w:spacing w:val="0"/>
                <w:sz w:val="28"/>
                <w:szCs w:val="28"/>
                <w:shd w:val="clear" w:fill="FFFFFF"/>
                <w:lang w:val="ru-RU" w:bidi="ar-SA"/>
              </w:rPr>
            </m:ctrlPr>
          </m:num>
          <m:den>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R</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en-US" w:bidi="ar-SA"/>
                  </w:rPr>
                  <m:t>H</m:t>
                </m:r>
                <m:ctrlPr>
                  <w:rPr>
                    <w:rFonts w:hint="default" w:ascii="Cambria Math" w:hAnsi="Cambria Math" w:eastAsia="SimSun" w:cs="Times New Roman"/>
                    <w:i/>
                    <w:iCs w:val="0"/>
                    <w:caps w:val="0"/>
                    <w:color w:val="000000"/>
                    <w:spacing w:val="0"/>
                    <w:sz w:val="28"/>
                    <w:szCs w:val="28"/>
                    <w:shd w:val="clear" w:fill="FFFFFF"/>
                    <w:lang w:val="ru-RU" w:bidi="ar-SA"/>
                  </w:rPr>
                </m:ctrlPr>
              </m:sub>
            </m:sSub>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m:t>
                </m:r>
                <m:r>
                  <m:rPr/>
                  <w:rPr>
                    <w:rFonts w:hint="default" w:ascii="Cambria Math" w:hAnsi="Cambria Math" w:eastAsia="SimSun" w:cs="Times New Roman"/>
                    <w:caps w:val="0"/>
                    <w:color w:val="000000"/>
                    <w:spacing w:val="0"/>
                    <w:sz w:val="28"/>
                    <w:szCs w:val="28"/>
                    <w:shd w:val="clear" w:fill="FFFFFF"/>
                    <w:lang w:val="ru-RU" w:bidi="ar-SA"/>
                  </w:rPr>
                  <m:t>Е</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вх</m:t>
                </m:r>
                <m:ctrlPr>
                  <w:rPr>
                    <w:rFonts w:hint="default" w:ascii="Cambria Math" w:hAnsi="Cambria Math" w:eastAsia="SimSun" w:cs="Times New Roman"/>
                    <w:i/>
                    <w:iCs w:val="0"/>
                    <w:caps w:val="0"/>
                    <w:color w:val="000000"/>
                    <w:spacing w:val="0"/>
                    <w:sz w:val="28"/>
                    <w:szCs w:val="28"/>
                    <w:shd w:val="clear" w:fill="FFFFFF"/>
                    <w:lang w:val="ru-RU" w:bidi="ar-SA"/>
                  </w:rPr>
                </m:ctrlPr>
              </m:sub>
            </m:sSub>
            <m:r>
              <m:rPr/>
              <w:rPr>
                <w:rFonts w:hint="default" w:ascii="Cambria Math" w:hAnsi="Cambria Math" w:eastAsia="SimSun" w:cs="Times New Roman"/>
                <w:caps w:val="0"/>
                <w:color w:val="000000"/>
                <w:spacing w:val="0"/>
                <w:sz w:val="28"/>
                <w:szCs w:val="28"/>
                <w:shd w:val="clear" w:fill="FFFFFF"/>
                <w:lang w:val="en-US" w:bidi="ar-SA"/>
              </w:rPr>
              <m:t xml:space="preserve"> − </m:t>
            </m:r>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en-US" w:bidi="ar-SA"/>
                  </w:rPr>
                  <m:t>U</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вх</m:t>
                </m:r>
                <m:ctrlPr>
                  <w:rPr>
                    <w:rFonts w:hint="default" w:ascii="Cambria Math" w:hAnsi="Cambria Math" w:eastAsia="SimSun" w:cs="Times New Roman"/>
                    <w:i/>
                    <w:iCs w:val="0"/>
                    <w:caps w:val="0"/>
                    <w:color w:val="000000"/>
                    <w:spacing w:val="0"/>
                    <w:sz w:val="28"/>
                    <w:szCs w:val="28"/>
                    <w:shd w:val="clear" w:fill="FFFFFF"/>
                    <w:lang w:val="ru-RU" w:bidi="ar-SA"/>
                  </w:rPr>
                </m:ctrlPr>
              </m:sub>
            </m:sSub>
            <m:r>
              <m:rPr/>
              <w:rPr>
                <w:rFonts w:hint="default" w:ascii="Cambria Math" w:hAnsi="Cambria Math" w:eastAsia="SimSun" w:cs="Times New Roman"/>
                <w:caps w:val="0"/>
                <w:color w:val="000000"/>
                <w:spacing w:val="0"/>
                <w:sz w:val="28"/>
                <w:szCs w:val="28"/>
                <w:shd w:val="clear" w:fill="FFFFFF"/>
                <w:lang w:val="en-US" w:bidi="ar-SA"/>
              </w:rPr>
              <m:t>)</m:t>
            </m:r>
            <m:ctrlPr>
              <w:rPr>
                <w:rFonts w:hint="default" w:ascii="Cambria Math" w:hAnsi="Cambria Math" w:eastAsia="SimSun" w:cs="Times New Roman"/>
                <w:i/>
                <w:iCs w:val="0"/>
                <w:caps w:val="0"/>
                <w:color w:val="000000"/>
                <w:spacing w:val="0"/>
                <w:sz w:val="28"/>
                <w:szCs w:val="28"/>
                <w:shd w:val="clear" w:fill="FFFFFF"/>
                <w:lang w:val="ru-RU" w:bidi="ar-SA"/>
              </w:rPr>
            </m:ctrlPr>
          </m:den>
        </m:f>
        <m:r>
          <m:rPr/>
          <w:rPr>
            <w:rFonts w:hint="default" w:ascii="Cambria Math" w:hAnsi="Cambria Math" w:eastAsia="SimSun" w:cs="Times New Roman"/>
            <w:caps w:val="0"/>
            <w:color w:val="000000"/>
            <w:spacing w:val="0"/>
            <w:sz w:val="28"/>
            <w:szCs w:val="28"/>
            <w:shd w:val="clear" w:fill="FFFFFF"/>
            <w:lang w:val="en-US" w:bidi="ar-SA"/>
          </w:rPr>
          <m:t xml:space="preserve"> = </m:t>
        </m:r>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К</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en-US" w:bidi="ar-SA"/>
              </w:rPr>
              <m:t>U</m:t>
            </m:r>
            <m:ctrlPr>
              <w:rPr>
                <w:rFonts w:hint="default" w:ascii="Cambria Math" w:hAnsi="Cambria Math" w:eastAsia="SimSun" w:cs="Times New Roman"/>
                <w:i/>
                <w:iCs w:val="0"/>
                <w:caps w:val="0"/>
                <w:color w:val="000000"/>
                <w:spacing w:val="0"/>
                <w:sz w:val="28"/>
                <w:szCs w:val="28"/>
                <w:shd w:val="clear" w:fill="FFFFFF"/>
                <w:lang w:val="ru-RU" w:bidi="ar-SA"/>
              </w:rPr>
            </m:ctrlPr>
          </m:sub>
        </m:sSub>
      </m:oMath>
      <w:r>
        <w:rPr>
          <w:rFonts w:hint="default" w:hAnsi="Cambria Math" w:eastAsia="SimSun" w:cs="Times New Roman"/>
          <w:i w:val="0"/>
          <w:iCs w:val="0"/>
          <w:caps w:val="0"/>
          <w:color w:val="000000"/>
          <w:spacing w:val="0"/>
          <w:sz w:val="28"/>
          <w:szCs w:val="28"/>
          <w:shd w:val="clear" w:fill="FFFFFF"/>
          <w:lang w:val="en-US" w:bidi="ar-SA"/>
        </w:rPr>
        <w:t xml:space="preserve"> * </w:t>
      </w:r>
      <m:oMath>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К</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1</m:t>
            </m:r>
            <m:ctrlPr>
              <w:rPr>
                <w:rFonts w:hint="default" w:ascii="Cambria Math" w:hAnsi="Cambria Math" w:eastAsia="SimSun" w:cs="Times New Roman"/>
                <w:i/>
                <w:iCs w:val="0"/>
                <w:caps w:val="0"/>
                <w:color w:val="000000"/>
                <w:spacing w:val="0"/>
                <w:sz w:val="28"/>
                <w:szCs w:val="28"/>
                <w:shd w:val="clear" w:fill="FFFFFF"/>
                <w:lang w:val="ru-RU" w:bidi="ar-SA"/>
              </w:rPr>
            </m:ctrlPr>
          </m:sub>
        </m:sSub>
      </m:oMath>
      <w:r>
        <w:rPr>
          <w:rFonts w:hint="default" w:hAnsi="Cambria Math" w:eastAsia="SimSun" w:cs="Times New Roman"/>
          <w:i w:val="0"/>
          <w:iCs w:val="0"/>
          <w:caps w:val="0"/>
          <w:color w:val="000000"/>
          <w:spacing w:val="0"/>
          <w:sz w:val="28"/>
          <w:szCs w:val="28"/>
          <w:shd w:val="clear" w:fill="FFFFFF"/>
          <w:lang w:val="en-US" w:bidi="ar-SA"/>
        </w:rPr>
        <w:t>,</w:t>
      </w:r>
    </w:p>
    <w:p w14:paraId="15AB85B1">
      <w:pPr>
        <w:pStyle w:val="17"/>
        <w:numPr>
          <w:numId w:val="0"/>
        </w:numPr>
        <w:spacing w:line="360" w:lineRule="auto"/>
        <w:ind w:left="0" w:leftChars="0" w:right="-6" w:righ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bidi="ar-SA"/>
        </w:rPr>
      </w:pPr>
      <w:r>
        <w:rPr>
          <w:rFonts w:hint="default" w:ascii="Times New Roman" w:hAnsi="Times New Roman" w:eastAsia="SimSun" w:cs="Times New Roman"/>
          <w:i w:val="0"/>
          <w:iCs w:val="0"/>
          <w:caps w:val="0"/>
          <w:color w:val="000000"/>
          <w:spacing w:val="0"/>
          <w:sz w:val="28"/>
          <w:szCs w:val="28"/>
          <w:shd w:val="clear" w:fill="FFFFFF"/>
          <w:lang w:val="ru-RU" w:bidi="ar-SA"/>
        </w:rPr>
        <w:t xml:space="preserve">где </w:t>
      </w:r>
      <m:oMath>
        <m:sSub>
          <m:sSubPr>
            <m:ctrlPr>
              <w:rPr>
                <w:rFonts w:hint="default" w:ascii="Cambria Math" w:hAnsi="Cambria Math" w:eastAsia="SimSun" w:cs="Times New Roman"/>
                <w:i/>
                <w:iCs w:val="0"/>
                <w:caps w:val="0"/>
                <w:color w:val="000000"/>
                <w:spacing w:val="0"/>
                <w:sz w:val="28"/>
                <w:szCs w:val="28"/>
                <w:shd w:val="clear" w:fill="FFFFFF"/>
                <w:lang w:val="ru-RU" w:bidi="ar-SA"/>
              </w:rPr>
            </m:ctrlPr>
          </m:sSubPr>
          <m:e>
            <m:r>
              <m:rPr/>
              <w:rPr>
                <w:rFonts w:hint="default" w:ascii="Cambria Math" w:hAnsi="Cambria Math" w:eastAsia="SimSun" w:cs="Times New Roman"/>
                <w:caps w:val="0"/>
                <w:color w:val="000000"/>
                <w:spacing w:val="0"/>
                <w:sz w:val="28"/>
                <w:szCs w:val="28"/>
                <w:shd w:val="clear" w:fill="FFFFFF"/>
                <w:lang w:val="ru-RU" w:bidi="ar-SA"/>
              </w:rPr>
              <m:t>К</m:t>
            </m:r>
            <m:ctrlPr>
              <w:rPr>
                <w:rFonts w:hint="default" w:ascii="Cambria Math" w:hAnsi="Cambria Math" w:eastAsia="SimSun" w:cs="Times New Roman"/>
                <w:i/>
                <w:iCs w:val="0"/>
                <w:caps w:val="0"/>
                <w:color w:val="000000"/>
                <w:spacing w:val="0"/>
                <w:sz w:val="28"/>
                <w:szCs w:val="28"/>
                <w:shd w:val="clear" w:fill="FFFFFF"/>
                <w:lang w:val="ru-RU" w:bidi="ar-SA"/>
              </w:rPr>
            </m:ctrlPr>
          </m:e>
          <m:sub>
            <m:r>
              <m:rPr/>
              <w:rPr>
                <w:rFonts w:hint="default" w:ascii="Cambria Math" w:hAnsi="Cambria Math" w:eastAsia="SimSun" w:cs="Times New Roman"/>
                <w:caps w:val="0"/>
                <w:color w:val="000000"/>
                <w:spacing w:val="0"/>
                <w:sz w:val="28"/>
                <w:szCs w:val="28"/>
                <w:shd w:val="clear" w:fill="FFFFFF"/>
                <w:lang w:val="ru-RU" w:bidi="ar-SA"/>
              </w:rPr>
              <m:t>Р</m:t>
            </m:r>
            <m:ctrlPr>
              <w:rPr>
                <w:rFonts w:hint="default" w:ascii="Cambria Math" w:hAnsi="Cambria Math" w:eastAsia="SimSun" w:cs="Times New Roman"/>
                <w:i/>
                <w:iCs w:val="0"/>
                <w:caps w:val="0"/>
                <w:color w:val="000000"/>
                <w:spacing w:val="0"/>
                <w:sz w:val="28"/>
                <w:szCs w:val="28"/>
                <w:shd w:val="clear" w:fill="FFFFFF"/>
                <w:lang w:val="ru-RU" w:bidi="ar-SA"/>
              </w:rPr>
            </m:ctrlPr>
          </m:sub>
        </m:sSub>
      </m:oMath>
      <w:r>
        <w:rPr>
          <w:rFonts w:hint="default" w:ascii="Times New Roman" w:hAnsi="Times New Roman" w:eastAsia="SimSun" w:cs="Times New Roman"/>
          <w:i w:val="0"/>
          <w:iCs w:val="0"/>
          <w:caps w:val="0"/>
          <w:color w:val="000000"/>
          <w:spacing w:val="0"/>
          <w:sz w:val="28"/>
          <w:szCs w:val="28"/>
          <w:shd w:val="clear" w:fill="FFFFFF"/>
          <w:lang w:val="ru-RU" w:bidi="ar-SA"/>
        </w:rPr>
        <w:t xml:space="preserve"> - коэффициент усиления мощности равный отношения мощности в нагрузке к мощности во входной цепи.</w:t>
      </w:r>
    </w:p>
    <w:p w14:paraId="57E5D592">
      <w:pPr>
        <w:pStyle w:val="17"/>
        <w:numPr>
          <w:numId w:val="0"/>
        </w:numPr>
        <w:spacing w:line="360" w:lineRule="auto"/>
        <w:ind w:left="0" w:leftChars="0" w:right="-6" w:rightChars="0" w:firstLine="719" w:firstLineChars="257"/>
        <w:jc w:val="both"/>
        <w:rPr>
          <w:sz w:val="20"/>
        </w:rPr>
      </w:pPr>
      <w:r>
        <w:rPr>
          <w:rFonts w:hint="default" w:ascii="Times New Roman" w:hAnsi="Times New Roman" w:eastAsia="SimSun" w:cs="Times New Roman"/>
          <w:i w:val="0"/>
          <w:iCs w:val="0"/>
          <w:caps w:val="0"/>
          <w:color w:val="000000"/>
          <w:spacing w:val="0"/>
          <w:sz w:val="28"/>
          <w:szCs w:val="28"/>
          <w:shd w:val="clear" w:fill="FFFFFF"/>
          <w:lang w:val="ru-RU" w:bidi="ar-SA"/>
        </w:rPr>
        <w:t>Вид сигнала:</w:t>
      </w:r>
    </w:p>
    <w:p w14:paraId="11865769">
      <w:pPr>
        <w:spacing w:before="43"/>
        <w:ind w:left="0" w:leftChars="0" w:right="0" w:firstLine="718" w:firstLineChars="359"/>
        <w:jc w:val="center"/>
        <w:rPr>
          <w:sz w:val="20"/>
        </w:rPr>
      </w:pPr>
      <w:r>
        <w:rPr>
          <w:sz w:val="20"/>
        </w:rPr>
        <w:drawing>
          <wp:anchor distT="0" distB="0" distL="0" distR="0" simplePos="0" relativeHeight="251667456" behindDoc="0" locked="0" layoutInCell="1" allowOverlap="1">
            <wp:simplePos x="0" y="0"/>
            <wp:positionH relativeFrom="column">
              <wp:posOffset>34925</wp:posOffset>
            </wp:positionH>
            <wp:positionV relativeFrom="paragraph">
              <wp:posOffset>10160</wp:posOffset>
            </wp:positionV>
            <wp:extent cx="6023610" cy="3487420"/>
            <wp:effectExtent l="0" t="0" r="15240" b="17780"/>
            <wp:wrapTopAndBottom/>
            <wp:docPr id="2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png"/>
                    <pic:cNvPicPr>
                      <a:picLocks noChangeAspect="1"/>
                    </pic:cNvPicPr>
                  </pic:nvPicPr>
                  <pic:blipFill>
                    <a:blip r:embed="rId18" cstate="print"/>
                    <a:stretch>
                      <a:fillRect/>
                    </a:stretch>
                  </pic:blipFill>
                  <pic:spPr>
                    <a:xfrm>
                      <a:off x="0" y="0"/>
                      <a:ext cx="6023824" cy="3487864"/>
                    </a:xfrm>
                    <a:prstGeom prst="rect">
                      <a:avLst/>
                    </a:prstGeom>
                  </pic:spPr>
                </pic:pic>
              </a:graphicData>
            </a:graphic>
          </wp:anchor>
        </w:drawing>
      </w:r>
      <w:r>
        <w:rPr>
          <w:i/>
          <w:sz w:val="24"/>
        </w:rPr>
        <w:t>Рисунок</w:t>
      </w:r>
      <w:r>
        <w:rPr>
          <w:i/>
          <w:spacing w:val="-3"/>
          <w:sz w:val="24"/>
        </w:rPr>
        <w:t xml:space="preserve"> </w:t>
      </w:r>
      <w:r>
        <w:rPr>
          <w:rFonts w:hint="default"/>
          <w:i/>
          <w:spacing w:val="-3"/>
          <w:sz w:val="24"/>
          <w:lang w:val="ru-RU"/>
        </w:rPr>
        <w:t>8</w:t>
      </w:r>
      <w:r>
        <w:rPr>
          <w:i/>
          <w:sz w:val="24"/>
        </w:rPr>
        <w:t>:</w:t>
      </w:r>
      <w:r>
        <w:rPr>
          <w:i/>
          <w:spacing w:val="-4"/>
          <w:sz w:val="24"/>
        </w:rPr>
        <w:t xml:space="preserve"> </w:t>
      </w:r>
      <w:r>
        <w:rPr>
          <w:i/>
          <w:sz w:val="24"/>
        </w:rPr>
        <w:t>Вид</w:t>
      </w:r>
      <w:r>
        <w:rPr>
          <w:i/>
          <w:spacing w:val="-4"/>
          <w:sz w:val="24"/>
        </w:rPr>
        <w:t xml:space="preserve"> </w:t>
      </w:r>
      <w:r>
        <w:rPr>
          <w:i/>
          <w:sz w:val="24"/>
        </w:rPr>
        <w:t>сигналов,</w:t>
      </w:r>
      <w:r>
        <w:rPr>
          <w:i/>
          <w:spacing w:val="-5"/>
          <w:sz w:val="24"/>
        </w:rPr>
        <w:t xml:space="preserve"> </w:t>
      </w:r>
      <w:r>
        <w:rPr>
          <w:i/>
          <w:sz w:val="24"/>
        </w:rPr>
        <w:t>при</w:t>
      </w:r>
      <w:r>
        <w:rPr>
          <w:i/>
          <w:spacing w:val="-4"/>
          <w:sz w:val="24"/>
        </w:rPr>
        <w:t xml:space="preserve"> </w:t>
      </w:r>
      <w:r>
        <w:rPr>
          <w:i/>
          <w:sz w:val="24"/>
        </w:rPr>
        <w:t>разных</w:t>
      </w:r>
      <w:r>
        <w:rPr>
          <w:i/>
          <w:spacing w:val="-4"/>
          <w:sz w:val="24"/>
        </w:rPr>
        <w:t xml:space="preserve"> </w:t>
      </w:r>
      <w:r>
        <w:rPr>
          <w:i/>
          <w:sz w:val="24"/>
        </w:rPr>
        <w:t>номиналах</w:t>
      </w:r>
      <w:r>
        <w:rPr>
          <w:i/>
          <w:spacing w:val="-5"/>
          <w:sz w:val="24"/>
        </w:rPr>
        <w:t xml:space="preserve"> </w:t>
      </w:r>
      <w:r>
        <w:rPr>
          <w:i/>
          <w:sz w:val="24"/>
        </w:rPr>
        <w:t>элементов</w:t>
      </w:r>
    </w:p>
    <w:p w14:paraId="7122D345">
      <w:pPr>
        <w:spacing w:before="45"/>
        <w:ind w:left="0" w:leftChars="0" w:right="0" w:firstLine="718" w:firstLineChars="359"/>
        <w:jc w:val="center"/>
        <w:rPr>
          <w:i/>
          <w:sz w:val="24"/>
        </w:rPr>
      </w:pPr>
      <w:r>
        <w:rPr>
          <w:sz w:val="20"/>
        </w:rPr>
        <w:drawing>
          <wp:anchor distT="0" distB="0" distL="0" distR="0" simplePos="0" relativeHeight="251668480" behindDoc="0" locked="0" layoutInCell="1" allowOverlap="1">
            <wp:simplePos x="0" y="0"/>
            <wp:positionH relativeFrom="column">
              <wp:posOffset>74930</wp:posOffset>
            </wp:positionH>
            <wp:positionV relativeFrom="paragraph">
              <wp:posOffset>81915</wp:posOffset>
            </wp:positionV>
            <wp:extent cx="6022340" cy="2988945"/>
            <wp:effectExtent l="0" t="0" r="16510" b="1905"/>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9" cstate="print"/>
                    <a:stretch>
                      <a:fillRect/>
                    </a:stretch>
                  </pic:blipFill>
                  <pic:spPr>
                    <a:xfrm>
                      <a:off x="0" y="0"/>
                      <a:ext cx="6022881" cy="2988945"/>
                    </a:xfrm>
                    <a:prstGeom prst="rect">
                      <a:avLst/>
                    </a:prstGeom>
                  </pic:spPr>
                </pic:pic>
              </a:graphicData>
            </a:graphic>
          </wp:anchor>
        </w:drawing>
      </w:r>
      <w:r>
        <w:rPr>
          <w:i/>
          <w:sz w:val="24"/>
        </w:rPr>
        <w:t>Рисунок</w:t>
      </w:r>
      <w:r>
        <w:rPr>
          <w:i/>
          <w:spacing w:val="-2"/>
          <w:sz w:val="24"/>
        </w:rPr>
        <w:t xml:space="preserve"> </w:t>
      </w:r>
      <w:r>
        <w:rPr>
          <w:rFonts w:hint="default"/>
          <w:i/>
          <w:spacing w:val="-2"/>
          <w:sz w:val="24"/>
          <w:lang w:val="ru-RU"/>
        </w:rPr>
        <w:t>9</w:t>
      </w:r>
      <w:r>
        <w:rPr>
          <w:i/>
          <w:sz w:val="24"/>
        </w:rPr>
        <w:t>:</w:t>
      </w:r>
      <w:r>
        <w:rPr>
          <w:i/>
          <w:spacing w:val="-4"/>
          <w:sz w:val="24"/>
        </w:rPr>
        <w:t xml:space="preserve"> </w:t>
      </w:r>
      <w:r>
        <w:rPr>
          <w:i/>
          <w:sz w:val="24"/>
        </w:rPr>
        <w:t>Второй</w:t>
      </w:r>
      <w:r>
        <w:rPr>
          <w:i/>
          <w:spacing w:val="-5"/>
          <w:sz w:val="24"/>
        </w:rPr>
        <w:t xml:space="preserve"> </w:t>
      </w:r>
      <w:r>
        <w:rPr>
          <w:i/>
          <w:sz w:val="24"/>
        </w:rPr>
        <w:t>вид</w:t>
      </w:r>
      <w:r>
        <w:rPr>
          <w:i/>
          <w:spacing w:val="-4"/>
          <w:sz w:val="24"/>
        </w:rPr>
        <w:t xml:space="preserve"> </w:t>
      </w:r>
      <w:r>
        <w:rPr>
          <w:i/>
          <w:sz w:val="24"/>
        </w:rPr>
        <w:t>сигнала</w:t>
      </w:r>
    </w:p>
    <w:p w14:paraId="44817DAD">
      <w:pPr>
        <w:pStyle w:val="17"/>
        <w:numPr>
          <w:numId w:val="0"/>
        </w:numPr>
        <w:spacing w:line="360" w:lineRule="auto"/>
        <w:ind w:left="0" w:leftChars="0" w:right="-6" w:rightChars="0" w:firstLine="1005" w:firstLineChars="359"/>
        <w:jc w:val="center"/>
        <w:rPr>
          <w:rFonts w:hint="default" w:ascii="Times New Roman" w:hAnsi="Times New Roman" w:eastAsia="SimSun" w:cs="Times New Roman"/>
          <w:i w:val="0"/>
          <w:iCs w:val="0"/>
          <w:caps w:val="0"/>
          <w:color w:val="000000"/>
          <w:spacing w:val="0"/>
          <w:sz w:val="28"/>
          <w:szCs w:val="28"/>
          <w:shd w:val="clear" w:fill="FFFFFF"/>
          <w:lang w:val="ru-RU" w:bidi="ar-SA"/>
        </w:rPr>
      </w:pPr>
    </w:p>
    <w:p w14:paraId="14E4C54E">
      <w:pPr>
        <w:pStyle w:val="17"/>
        <w:numPr>
          <w:numId w:val="0"/>
        </w:numPr>
        <w:spacing w:line="360" w:lineRule="auto"/>
        <w:ind w:left="0" w:leftChars="0" w:right="-6" w:righ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bidi="ar-SA"/>
        </w:rPr>
      </w:pPr>
    </w:p>
    <w:p w14:paraId="33369AB0">
      <w:pPr>
        <w:pStyle w:val="17"/>
        <w:numPr>
          <w:numId w:val="0"/>
        </w:numPr>
        <w:spacing w:line="360" w:lineRule="auto"/>
        <w:ind w:left="0" w:leftChars="0" w:right="-6" w:rightChars="0" w:firstLine="719" w:firstLineChars="257"/>
        <w:jc w:val="both"/>
        <w:rPr>
          <w:sz w:val="20"/>
        </w:rPr>
      </w:pPr>
      <w:r>
        <w:rPr>
          <w:rFonts w:hint="default" w:ascii="Times New Roman" w:hAnsi="Times New Roman" w:eastAsia="SimSun" w:cs="Times New Roman"/>
          <w:i w:val="0"/>
          <w:iCs w:val="0"/>
          <w:caps w:val="0"/>
          <w:color w:val="000000"/>
          <w:spacing w:val="0"/>
          <w:sz w:val="28"/>
          <w:szCs w:val="28"/>
          <w:shd w:val="clear" w:fill="FFFFFF"/>
          <w:lang w:val="ru-RU" w:bidi="ar-SA"/>
        </w:rPr>
        <w:t>Строим АЧХ и ФЧХ</w:t>
      </w:r>
    </w:p>
    <w:p w14:paraId="7A247678">
      <w:pPr>
        <w:spacing w:before="48"/>
        <w:ind w:left="0" w:leftChars="0" w:right="114" w:firstLine="718" w:firstLineChars="359"/>
        <w:jc w:val="center"/>
        <w:rPr>
          <w:i/>
          <w:sz w:val="24"/>
        </w:rPr>
      </w:pPr>
      <w:r>
        <w:rPr>
          <w:sz w:val="20"/>
        </w:rPr>
        <w:drawing>
          <wp:anchor distT="0" distB="0" distL="0" distR="0" simplePos="0" relativeHeight="251669504" behindDoc="0" locked="0" layoutInCell="1" allowOverlap="1">
            <wp:simplePos x="0" y="0"/>
            <wp:positionH relativeFrom="column">
              <wp:posOffset>34925</wp:posOffset>
            </wp:positionH>
            <wp:positionV relativeFrom="paragraph">
              <wp:posOffset>59055</wp:posOffset>
            </wp:positionV>
            <wp:extent cx="6019165" cy="3487420"/>
            <wp:effectExtent l="0" t="0" r="635" b="1778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20" cstate="print"/>
                    <a:stretch>
                      <a:fillRect/>
                    </a:stretch>
                  </pic:blipFill>
                  <pic:spPr>
                    <a:xfrm>
                      <a:off x="0" y="0"/>
                      <a:ext cx="6019557" cy="3487864"/>
                    </a:xfrm>
                    <a:prstGeom prst="rect">
                      <a:avLst/>
                    </a:prstGeom>
                  </pic:spPr>
                </pic:pic>
              </a:graphicData>
            </a:graphic>
          </wp:anchor>
        </w:drawing>
      </w:r>
      <w:r>
        <w:rPr>
          <w:i/>
          <w:sz w:val="24"/>
        </w:rPr>
        <w:t>Рисунок</w:t>
      </w:r>
      <w:r>
        <w:rPr>
          <w:i/>
          <w:spacing w:val="-8"/>
          <w:sz w:val="24"/>
        </w:rPr>
        <w:t xml:space="preserve"> </w:t>
      </w:r>
      <w:r>
        <w:rPr>
          <w:i/>
          <w:sz w:val="24"/>
        </w:rPr>
        <w:t>12:</w:t>
      </w:r>
      <w:r>
        <w:rPr>
          <w:i/>
          <w:spacing w:val="-9"/>
          <w:sz w:val="24"/>
        </w:rPr>
        <w:t xml:space="preserve"> </w:t>
      </w:r>
      <w:r>
        <w:rPr>
          <w:i/>
          <w:sz w:val="24"/>
        </w:rPr>
        <w:t>Амплитудно-частотная</w:t>
      </w:r>
      <w:r>
        <w:rPr>
          <w:i/>
          <w:spacing w:val="-10"/>
          <w:sz w:val="24"/>
        </w:rPr>
        <w:t xml:space="preserve"> </w:t>
      </w:r>
      <w:r>
        <w:rPr>
          <w:i/>
          <w:sz w:val="24"/>
        </w:rPr>
        <w:t>характеристика</w:t>
      </w:r>
      <w:r>
        <w:rPr>
          <w:i/>
          <w:spacing w:val="-10"/>
          <w:sz w:val="24"/>
        </w:rPr>
        <w:t xml:space="preserve"> </w:t>
      </w:r>
      <w:r>
        <w:rPr>
          <w:i/>
          <w:sz w:val="24"/>
        </w:rPr>
        <w:t>и</w:t>
      </w:r>
      <w:r>
        <w:rPr>
          <w:i/>
          <w:spacing w:val="-9"/>
          <w:sz w:val="24"/>
        </w:rPr>
        <w:t xml:space="preserve"> </w:t>
      </w:r>
      <w:r>
        <w:rPr>
          <w:i/>
          <w:sz w:val="24"/>
        </w:rPr>
        <w:t>Фазо-частотная</w:t>
      </w:r>
      <w:r>
        <w:rPr>
          <w:i/>
          <w:spacing w:val="-57"/>
          <w:sz w:val="24"/>
        </w:rPr>
        <w:t xml:space="preserve"> </w:t>
      </w:r>
      <w:r>
        <w:rPr>
          <w:i/>
          <w:sz w:val="24"/>
        </w:rPr>
        <w:t>характеристика</w:t>
      </w:r>
    </w:p>
    <w:p w14:paraId="36C6B753">
      <w:pPr>
        <w:pStyle w:val="17"/>
        <w:numPr>
          <w:numId w:val="0"/>
        </w:numPr>
        <w:spacing w:line="360" w:lineRule="auto"/>
        <w:ind w:left="0" w:leftChars="0" w:right="-6" w:righ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bidi="ar-SA"/>
        </w:rPr>
      </w:pPr>
    </w:p>
    <w:p w14:paraId="76768F69">
      <w:pPr>
        <w:pStyle w:val="17"/>
        <w:numPr>
          <w:numId w:val="0"/>
        </w:numPr>
        <w:spacing w:line="360" w:lineRule="auto"/>
        <w:ind w:left="0" w:leftChars="0" w:right="-6" w:righ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bidi="ar-SA"/>
        </w:rPr>
      </w:pPr>
      <w:r>
        <w:rPr>
          <w:rFonts w:hint="default" w:ascii="Times New Roman" w:hAnsi="Times New Roman" w:eastAsia="SimSun" w:cs="Times New Roman"/>
          <w:i w:val="0"/>
          <w:iCs w:val="0"/>
          <w:caps w:val="0"/>
          <w:color w:val="000000"/>
          <w:spacing w:val="0"/>
          <w:sz w:val="28"/>
          <w:szCs w:val="28"/>
          <w:shd w:val="clear" w:fill="FFFFFF"/>
          <w:lang w:val="ru-RU" w:bidi="ar-SA"/>
        </w:rPr>
        <w:t>Из рисунка видно, что фазовые сдвиги проявляются на низких и верхних частотах, на средних частотах фазовый сдвиг практически отсутствует. Наличие фазового сдвига является искажением. Влияние обратной связи на схему усиления. Применение отрицательной обратной связи уменьшает нелинейные искажения сигнала, возникающие в усилителе. Повышается стабильность коэффициента усиления, расширяется диапазон рабочих частот. Кроме того, использование ООС приводит к изменению входного и выходного сопротивлений усилителя.</w:t>
      </w:r>
    </w:p>
    <w:p w14:paraId="7B35E4D9">
      <w:pPr>
        <w:pStyle w:val="17"/>
        <w:numPr>
          <w:numId w:val="0"/>
        </w:numPr>
        <w:spacing w:line="360" w:lineRule="auto"/>
        <w:ind w:left="0" w:leftChars="0" w:right="-6" w:righ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bidi="ar-SA"/>
        </w:rPr>
      </w:pPr>
      <w:r>
        <w:rPr>
          <w:rFonts w:hint="default" w:ascii="Times New Roman" w:hAnsi="Times New Roman" w:eastAsia="SimSun" w:cs="Times New Roman"/>
          <w:i w:val="0"/>
          <w:iCs w:val="0"/>
          <w:caps w:val="0"/>
          <w:color w:val="000000"/>
          <w:spacing w:val="0"/>
          <w:sz w:val="28"/>
          <w:szCs w:val="28"/>
          <w:shd w:val="clear" w:fill="FFFFFF"/>
          <w:lang w:val="ru-RU" w:bidi="ar-SA"/>
        </w:rPr>
        <w:t xml:space="preserve">Вывод:В ходе выполнения лабораторной работы были произведены следующие действия: </w:t>
      </w:r>
    </w:p>
    <w:p w14:paraId="6AC3E19F">
      <w:pPr>
        <w:pStyle w:val="17"/>
        <w:numPr>
          <w:numId w:val="0"/>
        </w:numPr>
        <w:spacing w:line="360" w:lineRule="auto"/>
        <w:ind w:left="0" w:leftChars="0" w:right="-6" w:righ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bidi="ar-SA"/>
        </w:rPr>
      </w:pPr>
      <w:r>
        <w:rPr>
          <w:rFonts w:hint="default" w:ascii="Times New Roman" w:hAnsi="Times New Roman" w:eastAsia="SimSun" w:cs="Times New Roman"/>
          <w:i w:val="0"/>
          <w:iCs w:val="0"/>
          <w:caps w:val="0"/>
          <w:color w:val="000000"/>
          <w:spacing w:val="0"/>
          <w:sz w:val="28"/>
          <w:szCs w:val="28"/>
          <w:shd w:val="clear" w:fill="FFFFFF"/>
          <w:lang w:val="ru-RU" w:bidi="ar-SA"/>
        </w:rPr>
        <w:t xml:space="preserve">Мы разработали схему усиления с общим эмиттером и рассчитали номиналы элементов, которые влияют на усиление и коэффициент усиления. Для различных значений сопротивлений нагрузки мы вычислили ряд необходимых величин. </w:t>
      </w:r>
    </w:p>
    <w:p w14:paraId="76B40959">
      <w:pPr>
        <w:pStyle w:val="17"/>
        <w:numPr>
          <w:numId w:val="0"/>
        </w:numPr>
        <w:spacing w:line="360" w:lineRule="auto"/>
        <w:ind w:left="0" w:leftChars="0" w:right="-6" w:righ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bidi="ar-SA"/>
        </w:rPr>
      </w:pPr>
      <w:r>
        <w:rPr>
          <w:rFonts w:hint="default" w:ascii="Times New Roman" w:hAnsi="Times New Roman" w:eastAsia="SimSun" w:cs="Times New Roman"/>
          <w:i w:val="0"/>
          <w:iCs w:val="0"/>
          <w:caps w:val="0"/>
          <w:color w:val="000000"/>
          <w:spacing w:val="0"/>
          <w:sz w:val="28"/>
          <w:szCs w:val="28"/>
          <w:shd w:val="clear" w:fill="FFFFFF"/>
          <w:lang w:val="ru-RU" w:bidi="ar-SA"/>
        </w:rPr>
        <w:t xml:space="preserve">Также были построены амплитудно-частотная характеристика (АЧХ) и фазово-частотная характеристика (ФЧХ) схемы. </w:t>
      </w:r>
    </w:p>
    <w:p w14:paraId="353AF10D">
      <w:pPr>
        <w:pStyle w:val="17"/>
        <w:numPr>
          <w:numId w:val="0"/>
        </w:numPr>
        <w:spacing w:line="360" w:lineRule="auto"/>
        <w:ind w:left="0" w:leftChars="0" w:right="-6" w:righ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bidi="ar-SA"/>
        </w:rPr>
      </w:pPr>
      <w:r>
        <w:rPr>
          <w:rFonts w:hint="default" w:ascii="Times New Roman" w:hAnsi="Times New Roman" w:eastAsia="SimSun" w:cs="Times New Roman"/>
          <w:i w:val="0"/>
          <w:iCs w:val="0"/>
          <w:caps w:val="0"/>
          <w:color w:val="000000"/>
          <w:spacing w:val="0"/>
          <w:sz w:val="28"/>
          <w:szCs w:val="28"/>
          <w:shd w:val="clear" w:fill="FFFFFF"/>
          <w:lang w:val="ru-RU" w:bidi="ar-SA"/>
        </w:rPr>
        <w:t>Практическая часть подтвердила правильность теоретических расчетов, и полученные результаты совпадают с ожидаемыми.</w:t>
      </w:r>
    </w:p>
    <w:p w14:paraId="22D10726">
      <w:pPr>
        <w:pStyle w:val="17"/>
        <w:numPr>
          <w:numId w:val="0"/>
        </w:numPr>
        <w:spacing w:line="360" w:lineRule="auto"/>
        <w:ind w:left="0" w:leftChars="0" w:right="-6" w:righ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bidi="ar-SA"/>
        </w:rPr>
      </w:pPr>
      <w:r>
        <w:rPr>
          <w:rFonts w:hint="default" w:ascii="Times New Roman" w:hAnsi="Times New Roman" w:eastAsia="SimSun" w:cs="Times New Roman"/>
          <w:i w:val="0"/>
          <w:iCs w:val="0"/>
          <w:caps w:val="0"/>
          <w:color w:val="000000"/>
          <w:spacing w:val="0"/>
          <w:sz w:val="28"/>
          <w:szCs w:val="28"/>
          <w:shd w:val="clear" w:fill="FFFFFF"/>
          <w:lang w:val="ru-RU" w:bidi="ar-SA"/>
        </w:rPr>
        <w:t>Список источников:</w:t>
      </w:r>
    </w:p>
    <w:p w14:paraId="5F515BD0">
      <w:pPr>
        <w:pStyle w:val="17"/>
        <w:numPr>
          <w:ilvl w:val="0"/>
          <w:numId w:val="4"/>
        </w:numPr>
        <w:spacing w:line="360" w:lineRule="auto"/>
        <w:ind w:left="0" w:leftChars="0" w:right="-6" w:righ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bidi="ar-SA"/>
        </w:rPr>
      </w:pPr>
      <w:r>
        <w:rPr>
          <w:rFonts w:hint="default" w:ascii="Times New Roman" w:hAnsi="Times New Roman" w:eastAsia="SimSun" w:cs="Times New Roman"/>
          <w:i w:val="0"/>
          <w:iCs w:val="0"/>
          <w:caps w:val="0"/>
          <w:color w:val="000000"/>
          <w:spacing w:val="0"/>
          <w:sz w:val="28"/>
          <w:szCs w:val="28"/>
          <w:shd w:val="clear" w:fill="FFFFFF"/>
          <w:lang w:val="ru-RU" w:bidi="ar-SA"/>
        </w:rPr>
        <w:t>Седра, А. С., &amp; Смит, К. C. (2015). Микроэлектронные схемы. М.: Техносфера.</w:t>
      </w:r>
    </w:p>
    <w:p w14:paraId="647E9808">
      <w:pPr>
        <w:pStyle w:val="17"/>
        <w:numPr>
          <w:ilvl w:val="0"/>
          <w:numId w:val="4"/>
        </w:numPr>
        <w:spacing w:line="360" w:lineRule="auto"/>
        <w:ind w:left="0" w:leftChars="0" w:right="-6" w:righ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bidi="ar-SA"/>
        </w:rPr>
      </w:pPr>
      <w:r>
        <w:rPr>
          <w:rFonts w:hint="default" w:ascii="Times New Roman" w:hAnsi="Times New Roman" w:eastAsia="SimSun" w:cs="Times New Roman"/>
          <w:i w:val="0"/>
          <w:iCs w:val="0"/>
          <w:caps w:val="0"/>
          <w:color w:val="000000"/>
          <w:spacing w:val="0"/>
          <w:sz w:val="28"/>
          <w:szCs w:val="28"/>
          <w:shd w:val="clear" w:fill="FFFFFF"/>
          <w:lang w:val="ru-RU" w:bidi="ar-SA"/>
        </w:rPr>
        <w:t>Бойлестад, Р. Л., &amp; Нашельский, Л. (2010). Электронные устройства и теория цепей. М.: Вильямс.</w:t>
      </w:r>
    </w:p>
    <w:p w14:paraId="62585D2A">
      <w:pPr>
        <w:pStyle w:val="17"/>
        <w:numPr>
          <w:numId w:val="0"/>
        </w:numPr>
        <w:spacing w:line="360" w:lineRule="auto"/>
        <w:ind w:left="0" w:leftChars="0" w:right="-6" w:righ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bidi="ar-SA"/>
        </w:rPr>
      </w:pPr>
      <w:r>
        <w:rPr>
          <w:rFonts w:hint="default" w:ascii="Times New Roman" w:hAnsi="Times New Roman" w:eastAsia="SimSun" w:cs="Times New Roman"/>
          <w:i w:val="0"/>
          <w:iCs w:val="0"/>
          <w:caps w:val="0"/>
          <w:color w:val="000000"/>
          <w:spacing w:val="0"/>
          <w:sz w:val="28"/>
          <w:szCs w:val="28"/>
          <w:shd w:val="clear" w:fill="FFFFFF"/>
          <w:lang w:val="ru-RU" w:bidi="ar-SA"/>
        </w:rPr>
        <w:t>3. Джонс, Д. А., &amp; Мартин, К. (2011). Аналоговая электроника. М.: Бином. Лаборатория знаний.</w:t>
      </w:r>
    </w:p>
    <w:p w14:paraId="104CBA57">
      <w:pPr>
        <w:pStyle w:val="17"/>
        <w:numPr>
          <w:numId w:val="0"/>
        </w:numPr>
        <w:spacing w:line="360" w:lineRule="auto"/>
        <w:ind w:left="0" w:leftChars="0" w:right="-6" w:righ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bidi="ar-SA"/>
        </w:rPr>
      </w:pPr>
      <w:r>
        <w:rPr>
          <w:rFonts w:hint="default" w:ascii="Times New Roman" w:hAnsi="Times New Roman" w:eastAsia="SimSun" w:cs="Times New Roman"/>
          <w:i w:val="0"/>
          <w:iCs w:val="0"/>
          <w:caps w:val="0"/>
          <w:color w:val="000000"/>
          <w:spacing w:val="0"/>
          <w:sz w:val="28"/>
          <w:szCs w:val="28"/>
          <w:shd w:val="clear" w:fill="FFFFFF"/>
          <w:lang w:val="ru-RU" w:bidi="ar-SA"/>
        </w:rPr>
        <w:t>4. Хоровиц, П., &amp; Хилл, У. (2015). Искусство электроники. М.: Вильямс.</w:t>
      </w:r>
    </w:p>
    <w:p w14:paraId="4C52FA31">
      <w:pPr>
        <w:pStyle w:val="17"/>
        <w:numPr>
          <w:numId w:val="0"/>
        </w:numPr>
        <w:spacing w:line="360" w:lineRule="auto"/>
        <w:ind w:left="0" w:leftChars="0" w:right="-6" w:righ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bidi="ar-SA"/>
        </w:rPr>
      </w:pPr>
      <w:r>
        <w:rPr>
          <w:rFonts w:hint="default" w:ascii="Times New Roman" w:hAnsi="Times New Roman" w:eastAsia="SimSun" w:cs="Times New Roman"/>
          <w:i w:val="0"/>
          <w:iCs w:val="0"/>
          <w:caps w:val="0"/>
          <w:color w:val="000000"/>
          <w:spacing w:val="0"/>
          <w:sz w:val="28"/>
          <w:szCs w:val="28"/>
          <w:shd w:val="clear" w:fill="FFFFFF"/>
          <w:lang w:val="ru-RU" w:bidi="ar-SA"/>
        </w:rPr>
        <w:t xml:space="preserve">5. </w:t>
      </w:r>
      <w:r>
        <w:rPr>
          <w:rFonts w:hint="default" w:ascii="Times New Roman" w:hAnsi="Times New Roman" w:eastAsia="SimSun" w:cs="Times New Roman"/>
          <w:i w:val="0"/>
          <w:iCs w:val="0"/>
          <w:caps w:val="0"/>
          <w:color w:val="000000"/>
          <w:spacing w:val="0"/>
          <w:sz w:val="28"/>
          <w:szCs w:val="28"/>
          <w:shd w:val="clear" w:fill="FFFFFF"/>
          <w:lang w:val="ru-RU" w:bidi="ar-SA"/>
        </w:rPr>
        <w:fldChar w:fldCharType="begin"/>
      </w:r>
      <w:r>
        <w:rPr>
          <w:rFonts w:hint="default" w:ascii="Times New Roman" w:hAnsi="Times New Roman" w:eastAsia="SimSun" w:cs="Times New Roman"/>
          <w:i w:val="0"/>
          <w:iCs w:val="0"/>
          <w:caps w:val="0"/>
          <w:color w:val="000000"/>
          <w:spacing w:val="0"/>
          <w:sz w:val="28"/>
          <w:szCs w:val="28"/>
          <w:shd w:val="clear" w:fill="FFFFFF"/>
          <w:lang w:val="ru-RU" w:bidi="ar-SA"/>
        </w:rPr>
        <w:instrText xml:space="preserve"> HYPERLINK "https://libeldoc.bsuir.by/bitstream/123456789/322/2/Popov_2006.pdf" \h </w:instrText>
      </w:r>
      <w:r>
        <w:rPr>
          <w:rFonts w:hint="default" w:ascii="Times New Roman" w:hAnsi="Times New Roman" w:eastAsia="SimSun" w:cs="Times New Roman"/>
          <w:i w:val="0"/>
          <w:iCs w:val="0"/>
          <w:caps w:val="0"/>
          <w:color w:val="000000"/>
          <w:spacing w:val="0"/>
          <w:sz w:val="28"/>
          <w:szCs w:val="28"/>
          <w:shd w:val="clear" w:fill="FFFFFF"/>
          <w:lang w:val="ru-RU" w:bidi="ar-SA"/>
        </w:rPr>
        <w:fldChar w:fldCharType="separate"/>
      </w:r>
      <w:r>
        <w:rPr>
          <w:rFonts w:hint="default" w:ascii="Times New Roman" w:hAnsi="Times New Roman" w:eastAsia="SimSun" w:cs="Times New Roman"/>
          <w:i w:val="0"/>
          <w:iCs w:val="0"/>
          <w:caps w:val="0"/>
          <w:color w:val="000000"/>
          <w:spacing w:val="0"/>
          <w:sz w:val="28"/>
          <w:szCs w:val="28"/>
          <w:shd w:val="clear" w:fill="FFFFFF"/>
          <w:lang w:val="ru-RU" w:bidi="ar-SA"/>
        </w:rPr>
        <w:t>Учебное электронное текстовое издание Подготовлено кафедрой</w:t>
      </w:r>
      <w:r>
        <w:rPr>
          <w:rFonts w:hint="default" w:ascii="Times New Roman" w:hAnsi="Times New Roman" w:eastAsia="SimSun" w:cs="Times New Roman"/>
          <w:i w:val="0"/>
          <w:iCs w:val="0"/>
          <w:caps w:val="0"/>
          <w:color w:val="000000"/>
          <w:spacing w:val="0"/>
          <w:sz w:val="28"/>
          <w:szCs w:val="28"/>
          <w:shd w:val="clear" w:fill="FFFFFF"/>
          <w:lang w:val="ru-RU" w:bidi="ar-SA"/>
        </w:rPr>
        <w:fldChar w:fldCharType="end"/>
      </w:r>
      <w:r>
        <w:rPr>
          <w:rFonts w:hint="default" w:ascii="Times New Roman" w:hAnsi="Times New Roman" w:eastAsia="SimSun" w:cs="Times New Roman"/>
          <w:i w:val="0"/>
          <w:iCs w:val="0"/>
          <w:caps w:val="0"/>
          <w:color w:val="000000"/>
          <w:spacing w:val="0"/>
          <w:sz w:val="28"/>
          <w:szCs w:val="28"/>
          <w:shd w:val="clear" w:fill="FFFFFF"/>
          <w:lang w:val="ru-RU" w:bidi="ar-SA"/>
        </w:rPr>
        <w:t xml:space="preserve"> </w:t>
      </w:r>
      <w:r>
        <w:rPr>
          <w:rFonts w:hint="default" w:ascii="Times New Roman" w:hAnsi="Times New Roman" w:eastAsia="SimSun" w:cs="Times New Roman"/>
          <w:i w:val="0"/>
          <w:iCs w:val="0"/>
          <w:caps w:val="0"/>
          <w:color w:val="000000"/>
          <w:spacing w:val="0"/>
          <w:sz w:val="28"/>
          <w:szCs w:val="28"/>
          <w:shd w:val="clear" w:fill="FFFFFF"/>
          <w:lang w:val="ru-RU" w:bidi="ar-SA"/>
        </w:rPr>
        <w:fldChar w:fldCharType="begin"/>
      </w:r>
      <w:r>
        <w:rPr>
          <w:rFonts w:hint="default" w:ascii="Times New Roman" w:hAnsi="Times New Roman" w:eastAsia="SimSun" w:cs="Times New Roman"/>
          <w:i w:val="0"/>
          <w:iCs w:val="0"/>
          <w:caps w:val="0"/>
          <w:color w:val="000000"/>
          <w:spacing w:val="0"/>
          <w:sz w:val="28"/>
          <w:szCs w:val="28"/>
          <w:shd w:val="clear" w:fill="FFFFFF"/>
          <w:lang w:val="ru-RU" w:bidi="ar-SA"/>
        </w:rPr>
        <w:instrText xml:space="preserve"> HYPERLINK "https://libeldoc.bsuir.by/bitstream/123456789/322/2/Popov_2006.pdf" \h </w:instrText>
      </w:r>
      <w:r>
        <w:rPr>
          <w:rFonts w:hint="default" w:ascii="Times New Roman" w:hAnsi="Times New Roman" w:eastAsia="SimSun" w:cs="Times New Roman"/>
          <w:i w:val="0"/>
          <w:iCs w:val="0"/>
          <w:caps w:val="0"/>
          <w:color w:val="000000"/>
          <w:spacing w:val="0"/>
          <w:sz w:val="28"/>
          <w:szCs w:val="28"/>
          <w:shd w:val="clear" w:fill="FFFFFF"/>
          <w:lang w:val="ru-RU" w:bidi="ar-SA"/>
        </w:rPr>
        <w:fldChar w:fldCharType="separate"/>
      </w:r>
      <w:r>
        <w:rPr>
          <w:rFonts w:hint="default" w:ascii="Times New Roman" w:hAnsi="Times New Roman" w:eastAsia="SimSun" w:cs="Times New Roman"/>
          <w:i w:val="0"/>
          <w:iCs w:val="0"/>
          <w:caps w:val="0"/>
          <w:color w:val="000000"/>
          <w:spacing w:val="0"/>
          <w:sz w:val="28"/>
          <w:szCs w:val="28"/>
          <w:shd w:val="clear" w:fill="FFFFFF"/>
          <w:lang w:val="ru-RU" w:bidi="ar-SA"/>
        </w:rPr>
        <w:t>«Радиоэлектроника информационных систем » Научный редактор: доц., канд.</w:t>
      </w:r>
      <w:r>
        <w:rPr>
          <w:rFonts w:hint="default" w:ascii="Times New Roman" w:hAnsi="Times New Roman" w:eastAsia="SimSun" w:cs="Times New Roman"/>
          <w:i w:val="0"/>
          <w:iCs w:val="0"/>
          <w:caps w:val="0"/>
          <w:color w:val="000000"/>
          <w:spacing w:val="0"/>
          <w:sz w:val="28"/>
          <w:szCs w:val="28"/>
          <w:shd w:val="clear" w:fill="FFFFFF"/>
          <w:lang w:val="ru-RU" w:bidi="ar-SA"/>
        </w:rPr>
        <w:fldChar w:fldCharType="end"/>
      </w:r>
      <w:r>
        <w:rPr>
          <w:rFonts w:hint="default" w:ascii="Times New Roman" w:hAnsi="Times New Roman" w:eastAsia="SimSun" w:cs="Times New Roman"/>
          <w:i w:val="0"/>
          <w:iCs w:val="0"/>
          <w:caps w:val="0"/>
          <w:color w:val="000000"/>
          <w:spacing w:val="0"/>
          <w:sz w:val="28"/>
          <w:szCs w:val="28"/>
          <w:shd w:val="clear" w:fill="FFFFFF"/>
          <w:lang w:val="ru-RU" w:bidi="ar-SA"/>
        </w:rPr>
        <w:t xml:space="preserve"> </w:t>
      </w:r>
      <w:r>
        <w:rPr>
          <w:rFonts w:hint="default" w:ascii="Times New Roman" w:hAnsi="Times New Roman" w:eastAsia="SimSun" w:cs="Times New Roman"/>
          <w:i w:val="0"/>
          <w:iCs w:val="0"/>
          <w:caps w:val="0"/>
          <w:color w:val="000000"/>
          <w:spacing w:val="0"/>
          <w:sz w:val="28"/>
          <w:szCs w:val="28"/>
          <w:shd w:val="clear" w:fill="FFFFFF"/>
          <w:lang w:val="ru-RU" w:bidi="ar-SA"/>
        </w:rPr>
        <w:fldChar w:fldCharType="begin"/>
      </w:r>
      <w:r>
        <w:rPr>
          <w:rFonts w:hint="default" w:ascii="Times New Roman" w:hAnsi="Times New Roman" w:eastAsia="SimSun" w:cs="Times New Roman"/>
          <w:i w:val="0"/>
          <w:iCs w:val="0"/>
          <w:caps w:val="0"/>
          <w:color w:val="000000"/>
          <w:spacing w:val="0"/>
          <w:sz w:val="28"/>
          <w:szCs w:val="28"/>
          <w:shd w:val="clear" w:fill="FFFFFF"/>
          <w:lang w:val="ru-RU" w:bidi="ar-SA"/>
        </w:rPr>
        <w:instrText xml:space="preserve"> HYPERLINK "https://libeldoc.bsuir.by/bitstream/123456789/322/2/Popov_2006.pdf" \h </w:instrText>
      </w:r>
      <w:r>
        <w:rPr>
          <w:rFonts w:hint="default" w:ascii="Times New Roman" w:hAnsi="Times New Roman" w:eastAsia="SimSun" w:cs="Times New Roman"/>
          <w:i w:val="0"/>
          <w:iCs w:val="0"/>
          <w:caps w:val="0"/>
          <w:color w:val="000000"/>
          <w:spacing w:val="0"/>
          <w:sz w:val="28"/>
          <w:szCs w:val="28"/>
          <w:shd w:val="clear" w:fill="FFFFFF"/>
          <w:lang w:val="ru-RU" w:bidi="ar-SA"/>
        </w:rPr>
        <w:fldChar w:fldCharType="separate"/>
      </w:r>
      <w:r>
        <w:rPr>
          <w:rFonts w:hint="default" w:ascii="Times New Roman" w:hAnsi="Times New Roman" w:eastAsia="SimSun" w:cs="Times New Roman"/>
          <w:i w:val="0"/>
          <w:iCs w:val="0"/>
          <w:caps w:val="0"/>
          <w:color w:val="000000"/>
          <w:spacing w:val="0"/>
          <w:sz w:val="28"/>
          <w:szCs w:val="28"/>
          <w:shd w:val="clear" w:fill="FFFFFF"/>
          <w:lang w:val="ru-RU" w:bidi="ar-SA"/>
        </w:rPr>
        <w:t>техн. наук В.К. Рагозин</w:t>
      </w:r>
      <w:r>
        <w:rPr>
          <w:rFonts w:hint="default" w:ascii="Times New Roman" w:hAnsi="Times New Roman" w:eastAsia="SimSun" w:cs="Times New Roman"/>
          <w:i w:val="0"/>
          <w:iCs w:val="0"/>
          <w:caps w:val="0"/>
          <w:color w:val="000000"/>
          <w:spacing w:val="0"/>
          <w:sz w:val="28"/>
          <w:szCs w:val="28"/>
          <w:shd w:val="clear" w:fill="FFFFFF"/>
          <w:lang w:val="ru-RU" w:bidi="ar-SA"/>
        </w:rPr>
        <w:fldChar w:fldCharType="end"/>
      </w:r>
    </w:p>
    <w:p w14:paraId="221455C1">
      <w:pPr>
        <w:pStyle w:val="17"/>
        <w:numPr>
          <w:numId w:val="0"/>
        </w:numPr>
        <w:spacing w:line="360" w:lineRule="auto"/>
        <w:ind w:left="0" w:leftChars="0" w:right="-6" w:righ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bidi="ar-SA"/>
        </w:rPr>
      </w:pPr>
      <w:r>
        <w:rPr>
          <w:rFonts w:hint="default" w:ascii="Times New Roman" w:hAnsi="Times New Roman" w:eastAsia="SimSun" w:cs="Times New Roman"/>
          <w:i w:val="0"/>
          <w:iCs w:val="0"/>
          <w:caps w:val="0"/>
          <w:color w:val="000000"/>
          <w:spacing w:val="0"/>
          <w:sz w:val="28"/>
          <w:szCs w:val="28"/>
          <w:shd w:val="clear" w:fill="FFFFFF"/>
          <w:lang w:val="ru-RU" w:bidi="ar-SA"/>
        </w:rPr>
        <w:t xml:space="preserve">6. </w:t>
      </w:r>
      <w:r>
        <w:rPr>
          <w:rFonts w:hint="default" w:ascii="Times New Roman" w:hAnsi="Times New Roman" w:eastAsia="SimSun" w:cs="Times New Roman"/>
          <w:i w:val="0"/>
          <w:iCs w:val="0"/>
          <w:caps w:val="0"/>
          <w:color w:val="000000"/>
          <w:spacing w:val="0"/>
          <w:sz w:val="28"/>
          <w:szCs w:val="28"/>
          <w:shd w:val="clear" w:fill="FFFFFF"/>
          <w:lang w:val="ru-RU" w:bidi="ar-SA"/>
        </w:rPr>
        <w:fldChar w:fldCharType="begin"/>
      </w:r>
      <w:r>
        <w:rPr>
          <w:rFonts w:hint="default" w:ascii="Times New Roman" w:hAnsi="Times New Roman" w:eastAsia="SimSun" w:cs="Times New Roman"/>
          <w:i w:val="0"/>
          <w:iCs w:val="0"/>
          <w:caps w:val="0"/>
          <w:color w:val="000000"/>
          <w:spacing w:val="0"/>
          <w:sz w:val="28"/>
          <w:szCs w:val="28"/>
          <w:shd w:val="clear" w:fill="FFFFFF"/>
          <w:lang w:val="ru-RU" w:bidi="ar-SA"/>
        </w:rPr>
        <w:instrText xml:space="preserve"> HYPERLINK "http://old.lib.unn.ru/students/src/transistors.pdf" \h </w:instrText>
      </w:r>
      <w:r>
        <w:rPr>
          <w:rFonts w:hint="default" w:ascii="Times New Roman" w:hAnsi="Times New Roman" w:eastAsia="SimSun" w:cs="Times New Roman"/>
          <w:i w:val="0"/>
          <w:iCs w:val="0"/>
          <w:caps w:val="0"/>
          <w:color w:val="000000"/>
          <w:spacing w:val="0"/>
          <w:sz w:val="28"/>
          <w:szCs w:val="28"/>
          <w:shd w:val="clear" w:fill="FFFFFF"/>
          <w:lang w:val="ru-RU" w:bidi="ar-SA"/>
        </w:rPr>
        <w:fldChar w:fldCharType="separate"/>
      </w:r>
      <w:r>
        <w:rPr>
          <w:rFonts w:hint="default" w:ascii="Times New Roman" w:hAnsi="Times New Roman" w:eastAsia="SimSun" w:cs="Times New Roman"/>
          <w:i w:val="0"/>
          <w:iCs w:val="0"/>
          <w:caps w:val="0"/>
          <w:color w:val="000000"/>
          <w:spacing w:val="0"/>
          <w:sz w:val="28"/>
          <w:szCs w:val="28"/>
          <w:shd w:val="clear" w:fill="FFFFFF"/>
          <w:lang w:val="ru-RU" w:bidi="ar-SA"/>
        </w:rPr>
        <w:t>В-24 ВВЕДЕНИЕ В ФИЗИКУ ТРАНЗИСТОРОВ. Авторы: Е.А.</w:t>
      </w:r>
      <w:r>
        <w:rPr>
          <w:rFonts w:hint="default" w:ascii="Times New Roman" w:hAnsi="Times New Roman" w:eastAsia="SimSun" w:cs="Times New Roman"/>
          <w:i w:val="0"/>
          <w:iCs w:val="0"/>
          <w:caps w:val="0"/>
          <w:color w:val="000000"/>
          <w:spacing w:val="0"/>
          <w:sz w:val="28"/>
          <w:szCs w:val="28"/>
          <w:shd w:val="clear" w:fill="FFFFFF"/>
          <w:lang w:val="ru-RU" w:bidi="ar-SA"/>
        </w:rPr>
        <w:fldChar w:fldCharType="end"/>
      </w:r>
      <w:r>
        <w:rPr>
          <w:rFonts w:hint="default" w:ascii="Times New Roman" w:hAnsi="Times New Roman" w:eastAsia="SimSun" w:cs="Times New Roman"/>
          <w:i w:val="0"/>
          <w:iCs w:val="0"/>
          <w:caps w:val="0"/>
          <w:color w:val="000000"/>
          <w:spacing w:val="0"/>
          <w:sz w:val="28"/>
          <w:szCs w:val="28"/>
          <w:shd w:val="clear" w:fill="FFFFFF"/>
          <w:lang w:val="ru-RU" w:bidi="ar-SA"/>
        </w:rPr>
        <w:t xml:space="preserve"> </w:t>
      </w:r>
      <w:bookmarkStart w:id="1" w:name="_GoBack"/>
      <w:bookmarkEnd w:id="1"/>
      <w:r>
        <w:rPr>
          <w:rFonts w:hint="default" w:ascii="Times New Roman" w:hAnsi="Times New Roman" w:eastAsia="SimSun" w:cs="Times New Roman"/>
          <w:i w:val="0"/>
          <w:iCs w:val="0"/>
          <w:caps w:val="0"/>
          <w:color w:val="000000"/>
          <w:spacing w:val="0"/>
          <w:sz w:val="28"/>
          <w:szCs w:val="28"/>
          <w:shd w:val="clear" w:fill="FFFFFF"/>
          <w:lang w:val="ru-RU" w:bidi="ar-SA"/>
        </w:rPr>
        <w:fldChar w:fldCharType="begin"/>
      </w:r>
      <w:r>
        <w:rPr>
          <w:rFonts w:hint="default" w:ascii="Times New Roman" w:hAnsi="Times New Roman" w:eastAsia="SimSun" w:cs="Times New Roman"/>
          <w:i w:val="0"/>
          <w:iCs w:val="0"/>
          <w:caps w:val="0"/>
          <w:color w:val="000000"/>
          <w:spacing w:val="0"/>
          <w:sz w:val="28"/>
          <w:szCs w:val="28"/>
          <w:shd w:val="clear" w:fill="FFFFFF"/>
          <w:lang w:val="ru-RU" w:bidi="ar-SA"/>
        </w:rPr>
        <w:instrText xml:space="preserve"> HYPERLINK "http://old.lib.unn.ru/students/src/transistors.pdf" \h </w:instrText>
      </w:r>
      <w:r>
        <w:rPr>
          <w:rFonts w:hint="default" w:ascii="Times New Roman" w:hAnsi="Times New Roman" w:eastAsia="SimSun" w:cs="Times New Roman"/>
          <w:i w:val="0"/>
          <w:iCs w:val="0"/>
          <w:caps w:val="0"/>
          <w:color w:val="000000"/>
          <w:spacing w:val="0"/>
          <w:sz w:val="28"/>
          <w:szCs w:val="28"/>
          <w:shd w:val="clear" w:fill="FFFFFF"/>
          <w:lang w:val="ru-RU" w:bidi="ar-SA"/>
        </w:rPr>
        <w:fldChar w:fldCharType="separate"/>
      </w:r>
      <w:r>
        <w:rPr>
          <w:rFonts w:hint="default" w:ascii="Times New Roman" w:hAnsi="Times New Roman" w:eastAsia="SimSun" w:cs="Times New Roman"/>
          <w:i w:val="0"/>
          <w:iCs w:val="0"/>
          <w:caps w:val="0"/>
          <w:color w:val="000000"/>
          <w:spacing w:val="0"/>
          <w:sz w:val="28"/>
          <w:szCs w:val="28"/>
          <w:shd w:val="clear" w:fill="FFFFFF"/>
          <w:lang w:val="ru-RU" w:bidi="ar-SA"/>
        </w:rPr>
        <w:t>Тарасова, А.С. Пузанов, Е.В. Волкова, С.В. Оболенский, Е.С. Оболенская: Учебное пособие. – Нижний Новгород: Нижегородский госуниверситет,</w:t>
      </w:r>
      <w:r>
        <w:rPr>
          <w:rFonts w:hint="default" w:ascii="Times New Roman" w:hAnsi="Times New Roman" w:eastAsia="SimSun" w:cs="Times New Roman"/>
          <w:i w:val="0"/>
          <w:iCs w:val="0"/>
          <w:caps w:val="0"/>
          <w:color w:val="000000"/>
          <w:spacing w:val="0"/>
          <w:sz w:val="28"/>
          <w:szCs w:val="28"/>
          <w:shd w:val="clear" w:fill="FFFFFF"/>
          <w:lang w:val="ru-RU" w:bidi="ar-SA"/>
        </w:rPr>
        <w:fldChar w:fldCharType="end"/>
      </w:r>
      <w:r>
        <w:rPr>
          <w:rFonts w:hint="default" w:ascii="Times New Roman" w:hAnsi="Times New Roman" w:eastAsia="SimSun" w:cs="Times New Roman"/>
          <w:i w:val="0"/>
          <w:iCs w:val="0"/>
          <w:caps w:val="0"/>
          <w:color w:val="000000"/>
          <w:spacing w:val="0"/>
          <w:sz w:val="28"/>
          <w:szCs w:val="28"/>
          <w:shd w:val="clear" w:fill="FFFFFF"/>
          <w:lang w:val="ru-RU" w:bidi="ar-SA"/>
        </w:rPr>
        <w:t xml:space="preserve"> </w:t>
      </w:r>
      <w:r>
        <w:rPr>
          <w:rFonts w:hint="default" w:ascii="Times New Roman" w:hAnsi="Times New Roman" w:eastAsia="SimSun" w:cs="Times New Roman"/>
          <w:i w:val="0"/>
          <w:iCs w:val="0"/>
          <w:caps w:val="0"/>
          <w:color w:val="000000"/>
          <w:spacing w:val="0"/>
          <w:sz w:val="28"/>
          <w:szCs w:val="28"/>
          <w:shd w:val="clear" w:fill="FFFFFF"/>
          <w:lang w:val="ru-RU" w:bidi="ar-SA"/>
        </w:rPr>
        <w:fldChar w:fldCharType="begin"/>
      </w:r>
      <w:r>
        <w:rPr>
          <w:rFonts w:hint="default" w:ascii="Times New Roman" w:hAnsi="Times New Roman" w:eastAsia="SimSun" w:cs="Times New Roman"/>
          <w:i w:val="0"/>
          <w:iCs w:val="0"/>
          <w:caps w:val="0"/>
          <w:color w:val="000000"/>
          <w:spacing w:val="0"/>
          <w:sz w:val="28"/>
          <w:szCs w:val="28"/>
          <w:shd w:val="clear" w:fill="FFFFFF"/>
          <w:lang w:val="ru-RU" w:bidi="ar-SA"/>
        </w:rPr>
        <w:instrText xml:space="preserve"> HYPERLINK "http://old.lib.unn.ru/students/src/transistors.pdf" \h </w:instrText>
      </w:r>
      <w:r>
        <w:rPr>
          <w:rFonts w:hint="default" w:ascii="Times New Roman" w:hAnsi="Times New Roman" w:eastAsia="SimSun" w:cs="Times New Roman"/>
          <w:i w:val="0"/>
          <w:iCs w:val="0"/>
          <w:caps w:val="0"/>
          <w:color w:val="000000"/>
          <w:spacing w:val="0"/>
          <w:sz w:val="28"/>
          <w:szCs w:val="28"/>
          <w:shd w:val="clear" w:fill="FFFFFF"/>
          <w:lang w:val="ru-RU" w:bidi="ar-SA"/>
        </w:rPr>
        <w:fldChar w:fldCharType="separate"/>
      </w:r>
      <w:r>
        <w:rPr>
          <w:rFonts w:hint="default" w:ascii="Times New Roman" w:hAnsi="Times New Roman" w:eastAsia="SimSun" w:cs="Times New Roman"/>
          <w:i w:val="0"/>
          <w:iCs w:val="0"/>
          <w:caps w:val="0"/>
          <w:color w:val="000000"/>
          <w:spacing w:val="0"/>
          <w:sz w:val="28"/>
          <w:szCs w:val="28"/>
          <w:shd w:val="clear" w:fill="FFFFFF"/>
          <w:lang w:val="ru-RU" w:bidi="ar-SA"/>
        </w:rPr>
        <w:t>2019. – 88 с.</w:t>
      </w:r>
      <w:r>
        <w:rPr>
          <w:rFonts w:hint="default" w:ascii="Times New Roman" w:hAnsi="Times New Roman" w:eastAsia="SimSun" w:cs="Times New Roman"/>
          <w:i w:val="0"/>
          <w:iCs w:val="0"/>
          <w:caps w:val="0"/>
          <w:color w:val="000000"/>
          <w:spacing w:val="0"/>
          <w:sz w:val="28"/>
          <w:szCs w:val="28"/>
          <w:shd w:val="clear" w:fill="FFFFFF"/>
          <w:lang w:val="ru-RU" w:bidi="ar-SA"/>
        </w:rPr>
        <w:fldChar w:fldCharType="end"/>
      </w:r>
    </w:p>
    <w:p w14:paraId="456D6452">
      <w:pPr>
        <w:pStyle w:val="17"/>
        <w:numPr>
          <w:numId w:val="0"/>
        </w:numPr>
        <w:spacing w:line="360" w:lineRule="auto"/>
        <w:ind w:left="0" w:leftChars="0" w:right="-6" w:righ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bidi="ar-SA"/>
        </w:rPr>
      </w:pPr>
    </w:p>
    <w:p w14:paraId="37272C20">
      <w:pPr>
        <w:pStyle w:val="17"/>
        <w:numPr>
          <w:numId w:val="0"/>
        </w:numPr>
        <w:spacing w:line="360" w:lineRule="auto"/>
        <w:ind w:left="0" w:leftChars="0" w:right="-6" w:rightChars="0" w:firstLine="719" w:firstLineChars="257"/>
        <w:jc w:val="both"/>
        <w:rPr>
          <w:rFonts w:hint="default" w:ascii="Times New Roman" w:hAnsi="Times New Roman" w:eastAsia="SimSun" w:cs="Times New Roman"/>
          <w:i w:val="0"/>
          <w:iCs w:val="0"/>
          <w:caps w:val="0"/>
          <w:color w:val="000000"/>
          <w:spacing w:val="0"/>
          <w:sz w:val="28"/>
          <w:szCs w:val="28"/>
          <w:shd w:val="clear" w:fill="FFFFFF"/>
          <w:lang w:val="ru-RU" w:bidi="ar-SA"/>
        </w:rPr>
      </w:pPr>
    </w:p>
    <w:sectPr>
      <w:footerReference r:id="rId9" w:type="first"/>
      <w:footerReference r:id="rId8" w:type="default"/>
      <w:pgSz w:w="11906" w:h="16838"/>
      <w:pgMar w:top="1134" w:right="851" w:bottom="1134" w:left="1701" w:header="709" w:footer="709" w:gutter="0"/>
      <w:pgNumType w:fmt="decimal" w:start="2"/>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NSimSun">
    <w:panose1 w:val="02010609030101010101"/>
    <w:charset w:val="86"/>
    <w:family w:val="modern"/>
    <w:pitch w:val="default"/>
    <w:sig w:usb0="00000203" w:usb1="288F0000" w:usb2="00000006" w:usb3="00000000" w:csb0="00040001" w:csb1="00000000"/>
  </w:font>
  <w:font w:name="Calibri Light">
    <w:panose1 w:val="020F0302020204030204"/>
    <w:charset w:val="CC"/>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KaTeX_Math">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 w:name="MS Mincho">
    <w:altName w:val="SWAstro"/>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Myriad Pro">
    <w:panose1 w:val="020B0503030403020204"/>
    <w:charset w:val="00"/>
    <w:family w:val="auto"/>
    <w:pitch w:val="default"/>
    <w:sig w:usb0="20000287" w:usb1="00000001" w:usb2="00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B0043A">
    <w:pPr>
      <w:pStyle w:val="10"/>
      <w:jc w:val="center"/>
    </w:pPr>
  </w:p>
  <w:p w14:paraId="41AAF910">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290749">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7FD896">
    <w:pPr>
      <w:pStyle w:val="10"/>
      <w:jc w:val="center"/>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Текстовое поле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47453496"/>
                            <w:docPartObj>
                              <w:docPartGallery w:val="autotext"/>
                            </w:docPartObj>
                          </w:sdtPr>
                          <w:sdtContent>
                            <w:p w14:paraId="3C71DEF8">
                              <w:pPr>
                                <w:pStyle w:val="10"/>
                                <w:jc w:val="center"/>
                              </w:pPr>
                              <w:r>
                                <w:fldChar w:fldCharType="begin"/>
                              </w:r>
                              <w:r>
                                <w:instrText xml:space="preserve">PAGE   \* MERGEFORMAT</w:instrText>
                              </w:r>
                              <w:r>
                                <w:fldChar w:fldCharType="separate"/>
                              </w:r>
                              <w:r>
                                <w:t>2</w:t>
                              </w:r>
                              <w:r>
                                <w:fldChar w:fldCharType="end"/>
                              </w:r>
                            </w:p>
                          </w:sdtContent>
                        </w:sdt>
                        <w:p w14:paraId="100B04A0"/>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s0lY7tAAAAAFAQAADwAAAAAAAAABACAAAAAiAAAAZHJzL2Rv&#10;d25yZXYueG1sUEsBAhQAFAAAAAgAh07iQIUoFIntAgAAOAYAAA4AAAAAAAAAAQAgAAAAHwEAAGRy&#10;cy9lMm9Eb2MueG1sUEsFBgAAAAAGAAYAWQEAAH4GAAAAAA==&#10;">
              <v:fill on="f" focussize="0,0"/>
              <v:stroke on="f" weight="0.5pt"/>
              <v:imagedata o:title=""/>
              <o:lock v:ext="edit" aspectratio="f"/>
              <v:textbox inset="0mm,0mm,0mm,0mm" style="mso-fit-shape-to-text:t;">
                <w:txbxContent>
                  <w:sdt>
                    <w:sdtPr>
                      <w:id w:val="147453496"/>
                      <w:docPartObj>
                        <w:docPartGallery w:val="autotext"/>
                      </w:docPartObj>
                    </w:sdtPr>
                    <w:sdtContent>
                      <w:p w14:paraId="3C71DEF8">
                        <w:pPr>
                          <w:pStyle w:val="10"/>
                          <w:jc w:val="center"/>
                        </w:pPr>
                        <w:r>
                          <w:fldChar w:fldCharType="begin"/>
                        </w:r>
                        <w:r>
                          <w:instrText xml:space="preserve">PAGE   \* MERGEFORMAT</w:instrText>
                        </w:r>
                        <w:r>
                          <w:fldChar w:fldCharType="separate"/>
                        </w:r>
                        <w:r>
                          <w:t>2</w:t>
                        </w:r>
                        <w:r>
                          <w:fldChar w:fldCharType="end"/>
                        </w:r>
                      </w:p>
                    </w:sdtContent>
                  </w:sdt>
                  <w:p w14:paraId="100B04A0"/>
                </w:txbxContent>
              </v:textbox>
            </v:shape>
          </w:pict>
        </mc:Fallback>
      </mc:AlternateContent>
    </w:r>
  </w:p>
  <w:p w14:paraId="6C1BCD0D">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3CFDCC">
    <w:pPr>
      <w:pStyle w:val="10"/>
    </w:pPr>
    <w:r>
      <w:rPr>
        <w:sz w:val="24"/>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Текстовое поле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F9192CA">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s0lY7tAAAAAFAQAADwAAAAAAAAABACAAAAAiAAAAZHJzL2Rv&#10;d25yZXYueG1sUEsBAhQAFAAAAAgAh07iQJr58QvtAgAAOAYAAA4AAAAAAAAAAQAgAAAAHwEAAGRy&#10;cy9lMm9Eb2MueG1sUEsFBgAAAAAGAAYAWQEAAH4GAAAAAA==&#10;">
              <v:fill on="f" focussize="0,0"/>
              <v:stroke on="f" weight="0.5pt"/>
              <v:imagedata o:title=""/>
              <o:lock v:ext="edit" aspectratio="f"/>
              <v:textbox inset="0mm,0mm,0mm,0mm" style="mso-fit-shape-to-text:t;">
                <w:txbxContent>
                  <w:p w14:paraId="7F9192CA">
                    <w:pPr>
                      <w:pStyle w:val="10"/>
                    </w:pPr>
                    <w:r>
                      <w:fldChar w:fldCharType="begin"/>
                    </w:r>
                    <w:r>
                      <w:instrText xml:space="preserve"> PAGE  \* MERGEFORMAT </w:instrText>
                    </w:r>
                    <w:r>
                      <w:fldChar w:fldCharType="separate"/>
                    </w:r>
                    <w:r>
                      <w:t>1</w:t>
                    </w:r>
                    <w:r>
                      <w:fldChar w:fldCharType="end"/>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Текстовое поле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92D3C4D">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s0lY7tAAAAAFAQAADwAAAAAAAAABACAAAAAiAAAAZHJzL2Rv&#10;d25yZXYueG1sUEsBAhQAFAAAAAgAh07iQN31A57tAgAAOAYAAA4AAAAAAAAAAQAgAAAAHwEAAGRy&#10;cy9lMm9Eb2MueG1sUEsFBgAAAAAGAAYAWQEAAH4GAAAAAA==&#10;">
              <v:fill on="f" focussize="0,0"/>
              <v:stroke on="f" weight="0.5pt"/>
              <v:imagedata o:title=""/>
              <o:lock v:ext="edit" aspectratio="f"/>
              <v:textbox inset="0mm,0mm,0mm,0mm" style="mso-fit-shape-to-text:t;">
                <w:txbxContent>
                  <w:p w14:paraId="492D3C4D">
                    <w:pPr>
                      <w:pStyle w:val="10"/>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294286">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4EDECD"/>
    <w:multiLevelType w:val="singleLevel"/>
    <w:tmpl w:val="DF4EDECD"/>
    <w:lvl w:ilvl="0" w:tentative="0">
      <w:start w:val="1"/>
      <w:numFmt w:val="decimal"/>
      <w:suff w:val="space"/>
      <w:lvlText w:val="%1."/>
      <w:lvlJc w:val="left"/>
    </w:lvl>
  </w:abstractNum>
  <w:abstractNum w:abstractNumId="1">
    <w:nsid w:val="00000001"/>
    <w:multiLevelType w:val="multilevel"/>
    <w:tmpl w:val="00000001"/>
    <w:lvl w:ilvl="0" w:tentative="0">
      <w:start w:val="1"/>
      <w:numFmt w:val="none"/>
      <w:pStyle w:val="2"/>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12E7C172"/>
    <w:multiLevelType w:val="singleLevel"/>
    <w:tmpl w:val="12E7C172"/>
    <w:lvl w:ilvl="0" w:tentative="0">
      <w:start w:val="1"/>
      <w:numFmt w:val="decimal"/>
      <w:suff w:val="space"/>
      <w:lvlText w:val="%1)"/>
      <w:lvlJc w:val="left"/>
    </w:lvl>
  </w:abstractNum>
  <w:abstractNum w:abstractNumId="3">
    <w:nsid w:val="77B27F79"/>
    <w:multiLevelType w:val="singleLevel"/>
    <w:tmpl w:val="77B27F79"/>
    <w:lvl w:ilvl="0" w:tentative="0">
      <w:start w:val="1"/>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5A0"/>
    <w:rsid w:val="00157856"/>
    <w:rsid w:val="002E5414"/>
    <w:rsid w:val="003A0F3A"/>
    <w:rsid w:val="00465893"/>
    <w:rsid w:val="00596E24"/>
    <w:rsid w:val="00657F5F"/>
    <w:rsid w:val="0076658A"/>
    <w:rsid w:val="008A7DB7"/>
    <w:rsid w:val="008B57DF"/>
    <w:rsid w:val="008C096F"/>
    <w:rsid w:val="009015B1"/>
    <w:rsid w:val="00966E48"/>
    <w:rsid w:val="009A3BED"/>
    <w:rsid w:val="009E5703"/>
    <w:rsid w:val="00A52970"/>
    <w:rsid w:val="00AA1186"/>
    <w:rsid w:val="00AC20BD"/>
    <w:rsid w:val="00C02D00"/>
    <w:rsid w:val="00C725E8"/>
    <w:rsid w:val="00C82504"/>
    <w:rsid w:val="00D415A0"/>
    <w:rsid w:val="00DC4746"/>
    <w:rsid w:val="00E1017D"/>
    <w:rsid w:val="00F974A4"/>
    <w:rsid w:val="2B280C60"/>
    <w:rsid w:val="2C630C83"/>
    <w:rsid w:val="60872D3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basedOn w:val="1"/>
    <w:next w:val="3"/>
    <w:link w:val="12"/>
    <w:qFormat/>
    <w:uiPriority w:val="0"/>
    <w:pPr>
      <w:keepNext/>
      <w:numPr>
        <w:ilvl w:val="0"/>
        <w:numId w:val="1"/>
      </w:numPr>
      <w:spacing w:before="240" w:after="120"/>
      <w:outlineLvl w:val="0"/>
    </w:pPr>
    <w:rPr>
      <w:rFonts w:eastAsia="NSimSun" w:cs="Arial"/>
      <w:b/>
      <w:bCs/>
      <w:sz w:val="48"/>
      <w:szCs w:val="48"/>
    </w:rPr>
  </w:style>
  <w:style w:type="paragraph" w:styleId="4">
    <w:name w:val="heading 3"/>
    <w:basedOn w:val="1"/>
    <w:next w:val="1"/>
    <w:link w:val="13"/>
    <w:semiHidden/>
    <w:unhideWhenUsed/>
    <w:qFormat/>
    <w:uiPriority w:val="9"/>
    <w:pPr>
      <w:keepNext/>
      <w:spacing w:before="240" w:after="60"/>
      <w:outlineLvl w:val="2"/>
    </w:pPr>
    <w:rPr>
      <w:rFonts w:ascii="Calibri Light" w:hAnsi="Calibri Light"/>
      <w:b/>
      <w:bCs/>
      <w:sz w:val="26"/>
      <w:szCs w:val="23"/>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link w:val="14"/>
    <w:uiPriority w:val="0"/>
    <w:pPr>
      <w:spacing w:after="140" w:line="288" w:lineRule="auto"/>
    </w:pPr>
  </w:style>
  <w:style w:type="character" w:styleId="7">
    <w:name w:val="Hyperlink"/>
    <w:basedOn w:val="5"/>
    <w:unhideWhenUsed/>
    <w:uiPriority w:val="99"/>
    <w:rPr>
      <w:color w:val="0563C1" w:themeColor="hyperlink"/>
      <w:u w:val="single"/>
      <w14:textFill>
        <w14:solidFill>
          <w14:schemeClr w14:val="hlink"/>
        </w14:solidFill>
      </w14:textFill>
    </w:rPr>
  </w:style>
  <w:style w:type="character" w:styleId="8">
    <w:name w:val="Strong"/>
    <w:basedOn w:val="5"/>
    <w:qFormat/>
    <w:uiPriority w:val="22"/>
    <w:rPr>
      <w:b/>
      <w:bCs/>
    </w:rPr>
  </w:style>
  <w:style w:type="paragraph" w:styleId="9">
    <w:name w:val="header"/>
    <w:basedOn w:val="1"/>
    <w:link w:val="15"/>
    <w:unhideWhenUsed/>
    <w:uiPriority w:val="99"/>
    <w:pPr>
      <w:tabs>
        <w:tab w:val="center" w:pos="4677"/>
        <w:tab w:val="right" w:pos="9355"/>
      </w:tabs>
    </w:pPr>
  </w:style>
  <w:style w:type="paragraph" w:styleId="10">
    <w:name w:val="footer"/>
    <w:basedOn w:val="1"/>
    <w:link w:val="16"/>
    <w:unhideWhenUsed/>
    <w:uiPriority w:val="99"/>
    <w:pPr>
      <w:tabs>
        <w:tab w:val="center" w:pos="4677"/>
        <w:tab w:val="right" w:pos="9355"/>
      </w:tabs>
    </w:pPr>
  </w:style>
  <w:style w:type="paragraph" w:styleId="1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customStyle="1" w:styleId="12">
    <w:name w:val="Заголовок 1 Знак"/>
    <w:basedOn w:val="5"/>
    <w:link w:val="2"/>
    <w:uiPriority w:val="0"/>
    <w:rPr>
      <w:rFonts w:ascii="Times New Roman" w:hAnsi="Times New Roman" w:eastAsia="NSimSun" w:cs="Arial"/>
      <w:b/>
      <w:bCs/>
      <w:sz w:val="48"/>
      <w:szCs w:val="48"/>
      <w:lang w:eastAsia="ru-RU"/>
    </w:rPr>
  </w:style>
  <w:style w:type="character" w:customStyle="1" w:styleId="13">
    <w:name w:val="Заголовок 3 Знак"/>
    <w:basedOn w:val="5"/>
    <w:link w:val="4"/>
    <w:semiHidden/>
    <w:uiPriority w:val="9"/>
    <w:rPr>
      <w:rFonts w:ascii="Calibri Light" w:hAnsi="Calibri Light" w:eastAsia="Times New Roman" w:cs="Times New Roman"/>
      <w:b/>
      <w:bCs/>
      <w:sz w:val="26"/>
      <w:szCs w:val="23"/>
      <w:lang w:eastAsia="ru-RU"/>
    </w:rPr>
  </w:style>
  <w:style w:type="character" w:customStyle="1" w:styleId="14">
    <w:name w:val="Основной текст Знак"/>
    <w:basedOn w:val="5"/>
    <w:link w:val="3"/>
    <w:uiPriority w:val="0"/>
    <w:rPr>
      <w:rFonts w:ascii="Times New Roman" w:hAnsi="Times New Roman" w:eastAsia="Times New Roman" w:cs="Times New Roman"/>
      <w:sz w:val="24"/>
      <w:szCs w:val="24"/>
      <w:lang w:eastAsia="ru-RU"/>
    </w:rPr>
  </w:style>
  <w:style w:type="character" w:customStyle="1" w:styleId="15">
    <w:name w:val="Верхний колонтитул Знак"/>
    <w:basedOn w:val="5"/>
    <w:link w:val="9"/>
    <w:uiPriority w:val="99"/>
    <w:rPr>
      <w:rFonts w:ascii="Times New Roman" w:hAnsi="Times New Roman" w:eastAsia="Times New Roman" w:cs="Times New Roman"/>
      <w:sz w:val="24"/>
      <w:szCs w:val="24"/>
      <w:lang w:eastAsia="ru-RU"/>
    </w:rPr>
  </w:style>
  <w:style w:type="character" w:customStyle="1" w:styleId="16">
    <w:name w:val="Нижний колонтитул Знак"/>
    <w:basedOn w:val="5"/>
    <w:link w:val="10"/>
    <w:uiPriority w:val="99"/>
    <w:rPr>
      <w:rFonts w:ascii="Times New Roman" w:hAnsi="Times New Roman" w:eastAsia="Times New Roman" w:cs="Times New Roman"/>
      <w:sz w:val="24"/>
      <w:szCs w:val="24"/>
      <w:lang w:eastAsia="ru-RU"/>
    </w:rPr>
  </w:style>
  <w:style w:type="paragraph" w:styleId="17">
    <w:name w:val="List Paragraph"/>
    <w:basedOn w:val="1"/>
    <w:qFormat/>
    <w:uiPriority w:val="34"/>
    <w:pPr>
      <w:ind w:left="720"/>
      <w:contextualSpacing/>
    </w:pPr>
  </w:style>
  <w:style w:type="character" w:customStyle="1" w:styleId="18">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72864B-DEF1-488A-94AC-BDEB677869AB}">
  <ds:schemaRefs/>
</ds:datastoreItem>
</file>

<file path=docProps/app.xml><?xml version="1.0" encoding="utf-8"?>
<Properties xmlns="http://schemas.openxmlformats.org/officeDocument/2006/extended-properties" xmlns:vt="http://schemas.openxmlformats.org/officeDocument/2006/docPropsVTypes">
  <Template>Normal</Template>
  <Pages>13</Pages>
  <Words>1348</Words>
  <Characters>7687</Characters>
  <Lines>64</Lines>
  <Paragraphs>18</Paragraphs>
  <TotalTime>0</TotalTime>
  <ScaleCrop>false</ScaleCrop>
  <LinksUpToDate>false</LinksUpToDate>
  <CharactersWithSpaces>9017</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2024-10-24T21:49:00Z</dcterms:created>
  <dc:creator>skandij.stroncij.98@mail.ru</dc:creator>
  <cp:lastModifiedBy>yanxy</cp:lastModifiedBy>
  <dcterms:modified xsi:type="dcterms:W3CDTF">2024-12-07T16:24:22Z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1049-12.2.0.18639</vt:lpwstr>
  </property>
  <property fmtid="{D5CDD505-2E9C-101B-9397-08002B2CF9AE}" pid="3" name="ICV">
    <vt:lpwstr>20A38F41234B425F9E2C952E75EBFFF5_13</vt:lpwstr>
  </property>
</Properties>
</file>