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51D0" w14:textId="77777777" w:rsidR="00DB189F" w:rsidRPr="00DB189F" w:rsidRDefault="00DB189F" w:rsidP="00DB189F">
      <w:pPr>
        <w:pStyle w:val="a3"/>
        <w:rPr>
          <w:rFonts w:ascii="Times New Roman" w:hAnsi="Times New Roman" w:cs="Times New Roman"/>
        </w:rPr>
      </w:pPr>
      <w:r w:rsidRPr="00DB189F">
        <w:rPr>
          <w:rFonts w:ascii="Times New Roman" w:hAnsi="Times New Roman" w:cs="Times New Roman"/>
        </w:rPr>
        <w:t>Лекция 3. Структура языка программирования.</w:t>
      </w:r>
    </w:p>
    <w:p w14:paraId="28FCE817" w14:textId="79720103" w:rsidR="00F7480F" w:rsidRDefault="00DB189F" w:rsidP="00DB189F">
      <w:pPr>
        <w:pStyle w:val="a3"/>
        <w:rPr>
          <w:rFonts w:ascii="Times New Roman" w:hAnsi="Times New Roman" w:cs="Times New Roman"/>
        </w:rPr>
      </w:pPr>
      <w:r w:rsidRPr="00DB189F">
        <w:rPr>
          <w:rFonts w:ascii="Times New Roman" w:hAnsi="Times New Roman" w:cs="Times New Roman"/>
        </w:rPr>
        <w:t>Элементы языка. Символы. Ключевые слова и идентификаторы. Фундаментальные типы данных. Модификаторы и спецификаторы типов. Переменные. Константы. Примеры простых программ.</w:t>
      </w:r>
    </w:p>
    <w:p w14:paraId="259DD04B" w14:textId="3259724D" w:rsidR="00DB189F" w:rsidRDefault="00DB189F" w:rsidP="00DB189F"/>
    <w:sdt>
      <w:sdtPr>
        <w:rPr>
          <w:rFonts w:asciiTheme="minorHAnsi" w:eastAsiaTheme="minorHAnsi" w:hAnsiTheme="minorHAnsi" w:cstheme="minorBidi"/>
          <w:color w:val="auto"/>
          <w:sz w:val="22"/>
          <w:szCs w:val="22"/>
          <w:lang w:eastAsia="en-US"/>
        </w:rPr>
        <w:id w:val="133460395"/>
        <w:docPartObj>
          <w:docPartGallery w:val="Table of Contents"/>
          <w:docPartUnique/>
        </w:docPartObj>
      </w:sdtPr>
      <w:sdtEndPr>
        <w:rPr>
          <w:b/>
          <w:bCs/>
        </w:rPr>
      </w:sdtEndPr>
      <w:sdtContent>
        <w:p w14:paraId="5998B1E9" w14:textId="72DE11B0" w:rsidR="00C152B9" w:rsidRPr="00C152B9" w:rsidRDefault="00C152B9">
          <w:pPr>
            <w:pStyle w:val="af0"/>
            <w:rPr>
              <w:rFonts w:ascii="Times New Roman" w:hAnsi="Times New Roman" w:cs="Times New Roman"/>
              <w:b/>
              <w:bCs/>
              <w:color w:val="auto"/>
              <w:sz w:val="30"/>
              <w:szCs w:val="30"/>
            </w:rPr>
          </w:pPr>
          <w:r w:rsidRPr="00C152B9">
            <w:rPr>
              <w:rFonts w:ascii="Times New Roman" w:hAnsi="Times New Roman" w:cs="Times New Roman"/>
              <w:b/>
              <w:bCs/>
              <w:color w:val="auto"/>
              <w:sz w:val="30"/>
              <w:szCs w:val="30"/>
            </w:rPr>
            <w:t>Оглавление</w:t>
          </w:r>
        </w:p>
        <w:p w14:paraId="0AC8089C" w14:textId="4B8B69B0" w:rsidR="00C152B9" w:rsidRPr="00C152B9" w:rsidRDefault="00C152B9">
          <w:pPr>
            <w:pStyle w:val="11"/>
            <w:tabs>
              <w:tab w:val="right" w:leader="dot" w:pos="9345"/>
            </w:tabs>
            <w:rPr>
              <w:rFonts w:ascii="Times New Roman" w:hAnsi="Times New Roman" w:cs="Times New Roman"/>
              <w:noProof/>
              <w:sz w:val="30"/>
              <w:szCs w:val="30"/>
            </w:rPr>
          </w:pPr>
          <w:r w:rsidRPr="00C152B9">
            <w:rPr>
              <w:rFonts w:ascii="Times New Roman" w:hAnsi="Times New Roman" w:cs="Times New Roman"/>
              <w:sz w:val="30"/>
              <w:szCs w:val="30"/>
            </w:rPr>
            <w:fldChar w:fldCharType="begin"/>
          </w:r>
          <w:r w:rsidRPr="00C152B9">
            <w:rPr>
              <w:rFonts w:ascii="Times New Roman" w:hAnsi="Times New Roman" w:cs="Times New Roman"/>
              <w:sz w:val="30"/>
              <w:szCs w:val="30"/>
            </w:rPr>
            <w:instrText xml:space="preserve"> TOC \o "1-3" \h \z \u </w:instrText>
          </w:r>
          <w:r w:rsidRPr="00C152B9">
            <w:rPr>
              <w:rFonts w:ascii="Times New Roman" w:hAnsi="Times New Roman" w:cs="Times New Roman"/>
              <w:sz w:val="30"/>
              <w:szCs w:val="30"/>
            </w:rPr>
            <w:fldChar w:fldCharType="separate"/>
          </w:r>
          <w:hyperlink w:anchor="_Toc173829411" w:history="1">
            <w:r w:rsidRPr="00C152B9">
              <w:rPr>
                <w:rStyle w:val="ae"/>
                <w:rFonts w:ascii="Times New Roman" w:hAnsi="Times New Roman" w:cs="Times New Roman"/>
                <w:b/>
                <w:bCs/>
                <w:noProof/>
                <w:color w:val="auto"/>
                <w:sz w:val="30"/>
                <w:szCs w:val="30"/>
              </w:rPr>
              <w:t>Введение</w:t>
            </w:r>
            <w:r w:rsidRPr="00C152B9">
              <w:rPr>
                <w:rFonts w:ascii="Times New Roman" w:hAnsi="Times New Roman" w:cs="Times New Roman"/>
                <w:noProof/>
                <w:webHidden/>
                <w:sz w:val="30"/>
                <w:szCs w:val="30"/>
              </w:rPr>
              <w:tab/>
            </w:r>
            <w:r w:rsidRPr="00C152B9">
              <w:rPr>
                <w:rFonts w:ascii="Times New Roman" w:hAnsi="Times New Roman" w:cs="Times New Roman"/>
                <w:noProof/>
                <w:webHidden/>
                <w:sz w:val="30"/>
                <w:szCs w:val="30"/>
              </w:rPr>
              <w:fldChar w:fldCharType="begin"/>
            </w:r>
            <w:r w:rsidRPr="00C152B9">
              <w:rPr>
                <w:rFonts w:ascii="Times New Roman" w:hAnsi="Times New Roman" w:cs="Times New Roman"/>
                <w:noProof/>
                <w:webHidden/>
                <w:sz w:val="30"/>
                <w:szCs w:val="30"/>
              </w:rPr>
              <w:instrText xml:space="preserve"> PAGEREF _Toc173829411 \h </w:instrText>
            </w:r>
            <w:r w:rsidRPr="00C152B9">
              <w:rPr>
                <w:rFonts w:ascii="Times New Roman" w:hAnsi="Times New Roman" w:cs="Times New Roman"/>
                <w:noProof/>
                <w:webHidden/>
                <w:sz w:val="30"/>
                <w:szCs w:val="30"/>
              </w:rPr>
            </w:r>
            <w:r w:rsidRPr="00C152B9">
              <w:rPr>
                <w:rFonts w:ascii="Times New Roman" w:hAnsi="Times New Roman" w:cs="Times New Roman"/>
                <w:noProof/>
                <w:webHidden/>
                <w:sz w:val="30"/>
                <w:szCs w:val="30"/>
              </w:rPr>
              <w:fldChar w:fldCharType="separate"/>
            </w:r>
            <w:r w:rsidRPr="00C152B9">
              <w:rPr>
                <w:rFonts w:ascii="Times New Roman" w:hAnsi="Times New Roman" w:cs="Times New Roman"/>
                <w:noProof/>
                <w:webHidden/>
                <w:sz w:val="30"/>
                <w:szCs w:val="30"/>
              </w:rPr>
              <w:t>2</w:t>
            </w:r>
            <w:r w:rsidRPr="00C152B9">
              <w:rPr>
                <w:rFonts w:ascii="Times New Roman" w:hAnsi="Times New Roman" w:cs="Times New Roman"/>
                <w:noProof/>
                <w:webHidden/>
                <w:sz w:val="30"/>
                <w:szCs w:val="30"/>
              </w:rPr>
              <w:fldChar w:fldCharType="end"/>
            </w:r>
          </w:hyperlink>
        </w:p>
        <w:p w14:paraId="36FEF135" w14:textId="19D9D93D" w:rsidR="00C152B9" w:rsidRPr="00C152B9" w:rsidRDefault="00FB3E81">
          <w:pPr>
            <w:pStyle w:val="11"/>
            <w:tabs>
              <w:tab w:val="left" w:pos="440"/>
              <w:tab w:val="right" w:leader="dot" w:pos="9345"/>
            </w:tabs>
            <w:rPr>
              <w:rFonts w:ascii="Times New Roman" w:hAnsi="Times New Roman" w:cs="Times New Roman"/>
              <w:noProof/>
              <w:sz w:val="30"/>
              <w:szCs w:val="30"/>
            </w:rPr>
          </w:pPr>
          <w:hyperlink w:anchor="_Toc173829412" w:history="1">
            <w:r w:rsidR="00C152B9" w:rsidRPr="00C152B9">
              <w:rPr>
                <w:rStyle w:val="ae"/>
                <w:rFonts w:ascii="Times New Roman" w:hAnsi="Times New Roman" w:cs="Times New Roman"/>
                <w:b/>
                <w:bCs/>
                <w:noProof/>
                <w:color w:val="auto"/>
                <w:sz w:val="30"/>
                <w:szCs w:val="30"/>
                <w:lang w:val="en-US"/>
              </w:rPr>
              <w:t>1.</w:t>
            </w:r>
            <w:r w:rsidR="00C152B9" w:rsidRPr="00C152B9">
              <w:rPr>
                <w:rFonts w:ascii="Times New Roman" w:hAnsi="Times New Roman" w:cs="Times New Roman"/>
                <w:noProof/>
                <w:sz w:val="30"/>
                <w:szCs w:val="30"/>
              </w:rPr>
              <w:tab/>
            </w:r>
            <w:r w:rsidR="00C152B9" w:rsidRPr="00C152B9">
              <w:rPr>
                <w:rStyle w:val="ae"/>
                <w:rFonts w:ascii="Times New Roman" w:hAnsi="Times New Roman" w:cs="Times New Roman"/>
                <w:b/>
                <w:bCs/>
                <w:noProof/>
                <w:color w:val="auto"/>
                <w:sz w:val="30"/>
                <w:szCs w:val="30"/>
              </w:rPr>
              <w:t xml:space="preserve">Структура программы на языке </w:t>
            </w:r>
            <w:r w:rsidR="00C152B9" w:rsidRPr="00C152B9">
              <w:rPr>
                <w:rStyle w:val="ae"/>
                <w:rFonts w:ascii="Times New Roman" w:hAnsi="Times New Roman" w:cs="Times New Roman"/>
                <w:b/>
                <w:bCs/>
                <w:noProof/>
                <w:color w:val="auto"/>
                <w:sz w:val="30"/>
                <w:szCs w:val="30"/>
                <w:lang w:val="en-US"/>
              </w:rPr>
              <w:t>Python</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_Toc173829412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2</w:t>
            </w:r>
            <w:r w:rsidR="00C152B9" w:rsidRPr="00C152B9">
              <w:rPr>
                <w:rFonts w:ascii="Times New Roman" w:hAnsi="Times New Roman" w:cs="Times New Roman"/>
                <w:noProof/>
                <w:webHidden/>
                <w:sz w:val="30"/>
                <w:szCs w:val="30"/>
              </w:rPr>
              <w:fldChar w:fldCharType="end"/>
            </w:r>
          </w:hyperlink>
        </w:p>
        <w:p w14:paraId="6D78625B" w14:textId="68828343" w:rsidR="00C152B9" w:rsidRPr="00C152B9" w:rsidRDefault="00FB3E81">
          <w:pPr>
            <w:pStyle w:val="11"/>
            <w:tabs>
              <w:tab w:val="left" w:pos="440"/>
              <w:tab w:val="right" w:leader="dot" w:pos="9345"/>
            </w:tabs>
            <w:rPr>
              <w:rFonts w:ascii="Times New Roman" w:hAnsi="Times New Roman" w:cs="Times New Roman"/>
              <w:noProof/>
              <w:sz w:val="30"/>
              <w:szCs w:val="30"/>
            </w:rPr>
          </w:pPr>
          <w:hyperlink w:anchor="_Toc173829413" w:history="1">
            <w:r w:rsidR="00C152B9" w:rsidRPr="00C152B9">
              <w:rPr>
                <w:rStyle w:val="ae"/>
                <w:rFonts w:ascii="Times New Roman" w:hAnsi="Times New Roman" w:cs="Times New Roman"/>
                <w:b/>
                <w:bCs/>
                <w:noProof/>
                <w:color w:val="auto"/>
                <w:sz w:val="30"/>
                <w:szCs w:val="30"/>
                <w:lang w:val="en-US"/>
              </w:rPr>
              <w:t>2.</w:t>
            </w:r>
            <w:r w:rsidR="00C152B9" w:rsidRPr="00C152B9">
              <w:rPr>
                <w:rFonts w:ascii="Times New Roman" w:hAnsi="Times New Roman" w:cs="Times New Roman"/>
                <w:noProof/>
                <w:sz w:val="30"/>
                <w:szCs w:val="30"/>
              </w:rPr>
              <w:tab/>
            </w:r>
            <w:r w:rsidR="00C152B9" w:rsidRPr="00C152B9">
              <w:rPr>
                <w:rStyle w:val="ae"/>
                <w:rFonts w:ascii="Times New Roman" w:hAnsi="Times New Roman" w:cs="Times New Roman"/>
                <w:b/>
                <w:bCs/>
                <w:noProof/>
                <w:color w:val="auto"/>
                <w:sz w:val="30"/>
                <w:szCs w:val="30"/>
              </w:rPr>
              <w:t>Типы данных, переменные, константы</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_Toc173829413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4</w:t>
            </w:r>
            <w:r w:rsidR="00C152B9" w:rsidRPr="00C152B9">
              <w:rPr>
                <w:rFonts w:ascii="Times New Roman" w:hAnsi="Times New Roman" w:cs="Times New Roman"/>
                <w:noProof/>
                <w:webHidden/>
                <w:sz w:val="30"/>
                <w:szCs w:val="30"/>
              </w:rPr>
              <w:fldChar w:fldCharType="end"/>
            </w:r>
          </w:hyperlink>
        </w:p>
        <w:p w14:paraId="3E6230AC" w14:textId="5907BABA" w:rsidR="00C152B9" w:rsidRPr="00C152B9" w:rsidRDefault="00FB3E81">
          <w:pPr>
            <w:pStyle w:val="11"/>
            <w:tabs>
              <w:tab w:val="left" w:pos="440"/>
              <w:tab w:val="right" w:leader="dot" w:pos="9345"/>
            </w:tabs>
            <w:rPr>
              <w:rFonts w:ascii="Times New Roman" w:hAnsi="Times New Roman" w:cs="Times New Roman"/>
              <w:noProof/>
              <w:sz w:val="30"/>
              <w:szCs w:val="30"/>
            </w:rPr>
          </w:pPr>
          <w:hyperlink w:anchor="_Toc173829414" w:history="1">
            <w:r w:rsidR="00C152B9" w:rsidRPr="00C152B9">
              <w:rPr>
                <w:rStyle w:val="ae"/>
                <w:rFonts w:ascii="Times New Roman" w:hAnsi="Times New Roman" w:cs="Times New Roman"/>
                <w:b/>
                <w:bCs/>
                <w:noProof/>
                <w:color w:val="auto"/>
                <w:sz w:val="30"/>
                <w:szCs w:val="30"/>
                <w:lang w:val="en-US"/>
              </w:rPr>
              <w:t>3.</w:t>
            </w:r>
            <w:r w:rsidR="00C152B9" w:rsidRPr="00C152B9">
              <w:rPr>
                <w:rFonts w:ascii="Times New Roman" w:hAnsi="Times New Roman" w:cs="Times New Roman"/>
                <w:noProof/>
                <w:sz w:val="30"/>
                <w:szCs w:val="30"/>
              </w:rPr>
              <w:tab/>
            </w:r>
            <w:r w:rsidR="00C152B9" w:rsidRPr="00C152B9">
              <w:rPr>
                <w:rStyle w:val="ae"/>
                <w:rFonts w:ascii="Times New Roman" w:hAnsi="Times New Roman" w:cs="Times New Roman"/>
                <w:b/>
                <w:bCs/>
                <w:noProof/>
                <w:color w:val="auto"/>
                <w:sz w:val="30"/>
                <w:szCs w:val="30"/>
              </w:rPr>
              <w:t>Ключевые слова и идентификаторы. Модификаторы и спецификаторы типов</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_Toc173829414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13</w:t>
            </w:r>
            <w:r w:rsidR="00C152B9" w:rsidRPr="00C152B9">
              <w:rPr>
                <w:rFonts w:ascii="Times New Roman" w:hAnsi="Times New Roman" w:cs="Times New Roman"/>
                <w:noProof/>
                <w:webHidden/>
                <w:sz w:val="30"/>
                <w:szCs w:val="30"/>
              </w:rPr>
              <w:fldChar w:fldCharType="end"/>
            </w:r>
          </w:hyperlink>
        </w:p>
        <w:p w14:paraId="57F21AD0" w14:textId="561E50C1" w:rsidR="00C152B9" w:rsidRPr="00C152B9" w:rsidRDefault="00FB3E81">
          <w:pPr>
            <w:pStyle w:val="11"/>
            <w:tabs>
              <w:tab w:val="right" w:leader="dot" w:pos="9345"/>
            </w:tabs>
            <w:rPr>
              <w:rFonts w:ascii="Times New Roman" w:hAnsi="Times New Roman" w:cs="Times New Roman"/>
              <w:noProof/>
              <w:sz w:val="30"/>
              <w:szCs w:val="30"/>
            </w:rPr>
          </w:pPr>
          <w:hyperlink w:anchor="_Toc173829415" w:history="1">
            <w:r w:rsidR="00C152B9" w:rsidRPr="00C152B9">
              <w:rPr>
                <w:rStyle w:val="ae"/>
                <w:rFonts w:ascii="Times New Roman" w:hAnsi="Times New Roman" w:cs="Times New Roman"/>
                <w:b/>
                <w:bCs/>
                <w:noProof/>
                <w:color w:val="auto"/>
                <w:sz w:val="30"/>
                <w:szCs w:val="30"/>
              </w:rPr>
              <w:t>4. Примеры простых программ</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_Toc173829415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15</w:t>
            </w:r>
            <w:r w:rsidR="00C152B9" w:rsidRPr="00C152B9">
              <w:rPr>
                <w:rFonts w:ascii="Times New Roman" w:hAnsi="Times New Roman" w:cs="Times New Roman"/>
                <w:noProof/>
                <w:webHidden/>
                <w:sz w:val="30"/>
                <w:szCs w:val="30"/>
              </w:rPr>
              <w:fldChar w:fldCharType="end"/>
            </w:r>
          </w:hyperlink>
        </w:p>
        <w:p w14:paraId="7DFB7FB7" w14:textId="1F3A9610" w:rsidR="00C152B9" w:rsidRPr="00C152B9" w:rsidRDefault="00FB3E81">
          <w:pPr>
            <w:pStyle w:val="11"/>
            <w:tabs>
              <w:tab w:val="right" w:leader="dot" w:pos="9345"/>
            </w:tabs>
            <w:rPr>
              <w:rFonts w:ascii="Times New Roman" w:hAnsi="Times New Roman" w:cs="Times New Roman"/>
              <w:noProof/>
              <w:sz w:val="30"/>
              <w:szCs w:val="30"/>
            </w:rPr>
          </w:pPr>
          <w:hyperlink w:anchor="_Toc173829416" w:history="1">
            <w:r w:rsidR="00C152B9" w:rsidRPr="00C152B9">
              <w:rPr>
                <w:rStyle w:val="ae"/>
                <w:rFonts w:ascii="Times New Roman" w:hAnsi="Times New Roman" w:cs="Times New Roman"/>
                <w:b/>
                <w:bCs/>
                <w:noProof/>
                <w:color w:val="auto"/>
                <w:sz w:val="30"/>
                <w:szCs w:val="30"/>
              </w:rPr>
              <w:t>Заключение</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_Toc173829416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18</w:t>
            </w:r>
            <w:r w:rsidR="00C152B9" w:rsidRPr="00C152B9">
              <w:rPr>
                <w:rFonts w:ascii="Times New Roman" w:hAnsi="Times New Roman" w:cs="Times New Roman"/>
                <w:noProof/>
                <w:webHidden/>
                <w:sz w:val="30"/>
                <w:szCs w:val="30"/>
              </w:rPr>
              <w:fldChar w:fldCharType="end"/>
            </w:r>
          </w:hyperlink>
        </w:p>
        <w:p w14:paraId="345F8DBC" w14:textId="53B9683E" w:rsidR="00C152B9" w:rsidRPr="00C152B9" w:rsidRDefault="00FB3E81">
          <w:pPr>
            <w:pStyle w:val="11"/>
            <w:tabs>
              <w:tab w:val="right" w:leader="dot" w:pos="9345"/>
            </w:tabs>
            <w:rPr>
              <w:rFonts w:ascii="Times New Roman" w:hAnsi="Times New Roman" w:cs="Times New Roman"/>
              <w:noProof/>
              <w:sz w:val="30"/>
              <w:szCs w:val="30"/>
            </w:rPr>
          </w:pPr>
          <w:hyperlink w:anchor="_Toc173829417" w:history="1">
            <w:r w:rsidR="00C152B9" w:rsidRPr="00C152B9">
              <w:rPr>
                <w:rStyle w:val="ae"/>
                <w:rFonts w:ascii="Times New Roman" w:hAnsi="Times New Roman" w:cs="Times New Roman"/>
                <w:b/>
                <w:bCs/>
                <w:noProof/>
                <w:color w:val="auto"/>
                <w:sz w:val="30"/>
                <w:szCs w:val="30"/>
              </w:rPr>
              <w:t>Список литературы</w:t>
            </w:r>
            <w:r w:rsidR="00C152B9" w:rsidRPr="00C152B9">
              <w:rPr>
                <w:rFonts w:ascii="Times New Roman" w:hAnsi="Times New Roman" w:cs="Times New Roman"/>
                <w:noProof/>
                <w:webHidden/>
                <w:sz w:val="30"/>
                <w:szCs w:val="30"/>
              </w:rPr>
              <w:tab/>
            </w:r>
            <w:r w:rsidR="00C152B9" w:rsidRPr="00C152B9">
              <w:rPr>
                <w:rFonts w:ascii="Times New Roman" w:hAnsi="Times New Roman" w:cs="Times New Roman"/>
                <w:noProof/>
                <w:webHidden/>
                <w:sz w:val="30"/>
                <w:szCs w:val="30"/>
              </w:rPr>
              <w:fldChar w:fldCharType="begin"/>
            </w:r>
            <w:r w:rsidR="00C152B9" w:rsidRPr="00C152B9">
              <w:rPr>
                <w:rFonts w:ascii="Times New Roman" w:hAnsi="Times New Roman" w:cs="Times New Roman"/>
                <w:noProof/>
                <w:webHidden/>
                <w:sz w:val="30"/>
                <w:szCs w:val="30"/>
              </w:rPr>
              <w:instrText xml:space="preserve"> PAGEREF _Toc173829417 \h </w:instrText>
            </w:r>
            <w:r w:rsidR="00C152B9" w:rsidRPr="00C152B9">
              <w:rPr>
                <w:rFonts w:ascii="Times New Roman" w:hAnsi="Times New Roman" w:cs="Times New Roman"/>
                <w:noProof/>
                <w:webHidden/>
                <w:sz w:val="30"/>
                <w:szCs w:val="30"/>
              </w:rPr>
            </w:r>
            <w:r w:rsidR="00C152B9" w:rsidRPr="00C152B9">
              <w:rPr>
                <w:rFonts w:ascii="Times New Roman" w:hAnsi="Times New Roman" w:cs="Times New Roman"/>
                <w:noProof/>
                <w:webHidden/>
                <w:sz w:val="30"/>
                <w:szCs w:val="30"/>
              </w:rPr>
              <w:fldChar w:fldCharType="separate"/>
            </w:r>
            <w:r w:rsidR="00C152B9" w:rsidRPr="00C152B9">
              <w:rPr>
                <w:rFonts w:ascii="Times New Roman" w:hAnsi="Times New Roman" w:cs="Times New Roman"/>
                <w:noProof/>
                <w:webHidden/>
                <w:sz w:val="30"/>
                <w:szCs w:val="30"/>
              </w:rPr>
              <w:t>19</w:t>
            </w:r>
            <w:r w:rsidR="00C152B9" w:rsidRPr="00C152B9">
              <w:rPr>
                <w:rFonts w:ascii="Times New Roman" w:hAnsi="Times New Roman" w:cs="Times New Roman"/>
                <w:noProof/>
                <w:webHidden/>
                <w:sz w:val="30"/>
                <w:szCs w:val="30"/>
              </w:rPr>
              <w:fldChar w:fldCharType="end"/>
            </w:r>
          </w:hyperlink>
        </w:p>
        <w:p w14:paraId="51EE195A" w14:textId="0AE0F32F" w:rsidR="00C152B9" w:rsidRDefault="00C152B9">
          <w:r w:rsidRPr="00C152B9">
            <w:rPr>
              <w:rFonts w:ascii="Times New Roman" w:hAnsi="Times New Roman" w:cs="Times New Roman"/>
              <w:b/>
              <w:bCs/>
              <w:sz w:val="30"/>
              <w:szCs w:val="30"/>
            </w:rPr>
            <w:fldChar w:fldCharType="end"/>
          </w:r>
        </w:p>
      </w:sdtContent>
    </w:sdt>
    <w:p w14:paraId="2C82B802" w14:textId="2DD9FBDF" w:rsidR="00002932" w:rsidRDefault="00002932" w:rsidP="00DB189F"/>
    <w:p w14:paraId="011E38CC" w14:textId="77777777" w:rsidR="00244772" w:rsidRDefault="00244772">
      <w:pPr>
        <w:rPr>
          <w:rFonts w:ascii="Times New Roman" w:eastAsiaTheme="majorEastAsia" w:hAnsi="Times New Roman" w:cs="Times New Roman"/>
          <w:b/>
          <w:bCs/>
          <w:sz w:val="32"/>
          <w:szCs w:val="32"/>
        </w:rPr>
      </w:pPr>
      <w:r>
        <w:rPr>
          <w:rFonts w:ascii="Times New Roman" w:hAnsi="Times New Roman" w:cs="Times New Roman"/>
          <w:b/>
          <w:bCs/>
        </w:rPr>
        <w:br w:type="page"/>
      </w:r>
    </w:p>
    <w:p w14:paraId="0AB0DC92" w14:textId="77777777" w:rsidR="00C152B9" w:rsidRDefault="00C152B9" w:rsidP="00C152B9">
      <w:pPr>
        <w:spacing w:line="256" w:lineRule="auto"/>
        <w:jc w:val="center"/>
        <w:rPr>
          <w:rFonts w:ascii="Times New Roman" w:eastAsiaTheme="majorEastAsia" w:hAnsi="Times New Roman" w:cs="Times New Roman"/>
          <w:b/>
          <w:bCs/>
          <w:spacing w:val="-10"/>
          <w:kern w:val="28"/>
          <w:sz w:val="32"/>
          <w:szCs w:val="32"/>
        </w:rPr>
      </w:pPr>
      <w:bookmarkStart w:id="0" w:name="_Toc173829411"/>
      <w:r w:rsidRPr="00C152B9">
        <w:rPr>
          <w:rFonts w:ascii="Times New Roman" w:eastAsiaTheme="majorEastAsia" w:hAnsi="Times New Roman" w:cs="Times New Roman"/>
          <w:b/>
          <w:bCs/>
          <w:spacing w:val="-10"/>
          <w:kern w:val="28"/>
          <w:sz w:val="32"/>
          <w:szCs w:val="32"/>
        </w:rPr>
        <w:lastRenderedPageBreak/>
        <w:t>Структура языка программирования. Элементы языка. Символы. Ключевые слова и идентификаторы. Фундаментальные типы данных. Модификаторы и спецификаторы типов. Переменные. Константы. Примеры простых программ.</w:t>
      </w:r>
    </w:p>
    <w:p w14:paraId="635486D1" w14:textId="629113FE" w:rsidR="00C152B9" w:rsidRPr="00C152B9" w:rsidRDefault="00C152B9" w:rsidP="00C152B9">
      <w:pPr>
        <w:rPr>
          <w:rFonts w:ascii="Times New Roman" w:eastAsiaTheme="majorEastAsia" w:hAnsi="Times New Roman" w:cs="Times New Roman"/>
          <w:spacing w:val="-10"/>
          <w:kern w:val="28"/>
          <w:sz w:val="30"/>
          <w:szCs w:val="30"/>
        </w:rPr>
      </w:pPr>
      <w:bookmarkStart w:id="1" w:name="_GoBack"/>
      <w:r w:rsidRPr="0057470D">
        <w:rPr>
          <w:rFonts w:ascii="Times New Roman" w:eastAsiaTheme="majorEastAsia" w:hAnsi="Times New Roman" w:cs="Times New Roman"/>
          <w:b/>
          <w:bCs/>
          <w:spacing w:val="-10"/>
          <w:kern w:val="28"/>
          <w:sz w:val="30"/>
          <w:szCs w:val="30"/>
        </w:rPr>
        <w:t>Цел</w:t>
      </w:r>
      <w:r>
        <w:rPr>
          <w:rFonts w:ascii="Times New Roman" w:eastAsiaTheme="majorEastAsia" w:hAnsi="Times New Roman" w:cs="Times New Roman"/>
          <w:b/>
          <w:bCs/>
          <w:spacing w:val="-10"/>
          <w:kern w:val="28"/>
          <w:sz w:val="30"/>
          <w:szCs w:val="30"/>
        </w:rPr>
        <w:t xml:space="preserve">ь: </w:t>
      </w:r>
      <w:r w:rsidRPr="00DD49E9">
        <w:rPr>
          <w:rFonts w:ascii="Times New Roman" w:hAnsi="Times New Roman" w:cs="Times New Roman"/>
          <w:sz w:val="30"/>
          <w:szCs w:val="30"/>
        </w:rPr>
        <w:t>формирование знаний</w:t>
      </w:r>
      <w:r>
        <w:rPr>
          <w:rFonts w:ascii="Times New Roman" w:eastAsiaTheme="majorEastAsia" w:hAnsi="Times New Roman" w:cs="Times New Roman"/>
          <w:spacing w:val="-10"/>
          <w:kern w:val="28"/>
          <w:sz w:val="30"/>
          <w:szCs w:val="30"/>
        </w:rPr>
        <w:t xml:space="preserve"> в отношении структуры языка программирования, изучение синтаксиса и правил оформления программного кода, а также элементарных частиц языка.</w:t>
      </w:r>
    </w:p>
    <w:p w14:paraId="3CC4F4D0" w14:textId="70ED88A7" w:rsidR="00C152B9" w:rsidRDefault="00C152B9" w:rsidP="00C152B9">
      <w:pPr>
        <w:rPr>
          <w:rFonts w:ascii="Times New Roman" w:eastAsiaTheme="majorEastAsia" w:hAnsi="Times New Roman" w:cs="Times New Roman"/>
          <w:spacing w:val="-10"/>
          <w:kern w:val="28"/>
          <w:sz w:val="30"/>
          <w:szCs w:val="30"/>
        </w:rPr>
      </w:pPr>
      <w:r w:rsidRPr="0057470D">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t>:</w:t>
      </w:r>
      <w:r>
        <w:rPr>
          <w:rFonts w:ascii="Times New Roman" w:eastAsiaTheme="majorEastAsia" w:hAnsi="Times New Roman" w:cs="Times New Roman"/>
          <w:b/>
          <w:bCs/>
          <w:spacing w:val="-10"/>
          <w:kern w:val="28"/>
          <w:sz w:val="30"/>
          <w:szCs w:val="30"/>
        </w:rPr>
        <w:br/>
      </w:r>
      <w:r w:rsidRPr="0057470D">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sidRPr="0057470D">
        <w:rPr>
          <w:rFonts w:ascii="Times New Roman" w:eastAsiaTheme="majorEastAsia" w:hAnsi="Times New Roman" w:cs="Times New Roman"/>
          <w:spacing w:val="-10"/>
          <w:kern w:val="28"/>
          <w:sz w:val="30"/>
          <w:szCs w:val="30"/>
        </w:rPr>
        <w:t>1</w:t>
      </w:r>
      <w:r w:rsidRPr="00D23135">
        <w:rPr>
          <w:rFonts w:ascii="Times New Roman" w:eastAsiaTheme="majorEastAsia" w:hAnsi="Times New Roman" w:cs="Times New Roman"/>
          <w:spacing w:val="-10"/>
          <w:kern w:val="28"/>
          <w:sz w:val="30"/>
          <w:szCs w:val="30"/>
        </w:rPr>
        <w:t xml:space="preserve">. </w:t>
      </w:r>
      <w:r w:rsidRPr="00C152B9">
        <w:rPr>
          <w:rFonts w:ascii="Times New Roman" w:eastAsiaTheme="majorEastAsia" w:hAnsi="Times New Roman" w:cs="Times New Roman"/>
          <w:spacing w:val="-10"/>
          <w:kern w:val="28"/>
          <w:sz w:val="30"/>
          <w:szCs w:val="30"/>
        </w:rPr>
        <w:t xml:space="preserve">Структура программы на языке </w:t>
      </w:r>
      <w:proofErr w:type="spellStart"/>
      <w:r w:rsidRPr="00C152B9">
        <w:rPr>
          <w:rFonts w:ascii="Times New Roman" w:eastAsiaTheme="majorEastAsia" w:hAnsi="Times New Roman" w:cs="Times New Roman"/>
          <w:spacing w:val="-10"/>
          <w:kern w:val="28"/>
          <w:sz w:val="30"/>
          <w:szCs w:val="30"/>
        </w:rPr>
        <w:t>Python</w:t>
      </w:r>
      <w:proofErr w:type="spellEnd"/>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spacing w:val="-10"/>
          <w:kern w:val="28"/>
          <w:sz w:val="30"/>
          <w:szCs w:val="30"/>
        </w:rPr>
        <w:br/>
      </w:r>
      <w:r w:rsidRPr="00DD0AAF">
        <w:rPr>
          <w:rFonts w:ascii="Times New Roman" w:eastAsiaTheme="majorEastAsia" w:hAnsi="Times New Roman" w:cs="Times New Roman"/>
          <w:spacing w:val="-10"/>
          <w:kern w:val="28"/>
          <w:sz w:val="30"/>
          <w:szCs w:val="30"/>
        </w:rPr>
        <w:t>2.</w:t>
      </w:r>
      <w:r w:rsidRPr="00D23135">
        <w:rPr>
          <w:rFonts w:ascii="Times New Roman" w:eastAsiaTheme="majorEastAsia" w:hAnsi="Times New Roman" w:cs="Times New Roman"/>
          <w:spacing w:val="-10"/>
          <w:kern w:val="28"/>
          <w:sz w:val="30"/>
          <w:szCs w:val="30"/>
        </w:rPr>
        <w:t xml:space="preserve"> </w:t>
      </w:r>
      <w:r w:rsidRPr="00C152B9">
        <w:rPr>
          <w:rFonts w:ascii="Times New Roman" w:eastAsiaTheme="majorEastAsia" w:hAnsi="Times New Roman" w:cs="Times New Roman"/>
          <w:spacing w:val="-10"/>
          <w:kern w:val="28"/>
          <w:sz w:val="30"/>
          <w:szCs w:val="30"/>
        </w:rPr>
        <w:t>Типы данных, переменные, константы</w:t>
      </w:r>
      <w:r>
        <w:rPr>
          <w:rFonts w:ascii="Times New Roman" w:eastAsiaTheme="majorEastAsia" w:hAnsi="Times New Roman" w:cs="Times New Roman"/>
          <w:spacing w:val="-10"/>
          <w:kern w:val="28"/>
          <w:sz w:val="30"/>
          <w:szCs w:val="30"/>
        </w:rPr>
        <w:t>.</w:t>
      </w:r>
      <w:r w:rsidRPr="00DD0AAF">
        <w:rPr>
          <w:rFonts w:ascii="Times New Roman" w:eastAsiaTheme="majorEastAsia" w:hAnsi="Times New Roman" w:cs="Times New Roman"/>
          <w:spacing w:val="-10"/>
          <w:kern w:val="28"/>
          <w:sz w:val="30"/>
          <w:szCs w:val="30"/>
        </w:rPr>
        <w:br/>
        <w:t>3.</w:t>
      </w:r>
      <w:r>
        <w:rPr>
          <w:rFonts w:ascii="Times New Roman" w:eastAsiaTheme="majorEastAsia" w:hAnsi="Times New Roman" w:cs="Times New Roman"/>
          <w:spacing w:val="-10"/>
          <w:kern w:val="28"/>
          <w:sz w:val="30"/>
          <w:szCs w:val="30"/>
        </w:rPr>
        <w:t xml:space="preserve"> </w:t>
      </w:r>
      <w:r w:rsidRPr="00C152B9">
        <w:rPr>
          <w:rFonts w:ascii="Times New Roman" w:eastAsiaTheme="majorEastAsia" w:hAnsi="Times New Roman" w:cs="Times New Roman"/>
          <w:spacing w:val="-10"/>
          <w:kern w:val="28"/>
          <w:sz w:val="30"/>
          <w:szCs w:val="30"/>
        </w:rPr>
        <w:t>Ключевые слова и идентификаторы. Модификаторы и спецификаторы типов</w:t>
      </w:r>
      <w:r>
        <w:rPr>
          <w:rFonts w:ascii="Times New Roman" w:eastAsiaTheme="majorEastAsia" w:hAnsi="Times New Roman" w:cs="Times New Roman"/>
          <w:spacing w:val="-10"/>
          <w:kern w:val="28"/>
          <w:sz w:val="30"/>
          <w:szCs w:val="30"/>
        </w:rPr>
        <w:t>.</w:t>
      </w:r>
      <w:r w:rsidRPr="00DD0AAF">
        <w:rPr>
          <w:rFonts w:ascii="Times New Roman" w:eastAsiaTheme="majorEastAsia" w:hAnsi="Times New Roman" w:cs="Times New Roman"/>
          <w:spacing w:val="-10"/>
          <w:kern w:val="28"/>
          <w:sz w:val="30"/>
          <w:szCs w:val="30"/>
        </w:rPr>
        <w:br/>
        <w:t>4.</w:t>
      </w:r>
      <w:r w:rsidRPr="00AF5CCB">
        <w:rPr>
          <w:rFonts w:ascii="Times New Roman" w:eastAsiaTheme="majorEastAsia" w:hAnsi="Times New Roman" w:cs="Times New Roman"/>
          <w:spacing w:val="-10"/>
          <w:kern w:val="28"/>
          <w:sz w:val="30"/>
          <w:szCs w:val="30"/>
        </w:rPr>
        <w:t xml:space="preserve"> </w:t>
      </w:r>
      <w:r w:rsidRPr="00C152B9">
        <w:rPr>
          <w:rFonts w:ascii="Times New Roman" w:eastAsiaTheme="majorEastAsia" w:hAnsi="Times New Roman" w:cs="Times New Roman"/>
          <w:spacing w:val="-10"/>
          <w:kern w:val="28"/>
          <w:sz w:val="30"/>
          <w:szCs w:val="30"/>
        </w:rPr>
        <w:t>Примеры простых программ</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t xml:space="preserve"> </w:t>
      </w:r>
      <w:r>
        <w:rPr>
          <w:rFonts w:ascii="Times New Roman" w:eastAsiaTheme="majorEastAsia" w:hAnsi="Times New Roman" w:cs="Times New Roman"/>
          <w:b/>
          <w:bCs/>
          <w:spacing w:val="-10"/>
          <w:kern w:val="28"/>
          <w:sz w:val="30"/>
          <w:szCs w:val="30"/>
        </w:rPr>
        <w:br/>
      </w:r>
      <w:r w:rsidRPr="00C93CD4">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sidRPr="00C93CD4">
        <w:rPr>
          <w:rFonts w:ascii="Times New Roman" w:eastAsiaTheme="majorEastAsia" w:hAnsi="Times New Roman" w:cs="Times New Roman"/>
          <w:spacing w:val="-10"/>
          <w:kern w:val="28"/>
          <w:sz w:val="30"/>
          <w:szCs w:val="30"/>
        </w:rPr>
        <w:t>Список литературы</w:t>
      </w:r>
      <w:r>
        <w:rPr>
          <w:rFonts w:ascii="Times New Roman" w:eastAsiaTheme="majorEastAsia" w:hAnsi="Times New Roman" w:cs="Times New Roman"/>
          <w:spacing w:val="-10"/>
          <w:kern w:val="28"/>
          <w:sz w:val="30"/>
          <w:szCs w:val="30"/>
        </w:rPr>
        <w:t>.</w:t>
      </w:r>
    </w:p>
    <w:bookmarkEnd w:id="1"/>
    <w:p w14:paraId="1C9575EE" w14:textId="3E0A713B" w:rsidR="00C152B9" w:rsidRDefault="00C152B9" w:rsidP="00C152B9">
      <w:pPr>
        <w:spacing w:line="256" w:lineRule="auto"/>
        <w:rPr>
          <w:rFonts w:ascii="Times New Roman" w:eastAsiaTheme="majorEastAsia" w:hAnsi="Times New Roman" w:cs="Times New Roman"/>
          <w:b/>
          <w:bCs/>
          <w:sz w:val="32"/>
          <w:szCs w:val="32"/>
        </w:rPr>
      </w:pPr>
      <w:r>
        <w:rPr>
          <w:rFonts w:ascii="Times New Roman" w:hAnsi="Times New Roman" w:cs="Times New Roman"/>
          <w:b/>
          <w:bCs/>
        </w:rPr>
        <w:br w:type="page"/>
      </w:r>
    </w:p>
    <w:p w14:paraId="26DB0E0E" w14:textId="65BCF1CF" w:rsidR="00002932" w:rsidRDefault="00002932" w:rsidP="00002932">
      <w:pPr>
        <w:pStyle w:val="1"/>
      </w:pPr>
      <w:r w:rsidRPr="00002932">
        <w:rPr>
          <w:rFonts w:ascii="Times New Roman" w:hAnsi="Times New Roman" w:cs="Times New Roman"/>
          <w:b/>
          <w:bCs/>
          <w:color w:val="auto"/>
        </w:rPr>
        <w:lastRenderedPageBreak/>
        <w:t>Введение</w:t>
      </w:r>
      <w:bookmarkEnd w:id="0"/>
    </w:p>
    <w:p w14:paraId="50E1CBAE" w14:textId="09DD9E46"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Язык программирования является основным инструментом разработчика для создания программного обеспечения. Понимание его структуры и элементов — ключевой шаг на пути к освоению программирования. В этой статье мы рассмотрим структуру языка программирования, его основные элементы, такие как символы, ключевые слова и идентификаторы. Эти фундаментальные компоненты образуют основу синтаксиса и семантики языка, определяя правила и возможности, которые разработчики используют для написания программ.</w:t>
      </w:r>
    </w:p>
    <w:p w14:paraId="693D583F" w14:textId="21D07A8D"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Далее, мы погрузимся в фундаментальные типы данных, модификаторы и спецификаторы типов, которые обеспечивают гибкость и контроль при работе с различными видами данных. Типы данных играют важную роль в управлении памятью и эффективным выполнением программ, а модификаторы и спецификаторы позволяют уточнять и расширять их возможности. Мы также обсудим переменные и константы, которые являются основными строительными блоками для хранения и обработки данных в программах.</w:t>
      </w:r>
    </w:p>
    <w:p w14:paraId="10E4074C" w14:textId="716F4B31" w:rsidR="00002932" w:rsidRPr="00002932"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Наконец, для лучшего понимания теоретических аспектов, мы приведем примеры простых программ, иллюстрирующие использование рассмотренных элементов и структур. Эти примеры помогут закрепить знания и показать практическое применение теоретических концепций в реальных сценариях программирования.</w:t>
      </w:r>
    </w:p>
    <w:p w14:paraId="407C56A2" w14:textId="1418EAF4" w:rsidR="00DB189F" w:rsidRPr="00DB189F" w:rsidRDefault="00DB189F" w:rsidP="00DB189F">
      <w:pPr>
        <w:pStyle w:val="1"/>
        <w:numPr>
          <w:ilvl w:val="0"/>
          <w:numId w:val="2"/>
        </w:numPr>
        <w:rPr>
          <w:rFonts w:ascii="Times New Roman" w:hAnsi="Times New Roman" w:cs="Times New Roman"/>
          <w:b/>
          <w:bCs/>
          <w:color w:val="auto"/>
        </w:rPr>
      </w:pPr>
      <w:bookmarkStart w:id="2" w:name="_Toc173829412"/>
      <w:r w:rsidRPr="00DB189F">
        <w:rPr>
          <w:rFonts w:ascii="Times New Roman" w:hAnsi="Times New Roman" w:cs="Times New Roman"/>
          <w:b/>
          <w:bCs/>
          <w:color w:val="auto"/>
        </w:rPr>
        <w:t xml:space="preserve">Структура программы на языке </w:t>
      </w:r>
      <w:r w:rsidRPr="00DB189F">
        <w:rPr>
          <w:rFonts w:ascii="Times New Roman" w:hAnsi="Times New Roman" w:cs="Times New Roman"/>
          <w:b/>
          <w:bCs/>
          <w:color w:val="auto"/>
          <w:lang w:val="en-US"/>
        </w:rPr>
        <w:t>Python</w:t>
      </w:r>
      <w:bookmarkEnd w:id="2"/>
    </w:p>
    <w:p w14:paraId="47171C17"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Итак, рассмотрим, из чего состоят программы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Любая программа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состоит из </w:t>
      </w:r>
      <w:r w:rsidRPr="00002932">
        <w:rPr>
          <w:rFonts w:ascii="Times New Roman" w:hAnsi="Times New Roman" w:cs="Times New Roman"/>
          <w:b/>
          <w:bCs/>
          <w:sz w:val="30"/>
          <w:szCs w:val="30"/>
        </w:rPr>
        <w:t>модулей</w:t>
      </w:r>
      <w:r w:rsidRPr="00002932">
        <w:rPr>
          <w:rFonts w:ascii="Times New Roman" w:hAnsi="Times New Roman" w:cs="Times New Roman"/>
          <w:sz w:val="30"/>
          <w:szCs w:val="30"/>
        </w:rPr>
        <w:t xml:space="preserve">. Модуль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представляет собой ряд связанных между собой операций. Модули сохраняются в отдельных файлах с расширением </w:t>
      </w:r>
      <w:r w:rsidRPr="00002932">
        <w:rPr>
          <w:rFonts w:ascii="Times New Roman" w:hAnsi="Times New Roman" w:cs="Times New Roman"/>
          <w:b/>
          <w:bCs/>
          <w:sz w:val="30"/>
          <w:szCs w:val="30"/>
        </w:rPr>
        <w:t>*.</w:t>
      </w:r>
      <w:proofErr w:type="spellStart"/>
      <w:r w:rsidRPr="00002932">
        <w:rPr>
          <w:rFonts w:ascii="Times New Roman" w:hAnsi="Times New Roman" w:cs="Times New Roman"/>
          <w:b/>
          <w:bCs/>
          <w:sz w:val="30"/>
          <w:szCs w:val="30"/>
        </w:rPr>
        <w:t>py</w:t>
      </w:r>
      <w:proofErr w:type="spellEnd"/>
      <w:r w:rsidRPr="00002932">
        <w:rPr>
          <w:rFonts w:ascii="Times New Roman" w:hAnsi="Times New Roman" w:cs="Times New Roman"/>
          <w:sz w:val="30"/>
          <w:szCs w:val="30"/>
        </w:rPr>
        <w:t>. Сохранённые модули можно использовать в создаваемых программах. Сначала мы будем разрабатывать довольно простые программы, которые практически всегда будут состоять всего из одного модуля.</w:t>
      </w:r>
    </w:p>
    <w:p w14:paraId="5C9D6756"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Модули, в свою очередь, состоят из более простых структурных единиц. В модулях содержится код на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состоящий из </w:t>
      </w:r>
      <w:r w:rsidRPr="00002932">
        <w:rPr>
          <w:rFonts w:ascii="Times New Roman" w:hAnsi="Times New Roman" w:cs="Times New Roman"/>
          <w:b/>
          <w:bCs/>
          <w:sz w:val="30"/>
          <w:szCs w:val="30"/>
        </w:rPr>
        <w:t>инструкций</w:t>
      </w:r>
      <w:r w:rsidRPr="00002932">
        <w:rPr>
          <w:rFonts w:ascii="Times New Roman" w:hAnsi="Times New Roman" w:cs="Times New Roman"/>
          <w:sz w:val="30"/>
          <w:szCs w:val="30"/>
        </w:rPr>
        <w:t xml:space="preserve">.  Инструкции представляют собой указания компьютеру. Они определяют, какие операции выполнит компьютер с данными. Инструкции в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делятся на простые и составные. Простые инструкции описываются одной строкой кода, составные же – содержат вложенные инструкции.</w:t>
      </w:r>
    </w:p>
    <w:p w14:paraId="1D9224F0"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Инструкции могут содержать </w:t>
      </w:r>
      <w:r w:rsidRPr="00002932">
        <w:rPr>
          <w:rFonts w:ascii="Times New Roman" w:hAnsi="Times New Roman" w:cs="Times New Roman"/>
          <w:b/>
          <w:bCs/>
          <w:sz w:val="30"/>
          <w:szCs w:val="30"/>
        </w:rPr>
        <w:t>выражения</w:t>
      </w:r>
      <w:r w:rsidRPr="00002932">
        <w:rPr>
          <w:rFonts w:ascii="Times New Roman" w:hAnsi="Times New Roman" w:cs="Times New Roman"/>
          <w:sz w:val="30"/>
          <w:szCs w:val="30"/>
        </w:rPr>
        <w:t xml:space="preserve">. И если инструкции определяют, какие действия будут выполнены над информацией, то </w:t>
      </w:r>
      <w:r w:rsidRPr="00002932">
        <w:rPr>
          <w:rFonts w:ascii="Times New Roman" w:hAnsi="Times New Roman" w:cs="Times New Roman"/>
          <w:sz w:val="30"/>
          <w:szCs w:val="30"/>
        </w:rPr>
        <w:lastRenderedPageBreak/>
        <w:t>выражения в составе инструкций определяют, над какими именно данными будут выполнены действия, описанные в инструкции.</w:t>
      </w:r>
    </w:p>
    <w:p w14:paraId="0A9FC4BC"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Вместе с языком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поставляется множество стандартных модулей, которые предоставляют программисту большое количество инструментов и возможностей для написания самых разных программ.</w:t>
      </w:r>
    </w:p>
    <w:p w14:paraId="2E4B26F5" w14:textId="71A1282C" w:rsidR="00DB189F" w:rsidRDefault="00002932"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noProof/>
          <w:sz w:val="30"/>
          <w:szCs w:val="30"/>
        </w:rPr>
        <w:drawing>
          <wp:anchor distT="0" distB="0" distL="114300" distR="114300" simplePos="0" relativeHeight="251658240" behindDoc="0" locked="0" layoutInCell="1" allowOverlap="1" wp14:anchorId="27E39F8D" wp14:editId="4E8F1DCA">
            <wp:simplePos x="0" y="0"/>
            <wp:positionH relativeFrom="margin">
              <wp:posOffset>-1758</wp:posOffset>
            </wp:positionH>
            <wp:positionV relativeFrom="paragraph">
              <wp:posOffset>1408870</wp:posOffset>
            </wp:positionV>
            <wp:extent cx="5940425" cy="1151255"/>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1151255"/>
                    </a:xfrm>
                    <a:prstGeom prst="rect">
                      <a:avLst/>
                    </a:prstGeom>
                  </pic:spPr>
                </pic:pic>
              </a:graphicData>
            </a:graphic>
            <wp14:sizeRelH relativeFrom="page">
              <wp14:pctWidth>0</wp14:pctWidth>
            </wp14:sizeRelH>
            <wp14:sizeRelV relativeFrom="page">
              <wp14:pctHeight>0</wp14:pctHeight>
            </wp14:sizeRelV>
          </wp:anchor>
        </w:drawing>
      </w:r>
      <w:r w:rsidR="00DB189F" w:rsidRPr="00002932">
        <w:rPr>
          <w:rFonts w:ascii="Times New Roman" w:hAnsi="Times New Roman" w:cs="Times New Roman"/>
          <w:sz w:val="30"/>
          <w:szCs w:val="30"/>
        </w:rPr>
        <w:t xml:space="preserve">Рассмотрим пример. Находясь в интерактивном режиме среды разработки, создадим новый файл, в котором запишем несколько инструкций. Сохраним его под именем </w:t>
      </w:r>
      <w:r w:rsidR="00DB189F" w:rsidRPr="00002932">
        <w:rPr>
          <w:rFonts w:ascii="Times New Roman" w:hAnsi="Times New Roman" w:cs="Times New Roman"/>
          <w:i/>
          <w:iCs/>
          <w:sz w:val="30"/>
          <w:szCs w:val="30"/>
        </w:rPr>
        <w:t>modul_1.py</w:t>
      </w:r>
      <w:r w:rsidR="00DB189F" w:rsidRPr="00002932">
        <w:rPr>
          <w:rFonts w:ascii="Times New Roman" w:hAnsi="Times New Roman" w:cs="Times New Roman"/>
          <w:sz w:val="30"/>
          <w:szCs w:val="30"/>
        </w:rPr>
        <w:t xml:space="preserve">. Запишем в файле инструкцию вывода </w:t>
      </w:r>
      <w:proofErr w:type="spellStart"/>
      <w:r w:rsidR="00DB189F" w:rsidRPr="00002932">
        <w:rPr>
          <w:rFonts w:ascii="Times New Roman" w:hAnsi="Times New Roman" w:cs="Times New Roman"/>
          <w:sz w:val="30"/>
          <w:szCs w:val="30"/>
        </w:rPr>
        <w:t>print</w:t>
      </w:r>
      <w:proofErr w:type="spellEnd"/>
      <w:r w:rsidR="00DB189F" w:rsidRPr="00002932">
        <w:rPr>
          <w:rFonts w:ascii="Times New Roman" w:hAnsi="Times New Roman" w:cs="Times New Roman"/>
          <w:sz w:val="30"/>
          <w:szCs w:val="30"/>
        </w:rPr>
        <w:t xml:space="preserve"> (2 * (10 – 4)). Сохраним файл и запустим инструкцию на выполнение. В главном окне среды разработки было выведено значение записанного нами выражения, то есть 12.</w:t>
      </w:r>
    </w:p>
    <w:p w14:paraId="1422437F"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В описанном нами примере, файл modul_1.py является модулем, строка, записанная нами в этом файле, является инструкцией, а математическое выражение, записанное в скобках, является выражением.</w:t>
      </w:r>
    </w:p>
    <w:p w14:paraId="01842559" w14:textId="2808ECD2" w:rsidR="00DB189F" w:rsidRDefault="00DB189F" w:rsidP="00DB189F">
      <w:pPr>
        <w:pStyle w:val="a5"/>
      </w:pPr>
      <w:r>
        <w:rPr>
          <w:noProof/>
        </w:rPr>
        <w:drawing>
          <wp:inline distT="0" distB="0" distL="0" distR="0" wp14:anchorId="337AB760" wp14:editId="086BBB9B">
            <wp:extent cx="3371850" cy="2216150"/>
            <wp:effectExtent l="0" t="0" r="0" b="0"/>
            <wp:docPr id="3" name="Рисунок 3" descr="https://fsd.videouroki.net/products/conspekty/infpython10i11/02-struktura-programmy-na-yazyke-python-operacii-peremennye-i-literaly-tipy-dannyh.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d.videouroki.net/products/conspekty/infpython10i11/02-struktura-programmy-na-yazyke-python-operacii-peremennye-i-literaly-tipy-dannyh.files/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216150"/>
                    </a:xfrm>
                    <a:prstGeom prst="rect">
                      <a:avLst/>
                    </a:prstGeom>
                    <a:noFill/>
                    <a:ln>
                      <a:noFill/>
                    </a:ln>
                  </pic:spPr>
                </pic:pic>
              </a:graphicData>
            </a:graphic>
          </wp:inline>
        </w:drawing>
      </w:r>
    </w:p>
    <w:p w14:paraId="45998260" w14:textId="77777777" w:rsidR="00DB189F" w:rsidRPr="00002932" w:rsidRDefault="00DB189F"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 xml:space="preserve">Рассмотрим, что такое операции. Операциями в языках программирования называются любые действия над операндами. Операндами называются некоторые данные. Для примера рассмотрим операции, используемые в описанном нами математическом выражении. Всего их две: разность и умножение. Операндами для операции разности являются числа: 10 и 4. Операндами для операции умножения являются число 2 и разность чисел 10 и 4. Установив скобки в этом выражении, мы определили порядок выполнения операций. Сначала будет выполнена операция разности, записанная в скобках, после чего её результат будет </w:t>
      </w:r>
      <w:r w:rsidRPr="00002932">
        <w:rPr>
          <w:rFonts w:ascii="Times New Roman" w:hAnsi="Times New Roman" w:cs="Times New Roman"/>
          <w:sz w:val="30"/>
          <w:szCs w:val="30"/>
        </w:rPr>
        <w:lastRenderedPageBreak/>
        <w:t xml:space="preserve">использован в качестве операнды при выполнении умножения. Приоритет выполнения операций в языке </w:t>
      </w:r>
      <w:proofErr w:type="spellStart"/>
      <w:r w:rsidRPr="00002932">
        <w:rPr>
          <w:rFonts w:ascii="Times New Roman" w:hAnsi="Times New Roman" w:cs="Times New Roman"/>
          <w:sz w:val="30"/>
          <w:szCs w:val="30"/>
        </w:rPr>
        <w:t>Python</w:t>
      </w:r>
      <w:proofErr w:type="spellEnd"/>
      <w:r w:rsidRPr="00002932">
        <w:rPr>
          <w:rFonts w:ascii="Times New Roman" w:hAnsi="Times New Roman" w:cs="Times New Roman"/>
          <w:sz w:val="30"/>
          <w:szCs w:val="30"/>
        </w:rPr>
        <w:t xml:space="preserve"> соответствует математическому.</w:t>
      </w:r>
    </w:p>
    <w:p w14:paraId="41F2B5EB" w14:textId="5C4D4E90" w:rsidR="00DB189F" w:rsidRDefault="00DB189F" w:rsidP="00002932">
      <w:pPr>
        <w:pStyle w:val="1"/>
        <w:numPr>
          <w:ilvl w:val="0"/>
          <w:numId w:val="2"/>
        </w:numPr>
        <w:rPr>
          <w:rFonts w:ascii="Times New Roman" w:hAnsi="Times New Roman" w:cs="Times New Roman"/>
          <w:b/>
          <w:bCs/>
          <w:color w:val="auto"/>
        </w:rPr>
      </w:pPr>
      <w:bookmarkStart w:id="3" w:name="_Toc173829413"/>
      <w:r w:rsidRPr="00DB189F">
        <w:rPr>
          <w:rFonts w:ascii="Times New Roman" w:hAnsi="Times New Roman" w:cs="Times New Roman"/>
          <w:b/>
          <w:bCs/>
          <w:color w:val="auto"/>
        </w:rPr>
        <w:t>Типы данных, переменные, константы</w:t>
      </w:r>
      <w:bookmarkEnd w:id="3"/>
    </w:p>
    <w:p w14:paraId="1D6C951C" w14:textId="77777777" w:rsidR="00BA5B41" w:rsidRPr="00002932" w:rsidRDefault="00BA5B41" w:rsidP="00002932">
      <w:pPr>
        <w:spacing w:after="0" w:line="240" w:lineRule="auto"/>
        <w:ind w:right="-284" w:firstLine="709"/>
        <w:jc w:val="both"/>
        <w:rPr>
          <w:rFonts w:ascii="Times New Roman" w:hAnsi="Times New Roman" w:cs="Times New Roman"/>
          <w:sz w:val="30"/>
          <w:szCs w:val="30"/>
        </w:rPr>
      </w:pPr>
      <w:r w:rsidRPr="00002932">
        <w:rPr>
          <w:rFonts w:ascii="Times New Roman" w:hAnsi="Times New Roman" w:cs="Times New Roman"/>
          <w:sz w:val="30"/>
          <w:szCs w:val="30"/>
        </w:rPr>
        <w:t>Операндами для операций могут быть литералы, выражения и переменные. В описанном нами примере операндами разности являются литералы, то есть числа, которые записаны при написании кода, а для операции умножения – литерал, то есть число 2, а также выражение, то есть разность чисел 10 и 4. Операндами могут быть и переменные. Независимо от языка программирования, переменной называется именованная область оперативной памяти, в которой хранится информация определённого типа. Механизм связи между переменной и данными, которые она содержит, может отличаться в зависимости от языка программирования. Пока просто запомним, что данные, сохранённые в переменной, связаны с некоторым именем и могут быть вызваны по этому имени.</w:t>
      </w:r>
    </w:p>
    <w:p w14:paraId="69A10FF0" w14:textId="77777777" w:rsidR="00BA5B41" w:rsidRDefault="00BA5B41" w:rsidP="00973190">
      <w:pPr>
        <w:pStyle w:val="a5"/>
        <w:ind w:left="360"/>
        <w:jc w:val="center"/>
      </w:pPr>
      <w:r>
        <w:rPr>
          <w:noProof/>
        </w:rPr>
        <w:drawing>
          <wp:inline distT="0" distB="0" distL="0" distR="0" wp14:anchorId="46F9AB55" wp14:editId="732EC48D">
            <wp:extent cx="2787650" cy="2216150"/>
            <wp:effectExtent l="0" t="0" r="0" b="0"/>
            <wp:docPr id="2" name="Рисунок 2" descr="https://fsd.videouroki.net/products/conspekty/infpython10i11/02-struktura-programmy-na-yazyke-python-operacii-peremennye-i-literaly-tipy-dannyh.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sd.videouroki.net/products/conspekty/infpython10i11/02-struktura-programmy-na-yazyke-python-operacii-peremennye-i-literaly-tipy-dannyh.files/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216150"/>
                    </a:xfrm>
                    <a:prstGeom prst="rect">
                      <a:avLst/>
                    </a:prstGeom>
                    <a:noFill/>
                    <a:ln>
                      <a:noFill/>
                    </a:ln>
                  </pic:spPr>
                </pic:pic>
              </a:graphicData>
            </a:graphic>
          </wp:inline>
        </w:drawing>
      </w:r>
    </w:p>
    <w:p w14:paraId="62ED4FF0" w14:textId="77777777"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Данные, которые соответствуют переменной в языке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могут быть определены с помощью инструкции присваивания. Инструкция присваивания в языке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записывается с помощью знака равенства, слева от которого находится имя переменной, а справа – её значение. То есть, чтобы переменной а присвоить значение 4, мы должны записать строку кода: а = 4. </w:t>
      </w:r>
    </w:p>
    <w:p w14:paraId="45209DA7" w14:textId="2D3BA47F"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Рассмотрим пример. В среде разработки языка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в интерактивном режиме, присвоим переменной t значение 15, после чего убедимся, что операция выполнена. Для этого запишем строку кода: t = 15 и нажмём клавишу </w:t>
      </w:r>
      <w:proofErr w:type="spellStart"/>
      <w:r w:rsidRPr="00973190">
        <w:rPr>
          <w:rFonts w:ascii="Times New Roman" w:hAnsi="Times New Roman" w:cs="Times New Roman"/>
          <w:sz w:val="30"/>
          <w:szCs w:val="30"/>
        </w:rPr>
        <w:t>Enter</w:t>
      </w:r>
      <w:proofErr w:type="spellEnd"/>
      <w:r w:rsidRPr="00973190">
        <w:rPr>
          <w:rFonts w:ascii="Times New Roman" w:hAnsi="Times New Roman" w:cs="Times New Roman"/>
          <w:sz w:val="30"/>
          <w:szCs w:val="30"/>
        </w:rPr>
        <w:t xml:space="preserve">. Операция присваивания уже была выполнена – убедимся в этом. Для этого запишем инструкцию </w:t>
      </w:r>
      <w:proofErr w:type="spellStart"/>
      <w:r w:rsidRPr="00973190">
        <w:rPr>
          <w:rFonts w:ascii="Times New Roman" w:hAnsi="Times New Roman" w:cs="Times New Roman"/>
          <w:sz w:val="30"/>
          <w:szCs w:val="30"/>
        </w:rPr>
        <w:t>print</w:t>
      </w:r>
      <w:proofErr w:type="spellEnd"/>
      <w:r w:rsidRPr="00973190">
        <w:rPr>
          <w:rFonts w:ascii="Times New Roman" w:hAnsi="Times New Roman" w:cs="Times New Roman"/>
          <w:sz w:val="30"/>
          <w:szCs w:val="30"/>
        </w:rPr>
        <w:t xml:space="preserve"> (t) для вывода значения переменной t на экран. Таким образом, мы убедились, что переменная t имеет значение 15. Важно запомнить, что переменную стоит называть осмысленно, её имя не должно совпадать со служебными словами </w:t>
      </w:r>
      <w:r w:rsidRPr="00973190">
        <w:rPr>
          <w:rFonts w:ascii="Times New Roman" w:hAnsi="Times New Roman" w:cs="Times New Roman"/>
          <w:sz w:val="30"/>
          <w:szCs w:val="30"/>
        </w:rPr>
        <w:lastRenderedPageBreak/>
        <w:t>языка или содержать служебные символы; имя переменной не может начинаться с цифры.</w:t>
      </w:r>
    </w:p>
    <w:p w14:paraId="64226D6F" w14:textId="485B518D" w:rsidR="00973190" w:rsidRPr="00696302" w:rsidRDefault="00973190" w:rsidP="00696302">
      <w:pPr>
        <w:pStyle w:val="a5"/>
        <w:jc w:val="both"/>
        <w:rPr>
          <w:sz w:val="30"/>
          <w:szCs w:val="30"/>
        </w:rPr>
      </w:pPr>
      <w:r w:rsidRPr="00973190">
        <w:rPr>
          <w:noProof/>
          <w:sz w:val="30"/>
          <w:szCs w:val="30"/>
        </w:rPr>
        <w:drawing>
          <wp:inline distT="0" distB="0" distL="0" distR="0" wp14:anchorId="725459AC" wp14:editId="5B0700B1">
            <wp:extent cx="5940425" cy="43275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27525"/>
                    </a:xfrm>
                    <a:prstGeom prst="rect">
                      <a:avLst/>
                    </a:prstGeom>
                  </pic:spPr>
                </pic:pic>
              </a:graphicData>
            </a:graphic>
          </wp:inline>
        </w:drawing>
      </w:r>
    </w:p>
    <w:p w14:paraId="0F4CE5FD" w14:textId="601940E3" w:rsidR="00BA5B41" w:rsidRPr="00973190" w:rsidRDefault="00BA5B41" w:rsidP="00973190">
      <w:pPr>
        <w:spacing w:after="0" w:line="240" w:lineRule="auto"/>
        <w:ind w:right="-284" w:firstLine="709"/>
        <w:jc w:val="both"/>
        <w:rPr>
          <w:rFonts w:ascii="Times New Roman" w:hAnsi="Times New Roman" w:cs="Times New Roman"/>
          <w:sz w:val="30"/>
          <w:szCs w:val="30"/>
        </w:rPr>
      </w:pPr>
      <w:r w:rsidRPr="00973190">
        <w:rPr>
          <w:rFonts w:ascii="Times New Roman" w:hAnsi="Times New Roman" w:cs="Times New Roman"/>
          <w:sz w:val="30"/>
          <w:szCs w:val="30"/>
        </w:rPr>
        <w:t xml:space="preserve">Рассмотрим, какие типы данных используются в языке программирования </w:t>
      </w:r>
      <w:proofErr w:type="spellStart"/>
      <w:r w:rsidRPr="00973190">
        <w:rPr>
          <w:rFonts w:ascii="Times New Roman" w:hAnsi="Times New Roman" w:cs="Times New Roman"/>
          <w:sz w:val="30"/>
          <w:szCs w:val="30"/>
        </w:rPr>
        <w:t>Python</w:t>
      </w:r>
      <w:proofErr w:type="spellEnd"/>
      <w:r w:rsidRPr="00973190">
        <w:rPr>
          <w:rFonts w:ascii="Times New Roman" w:hAnsi="Times New Roman" w:cs="Times New Roman"/>
          <w:sz w:val="30"/>
          <w:szCs w:val="30"/>
        </w:rPr>
        <w:t xml:space="preserve">. Во время написания программ мы будем использовать всего четыре основных типа данных: </w:t>
      </w:r>
      <w:r w:rsidRPr="000F4166">
        <w:rPr>
          <w:rFonts w:ascii="Times New Roman" w:hAnsi="Times New Roman" w:cs="Times New Roman"/>
          <w:i/>
          <w:iCs/>
          <w:sz w:val="30"/>
          <w:szCs w:val="30"/>
        </w:rPr>
        <w:t>целые числа</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int</w:t>
      </w:r>
      <w:proofErr w:type="spellEnd"/>
      <w:r w:rsidRPr="00973190">
        <w:rPr>
          <w:rFonts w:ascii="Times New Roman" w:hAnsi="Times New Roman" w:cs="Times New Roman"/>
          <w:sz w:val="30"/>
          <w:szCs w:val="30"/>
        </w:rPr>
        <w:t xml:space="preserve">, </w:t>
      </w:r>
      <w:r w:rsidRPr="000F4166">
        <w:rPr>
          <w:rFonts w:ascii="Times New Roman" w:hAnsi="Times New Roman" w:cs="Times New Roman"/>
          <w:i/>
          <w:iCs/>
          <w:sz w:val="30"/>
          <w:szCs w:val="30"/>
        </w:rPr>
        <w:t>вещественные числа</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float</w:t>
      </w:r>
      <w:proofErr w:type="spellEnd"/>
      <w:r w:rsidR="00973190" w:rsidRPr="00973190">
        <w:rPr>
          <w:rFonts w:ascii="Times New Roman" w:hAnsi="Times New Roman" w:cs="Times New Roman"/>
          <w:sz w:val="30"/>
          <w:szCs w:val="30"/>
        </w:rPr>
        <w:t xml:space="preserve">, </w:t>
      </w:r>
      <w:r w:rsidR="00973190">
        <w:rPr>
          <w:rFonts w:ascii="Times New Roman" w:hAnsi="Times New Roman" w:cs="Times New Roman"/>
          <w:sz w:val="30"/>
          <w:szCs w:val="30"/>
        </w:rPr>
        <w:t>булев тип данных</w:t>
      </w:r>
      <w:r w:rsidRPr="00973190">
        <w:rPr>
          <w:rFonts w:ascii="Times New Roman" w:hAnsi="Times New Roman" w:cs="Times New Roman"/>
          <w:sz w:val="30"/>
          <w:szCs w:val="30"/>
        </w:rPr>
        <w:t xml:space="preserve"> и </w:t>
      </w:r>
      <w:r w:rsidRPr="000F4166">
        <w:rPr>
          <w:rFonts w:ascii="Times New Roman" w:hAnsi="Times New Roman" w:cs="Times New Roman"/>
          <w:i/>
          <w:iCs/>
          <w:sz w:val="30"/>
          <w:szCs w:val="30"/>
        </w:rPr>
        <w:t>символьные строки</w:t>
      </w:r>
      <w:r w:rsidRPr="00973190">
        <w:rPr>
          <w:rFonts w:ascii="Times New Roman" w:hAnsi="Times New Roman" w:cs="Times New Roman"/>
          <w:sz w:val="30"/>
          <w:szCs w:val="30"/>
        </w:rPr>
        <w:t xml:space="preserve"> – </w:t>
      </w:r>
      <w:proofErr w:type="spellStart"/>
      <w:r w:rsidRPr="00973190">
        <w:rPr>
          <w:rFonts w:ascii="Times New Roman" w:hAnsi="Times New Roman" w:cs="Times New Roman"/>
          <w:sz w:val="30"/>
          <w:szCs w:val="30"/>
        </w:rPr>
        <w:t>str</w:t>
      </w:r>
      <w:proofErr w:type="spellEnd"/>
      <w:r w:rsidRPr="00973190">
        <w:rPr>
          <w:rFonts w:ascii="Times New Roman" w:hAnsi="Times New Roman" w:cs="Times New Roman"/>
          <w:sz w:val="30"/>
          <w:szCs w:val="30"/>
        </w:rPr>
        <w:t>. К</w:t>
      </w:r>
      <w:r w:rsidR="000F4166">
        <w:rPr>
          <w:rFonts w:ascii="Times New Roman" w:hAnsi="Times New Roman" w:cs="Times New Roman"/>
          <w:sz w:val="30"/>
          <w:szCs w:val="30"/>
        </w:rPr>
        <w:t> </w:t>
      </w:r>
      <w:r w:rsidRPr="00973190">
        <w:rPr>
          <w:rFonts w:ascii="Times New Roman" w:hAnsi="Times New Roman" w:cs="Times New Roman"/>
          <w:sz w:val="30"/>
          <w:szCs w:val="30"/>
        </w:rPr>
        <w:t>целым числам относятся числа без дробной части, например: 0, 7, - 12 и т.</w:t>
      </w:r>
      <w:r w:rsidR="000F4166">
        <w:rPr>
          <w:rFonts w:ascii="Times New Roman" w:hAnsi="Times New Roman" w:cs="Times New Roman"/>
          <w:sz w:val="30"/>
          <w:szCs w:val="30"/>
        </w:rPr>
        <w:t> </w:t>
      </w:r>
      <w:r w:rsidR="004B719E">
        <w:rPr>
          <w:rFonts w:ascii="Times New Roman" w:hAnsi="Times New Roman" w:cs="Times New Roman"/>
          <w:sz w:val="30"/>
          <w:szCs w:val="30"/>
        </w:rPr>
        <w:t>д.</w:t>
      </w:r>
      <w:r w:rsidRPr="00973190">
        <w:rPr>
          <w:rFonts w:ascii="Times New Roman" w:hAnsi="Times New Roman" w:cs="Times New Roman"/>
          <w:sz w:val="30"/>
          <w:szCs w:val="30"/>
        </w:rPr>
        <w:t xml:space="preserve"> К вещественным числам относятся числа с дробной частью, например: 3.5, - 6.7 и так далее… К символьным строкам относятся любые последовательности символов. При вводе они заключаются в двойные или одинарные кавычки</w:t>
      </w:r>
      <w:r w:rsidR="000F4166">
        <w:rPr>
          <w:rFonts w:ascii="Times New Roman" w:hAnsi="Times New Roman" w:cs="Times New Roman"/>
          <w:sz w:val="30"/>
          <w:szCs w:val="30"/>
        </w:rPr>
        <w:t xml:space="preserve">, булев тип данных - </w:t>
      </w:r>
      <w:r w:rsidR="000F4166" w:rsidRPr="000F4166">
        <w:rPr>
          <w:rFonts w:ascii="Times New Roman" w:hAnsi="Times New Roman" w:cs="Times New Roman"/>
          <w:sz w:val="30"/>
          <w:szCs w:val="30"/>
        </w:rPr>
        <w:t xml:space="preserve">логические значения </w:t>
      </w:r>
      <w:proofErr w:type="spellStart"/>
      <w:r w:rsidR="000F4166" w:rsidRPr="000F4166">
        <w:rPr>
          <w:rFonts w:ascii="Times New Roman" w:hAnsi="Times New Roman" w:cs="Times New Roman"/>
          <w:b/>
          <w:bCs/>
          <w:sz w:val="30"/>
          <w:szCs w:val="30"/>
        </w:rPr>
        <w:t>True</w:t>
      </w:r>
      <w:proofErr w:type="spellEnd"/>
      <w:r w:rsidR="000F4166" w:rsidRPr="000F4166">
        <w:rPr>
          <w:rFonts w:ascii="Times New Roman" w:hAnsi="Times New Roman" w:cs="Times New Roman"/>
          <w:sz w:val="30"/>
          <w:szCs w:val="30"/>
        </w:rPr>
        <w:t xml:space="preserve"> (истина) и </w:t>
      </w:r>
      <w:proofErr w:type="spellStart"/>
      <w:r w:rsidR="000F4166" w:rsidRPr="000F4166">
        <w:rPr>
          <w:rFonts w:ascii="Times New Roman" w:hAnsi="Times New Roman" w:cs="Times New Roman"/>
          <w:b/>
          <w:bCs/>
          <w:sz w:val="30"/>
          <w:szCs w:val="30"/>
        </w:rPr>
        <w:t>False</w:t>
      </w:r>
      <w:proofErr w:type="spellEnd"/>
      <w:r w:rsidR="000F4166" w:rsidRPr="000F4166">
        <w:rPr>
          <w:rFonts w:ascii="Times New Roman" w:hAnsi="Times New Roman" w:cs="Times New Roman"/>
          <w:sz w:val="30"/>
          <w:szCs w:val="30"/>
        </w:rPr>
        <w:t xml:space="preserve"> (ложь).</w:t>
      </w:r>
    </w:p>
    <w:p w14:paraId="141FD7FB" w14:textId="77777777" w:rsidR="00BA5B41" w:rsidRDefault="00BA5B41" w:rsidP="00BA5B41">
      <w:pPr>
        <w:pStyle w:val="a5"/>
        <w:ind w:left="360"/>
      </w:pPr>
      <w:r>
        <w:rPr>
          <w:noProof/>
        </w:rPr>
        <w:lastRenderedPageBreak/>
        <w:drawing>
          <wp:inline distT="0" distB="0" distL="0" distR="0" wp14:anchorId="64374BE8" wp14:editId="3867F8B2">
            <wp:extent cx="5645150" cy="2159000"/>
            <wp:effectExtent l="0" t="0" r="0" b="0"/>
            <wp:docPr id="1" name="Рисунок 1" descr="https://fsd.videouroki.net/products/conspekty/infpython10i11/02-struktura-programmy-na-yazyke-python-operacii-peremennye-i-literaly-tipy-dannyh.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sd.videouroki.net/products/conspekty/infpython10i11/02-struktura-programmy-na-yazyke-python-operacii-peremennye-i-literaly-tipy-dannyh.files/image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2159000"/>
                    </a:xfrm>
                    <a:prstGeom prst="rect">
                      <a:avLst/>
                    </a:prstGeom>
                    <a:noFill/>
                    <a:ln>
                      <a:noFill/>
                    </a:ln>
                  </pic:spPr>
                </pic:pic>
              </a:graphicData>
            </a:graphic>
          </wp:inline>
        </w:drawing>
      </w:r>
    </w:p>
    <w:p w14:paraId="7B1BC19E" w14:textId="17853F35" w:rsidR="006131E5" w:rsidRDefault="006131E5" w:rsidP="006131E5">
      <w:pPr>
        <w:spacing w:after="0" w:line="240" w:lineRule="auto"/>
        <w:ind w:right="-284" w:firstLine="709"/>
        <w:jc w:val="both"/>
        <w:rPr>
          <w:rFonts w:ascii="Times New Roman" w:hAnsi="Times New Roman" w:cs="Times New Roman"/>
          <w:sz w:val="30"/>
          <w:szCs w:val="30"/>
        </w:rPr>
      </w:pPr>
      <w:r>
        <w:rPr>
          <w:rFonts w:ascii="Times New Roman" w:hAnsi="Times New Roman" w:cs="Times New Roman"/>
          <w:sz w:val="30"/>
          <w:szCs w:val="30"/>
        </w:rPr>
        <w:t>Всех встроенных типов данных больше:</w:t>
      </w:r>
    </w:p>
    <w:p w14:paraId="0E7BF0BC"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Числовые – целые, вещественные, комплексные числа. Примечание: для максимально точных расчетов с десятичными числами в </w:t>
      </w:r>
      <w:proofErr w:type="spellStart"/>
      <w:r w:rsidRPr="002553EA">
        <w:rPr>
          <w:rFonts w:ascii="Times New Roman" w:hAnsi="Times New Roman" w:cs="Times New Roman"/>
          <w:sz w:val="30"/>
          <w:szCs w:val="30"/>
        </w:rPr>
        <w:t>Python</w:t>
      </w:r>
      <w:proofErr w:type="spellEnd"/>
      <w:r w:rsidRPr="002553EA">
        <w:rPr>
          <w:rFonts w:ascii="Times New Roman" w:hAnsi="Times New Roman" w:cs="Times New Roman"/>
          <w:sz w:val="30"/>
          <w:szCs w:val="30"/>
        </w:rPr>
        <w:t xml:space="preserve"> используют модуль </w:t>
      </w:r>
      <w:proofErr w:type="spellStart"/>
      <w:r w:rsidRPr="002553EA">
        <w:rPr>
          <w:rFonts w:ascii="Times New Roman" w:hAnsi="Times New Roman" w:cs="Times New Roman"/>
          <w:sz w:val="30"/>
          <w:szCs w:val="30"/>
        </w:rPr>
        <w:t>decimal</w:t>
      </w:r>
      <w:proofErr w:type="spellEnd"/>
      <w:r w:rsidRPr="002553EA">
        <w:rPr>
          <w:rFonts w:ascii="Times New Roman" w:hAnsi="Times New Roman" w:cs="Times New Roman"/>
          <w:sz w:val="30"/>
          <w:szCs w:val="30"/>
        </w:rPr>
        <w:t xml:space="preserve"> (тип данных </w:t>
      </w:r>
      <w:proofErr w:type="spellStart"/>
      <w:r w:rsidRPr="002553EA">
        <w:rPr>
          <w:rFonts w:ascii="Times New Roman" w:hAnsi="Times New Roman" w:cs="Times New Roman"/>
          <w:sz w:val="30"/>
          <w:szCs w:val="30"/>
        </w:rPr>
        <w:t>Decimal</w:t>
      </w:r>
      <w:proofErr w:type="spellEnd"/>
      <w:r w:rsidRPr="002553EA">
        <w:rPr>
          <w:rFonts w:ascii="Times New Roman" w:hAnsi="Times New Roman" w:cs="Times New Roman"/>
          <w:sz w:val="30"/>
          <w:szCs w:val="30"/>
        </w:rPr>
        <w:t xml:space="preserve">), а для операций с рациональными числами (дробями) – модуль </w:t>
      </w:r>
      <w:proofErr w:type="spellStart"/>
      <w:r w:rsidRPr="002553EA">
        <w:rPr>
          <w:rFonts w:ascii="Times New Roman" w:hAnsi="Times New Roman" w:cs="Times New Roman"/>
          <w:sz w:val="30"/>
          <w:szCs w:val="30"/>
        </w:rPr>
        <w:t>fractions</w:t>
      </w:r>
      <w:proofErr w:type="spellEnd"/>
      <w:r w:rsidRPr="002553EA">
        <w:rPr>
          <w:rFonts w:ascii="Times New Roman" w:hAnsi="Times New Roman" w:cs="Times New Roman"/>
          <w:sz w:val="30"/>
          <w:szCs w:val="30"/>
        </w:rPr>
        <w:t xml:space="preserve"> (тип данных </w:t>
      </w:r>
      <w:proofErr w:type="spellStart"/>
      <w:r w:rsidRPr="002553EA">
        <w:rPr>
          <w:rFonts w:ascii="Times New Roman" w:hAnsi="Times New Roman" w:cs="Times New Roman"/>
          <w:sz w:val="30"/>
          <w:szCs w:val="30"/>
        </w:rPr>
        <w:t>Fraction</w:t>
      </w:r>
      <w:proofErr w:type="spellEnd"/>
      <w:r w:rsidRPr="002553EA">
        <w:rPr>
          <w:rFonts w:ascii="Times New Roman" w:hAnsi="Times New Roman" w:cs="Times New Roman"/>
          <w:sz w:val="30"/>
          <w:szCs w:val="30"/>
        </w:rPr>
        <w:t>).</w:t>
      </w:r>
    </w:p>
    <w:p w14:paraId="43CF091B"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Булевы – логические значения </w:t>
      </w:r>
      <w:proofErr w:type="spellStart"/>
      <w:r w:rsidRPr="002553EA">
        <w:rPr>
          <w:rFonts w:ascii="Times New Roman" w:hAnsi="Times New Roman" w:cs="Times New Roman"/>
          <w:sz w:val="30"/>
          <w:szCs w:val="30"/>
        </w:rPr>
        <w:t>True</w:t>
      </w:r>
      <w:proofErr w:type="spellEnd"/>
      <w:r w:rsidRPr="002553EA">
        <w:rPr>
          <w:rFonts w:ascii="Times New Roman" w:hAnsi="Times New Roman" w:cs="Times New Roman"/>
          <w:sz w:val="30"/>
          <w:szCs w:val="30"/>
        </w:rPr>
        <w:t xml:space="preserve"> (истина) и </w:t>
      </w:r>
      <w:proofErr w:type="spellStart"/>
      <w:r w:rsidRPr="002553EA">
        <w:rPr>
          <w:rFonts w:ascii="Times New Roman" w:hAnsi="Times New Roman" w:cs="Times New Roman"/>
          <w:sz w:val="30"/>
          <w:szCs w:val="30"/>
        </w:rPr>
        <w:t>False</w:t>
      </w:r>
      <w:proofErr w:type="spellEnd"/>
      <w:r w:rsidRPr="002553EA">
        <w:rPr>
          <w:rFonts w:ascii="Times New Roman" w:hAnsi="Times New Roman" w:cs="Times New Roman"/>
          <w:sz w:val="30"/>
          <w:szCs w:val="30"/>
        </w:rPr>
        <w:t xml:space="preserve"> (ложь).</w:t>
      </w:r>
    </w:p>
    <w:p w14:paraId="789D1C1C"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Строковые – последовательности символов в кодировке </w:t>
      </w:r>
      <w:proofErr w:type="spellStart"/>
      <w:r w:rsidRPr="002553EA">
        <w:rPr>
          <w:rFonts w:ascii="Times New Roman" w:hAnsi="Times New Roman" w:cs="Times New Roman"/>
          <w:sz w:val="30"/>
          <w:szCs w:val="30"/>
        </w:rPr>
        <w:t>Unicode</w:t>
      </w:r>
      <w:proofErr w:type="spellEnd"/>
      <w:r w:rsidRPr="002553EA">
        <w:rPr>
          <w:rFonts w:ascii="Times New Roman" w:hAnsi="Times New Roman" w:cs="Times New Roman"/>
          <w:sz w:val="30"/>
          <w:szCs w:val="30"/>
        </w:rPr>
        <w:t>.</w:t>
      </w:r>
    </w:p>
    <w:p w14:paraId="3E4C4D11"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proofErr w:type="spellStart"/>
      <w:r w:rsidRPr="002553EA">
        <w:rPr>
          <w:rFonts w:ascii="Times New Roman" w:hAnsi="Times New Roman" w:cs="Times New Roman"/>
          <w:sz w:val="30"/>
          <w:szCs w:val="30"/>
        </w:rPr>
        <w:t>NoneType</w:t>
      </w:r>
      <w:proofErr w:type="spellEnd"/>
      <w:r w:rsidRPr="002553EA">
        <w:rPr>
          <w:rFonts w:ascii="Times New Roman" w:hAnsi="Times New Roman" w:cs="Times New Roman"/>
          <w:sz w:val="30"/>
          <w:szCs w:val="30"/>
        </w:rPr>
        <w:t xml:space="preserve"> – нейтральное пустое значение, аналогичное </w:t>
      </w:r>
      <w:proofErr w:type="spellStart"/>
      <w:r w:rsidRPr="002553EA">
        <w:rPr>
          <w:rFonts w:ascii="Times New Roman" w:hAnsi="Times New Roman" w:cs="Times New Roman"/>
          <w:sz w:val="30"/>
          <w:szCs w:val="30"/>
        </w:rPr>
        <w:t>null</w:t>
      </w:r>
      <w:proofErr w:type="spellEnd"/>
      <w:r w:rsidRPr="002553EA">
        <w:rPr>
          <w:rFonts w:ascii="Times New Roman" w:hAnsi="Times New Roman" w:cs="Times New Roman"/>
          <w:sz w:val="30"/>
          <w:szCs w:val="30"/>
        </w:rPr>
        <w:t xml:space="preserve"> в других языках программирования.</w:t>
      </w:r>
    </w:p>
    <w:p w14:paraId="1035586D"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Последовательности – списки, кортежи, диапазоны.</w:t>
      </w:r>
    </w:p>
    <w:p w14:paraId="698DF981"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Словари – структура данных типа «ключ: значение».</w:t>
      </w:r>
    </w:p>
    <w:p w14:paraId="06A9B4A4"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Множества – контейнеры, содержащие уникальные значения. Подразделяются на изменяемые </w:t>
      </w:r>
      <w:proofErr w:type="spellStart"/>
      <w:r w:rsidRPr="002553EA">
        <w:rPr>
          <w:rFonts w:ascii="Times New Roman" w:hAnsi="Times New Roman" w:cs="Times New Roman"/>
          <w:sz w:val="30"/>
          <w:szCs w:val="30"/>
        </w:rPr>
        <w:t>set</w:t>
      </w:r>
      <w:proofErr w:type="spellEnd"/>
      <w:r w:rsidRPr="002553EA">
        <w:rPr>
          <w:rFonts w:ascii="Times New Roman" w:hAnsi="Times New Roman" w:cs="Times New Roman"/>
          <w:sz w:val="30"/>
          <w:szCs w:val="30"/>
        </w:rPr>
        <w:t xml:space="preserve"> и неизменяемые </w:t>
      </w:r>
      <w:proofErr w:type="spellStart"/>
      <w:r w:rsidRPr="002553EA">
        <w:rPr>
          <w:rFonts w:ascii="Times New Roman" w:hAnsi="Times New Roman" w:cs="Times New Roman"/>
          <w:sz w:val="30"/>
          <w:szCs w:val="30"/>
        </w:rPr>
        <w:t>frozenset</w:t>
      </w:r>
      <w:proofErr w:type="spellEnd"/>
      <w:r w:rsidRPr="002553EA">
        <w:rPr>
          <w:rFonts w:ascii="Times New Roman" w:hAnsi="Times New Roman" w:cs="Times New Roman"/>
          <w:sz w:val="30"/>
          <w:szCs w:val="30"/>
        </w:rPr>
        <w:t xml:space="preserve"> множества.</w:t>
      </w:r>
    </w:p>
    <w:p w14:paraId="3783A4D6" w14:textId="77777777" w:rsidR="006131E5" w:rsidRPr="002553EA" w:rsidRDefault="006131E5" w:rsidP="002553EA">
      <w:pPr>
        <w:pStyle w:val="a6"/>
        <w:numPr>
          <w:ilvl w:val="0"/>
          <w:numId w:val="5"/>
        </w:numPr>
        <w:spacing w:after="0" w:line="240" w:lineRule="auto"/>
        <w:ind w:left="0"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Байтовые типы – </w:t>
      </w:r>
      <w:proofErr w:type="spellStart"/>
      <w:r w:rsidRPr="002553EA">
        <w:rPr>
          <w:rFonts w:ascii="Times New Roman" w:hAnsi="Times New Roman" w:cs="Times New Roman"/>
          <w:sz w:val="30"/>
          <w:szCs w:val="30"/>
        </w:rPr>
        <w:t>bytes</w:t>
      </w:r>
      <w:proofErr w:type="spellEnd"/>
      <w:r w:rsidRPr="002553EA">
        <w:rPr>
          <w:rFonts w:ascii="Times New Roman" w:hAnsi="Times New Roman" w:cs="Times New Roman"/>
          <w:sz w:val="30"/>
          <w:szCs w:val="30"/>
        </w:rPr>
        <w:t xml:space="preserve"> (байты), </w:t>
      </w:r>
      <w:proofErr w:type="spellStart"/>
      <w:r w:rsidRPr="002553EA">
        <w:rPr>
          <w:rFonts w:ascii="Times New Roman" w:hAnsi="Times New Roman" w:cs="Times New Roman"/>
          <w:sz w:val="30"/>
          <w:szCs w:val="30"/>
        </w:rPr>
        <w:t>bytearray</w:t>
      </w:r>
      <w:proofErr w:type="spellEnd"/>
      <w:r w:rsidRPr="002553EA">
        <w:rPr>
          <w:rFonts w:ascii="Times New Roman" w:hAnsi="Times New Roman" w:cs="Times New Roman"/>
          <w:sz w:val="30"/>
          <w:szCs w:val="30"/>
        </w:rPr>
        <w:t xml:space="preserve"> (изменяемая байтовая строка), </w:t>
      </w:r>
      <w:proofErr w:type="spellStart"/>
      <w:r w:rsidRPr="002553EA">
        <w:rPr>
          <w:rFonts w:ascii="Times New Roman" w:hAnsi="Times New Roman" w:cs="Times New Roman"/>
          <w:sz w:val="30"/>
          <w:szCs w:val="30"/>
        </w:rPr>
        <w:t>memoryview</w:t>
      </w:r>
      <w:proofErr w:type="spellEnd"/>
      <w:r w:rsidRPr="002553EA">
        <w:rPr>
          <w:rFonts w:ascii="Times New Roman" w:hAnsi="Times New Roman" w:cs="Times New Roman"/>
          <w:sz w:val="30"/>
          <w:szCs w:val="30"/>
        </w:rPr>
        <w:t xml:space="preserve"> (предоставление доступа к внутренним данным объекта).</w:t>
      </w:r>
    </w:p>
    <w:p w14:paraId="5057747E" w14:textId="77777777" w:rsidR="006131E5" w:rsidRPr="006131E5" w:rsidRDefault="006131E5" w:rsidP="002553EA">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t>В таблице приведены примеры и определения встроенных типов данных:</w:t>
      </w:r>
    </w:p>
    <w:tbl>
      <w:tblPr>
        <w:tblStyle w:val="-46"/>
        <w:tblW w:w="9493" w:type="dxa"/>
        <w:tblLayout w:type="fixed"/>
        <w:tblLook w:val="04A0" w:firstRow="1" w:lastRow="0" w:firstColumn="1" w:lastColumn="0" w:noHBand="0" w:noVBand="1"/>
      </w:tblPr>
      <w:tblGrid>
        <w:gridCol w:w="2225"/>
        <w:gridCol w:w="2283"/>
        <w:gridCol w:w="2135"/>
        <w:gridCol w:w="2850"/>
      </w:tblGrid>
      <w:tr w:rsidR="006131E5" w:rsidRPr="006131E5" w14:paraId="3135CFDE" w14:textId="77777777" w:rsidTr="00A54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461CDBF1"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Тип данных</w:t>
            </w:r>
          </w:p>
        </w:tc>
        <w:tc>
          <w:tcPr>
            <w:tcW w:w="2283" w:type="dxa"/>
            <w:hideMark/>
          </w:tcPr>
          <w:p w14:paraId="5C2E820B"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Значение</w:t>
            </w:r>
          </w:p>
        </w:tc>
        <w:tc>
          <w:tcPr>
            <w:tcW w:w="2135" w:type="dxa"/>
            <w:hideMark/>
          </w:tcPr>
          <w:p w14:paraId="7F3FC37F"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Определение в </w:t>
            </w:r>
            <w:proofErr w:type="spellStart"/>
            <w:r w:rsidRPr="006131E5">
              <w:rPr>
                <w:rFonts w:ascii="Times New Roman" w:eastAsia="Times New Roman" w:hAnsi="Times New Roman" w:cs="Times New Roman"/>
                <w:sz w:val="30"/>
                <w:szCs w:val="30"/>
                <w:lang w:eastAsia="ru-RU"/>
              </w:rPr>
              <w:t>Python</w:t>
            </w:r>
            <w:proofErr w:type="spellEnd"/>
          </w:p>
        </w:tc>
        <w:tc>
          <w:tcPr>
            <w:tcW w:w="2850" w:type="dxa"/>
            <w:hideMark/>
          </w:tcPr>
          <w:p w14:paraId="4C3BE7BB" w14:textId="77777777" w:rsidR="006131E5" w:rsidRPr="006131E5" w:rsidRDefault="006131E5" w:rsidP="006131E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Вариант использования</w:t>
            </w:r>
          </w:p>
        </w:tc>
      </w:tr>
      <w:tr w:rsidR="006131E5" w:rsidRPr="006131E5" w14:paraId="2F1645D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787456CE"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Целые числа</w:t>
            </w:r>
          </w:p>
        </w:tc>
        <w:tc>
          <w:tcPr>
            <w:tcW w:w="2283" w:type="dxa"/>
            <w:hideMark/>
          </w:tcPr>
          <w:p w14:paraId="223310E7"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-3, -2, -1, 0, 1, 2, 3</w:t>
            </w:r>
          </w:p>
        </w:tc>
        <w:tc>
          <w:tcPr>
            <w:tcW w:w="2135" w:type="dxa"/>
            <w:hideMark/>
          </w:tcPr>
          <w:p w14:paraId="1C1C2F55"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int</w:t>
            </w:r>
            <w:proofErr w:type="spellEnd"/>
          </w:p>
        </w:tc>
        <w:tc>
          <w:tcPr>
            <w:tcW w:w="2850" w:type="dxa"/>
            <w:hideMark/>
          </w:tcPr>
          <w:p w14:paraId="0050995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int</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38ACE052"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0482104B"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Вещественные числа</w:t>
            </w:r>
          </w:p>
        </w:tc>
        <w:tc>
          <w:tcPr>
            <w:tcW w:w="2283" w:type="dxa"/>
            <w:hideMark/>
          </w:tcPr>
          <w:p w14:paraId="0CB7BE2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-1.5, -1.1, 0.6, 1.7</w:t>
            </w:r>
          </w:p>
        </w:tc>
        <w:tc>
          <w:tcPr>
            <w:tcW w:w="2135" w:type="dxa"/>
            <w:hideMark/>
          </w:tcPr>
          <w:p w14:paraId="00078F48"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float</w:t>
            </w:r>
            <w:proofErr w:type="spellEnd"/>
          </w:p>
        </w:tc>
        <w:tc>
          <w:tcPr>
            <w:tcW w:w="2850" w:type="dxa"/>
            <w:hideMark/>
          </w:tcPr>
          <w:p w14:paraId="3D1062D8"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float</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598D88A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B2687D3"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Комплексные числа</w:t>
            </w:r>
          </w:p>
        </w:tc>
        <w:tc>
          <w:tcPr>
            <w:tcW w:w="2283" w:type="dxa"/>
            <w:hideMark/>
          </w:tcPr>
          <w:p w14:paraId="703581EA"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−5i, 3+2i</w:t>
            </w:r>
          </w:p>
        </w:tc>
        <w:tc>
          <w:tcPr>
            <w:tcW w:w="2135" w:type="dxa"/>
            <w:hideMark/>
          </w:tcPr>
          <w:p w14:paraId="4FC5ED29"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complex</w:t>
            </w:r>
            <w:proofErr w:type="spellEnd"/>
          </w:p>
        </w:tc>
        <w:tc>
          <w:tcPr>
            <w:tcW w:w="2850" w:type="dxa"/>
            <w:hideMark/>
          </w:tcPr>
          <w:p w14:paraId="7728212C"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complex</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input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w:t>
            </w:r>
          </w:p>
        </w:tc>
      </w:tr>
      <w:tr w:rsidR="006131E5" w:rsidRPr="006131E5" w14:paraId="1AEB8CF1"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25C119B5"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Булевы значения</w:t>
            </w:r>
          </w:p>
        </w:tc>
        <w:tc>
          <w:tcPr>
            <w:tcW w:w="2283" w:type="dxa"/>
            <w:hideMark/>
          </w:tcPr>
          <w:p w14:paraId="7C040BD1"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True</w:t>
            </w:r>
            <w:proofErr w:type="spellEnd"/>
            <w:r w:rsidRPr="006131E5">
              <w:rPr>
                <w:rFonts w:ascii="Times New Roman" w:eastAsia="Times New Roman" w:hAnsi="Times New Roman" w:cs="Times New Roman"/>
                <w:sz w:val="30"/>
                <w:szCs w:val="30"/>
                <w:lang w:eastAsia="ru-RU"/>
              </w:rPr>
              <w:t xml:space="preserve">, </w:t>
            </w:r>
            <w:proofErr w:type="spellStart"/>
            <w:r w:rsidRPr="006131E5">
              <w:rPr>
                <w:rFonts w:ascii="Times New Roman" w:eastAsia="Times New Roman" w:hAnsi="Times New Roman" w:cs="Times New Roman"/>
                <w:sz w:val="30"/>
                <w:szCs w:val="30"/>
                <w:lang w:eastAsia="ru-RU"/>
              </w:rPr>
              <w:t>False</w:t>
            </w:r>
            <w:proofErr w:type="spellEnd"/>
          </w:p>
        </w:tc>
        <w:tc>
          <w:tcPr>
            <w:tcW w:w="2135" w:type="dxa"/>
            <w:hideMark/>
          </w:tcPr>
          <w:p w14:paraId="424653A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True</w:t>
            </w:r>
            <w:proofErr w:type="spellEnd"/>
            <w:r w:rsidRPr="006131E5">
              <w:rPr>
                <w:rFonts w:ascii="Times New Roman" w:eastAsia="Times New Roman" w:hAnsi="Times New Roman" w:cs="Times New Roman"/>
                <w:sz w:val="30"/>
                <w:szCs w:val="30"/>
                <w:lang w:eastAsia="ru-RU"/>
              </w:rPr>
              <w:t xml:space="preserve">, </w:t>
            </w:r>
            <w:proofErr w:type="spellStart"/>
            <w:r w:rsidRPr="006131E5">
              <w:rPr>
                <w:rFonts w:ascii="Times New Roman" w:eastAsia="Times New Roman" w:hAnsi="Times New Roman" w:cs="Times New Roman"/>
                <w:sz w:val="30"/>
                <w:szCs w:val="30"/>
                <w:lang w:eastAsia="ru-RU"/>
              </w:rPr>
              <w:t>False</w:t>
            </w:r>
            <w:proofErr w:type="spellEnd"/>
          </w:p>
        </w:tc>
        <w:tc>
          <w:tcPr>
            <w:tcW w:w="2850" w:type="dxa"/>
            <w:hideMark/>
          </w:tcPr>
          <w:p w14:paraId="1F04EC57"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flag</w:t>
            </w:r>
            <w:proofErr w:type="spellEnd"/>
            <w:r w:rsidRPr="006131E5">
              <w:rPr>
                <w:rFonts w:ascii="Times New Roman" w:eastAsia="Times New Roman" w:hAnsi="Times New Roman" w:cs="Times New Roman"/>
                <w:sz w:val="30"/>
                <w:szCs w:val="30"/>
                <w:lang w:eastAsia="ru-RU"/>
              </w:rPr>
              <w:t xml:space="preserve"> = </w:t>
            </w:r>
            <w:proofErr w:type="spellStart"/>
            <w:r w:rsidRPr="006131E5">
              <w:rPr>
                <w:rFonts w:ascii="Times New Roman" w:eastAsia="Times New Roman" w:hAnsi="Times New Roman" w:cs="Times New Roman"/>
                <w:sz w:val="30"/>
                <w:szCs w:val="30"/>
                <w:lang w:eastAsia="ru-RU"/>
              </w:rPr>
              <w:t>True</w:t>
            </w:r>
            <w:proofErr w:type="spellEnd"/>
          </w:p>
        </w:tc>
      </w:tr>
      <w:tr w:rsidR="006131E5" w:rsidRPr="006131E5" w14:paraId="4967BBA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98AAA07" w14:textId="77777777" w:rsidR="006131E5" w:rsidRPr="006131E5" w:rsidRDefault="006131E5" w:rsidP="006131E5">
            <w:pPr>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lastRenderedPageBreak/>
              <w:t>NoneType</w:t>
            </w:r>
            <w:proofErr w:type="spellEnd"/>
          </w:p>
        </w:tc>
        <w:tc>
          <w:tcPr>
            <w:tcW w:w="2283" w:type="dxa"/>
            <w:hideMark/>
          </w:tcPr>
          <w:p w14:paraId="37A9BC64"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None</w:t>
            </w:r>
            <w:proofErr w:type="spellEnd"/>
          </w:p>
        </w:tc>
        <w:tc>
          <w:tcPr>
            <w:tcW w:w="2135" w:type="dxa"/>
            <w:hideMark/>
          </w:tcPr>
          <w:p w14:paraId="05AD06B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None</w:t>
            </w:r>
            <w:proofErr w:type="spellEnd"/>
          </w:p>
        </w:tc>
        <w:tc>
          <w:tcPr>
            <w:tcW w:w="2850" w:type="dxa"/>
            <w:hideMark/>
          </w:tcPr>
          <w:p w14:paraId="59E88CA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None</w:t>
            </w:r>
            <w:proofErr w:type="spellEnd"/>
          </w:p>
        </w:tc>
      </w:tr>
      <w:tr w:rsidR="006131E5" w:rsidRPr="006131E5" w14:paraId="66C60613"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2B96D43B"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Строка</w:t>
            </w:r>
          </w:p>
        </w:tc>
        <w:tc>
          <w:tcPr>
            <w:tcW w:w="2283" w:type="dxa"/>
            <w:hideMark/>
          </w:tcPr>
          <w:p w14:paraId="545897C0"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abracadabra</w:t>
            </w:r>
            <w:proofErr w:type="spellEnd"/>
            <w:r w:rsidRPr="006131E5">
              <w:rPr>
                <w:rFonts w:ascii="Times New Roman" w:eastAsia="Times New Roman" w:hAnsi="Times New Roman" w:cs="Times New Roman"/>
                <w:sz w:val="30"/>
                <w:szCs w:val="30"/>
                <w:lang w:eastAsia="ru-RU"/>
              </w:rPr>
              <w:t>'</w:t>
            </w:r>
          </w:p>
        </w:tc>
        <w:tc>
          <w:tcPr>
            <w:tcW w:w="2135" w:type="dxa"/>
            <w:hideMark/>
          </w:tcPr>
          <w:p w14:paraId="65C2830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str</w:t>
            </w:r>
            <w:proofErr w:type="spellEnd"/>
          </w:p>
        </w:tc>
        <w:tc>
          <w:tcPr>
            <w:tcW w:w="2850" w:type="dxa"/>
            <w:hideMark/>
          </w:tcPr>
          <w:p w14:paraId="722A95E9"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str</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5)</w:t>
            </w:r>
          </w:p>
        </w:tc>
      </w:tr>
      <w:tr w:rsidR="006131E5" w:rsidRPr="003602BE" w14:paraId="6065D7D7"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5E3FF9C"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Список</w:t>
            </w:r>
          </w:p>
        </w:tc>
        <w:tc>
          <w:tcPr>
            <w:tcW w:w="2283" w:type="dxa"/>
            <w:hideMark/>
          </w:tcPr>
          <w:p w14:paraId="26D1F56A"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[1, 2, 3], ['a', 'b', 'c']</w:t>
            </w:r>
          </w:p>
        </w:tc>
        <w:tc>
          <w:tcPr>
            <w:tcW w:w="2135" w:type="dxa"/>
            <w:hideMark/>
          </w:tcPr>
          <w:p w14:paraId="5FC0B301"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list</w:t>
            </w:r>
            <w:proofErr w:type="spellEnd"/>
          </w:p>
        </w:tc>
        <w:tc>
          <w:tcPr>
            <w:tcW w:w="2850" w:type="dxa"/>
            <w:hideMark/>
          </w:tcPr>
          <w:p w14:paraId="7EA022D9"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list(</w:t>
            </w:r>
            <w:proofErr w:type="gramEnd"/>
            <w:r w:rsidRPr="006131E5">
              <w:rPr>
                <w:rFonts w:ascii="Times New Roman" w:eastAsia="Times New Roman" w:hAnsi="Times New Roman" w:cs="Times New Roman"/>
                <w:sz w:val="30"/>
                <w:szCs w:val="30"/>
                <w:lang w:val="en-US" w:eastAsia="ru-RU"/>
              </w:rPr>
              <w:t>('a', 'b', 'c'))</w:t>
            </w:r>
          </w:p>
        </w:tc>
      </w:tr>
      <w:tr w:rsidR="006131E5" w:rsidRPr="003602BE" w14:paraId="2CDEAC8F"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3E163A6F"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Кортеж</w:t>
            </w:r>
          </w:p>
        </w:tc>
        <w:tc>
          <w:tcPr>
            <w:tcW w:w="2283" w:type="dxa"/>
            <w:hideMark/>
          </w:tcPr>
          <w:p w14:paraId="75CC7A4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red</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green</w:t>
            </w:r>
            <w:proofErr w:type="spellEnd"/>
            <w:r w:rsidRPr="006131E5">
              <w:rPr>
                <w:rFonts w:ascii="Times New Roman" w:eastAsia="Times New Roman" w:hAnsi="Times New Roman" w:cs="Times New Roman"/>
                <w:sz w:val="30"/>
                <w:szCs w:val="30"/>
                <w:lang w:eastAsia="ru-RU"/>
              </w:rPr>
              <w:t>')</w:t>
            </w:r>
          </w:p>
        </w:tc>
        <w:tc>
          <w:tcPr>
            <w:tcW w:w="2135" w:type="dxa"/>
            <w:hideMark/>
          </w:tcPr>
          <w:p w14:paraId="407CF534"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tuple</w:t>
            </w:r>
            <w:proofErr w:type="spellEnd"/>
          </w:p>
        </w:tc>
        <w:tc>
          <w:tcPr>
            <w:tcW w:w="2850" w:type="dxa"/>
            <w:hideMark/>
          </w:tcPr>
          <w:p w14:paraId="14D790E7"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tuple(</w:t>
            </w:r>
            <w:proofErr w:type="gramEnd"/>
            <w:r w:rsidRPr="006131E5">
              <w:rPr>
                <w:rFonts w:ascii="Times New Roman" w:eastAsia="Times New Roman" w:hAnsi="Times New Roman" w:cs="Times New Roman"/>
                <w:sz w:val="30"/>
                <w:szCs w:val="30"/>
                <w:lang w:val="en-US" w:eastAsia="ru-RU"/>
              </w:rPr>
              <w:t>('red', 'blue', 'green'))</w:t>
            </w:r>
          </w:p>
        </w:tc>
      </w:tr>
      <w:tr w:rsidR="006131E5" w:rsidRPr="003602BE" w14:paraId="3DB55EB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758EBE17"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Изменяемое множество</w:t>
            </w:r>
          </w:p>
        </w:tc>
        <w:tc>
          <w:tcPr>
            <w:tcW w:w="2283" w:type="dxa"/>
            <w:hideMark/>
          </w:tcPr>
          <w:p w14:paraId="001F77E3"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black</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white</w:t>
            </w:r>
            <w:proofErr w:type="spellEnd"/>
            <w:r w:rsidRPr="006131E5">
              <w:rPr>
                <w:rFonts w:ascii="Times New Roman" w:eastAsia="Times New Roman" w:hAnsi="Times New Roman" w:cs="Times New Roman"/>
                <w:sz w:val="30"/>
                <w:szCs w:val="30"/>
                <w:lang w:eastAsia="ru-RU"/>
              </w:rPr>
              <w:t>'}, {1, 3, 9, 7}</w:t>
            </w:r>
          </w:p>
        </w:tc>
        <w:tc>
          <w:tcPr>
            <w:tcW w:w="2135" w:type="dxa"/>
            <w:hideMark/>
          </w:tcPr>
          <w:p w14:paraId="5246F8E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set</w:t>
            </w:r>
            <w:proofErr w:type="spellEnd"/>
          </w:p>
        </w:tc>
        <w:tc>
          <w:tcPr>
            <w:tcW w:w="2850" w:type="dxa"/>
            <w:hideMark/>
          </w:tcPr>
          <w:p w14:paraId="07C8CEE2"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gramStart"/>
            <w:r w:rsidRPr="006131E5">
              <w:rPr>
                <w:rFonts w:ascii="Times New Roman" w:eastAsia="Times New Roman" w:hAnsi="Times New Roman" w:cs="Times New Roman"/>
                <w:sz w:val="30"/>
                <w:szCs w:val="30"/>
                <w:lang w:val="en-US" w:eastAsia="ru-RU"/>
              </w:rPr>
              <w:t>set(</w:t>
            </w:r>
            <w:proofErr w:type="gramEnd"/>
            <w:r w:rsidRPr="006131E5">
              <w:rPr>
                <w:rFonts w:ascii="Times New Roman" w:eastAsia="Times New Roman" w:hAnsi="Times New Roman" w:cs="Times New Roman"/>
                <w:sz w:val="30"/>
                <w:szCs w:val="30"/>
                <w:lang w:val="en-US" w:eastAsia="ru-RU"/>
              </w:rPr>
              <w:t>('black', 'blue', 'white'))</w:t>
            </w:r>
          </w:p>
        </w:tc>
      </w:tr>
      <w:tr w:rsidR="006131E5" w:rsidRPr="006131E5" w14:paraId="40191BF4"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720039B2"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Неизменяемое множество</w:t>
            </w:r>
          </w:p>
        </w:tc>
        <w:tc>
          <w:tcPr>
            <w:tcW w:w="2283" w:type="dxa"/>
            <w:hideMark/>
          </w:tcPr>
          <w:p w14:paraId="0DB254FB"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w:t>
            </w:r>
            <w:proofErr w:type="spellStart"/>
            <w:r w:rsidRPr="006131E5">
              <w:rPr>
                <w:rFonts w:ascii="Times New Roman" w:eastAsia="Times New Roman" w:hAnsi="Times New Roman" w:cs="Times New Roman"/>
                <w:sz w:val="30"/>
                <w:szCs w:val="30"/>
                <w:lang w:eastAsia="ru-RU"/>
              </w:rPr>
              <w:t>red</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blue</w:t>
            </w:r>
            <w:proofErr w:type="spellEnd"/>
            <w:r w:rsidRPr="006131E5">
              <w:rPr>
                <w:rFonts w:ascii="Times New Roman" w:eastAsia="Times New Roman" w:hAnsi="Times New Roman" w:cs="Times New Roman"/>
                <w:sz w:val="30"/>
                <w:szCs w:val="30"/>
                <w:lang w:eastAsia="ru-RU"/>
              </w:rPr>
              <w:t>', '</w:t>
            </w:r>
            <w:proofErr w:type="spellStart"/>
            <w:r w:rsidRPr="006131E5">
              <w:rPr>
                <w:rFonts w:ascii="Times New Roman" w:eastAsia="Times New Roman" w:hAnsi="Times New Roman" w:cs="Times New Roman"/>
                <w:sz w:val="30"/>
                <w:szCs w:val="30"/>
                <w:lang w:eastAsia="ru-RU"/>
              </w:rPr>
              <w:t>green</w:t>
            </w:r>
            <w:proofErr w:type="spellEnd"/>
            <w:r w:rsidRPr="006131E5">
              <w:rPr>
                <w:rFonts w:ascii="Times New Roman" w:eastAsia="Times New Roman" w:hAnsi="Times New Roman" w:cs="Times New Roman"/>
                <w:sz w:val="30"/>
                <w:szCs w:val="30"/>
                <w:lang w:eastAsia="ru-RU"/>
              </w:rPr>
              <w:t>'}, {2, 3, 9, 5}</w:t>
            </w:r>
          </w:p>
        </w:tc>
        <w:tc>
          <w:tcPr>
            <w:tcW w:w="2135" w:type="dxa"/>
            <w:hideMark/>
          </w:tcPr>
          <w:p w14:paraId="0D72E9A5"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frozenset</w:t>
            </w:r>
            <w:proofErr w:type="spellEnd"/>
          </w:p>
        </w:tc>
        <w:tc>
          <w:tcPr>
            <w:tcW w:w="2850" w:type="dxa"/>
            <w:hideMark/>
          </w:tcPr>
          <w:p w14:paraId="0C7A04DC"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frozenset</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(2, 5, 3, 9))</w:t>
            </w:r>
          </w:p>
        </w:tc>
      </w:tr>
      <w:tr w:rsidR="006131E5" w:rsidRPr="006131E5" w14:paraId="62A0E8BC"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1E5223AE"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Диапазон</w:t>
            </w:r>
          </w:p>
        </w:tc>
        <w:tc>
          <w:tcPr>
            <w:tcW w:w="2283" w:type="dxa"/>
            <w:hideMark/>
          </w:tcPr>
          <w:p w14:paraId="502F7AFD"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0, 1, 2, 3, 4, 5</w:t>
            </w:r>
          </w:p>
        </w:tc>
        <w:tc>
          <w:tcPr>
            <w:tcW w:w="2135" w:type="dxa"/>
            <w:hideMark/>
          </w:tcPr>
          <w:p w14:paraId="488E1F44"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range</w:t>
            </w:r>
            <w:proofErr w:type="spellEnd"/>
          </w:p>
        </w:tc>
        <w:tc>
          <w:tcPr>
            <w:tcW w:w="2850" w:type="dxa"/>
            <w:hideMark/>
          </w:tcPr>
          <w:p w14:paraId="0F52480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range</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6)</w:t>
            </w:r>
          </w:p>
        </w:tc>
      </w:tr>
      <w:tr w:rsidR="006131E5" w:rsidRPr="003602BE" w14:paraId="0314FF65"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520D721A"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Словарь</w:t>
            </w:r>
          </w:p>
        </w:tc>
        <w:tc>
          <w:tcPr>
            <w:tcW w:w="2283" w:type="dxa"/>
            <w:hideMark/>
          </w:tcPr>
          <w:p w14:paraId="68DF284F"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{'color': 'red', 'model': 'VC6', 'dimensions': '30x50'}</w:t>
            </w:r>
          </w:p>
        </w:tc>
        <w:tc>
          <w:tcPr>
            <w:tcW w:w="2135" w:type="dxa"/>
            <w:hideMark/>
          </w:tcPr>
          <w:p w14:paraId="541A48DF"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dict</w:t>
            </w:r>
            <w:proofErr w:type="spellEnd"/>
          </w:p>
        </w:tc>
        <w:tc>
          <w:tcPr>
            <w:tcW w:w="2850" w:type="dxa"/>
            <w:hideMark/>
          </w:tcPr>
          <w:p w14:paraId="0F6A7B9D"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val="en-US" w:eastAsia="ru-RU"/>
              </w:rPr>
            </w:pPr>
            <w:r w:rsidRPr="006131E5">
              <w:rPr>
                <w:rFonts w:ascii="Times New Roman" w:eastAsia="Times New Roman" w:hAnsi="Times New Roman" w:cs="Times New Roman"/>
                <w:sz w:val="30"/>
                <w:szCs w:val="30"/>
                <w:lang w:val="en-US" w:eastAsia="ru-RU"/>
              </w:rPr>
              <w:t xml:space="preserve">a = </w:t>
            </w:r>
            <w:proofErr w:type="spellStart"/>
            <w:proofErr w:type="gramStart"/>
            <w:r w:rsidRPr="006131E5">
              <w:rPr>
                <w:rFonts w:ascii="Times New Roman" w:eastAsia="Times New Roman" w:hAnsi="Times New Roman" w:cs="Times New Roman"/>
                <w:sz w:val="30"/>
                <w:szCs w:val="30"/>
                <w:lang w:val="en-US" w:eastAsia="ru-RU"/>
              </w:rPr>
              <w:t>dict</w:t>
            </w:r>
            <w:proofErr w:type="spellEnd"/>
            <w:r w:rsidRPr="006131E5">
              <w:rPr>
                <w:rFonts w:ascii="Times New Roman" w:eastAsia="Times New Roman" w:hAnsi="Times New Roman" w:cs="Times New Roman"/>
                <w:sz w:val="30"/>
                <w:szCs w:val="30"/>
                <w:lang w:val="en-US" w:eastAsia="ru-RU"/>
              </w:rPr>
              <w:t>(</w:t>
            </w:r>
            <w:proofErr w:type="gramEnd"/>
            <w:r w:rsidRPr="006131E5">
              <w:rPr>
                <w:rFonts w:ascii="Times New Roman" w:eastAsia="Times New Roman" w:hAnsi="Times New Roman" w:cs="Times New Roman"/>
                <w:sz w:val="30"/>
                <w:szCs w:val="30"/>
                <w:lang w:val="en-US" w:eastAsia="ru-RU"/>
              </w:rPr>
              <w:t>color='red', model='VC6', dimensions='30x50')</w:t>
            </w:r>
          </w:p>
        </w:tc>
      </w:tr>
      <w:tr w:rsidR="006131E5" w:rsidRPr="006131E5" w14:paraId="6053A465"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5796727F"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Байты</w:t>
            </w:r>
          </w:p>
        </w:tc>
        <w:tc>
          <w:tcPr>
            <w:tcW w:w="2283" w:type="dxa"/>
            <w:hideMark/>
          </w:tcPr>
          <w:p w14:paraId="41B363CE"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b'\x00\x00\x00'</w:t>
            </w:r>
          </w:p>
        </w:tc>
        <w:tc>
          <w:tcPr>
            <w:tcW w:w="2135" w:type="dxa"/>
            <w:hideMark/>
          </w:tcPr>
          <w:p w14:paraId="1A08B55F"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bytes</w:t>
            </w:r>
            <w:proofErr w:type="spellEnd"/>
          </w:p>
        </w:tc>
        <w:tc>
          <w:tcPr>
            <w:tcW w:w="2850" w:type="dxa"/>
            <w:hideMark/>
          </w:tcPr>
          <w:p w14:paraId="5B22C7B0"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bytes</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3)</w:t>
            </w:r>
          </w:p>
        </w:tc>
      </w:tr>
      <w:tr w:rsidR="006131E5" w:rsidRPr="006131E5" w14:paraId="7F044FC0" w14:textId="77777777" w:rsidTr="00A54866">
        <w:tc>
          <w:tcPr>
            <w:cnfStyle w:val="001000000000" w:firstRow="0" w:lastRow="0" w:firstColumn="1" w:lastColumn="0" w:oddVBand="0" w:evenVBand="0" w:oddHBand="0" w:evenHBand="0" w:firstRowFirstColumn="0" w:firstRowLastColumn="0" w:lastRowFirstColumn="0" w:lastRowLastColumn="0"/>
            <w:tcW w:w="2225" w:type="dxa"/>
            <w:hideMark/>
          </w:tcPr>
          <w:p w14:paraId="03D6A165"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Байтовая строка</w:t>
            </w:r>
          </w:p>
        </w:tc>
        <w:tc>
          <w:tcPr>
            <w:tcW w:w="2283" w:type="dxa"/>
            <w:hideMark/>
          </w:tcPr>
          <w:p w14:paraId="5BFA45FA"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(b'\x00\x00')</w:t>
            </w:r>
          </w:p>
        </w:tc>
        <w:tc>
          <w:tcPr>
            <w:tcW w:w="2135" w:type="dxa"/>
            <w:hideMark/>
          </w:tcPr>
          <w:p w14:paraId="2B5B810E"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bytearray</w:t>
            </w:r>
            <w:proofErr w:type="spellEnd"/>
          </w:p>
        </w:tc>
        <w:tc>
          <w:tcPr>
            <w:tcW w:w="2850" w:type="dxa"/>
            <w:hideMark/>
          </w:tcPr>
          <w:p w14:paraId="7072CBE0" w14:textId="77777777" w:rsidR="006131E5" w:rsidRPr="006131E5" w:rsidRDefault="006131E5" w:rsidP="006131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proofErr w:type="gramStart"/>
            <w:r w:rsidRPr="006131E5">
              <w:rPr>
                <w:rFonts w:ascii="Times New Roman" w:eastAsia="Times New Roman" w:hAnsi="Times New Roman" w:cs="Times New Roman"/>
                <w:sz w:val="30"/>
                <w:szCs w:val="30"/>
                <w:lang w:eastAsia="ru-RU"/>
              </w:rPr>
              <w:t>bytearray</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2)</w:t>
            </w:r>
          </w:p>
        </w:tc>
      </w:tr>
      <w:tr w:rsidR="006131E5" w:rsidRPr="006131E5" w14:paraId="5F06AE40" w14:textId="77777777" w:rsidTr="00A54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hideMark/>
          </w:tcPr>
          <w:p w14:paraId="637470DC" w14:textId="77777777" w:rsidR="006131E5" w:rsidRPr="006131E5" w:rsidRDefault="006131E5" w:rsidP="006131E5">
            <w:pPr>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Просмотр памяти</w:t>
            </w:r>
          </w:p>
        </w:tc>
        <w:tc>
          <w:tcPr>
            <w:tcW w:w="2283" w:type="dxa"/>
            <w:hideMark/>
          </w:tcPr>
          <w:p w14:paraId="051A885C"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0x1477a5813a00</w:t>
            </w:r>
          </w:p>
        </w:tc>
        <w:tc>
          <w:tcPr>
            <w:tcW w:w="2135" w:type="dxa"/>
            <w:hideMark/>
          </w:tcPr>
          <w:p w14:paraId="65EDDC21"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proofErr w:type="spellStart"/>
            <w:r w:rsidRPr="006131E5">
              <w:rPr>
                <w:rFonts w:ascii="Times New Roman" w:eastAsia="Times New Roman" w:hAnsi="Times New Roman" w:cs="Times New Roman"/>
                <w:sz w:val="30"/>
                <w:szCs w:val="30"/>
                <w:lang w:eastAsia="ru-RU"/>
              </w:rPr>
              <w:t>memoryview</w:t>
            </w:r>
            <w:proofErr w:type="spellEnd"/>
          </w:p>
        </w:tc>
        <w:tc>
          <w:tcPr>
            <w:tcW w:w="2850" w:type="dxa"/>
            <w:hideMark/>
          </w:tcPr>
          <w:p w14:paraId="7122CC5B" w14:textId="77777777" w:rsidR="006131E5" w:rsidRPr="006131E5" w:rsidRDefault="006131E5" w:rsidP="006131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6131E5">
              <w:rPr>
                <w:rFonts w:ascii="Times New Roman" w:eastAsia="Times New Roman" w:hAnsi="Times New Roman" w:cs="Times New Roman"/>
                <w:sz w:val="30"/>
                <w:szCs w:val="30"/>
                <w:lang w:eastAsia="ru-RU"/>
              </w:rPr>
              <w:t xml:space="preserve">a = </w:t>
            </w:r>
            <w:proofErr w:type="spellStart"/>
            <w:r w:rsidRPr="006131E5">
              <w:rPr>
                <w:rFonts w:ascii="Times New Roman" w:eastAsia="Times New Roman" w:hAnsi="Times New Roman" w:cs="Times New Roman"/>
                <w:sz w:val="30"/>
                <w:szCs w:val="30"/>
                <w:lang w:eastAsia="ru-RU"/>
              </w:rPr>
              <w:t>memoryview</w:t>
            </w:r>
            <w:proofErr w:type="spellEnd"/>
            <w:r w:rsidRPr="006131E5">
              <w:rPr>
                <w:rFonts w:ascii="Times New Roman" w:eastAsia="Times New Roman" w:hAnsi="Times New Roman" w:cs="Times New Roman"/>
                <w:sz w:val="30"/>
                <w:szCs w:val="30"/>
                <w:lang w:eastAsia="ru-RU"/>
              </w:rPr>
              <w:t>(</w:t>
            </w:r>
            <w:proofErr w:type="spellStart"/>
            <w:proofErr w:type="gramStart"/>
            <w:r w:rsidRPr="006131E5">
              <w:rPr>
                <w:rFonts w:ascii="Times New Roman" w:eastAsia="Times New Roman" w:hAnsi="Times New Roman" w:cs="Times New Roman"/>
                <w:sz w:val="30"/>
                <w:szCs w:val="30"/>
                <w:lang w:eastAsia="ru-RU"/>
              </w:rPr>
              <w:t>bytes</w:t>
            </w:r>
            <w:proofErr w:type="spellEnd"/>
            <w:r w:rsidRPr="006131E5">
              <w:rPr>
                <w:rFonts w:ascii="Times New Roman" w:eastAsia="Times New Roman" w:hAnsi="Times New Roman" w:cs="Times New Roman"/>
                <w:sz w:val="30"/>
                <w:szCs w:val="30"/>
                <w:lang w:eastAsia="ru-RU"/>
              </w:rPr>
              <w:t>(</w:t>
            </w:r>
            <w:proofErr w:type="gramEnd"/>
            <w:r w:rsidRPr="006131E5">
              <w:rPr>
                <w:rFonts w:ascii="Times New Roman" w:eastAsia="Times New Roman" w:hAnsi="Times New Roman" w:cs="Times New Roman"/>
                <w:sz w:val="30"/>
                <w:szCs w:val="30"/>
                <w:lang w:eastAsia="ru-RU"/>
              </w:rPr>
              <w:t>15))</w:t>
            </w:r>
          </w:p>
        </w:tc>
      </w:tr>
    </w:tbl>
    <w:p w14:paraId="6DD683FB" w14:textId="77777777" w:rsidR="006131E5" w:rsidRDefault="006131E5" w:rsidP="006131E5">
      <w:pPr>
        <w:spacing w:after="0" w:line="240" w:lineRule="auto"/>
        <w:ind w:right="-284" w:firstLine="709"/>
        <w:jc w:val="both"/>
        <w:rPr>
          <w:rFonts w:ascii="Times New Roman" w:hAnsi="Times New Roman" w:cs="Times New Roman"/>
          <w:sz w:val="30"/>
          <w:szCs w:val="30"/>
        </w:rPr>
      </w:pPr>
    </w:p>
    <w:p w14:paraId="24AD6D16" w14:textId="679C8809" w:rsidR="00BA5B41" w:rsidRPr="006131E5" w:rsidRDefault="00BA5B41" w:rsidP="006131E5">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t xml:space="preserve">Те из вас, кто до этого использовал другие языки программирования, например </w:t>
      </w:r>
      <w:proofErr w:type="spellStart"/>
      <w:r w:rsidRPr="006131E5">
        <w:rPr>
          <w:rFonts w:ascii="Times New Roman" w:hAnsi="Times New Roman" w:cs="Times New Roman"/>
          <w:sz w:val="30"/>
          <w:szCs w:val="30"/>
        </w:rPr>
        <w:t>Pascal</w:t>
      </w:r>
      <w:proofErr w:type="spellEnd"/>
      <w:r w:rsidRPr="006131E5">
        <w:rPr>
          <w:rFonts w:ascii="Times New Roman" w:hAnsi="Times New Roman" w:cs="Times New Roman"/>
          <w:sz w:val="30"/>
          <w:szCs w:val="30"/>
        </w:rPr>
        <w:t xml:space="preserve">, знают, что, прежде чем использовать переменную в программе, её нужно объявить. При этом, за переменной закрепляется ячейка оперативной памяти, а также указывается тип данных, которые будут на ней храниться. Возможно, многие из вас обратили внимание на то, что при написании кода для демонстрации работы оператора присваивания, мы не объявляли переменную Тэ, прежде чем присвоить ей значение. Так происходит потому, что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переменная объявляется автоматически перед первым использованием. Тогда у многих из вас может возникнуть вопрос: «Как определяется тип переменной? Ведь его мы тоже не указывали». В отличие от всё того же языка </w:t>
      </w:r>
      <w:proofErr w:type="spellStart"/>
      <w:r w:rsidRPr="006131E5">
        <w:rPr>
          <w:rFonts w:ascii="Times New Roman" w:hAnsi="Times New Roman" w:cs="Times New Roman"/>
          <w:sz w:val="30"/>
          <w:szCs w:val="30"/>
        </w:rPr>
        <w:t>Pascal</w:t>
      </w:r>
      <w:proofErr w:type="spellEnd"/>
      <w:r w:rsidRPr="006131E5">
        <w:rPr>
          <w:rFonts w:ascii="Times New Roman" w:hAnsi="Times New Roman" w:cs="Times New Roman"/>
          <w:sz w:val="30"/>
          <w:szCs w:val="30"/>
        </w:rPr>
        <w:t xml:space="preserve">,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используется динамическая типизация. Что это означает?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тип переменной определяется автоматически, в зависимости от присвоенного ей значения, а так как значение переменной в ходе исполнения программы может изменяться, то и тип переменной также изменяется вслед за значением.</w:t>
      </w:r>
    </w:p>
    <w:p w14:paraId="2C3EA19C" w14:textId="77777777" w:rsidR="00BA5B41" w:rsidRPr="006131E5" w:rsidRDefault="00BA5B41" w:rsidP="006131E5">
      <w:pPr>
        <w:spacing w:after="0" w:line="240" w:lineRule="auto"/>
        <w:ind w:right="-284" w:firstLine="709"/>
        <w:jc w:val="both"/>
        <w:rPr>
          <w:rFonts w:ascii="Times New Roman" w:hAnsi="Times New Roman" w:cs="Times New Roman"/>
          <w:sz w:val="30"/>
          <w:szCs w:val="30"/>
        </w:rPr>
      </w:pPr>
      <w:r w:rsidRPr="006131E5">
        <w:rPr>
          <w:rFonts w:ascii="Times New Roman" w:hAnsi="Times New Roman" w:cs="Times New Roman"/>
          <w:sz w:val="30"/>
          <w:szCs w:val="30"/>
        </w:rPr>
        <w:lastRenderedPageBreak/>
        <w:t xml:space="preserve">Как же определить, какой тип имеет переменная на данный момент? Для этого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есть функция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Посмотрим, как она работает. В среде разработки языка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в интерактивном режиме, сначала присвоим переменной a значение 4, после чего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На экран был выведен результат выполнения инструкции. В угловых скобках записано слово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после которого в одинарных кавычках следует тип переменной – </w:t>
      </w:r>
      <w:proofErr w:type="spellStart"/>
      <w:r w:rsidRPr="006131E5">
        <w:rPr>
          <w:rFonts w:ascii="Times New Roman" w:hAnsi="Times New Roman" w:cs="Times New Roman"/>
          <w:sz w:val="30"/>
          <w:szCs w:val="30"/>
        </w:rPr>
        <w:t>int</w:t>
      </w:r>
      <w:proofErr w:type="spellEnd"/>
      <w:r w:rsidRPr="006131E5">
        <w:rPr>
          <w:rFonts w:ascii="Times New Roman" w:hAnsi="Times New Roman" w:cs="Times New Roman"/>
          <w:sz w:val="30"/>
          <w:szCs w:val="30"/>
        </w:rPr>
        <w:t xml:space="preserve">. Теперь присвоим переменной a значение -5.7. В языке </w:t>
      </w:r>
      <w:proofErr w:type="spellStart"/>
      <w:r w:rsidRPr="006131E5">
        <w:rPr>
          <w:rFonts w:ascii="Times New Roman" w:hAnsi="Times New Roman" w:cs="Times New Roman"/>
          <w:sz w:val="30"/>
          <w:szCs w:val="30"/>
        </w:rPr>
        <w:t>Python</w:t>
      </w:r>
      <w:proofErr w:type="spellEnd"/>
      <w:r w:rsidRPr="006131E5">
        <w:rPr>
          <w:rFonts w:ascii="Times New Roman" w:hAnsi="Times New Roman" w:cs="Times New Roman"/>
          <w:sz w:val="30"/>
          <w:szCs w:val="30"/>
        </w:rPr>
        <w:t xml:space="preserve"> дробная часть числа отделяется от целой точки. Теперь снова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Как видим, тип переменной a изменился на </w:t>
      </w:r>
      <w:proofErr w:type="spellStart"/>
      <w:r w:rsidRPr="006131E5">
        <w:rPr>
          <w:rFonts w:ascii="Times New Roman" w:hAnsi="Times New Roman" w:cs="Times New Roman"/>
          <w:sz w:val="30"/>
          <w:szCs w:val="30"/>
        </w:rPr>
        <w:t>float</w:t>
      </w:r>
      <w:proofErr w:type="spellEnd"/>
      <w:r w:rsidRPr="006131E5">
        <w:rPr>
          <w:rFonts w:ascii="Times New Roman" w:hAnsi="Times New Roman" w:cs="Times New Roman"/>
          <w:sz w:val="30"/>
          <w:szCs w:val="30"/>
        </w:rPr>
        <w:t xml:space="preserve">. Теперь присвоим переменной a символьную строку. Для этого, после знака равенства, в двойных или одинарных кавычках запишем любую последовательность символов, например, слово «Привет». Теперь снова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Тип переменной a изменился на </w:t>
      </w:r>
      <w:proofErr w:type="spellStart"/>
      <w:r w:rsidRPr="006131E5">
        <w:rPr>
          <w:rFonts w:ascii="Times New Roman" w:hAnsi="Times New Roman" w:cs="Times New Roman"/>
          <w:sz w:val="30"/>
          <w:szCs w:val="30"/>
        </w:rPr>
        <w:t>str</w:t>
      </w:r>
      <w:proofErr w:type="spellEnd"/>
      <w:r w:rsidRPr="006131E5">
        <w:rPr>
          <w:rFonts w:ascii="Times New Roman" w:hAnsi="Times New Roman" w:cs="Times New Roman"/>
          <w:sz w:val="30"/>
          <w:szCs w:val="30"/>
        </w:rPr>
        <w:t xml:space="preserve">. Для того, чтобы задать число с нулевой дробной частью как вещественное, достаточно просто указать его дробную часть равной нулю. Присвоим переменной a значение 4.0, после чего запишем инструкцию </w:t>
      </w:r>
      <w:proofErr w:type="spellStart"/>
      <w:r w:rsidRPr="006131E5">
        <w:rPr>
          <w:rFonts w:ascii="Times New Roman" w:hAnsi="Times New Roman" w:cs="Times New Roman"/>
          <w:sz w:val="30"/>
          <w:szCs w:val="30"/>
        </w:rPr>
        <w:t>type</w:t>
      </w:r>
      <w:proofErr w:type="spellEnd"/>
      <w:r w:rsidRPr="006131E5">
        <w:rPr>
          <w:rFonts w:ascii="Times New Roman" w:hAnsi="Times New Roman" w:cs="Times New Roman"/>
          <w:sz w:val="30"/>
          <w:szCs w:val="30"/>
        </w:rPr>
        <w:t xml:space="preserve"> (a). Как видим, тип переменной a стал </w:t>
      </w:r>
      <w:proofErr w:type="spellStart"/>
      <w:r w:rsidRPr="006131E5">
        <w:rPr>
          <w:rFonts w:ascii="Times New Roman" w:hAnsi="Times New Roman" w:cs="Times New Roman"/>
          <w:sz w:val="30"/>
          <w:szCs w:val="30"/>
        </w:rPr>
        <w:t>float</w:t>
      </w:r>
      <w:proofErr w:type="spellEnd"/>
      <w:r w:rsidRPr="006131E5">
        <w:rPr>
          <w:rFonts w:ascii="Times New Roman" w:hAnsi="Times New Roman" w:cs="Times New Roman"/>
          <w:sz w:val="30"/>
          <w:szCs w:val="30"/>
        </w:rPr>
        <w:t>. Важно запомнить, что значения строкового типа не могут употребляться в одном выражении со значениями одного из числовых типов, иначе результатом попытки выполнения инструкции будет сообщение об ошибке.</w:t>
      </w:r>
    </w:p>
    <w:p w14:paraId="79CAB57C" w14:textId="77777777" w:rsidR="00BA5B41" w:rsidRPr="002553EA" w:rsidRDefault="00BA5B41" w:rsidP="002553EA">
      <w:pPr>
        <w:spacing w:after="0" w:line="240" w:lineRule="auto"/>
        <w:ind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Решим задачу. Написать модуль, в котором переменным a и b присваиваются значения соответственно равные 8.5 и 6, а переменной c – значение суммы a и b. После чего выводятся на экран значения переменной c, разности a и b, их произведения, частного, а также </w:t>
      </w:r>
      <w:proofErr w:type="spellStart"/>
      <w:r w:rsidRPr="002553EA">
        <w:rPr>
          <w:rFonts w:ascii="Times New Roman" w:hAnsi="Times New Roman" w:cs="Times New Roman"/>
          <w:sz w:val="30"/>
          <w:szCs w:val="30"/>
        </w:rPr>
        <w:t>ab</w:t>
      </w:r>
      <w:proofErr w:type="spellEnd"/>
      <w:r w:rsidRPr="002553EA">
        <w:rPr>
          <w:rFonts w:ascii="Times New Roman" w:hAnsi="Times New Roman" w:cs="Times New Roman"/>
          <w:sz w:val="30"/>
          <w:szCs w:val="30"/>
        </w:rPr>
        <w:t xml:space="preserve">. </w:t>
      </w:r>
    </w:p>
    <w:p w14:paraId="70A151C0" w14:textId="77777777" w:rsidR="00BA5B41" w:rsidRPr="002553EA" w:rsidRDefault="00BA5B41" w:rsidP="002553EA">
      <w:pPr>
        <w:spacing w:after="0" w:line="240" w:lineRule="auto"/>
        <w:ind w:right="-284" w:firstLine="709"/>
        <w:jc w:val="both"/>
        <w:rPr>
          <w:rFonts w:ascii="Times New Roman" w:hAnsi="Times New Roman" w:cs="Times New Roman"/>
          <w:sz w:val="30"/>
          <w:szCs w:val="30"/>
        </w:rPr>
      </w:pPr>
      <w:r w:rsidRPr="002553EA">
        <w:rPr>
          <w:rFonts w:ascii="Times New Roman" w:hAnsi="Times New Roman" w:cs="Times New Roman"/>
          <w:sz w:val="30"/>
          <w:szCs w:val="30"/>
        </w:rPr>
        <w:t xml:space="preserve">Создадим файл модуля, после чего сохраним его. Начнём написание инструкций. В начале запишем инструкцию для присваивания переменной a значения 8.5. После этого, запишем инструкцию для присваивания переменной b значения 6, а также инструкцию присваивания переменной c значения суммы a и b. Дальше напишем инструкцию </w:t>
      </w:r>
      <w:proofErr w:type="spellStart"/>
      <w:r w:rsidRPr="002553EA">
        <w:rPr>
          <w:rFonts w:ascii="Times New Roman" w:hAnsi="Times New Roman" w:cs="Times New Roman"/>
          <w:sz w:val="30"/>
          <w:szCs w:val="30"/>
        </w:rPr>
        <w:t>print</w:t>
      </w:r>
      <w:proofErr w:type="spellEnd"/>
      <w:r w:rsidRPr="002553EA">
        <w:rPr>
          <w:rFonts w:ascii="Times New Roman" w:hAnsi="Times New Roman" w:cs="Times New Roman"/>
          <w:sz w:val="30"/>
          <w:szCs w:val="30"/>
        </w:rPr>
        <w:t xml:space="preserve">, после которой будут следовать пустые скобки. Скопируем эту инструкцию четыре раза (по количеству выражений, результаты которых необходимо вывести). В первой инструкции </w:t>
      </w:r>
      <w:proofErr w:type="spellStart"/>
      <w:r w:rsidRPr="002553EA">
        <w:rPr>
          <w:rFonts w:ascii="Times New Roman" w:hAnsi="Times New Roman" w:cs="Times New Roman"/>
          <w:sz w:val="30"/>
          <w:szCs w:val="30"/>
        </w:rPr>
        <w:t>print</w:t>
      </w:r>
      <w:proofErr w:type="spellEnd"/>
      <w:r w:rsidRPr="002553EA">
        <w:rPr>
          <w:rFonts w:ascii="Times New Roman" w:hAnsi="Times New Roman" w:cs="Times New Roman"/>
          <w:sz w:val="30"/>
          <w:szCs w:val="30"/>
        </w:rPr>
        <w:t xml:space="preserve"> в скобках запишем c, во второй – a – b, в третьей – a * b, в четвёртой – a / b и в пятой – a ** b.</w:t>
      </w:r>
    </w:p>
    <w:p w14:paraId="13D8D86E" w14:textId="34944FDB" w:rsidR="00BA5B41" w:rsidRPr="00AA35B7" w:rsidRDefault="002F175E" w:rsidP="00AA35B7">
      <w:pPr>
        <w:spacing w:after="0" w:line="240" w:lineRule="auto"/>
        <w:ind w:right="-284" w:firstLine="709"/>
        <w:jc w:val="both"/>
        <w:rPr>
          <w:rFonts w:ascii="Times New Roman" w:hAnsi="Times New Roman" w:cs="Times New Roman"/>
          <w:sz w:val="30"/>
          <w:szCs w:val="30"/>
        </w:rPr>
      </w:pPr>
      <w:r w:rsidRPr="00AA35B7">
        <w:rPr>
          <w:rFonts w:ascii="Times New Roman" w:hAnsi="Times New Roman" w:cs="Times New Roman"/>
          <w:noProof/>
          <w:sz w:val="30"/>
          <w:szCs w:val="30"/>
        </w:rPr>
        <w:lastRenderedPageBreak/>
        <w:drawing>
          <wp:anchor distT="0" distB="0" distL="114300" distR="114300" simplePos="0" relativeHeight="251659264" behindDoc="0" locked="0" layoutInCell="1" allowOverlap="1" wp14:anchorId="38C8613F" wp14:editId="0B75E839">
            <wp:simplePos x="0" y="0"/>
            <wp:positionH relativeFrom="column">
              <wp:posOffset>-1612</wp:posOffset>
            </wp:positionH>
            <wp:positionV relativeFrom="paragraph">
              <wp:posOffset>175895</wp:posOffset>
            </wp:positionV>
            <wp:extent cx="5940425" cy="2648585"/>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648585"/>
                    </a:xfrm>
                    <a:prstGeom prst="rect">
                      <a:avLst/>
                    </a:prstGeom>
                  </pic:spPr>
                </pic:pic>
              </a:graphicData>
            </a:graphic>
            <wp14:sizeRelH relativeFrom="page">
              <wp14:pctWidth>0</wp14:pctWidth>
            </wp14:sizeRelH>
            <wp14:sizeRelV relativeFrom="page">
              <wp14:pctHeight>0</wp14:pctHeight>
            </wp14:sizeRelV>
          </wp:anchor>
        </w:drawing>
      </w:r>
      <w:r w:rsidR="00BA5B41" w:rsidRPr="00AA35B7">
        <w:rPr>
          <w:rFonts w:ascii="Times New Roman" w:hAnsi="Times New Roman" w:cs="Times New Roman"/>
          <w:sz w:val="30"/>
          <w:szCs w:val="30"/>
        </w:rPr>
        <w:t>После того как все инструкции записаны, сохраним модуль и запустим его на выполнение. В главном окне среды разработки в пяти строках было выведено пять чисел – результаты перечисленных операций. Модуль работает правильно. Задача решена.</w:t>
      </w:r>
    </w:p>
    <w:p w14:paraId="00F3ADBC" w14:textId="0C6F16DE" w:rsidR="00BA5B41" w:rsidRPr="00AA35B7" w:rsidRDefault="00BA5B41" w:rsidP="00AA35B7">
      <w:pPr>
        <w:spacing w:after="0" w:line="240" w:lineRule="auto"/>
        <w:ind w:right="-284" w:firstLine="709"/>
        <w:jc w:val="both"/>
        <w:rPr>
          <w:rFonts w:ascii="Times New Roman" w:hAnsi="Times New Roman" w:cs="Times New Roman"/>
          <w:sz w:val="30"/>
          <w:szCs w:val="30"/>
        </w:rPr>
      </w:pPr>
      <w:r w:rsidRPr="00AA35B7">
        <w:rPr>
          <w:rFonts w:ascii="Times New Roman" w:hAnsi="Times New Roman" w:cs="Times New Roman"/>
          <w:sz w:val="30"/>
          <w:szCs w:val="30"/>
        </w:rPr>
        <w:t xml:space="preserve">Обратим внимание на то, как выполняются инструкции присваивания в написанном нами модуле. При выполнении первой инструкции сначала выделяется ячейка оперативной памяти для переменной a, после чего проверяется литерал 8.5. Это вещественное число, поэтому тип переменной становится </w:t>
      </w:r>
      <w:proofErr w:type="spellStart"/>
      <w:r w:rsidRPr="00AA35B7">
        <w:rPr>
          <w:rFonts w:ascii="Times New Roman" w:hAnsi="Times New Roman" w:cs="Times New Roman"/>
          <w:sz w:val="30"/>
          <w:szCs w:val="30"/>
        </w:rPr>
        <w:t>float</w:t>
      </w:r>
      <w:proofErr w:type="spellEnd"/>
      <w:r w:rsidRPr="00AA35B7">
        <w:rPr>
          <w:rFonts w:ascii="Times New Roman" w:hAnsi="Times New Roman" w:cs="Times New Roman"/>
          <w:sz w:val="30"/>
          <w:szCs w:val="30"/>
        </w:rPr>
        <w:t xml:space="preserve">. Далее в ячейку оперативной памяти заносится значение литерала 8.5. Вторая инструкция выполняется так же, с той лишь разницей, что литерал 6 является целым числом и тип переменной b будет </w:t>
      </w:r>
      <w:proofErr w:type="spellStart"/>
      <w:r w:rsidRPr="00AA35B7">
        <w:rPr>
          <w:rFonts w:ascii="Times New Roman" w:hAnsi="Times New Roman" w:cs="Times New Roman"/>
          <w:sz w:val="30"/>
          <w:szCs w:val="30"/>
        </w:rPr>
        <w:t>int</w:t>
      </w:r>
      <w:proofErr w:type="spellEnd"/>
      <w:r w:rsidRPr="00AA35B7">
        <w:rPr>
          <w:rFonts w:ascii="Times New Roman" w:hAnsi="Times New Roman" w:cs="Times New Roman"/>
          <w:sz w:val="30"/>
          <w:szCs w:val="30"/>
        </w:rPr>
        <w:t xml:space="preserve">. При выполнении третьей инструкции присваивания сначала из оперативной памяти извлекаются значения переменных a и b, после чего вычисляется значение их суммы. Далее для переменной c выделяется ячейка оперативной памяти. Так как результатом операции сложения является вещественное число, тип переменной c становится </w:t>
      </w:r>
      <w:proofErr w:type="spellStart"/>
      <w:r w:rsidRPr="00AA35B7">
        <w:rPr>
          <w:rFonts w:ascii="Times New Roman" w:hAnsi="Times New Roman" w:cs="Times New Roman"/>
          <w:sz w:val="30"/>
          <w:szCs w:val="30"/>
        </w:rPr>
        <w:t>float</w:t>
      </w:r>
      <w:proofErr w:type="spellEnd"/>
      <w:r w:rsidRPr="00AA35B7">
        <w:rPr>
          <w:rFonts w:ascii="Times New Roman" w:hAnsi="Times New Roman" w:cs="Times New Roman"/>
          <w:sz w:val="30"/>
          <w:szCs w:val="30"/>
        </w:rPr>
        <w:t xml:space="preserve">. В созданную ячейку оперативной памяти заносится результат суммы, то есть четырнадцать целых пять десятых. </w:t>
      </w:r>
    </w:p>
    <w:p w14:paraId="1CCD0D0E" w14:textId="4563D424" w:rsidR="003766F5" w:rsidRPr="00AA35B7" w:rsidRDefault="003766F5" w:rsidP="00AA35B7">
      <w:pPr>
        <w:pStyle w:val="a5"/>
        <w:spacing w:before="240" w:beforeAutospacing="0"/>
        <w:jc w:val="both"/>
        <w:rPr>
          <w:b/>
          <w:bCs/>
          <w:sz w:val="30"/>
          <w:szCs w:val="30"/>
        </w:rPr>
      </w:pPr>
      <w:r w:rsidRPr="00AA35B7">
        <w:rPr>
          <w:b/>
          <w:bCs/>
          <w:sz w:val="30"/>
          <w:szCs w:val="30"/>
        </w:rPr>
        <w:t xml:space="preserve">Константы в </w:t>
      </w:r>
      <w:r w:rsidRPr="00AA35B7">
        <w:rPr>
          <w:b/>
          <w:bCs/>
          <w:sz w:val="30"/>
          <w:szCs w:val="30"/>
          <w:lang w:val="en-US"/>
        </w:rPr>
        <w:t>Python</w:t>
      </w:r>
    </w:p>
    <w:p w14:paraId="4665A26E" w14:textId="303BF403" w:rsidR="003766F5" w:rsidRPr="00AA35B7" w:rsidRDefault="00262DC0" w:rsidP="00AA35B7">
      <w:pPr>
        <w:spacing w:after="0" w:line="240" w:lineRule="auto"/>
        <w:ind w:right="-284" w:firstLine="709"/>
        <w:jc w:val="both"/>
        <w:rPr>
          <w:rFonts w:ascii="Times New Roman" w:hAnsi="Times New Roman" w:cs="Times New Roman"/>
          <w:sz w:val="30"/>
          <w:szCs w:val="30"/>
        </w:rPr>
      </w:pPr>
      <w:r w:rsidRPr="00262DC0">
        <w:rPr>
          <w:rStyle w:val="HTML"/>
          <w:rFonts w:eastAsiaTheme="majorEastAsia"/>
          <w:noProof/>
          <w:sz w:val="30"/>
          <w:szCs w:val="30"/>
          <w:lang w:eastAsia="ru-RU"/>
        </w:rPr>
        <w:drawing>
          <wp:anchor distT="0" distB="0" distL="114300" distR="114300" simplePos="0" relativeHeight="251660288" behindDoc="0" locked="0" layoutInCell="1" allowOverlap="1" wp14:anchorId="25ED905F" wp14:editId="50A54183">
            <wp:simplePos x="0" y="0"/>
            <wp:positionH relativeFrom="margin">
              <wp:posOffset>-1270</wp:posOffset>
            </wp:positionH>
            <wp:positionV relativeFrom="paragraph">
              <wp:posOffset>962367</wp:posOffset>
            </wp:positionV>
            <wp:extent cx="5940425" cy="99885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998855"/>
                    </a:xfrm>
                    <a:prstGeom prst="rect">
                      <a:avLst/>
                    </a:prstGeom>
                  </pic:spPr>
                </pic:pic>
              </a:graphicData>
            </a:graphic>
            <wp14:sizeRelH relativeFrom="page">
              <wp14:pctWidth>0</wp14:pctWidth>
            </wp14:sizeRelH>
            <wp14:sizeRelV relativeFrom="page">
              <wp14:pctHeight>0</wp14:pctHeight>
            </wp14:sizeRelV>
          </wp:anchor>
        </w:drawing>
      </w:r>
      <w:r w:rsidR="003766F5" w:rsidRPr="00AA35B7">
        <w:rPr>
          <w:rFonts w:ascii="Times New Roman" w:hAnsi="Times New Roman" w:cs="Times New Roman"/>
          <w:sz w:val="30"/>
          <w:szCs w:val="30"/>
        </w:rPr>
        <w:t xml:space="preserve">Некоторые данные никогда не меняются — например, математические постоянные. Возьмем для примера число π. Оно всегда </w:t>
      </w:r>
      <w:r w:rsidR="003766F5" w:rsidRPr="00AA35B7">
        <w:rPr>
          <w:rFonts w:ascii="Times New Roman" w:hAnsi="Times New Roman" w:cs="Times New Roman"/>
          <w:sz w:val="30"/>
          <w:szCs w:val="30"/>
        </w:rPr>
        <w:lastRenderedPageBreak/>
        <w:t xml:space="preserve">равно 3.14 и не может измениться. Чтобы обратиться к подобным данным, в </w:t>
      </w:r>
      <w:proofErr w:type="spellStart"/>
      <w:r w:rsidR="003766F5" w:rsidRPr="00AA35B7">
        <w:rPr>
          <w:rFonts w:ascii="Times New Roman" w:hAnsi="Times New Roman" w:cs="Times New Roman"/>
          <w:sz w:val="30"/>
          <w:szCs w:val="30"/>
        </w:rPr>
        <w:t>Python</w:t>
      </w:r>
      <w:proofErr w:type="spellEnd"/>
      <w:r w:rsidR="003766F5" w:rsidRPr="00AA35B7">
        <w:rPr>
          <w:rFonts w:ascii="Times New Roman" w:hAnsi="Times New Roman" w:cs="Times New Roman"/>
          <w:sz w:val="30"/>
          <w:szCs w:val="30"/>
        </w:rPr>
        <w:t xml:space="preserve"> используют константы:</w:t>
      </w:r>
    </w:p>
    <w:p w14:paraId="4152B980" w14:textId="31187668" w:rsidR="003766F5" w:rsidRDefault="00262DC0" w:rsidP="00AA35B7">
      <w:pPr>
        <w:spacing w:after="0" w:line="240" w:lineRule="auto"/>
        <w:ind w:right="-284" w:firstLine="709"/>
        <w:jc w:val="both"/>
        <w:rPr>
          <w:rFonts w:ascii="Times New Roman" w:hAnsi="Times New Roman" w:cs="Times New Roman"/>
          <w:sz w:val="30"/>
          <w:szCs w:val="30"/>
        </w:rPr>
      </w:pPr>
      <w:r w:rsidRPr="00262DC0">
        <w:rPr>
          <w:rFonts w:ascii="Times New Roman" w:hAnsi="Times New Roman" w:cs="Times New Roman"/>
          <w:noProof/>
          <w:sz w:val="30"/>
          <w:szCs w:val="30"/>
        </w:rPr>
        <w:drawing>
          <wp:anchor distT="0" distB="0" distL="114300" distR="114300" simplePos="0" relativeHeight="251661312" behindDoc="0" locked="0" layoutInCell="1" allowOverlap="1" wp14:anchorId="3909BB17" wp14:editId="128344C8">
            <wp:simplePos x="0" y="0"/>
            <wp:positionH relativeFrom="margin">
              <wp:posOffset>-1759</wp:posOffset>
            </wp:positionH>
            <wp:positionV relativeFrom="paragraph">
              <wp:posOffset>2261381</wp:posOffset>
            </wp:positionV>
            <wp:extent cx="5940425" cy="103378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33780"/>
                    </a:xfrm>
                    <a:prstGeom prst="rect">
                      <a:avLst/>
                    </a:prstGeom>
                  </pic:spPr>
                </pic:pic>
              </a:graphicData>
            </a:graphic>
            <wp14:sizeRelH relativeFrom="page">
              <wp14:pctWidth>0</wp14:pctWidth>
            </wp14:sizeRelH>
            <wp14:sizeRelV relativeFrom="page">
              <wp14:pctHeight>0</wp14:pctHeight>
            </wp14:sizeRelV>
          </wp:anchor>
        </w:drawing>
      </w:r>
      <w:r w:rsidR="003766F5" w:rsidRPr="00AA35B7">
        <w:rPr>
          <w:rFonts w:ascii="Times New Roman" w:hAnsi="Times New Roman" w:cs="Times New Roman"/>
          <w:sz w:val="30"/>
          <w:szCs w:val="30"/>
        </w:rPr>
        <w:t xml:space="preserve">Константа создается так же, как переменная. Разница только в том, что константы </w:t>
      </w:r>
      <w:r w:rsidR="003766F5" w:rsidRPr="00AA35B7">
        <w:rPr>
          <w:rFonts w:ascii="Times New Roman" w:hAnsi="Times New Roman" w:cs="Times New Roman"/>
          <w:sz w:val="30"/>
          <w:szCs w:val="30"/>
          <w:u w:val="single"/>
        </w:rPr>
        <w:t>принято</w:t>
      </w:r>
      <w:r w:rsidR="003766F5" w:rsidRPr="00AA35B7">
        <w:rPr>
          <w:rFonts w:ascii="Times New Roman" w:hAnsi="Times New Roman" w:cs="Times New Roman"/>
          <w:sz w:val="30"/>
          <w:szCs w:val="30"/>
        </w:rPr>
        <w:t xml:space="preserve"> именовать заглавными буквами и с </w:t>
      </w:r>
      <w:r w:rsidR="003766F5" w:rsidRPr="00AA35B7">
        <w:rPr>
          <w:rFonts w:ascii="Times New Roman" w:hAnsi="Times New Roman" w:cs="Times New Roman"/>
        </w:rPr>
        <w:t>_</w:t>
      </w:r>
      <w:r w:rsidR="003766F5" w:rsidRPr="00AA35B7">
        <w:rPr>
          <w:rFonts w:ascii="Times New Roman" w:hAnsi="Times New Roman" w:cs="Times New Roman"/>
          <w:sz w:val="30"/>
          <w:szCs w:val="30"/>
        </w:rPr>
        <w:t xml:space="preserve"> в качестве разделителя между словами. Константа, как и переменная, может использоваться в любом выражении.</w:t>
      </w:r>
      <w:r w:rsidRPr="00262DC0">
        <w:rPr>
          <w:rFonts w:ascii="Times New Roman" w:hAnsi="Times New Roman" w:cs="Times New Roman"/>
          <w:sz w:val="30"/>
          <w:szCs w:val="30"/>
        </w:rPr>
        <w:t xml:space="preserve"> </w:t>
      </w:r>
      <w:r>
        <w:rPr>
          <w:rFonts w:ascii="Times New Roman" w:hAnsi="Times New Roman" w:cs="Times New Roman"/>
          <w:sz w:val="30"/>
          <w:szCs w:val="30"/>
        </w:rPr>
        <w:t>По своим свойствам константа не отличается от переменной и может быть изменена:</w:t>
      </w:r>
    </w:p>
    <w:p w14:paraId="21CE3A3A" w14:textId="50F27932" w:rsidR="00262DC0" w:rsidRDefault="00262DC0">
      <w:pPr>
        <w:rPr>
          <w:rFonts w:ascii="Times New Roman" w:eastAsia="Times New Roman" w:hAnsi="Times New Roman" w:cs="Times New Roman"/>
          <w:sz w:val="30"/>
          <w:szCs w:val="30"/>
          <w:lang w:eastAsia="ru-RU"/>
        </w:rPr>
      </w:pPr>
      <w:r>
        <w:rPr>
          <w:sz w:val="30"/>
          <w:szCs w:val="30"/>
        </w:rPr>
        <w:br w:type="page"/>
      </w:r>
    </w:p>
    <w:p w14:paraId="0FE86758" w14:textId="77777777" w:rsidR="007A795A" w:rsidRPr="005464DF" w:rsidRDefault="007A795A" w:rsidP="007A795A">
      <w:pPr>
        <w:rPr>
          <w:rFonts w:ascii="Times New Roman" w:hAnsi="Times New Roman" w:cs="Times New Roman"/>
          <w:b/>
          <w:bCs/>
          <w:sz w:val="30"/>
          <w:szCs w:val="30"/>
        </w:rPr>
      </w:pPr>
      <w:r w:rsidRPr="005464DF">
        <w:rPr>
          <w:rFonts w:ascii="Times New Roman" w:hAnsi="Times New Roman" w:cs="Times New Roman"/>
          <w:b/>
          <w:bCs/>
          <w:sz w:val="30"/>
          <w:szCs w:val="30"/>
        </w:rPr>
        <w:lastRenderedPageBreak/>
        <w:t>Преобразование типов данных</w:t>
      </w:r>
    </w:p>
    <w:p w14:paraId="61D154D0" w14:textId="77777777" w:rsidR="007A795A" w:rsidRPr="005464DF" w:rsidRDefault="007A795A" w:rsidP="005464DF">
      <w:pPr>
        <w:spacing w:after="0" w:line="240" w:lineRule="auto"/>
        <w:ind w:right="-284" w:firstLine="709"/>
        <w:jc w:val="both"/>
        <w:rPr>
          <w:rFonts w:ascii="Times New Roman" w:hAnsi="Times New Roman" w:cs="Times New Roman"/>
          <w:sz w:val="30"/>
          <w:szCs w:val="30"/>
        </w:rPr>
      </w:pPr>
      <w:proofErr w:type="spellStart"/>
      <w:r w:rsidRPr="005464DF">
        <w:rPr>
          <w:rFonts w:ascii="Times New Roman" w:hAnsi="Times New Roman" w:cs="Times New Roman"/>
          <w:sz w:val="30"/>
          <w:szCs w:val="30"/>
        </w:rPr>
        <w:t>Python</w:t>
      </w:r>
      <w:proofErr w:type="spellEnd"/>
      <w:r w:rsidRPr="005464DF">
        <w:rPr>
          <w:rFonts w:ascii="Times New Roman" w:hAnsi="Times New Roman" w:cs="Times New Roman"/>
          <w:sz w:val="30"/>
          <w:szCs w:val="30"/>
        </w:rPr>
        <w:t xml:space="preserve"> позволяет на лету изменять типы данных. Это может оказаться очень полезным при решении тренировочных и практических задач.</w:t>
      </w:r>
    </w:p>
    <w:p w14:paraId="36AF9218" w14:textId="30F6AE63" w:rsidR="007A795A" w:rsidRPr="005464DF" w:rsidRDefault="007A795A" w:rsidP="007A795A">
      <w:pPr>
        <w:pStyle w:val="a5"/>
        <w:rPr>
          <w:b/>
          <w:bCs/>
          <w:sz w:val="30"/>
          <w:szCs w:val="30"/>
        </w:rPr>
      </w:pPr>
      <w:r w:rsidRPr="005464DF">
        <w:rPr>
          <w:b/>
          <w:bCs/>
          <w:sz w:val="30"/>
          <w:szCs w:val="30"/>
        </w:rPr>
        <w:t>Округление вещественного числа:</w:t>
      </w:r>
    </w:p>
    <w:p w14:paraId="028CDD44" w14:textId="7243CD84" w:rsidR="007A795A" w:rsidRDefault="007A795A" w:rsidP="007A795A">
      <w:pPr>
        <w:pStyle w:val="a5"/>
      </w:pPr>
      <w:r w:rsidRPr="007A795A">
        <w:rPr>
          <w:noProof/>
        </w:rPr>
        <w:drawing>
          <wp:inline distT="0" distB="0" distL="0" distR="0" wp14:anchorId="4FB83B7C" wp14:editId="2C707BA2">
            <wp:extent cx="5940425" cy="12020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02055"/>
                    </a:xfrm>
                    <a:prstGeom prst="rect">
                      <a:avLst/>
                    </a:prstGeom>
                  </pic:spPr>
                </pic:pic>
              </a:graphicData>
            </a:graphic>
          </wp:inline>
        </w:drawing>
      </w:r>
    </w:p>
    <w:p w14:paraId="2E302EB9" w14:textId="5D45E8D4" w:rsidR="007A795A" w:rsidRPr="005464DF" w:rsidRDefault="005464DF" w:rsidP="007A795A">
      <w:pPr>
        <w:pStyle w:val="a5"/>
        <w:rPr>
          <w:b/>
          <w:bCs/>
          <w:sz w:val="30"/>
          <w:szCs w:val="30"/>
        </w:rPr>
      </w:pPr>
      <w:r w:rsidRPr="005464DF">
        <w:rPr>
          <w:b/>
          <w:bCs/>
          <w:sz w:val="30"/>
          <w:szCs w:val="30"/>
        </w:rPr>
        <w:t>Преобразование целого числа в вещественное:</w:t>
      </w:r>
    </w:p>
    <w:p w14:paraId="5E01FA2F" w14:textId="2C4B2844" w:rsidR="005464DF" w:rsidRDefault="005464DF" w:rsidP="007A795A">
      <w:pPr>
        <w:pStyle w:val="a5"/>
        <w:rPr>
          <w:b/>
          <w:bCs/>
        </w:rPr>
      </w:pPr>
      <w:r w:rsidRPr="005464DF">
        <w:rPr>
          <w:b/>
          <w:bCs/>
          <w:noProof/>
        </w:rPr>
        <w:drawing>
          <wp:inline distT="0" distB="0" distL="0" distR="0" wp14:anchorId="5A548F3E" wp14:editId="6193BAD0">
            <wp:extent cx="5940425" cy="10318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31875"/>
                    </a:xfrm>
                    <a:prstGeom prst="rect">
                      <a:avLst/>
                    </a:prstGeom>
                  </pic:spPr>
                </pic:pic>
              </a:graphicData>
            </a:graphic>
          </wp:inline>
        </w:drawing>
      </w:r>
    </w:p>
    <w:p w14:paraId="24E70CC4" w14:textId="77777777" w:rsidR="005464DF" w:rsidRPr="005464DF" w:rsidRDefault="005464DF" w:rsidP="005464DF">
      <w:pPr>
        <w:pStyle w:val="a5"/>
        <w:rPr>
          <w:b/>
          <w:bCs/>
          <w:sz w:val="30"/>
          <w:szCs w:val="30"/>
        </w:rPr>
      </w:pPr>
      <w:r w:rsidRPr="005464DF">
        <w:rPr>
          <w:b/>
          <w:bCs/>
          <w:sz w:val="30"/>
          <w:szCs w:val="30"/>
        </w:rPr>
        <w:t>Преобразование строки в число и вывод числа без ведущих нулей:</w:t>
      </w:r>
    </w:p>
    <w:p w14:paraId="671F73AE" w14:textId="50778FED"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noProof/>
          <w:sz w:val="20"/>
          <w:szCs w:val="20"/>
          <w:lang w:eastAsia="ru-RU"/>
        </w:rPr>
        <w:drawing>
          <wp:inline distT="0" distB="0" distL="0" distR="0" wp14:anchorId="15D95609" wp14:editId="3F0927BA">
            <wp:extent cx="5940425" cy="100901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0901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Сложение строки и числа:</w:t>
      </w:r>
    </w:p>
    <w:p w14:paraId="363B651F" w14:textId="204DAED8"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noProof/>
          <w:sz w:val="20"/>
          <w:szCs w:val="20"/>
          <w:lang w:eastAsia="ru-RU"/>
        </w:rPr>
        <w:drawing>
          <wp:inline distT="0" distB="0" distL="0" distR="0" wp14:anchorId="5F394AA4" wp14:editId="7FE8B28C">
            <wp:extent cx="5940425" cy="11817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8173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списка в строку:</w:t>
      </w:r>
    </w:p>
    <w:p w14:paraId="4622A9F2" w14:textId="7D7C8FFF"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noProof/>
          <w:sz w:val="20"/>
          <w:szCs w:val="20"/>
          <w:lang w:eastAsia="ru-RU"/>
        </w:rPr>
        <w:drawing>
          <wp:inline distT="0" distB="0" distL="0" distR="0" wp14:anchorId="2EAD123D" wp14:editId="0DFFF6FF">
            <wp:extent cx="5940425" cy="1019175"/>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1917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строки в множество:</w:t>
      </w:r>
    </w:p>
    <w:p w14:paraId="0065A984" w14:textId="7182B18C" w:rsidR="005464DF" w:rsidRPr="005464DF" w:rsidRDefault="005464DF" w:rsidP="005464DF">
      <w:pPr>
        <w:spacing w:before="100" w:beforeAutospacing="1" w:after="100" w:afterAutospacing="1" w:line="240" w:lineRule="auto"/>
        <w:rPr>
          <w:rFonts w:ascii="Times New Roman" w:eastAsia="Times New Roman" w:hAnsi="Times New Roman" w:cs="Times New Roman"/>
          <w:sz w:val="24"/>
          <w:szCs w:val="24"/>
          <w:lang w:eastAsia="ru-RU"/>
        </w:rPr>
      </w:pPr>
      <w:r w:rsidRPr="005464DF">
        <w:rPr>
          <w:rFonts w:ascii="Courier New" w:eastAsia="Times New Roman" w:hAnsi="Courier New" w:cs="Courier New"/>
          <w:noProof/>
          <w:sz w:val="20"/>
          <w:szCs w:val="20"/>
          <w:lang w:eastAsia="ru-RU"/>
        </w:rPr>
        <w:lastRenderedPageBreak/>
        <w:drawing>
          <wp:inline distT="0" distB="0" distL="0" distR="0" wp14:anchorId="3DE22C90" wp14:editId="3A7AD36A">
            <wp:extent cx="5940425" cy="11493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149350"/>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строки в список:</w:t>
      </w:r>
    </w:p>
    <w:p w14:paraId="6B6BB303" w14:textId="31AA8669" w:rsidR="005464DF" w:rsidRPr="005464DF" w:rsidRDefault="005464DF" w:rsidP="005464DF">
      <w:pPr>
        <w:spacing w:before="100" w:beforeAutospacing="1" w:after="100" w:afterAutospacing="1" w:line="240" w:lineRule="auto"/>
        <w:rPr>
          <w:rFonts w:ascii="Times New Roman" w:eastAsia="Times New Roman" w:hAnsi="Times New Roman" w:cs="Times New Roman"/>
          <w:b/>
          <w:bCs/>
          <w:sz w:val="30"/>
          <w:szCs w:val="30"/>
          <w:lang w:eastAsia="ru-RU"/>
        </w:rPr>
      </w:pPr>
      <w:r w:rsidRPr="005464DF">
        <w:rPr>
          <w:rFonts w:ascii="Courier New" w:eastAsia="Times New Roman" w:hAnsi="Courier New" w:cs="Courier New"/>
          <w:noProof/>
          <w:sz w:val="20"/>
          <w:szCs w:val="20"/>
          <w:lang w:eastAsia="ru-RU"/>
        </w:rPr>
        <w:drawing>
          <wp:anchor distT="0" distB="0" distL="114300" distR="114300" simplePos="0" relativeHeight="251662336" behindDoc="0" locked="0" layoutInCell="1" allowOverlap="1" wp14:anchorId="52DD6BDA" wp14:editId="75F33CF0">
            <wp:simplePos x="0" y="0"/>
            <wp:positionH relativeFrom="margin">
              <wp:posOffset>-1759</wp:posOffset>
            </wp:positionH>
            <wp:positionV relativeFrom="paragraph">
              <wp:posOffset>1374677</wp:posOffset>
            </wp:positionV>
            <wp:extent cx="5940425" cy="1009015"/>
            <wp:effectExtent l="0" t="0" r="3175"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1009015"/>
                    </a:xfrm>
                    <a:prstGeom prst="rect">
                      <a:avLst/>
                    </a:prstGeom>
                  </pic:spPr>
                </pic:pic>
              </a:graphicData>
            </a:graphic>
            <wp14:sizeRelH relativeFrom="page">
              <wp14:pctWidth>0</wp14:pctWidth>
            </wp14:sizeRelH>
            <wp14:sizeRelV relativeFrom="page">
              <wp14:pctHeight>0</wp14:pctHeight>
            </wp14:sizeRelV>
          </wp:anchor>
        </w:drawing>
      </w:r>
      <w:r w:rsidRPr="005464DF">
        <w:rPr>
          <w:rFonts w:ascii="Courier New" w:eastAsia="Times New Roman" w:hAnsi="Courier New" w:cs="Courier New"/>
          <w:noProof/>
          <w:sz w:val="20"/>
          <w:szCs w:val="20"/>
          <w:lang w:eastAsia="ru-RU"/>
        </w:rPr>
        <w:drawing>
          <wp:inline distT="0" distB="0" distL="0" distR="0" wp14:anchorId="21E644E5" wp14:editId="606866F0">
            <wp:extent cx="5940425" cy="10788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78865"/>
                    </a:xfrm>
                    <a:prstGeom prst="rect">
                      <a:avLst/>
                    </a:prstGeom>
                  </pic:spPr>
                </pic:pic>
              </a:graphicData>
            </a:graphic>
          </wp:inline>
        </w:drawing>
      </w:r>
      <w:r w:rsidRPr="005464DF">
        <w:rPr>
          <w:rFonts w:ascii="Times New Roman" w:eastAsia="Times New Roman" w:hAnsi="Times New Roman" w:cs="Times New Roman"/>
          <w:b/>
          <w:bCs/>
          <w:sz w:val="30"/>
          <w:szCs w:val="30"/>
          <w:lang w:eastAsia="ru-RU"/>
        </w:rPr>
        <w:t>Преобразование кортежа в список:</w:t>
      </w:r>
    </w:p>
    <w:p w14:paraId="1C44C659" w14:textId="54A74FBA" w:rsidR="005464DF" w:rsidRPr="005464DF" w:rsidRDefault="005464DF" w:rsidP="005464DF">
      <w:pPr>
        <w:spacing w:after="0" w:line="240" w:lineRule="auto"/>
        <w:ind w:right="-284" w:firstLine="709"/>
        <w:jc w:val="both"/>
        <w:rPr>
          <w:rFonts w:ascii="Times New Roman" w:hAnsi="Times New Roman" w:cs="Times New Roman"/>
          <w:sz w:val="30"/>
          <w:szCs w:val="30"/>
        </w:rPr>
      </w:pPr>
      <w:r w:rsidRPr="005464DF">
        <w:rPr>
          <w:rFonts w:ascii="Times New Roman" w:hAnsi="Times New Roman" w:cs="Times New Roman"/>
          <w:sz w:val="30"/>
          <w:szCs w:val="30"/>
        </w:rPr>
        <w:t>Разумеется, преобразование типов данных происходит в определенных пределах – строку, содержащую буквенные и специальные символы, нельзя сделать числом, а превращение списка, строки, множества или кортежа в словарь потребует дополнительных манипуляций, которые мы изучим позже.</w:t>
      </w:r>
    </w:p>
    <w:p w14:paraId="318A9DC5" w14:textId="77777777" w:rsidR="005464DF" w:rsidRDefault="005464DF" w:rsidP="007A795A">
      <w:pPr>
        <w:pStyle w:val="a5"/>
      </w:pPr>
    </w:p>
    <w:p w14:paraId="0781485D" w14:textId="77777777" w:rsidR="007A795A" w:rsidRDefault="007A795A">
      <w:pPr>
        <w:rPr>
          <w:rFonts w:ascii="Times New Roman" w:eastAsiaTheme="majorEastAsia" w:hAnsi="Times New Roman" w:cs="Times New Roman"/>
          <w:b/>
          <w:bCs/>
          <w:sz w:val="32"/>
          <w:szCs w:val="32"/>
        </w:rPr>
      </w:pPr>
      <w:r>
        <w:rPr>
          <w:rFonts w:ascii="Times New Roman" w:hAnsi="Times New Roman" w:cs="Times New Roman"/>
          <w:b/>
          <w:bCs/>
        </w:rPr>
        <w:br w:type="page"/>
      </w:r>
    </w:p>
    <w:p w14:paraId="1739C434" w14:textId="7FD41D9F" w:rsidR="00DB189F" w:rsidRPr="00DB189F" w:rsidRDefault="00DB189F" w:rsidP="00DB189F">
      <w:pPr>
        <w:pStyle w:val="1"/>
        <w:numPr>
          <w:ilvl w:val="0"/>
          <w:numId w:val="2"/>
        </w:numPr>
        <w:rPr>
          <w:rFonts w:ascii="Times New Roman" w:hAnsi="Times New Roman" w:cs="Times New Roman"/>
          <w:b/>
          <w:bCs/>
          <w:color w:val="auto"/>
        </w:rPr>
      </w:pPr>
      <w:bookmarkStart w:id="4" w:name="_Toc173829414"/>
      <w:r w:rsidRPr="00DB189F">
        <w:rPr>
          <w:rFonts w:ascii="Times New Roman" w:hAnsi="Times New Roman" w:cs="Times New Roman"/>
          <w:b/>
          <w:bCs/>
          <w:color w:val="auto"/>
        </w:rPr>
        <w:lastRenderedPageBreak/>
        <w:t>Ключевые слова и идентификаторы. Модификаторы и спецификаторы типов</w:t>
      </w:r>
      <w:bookmarkEnd w:id="4"/>
    </w:p>
    <w:p w14:paraId="498217A7" w14:textId="00870FD2" w:rsidR="00AE3E5A" w:rsidRPr="007A795A" w:rsidRDefault="005E5AEC"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Ключевые слова — это часть языка</w:t>
      </w:r>
      <w:r w:rsidR="00AE3E5A" w:rsidRPr="007A795A">
        <w:rPr>
          <w:rFonts w:ascii="Times New Roman" w:hAnsi="Times New Roman" w:cs="Times New Roman"/>
          <w:sz w:val="30"/>
          <w:szCs w:val="30"/>
        </w:rPr>
        <w:t xml:space="preserve">, зарезервированные слова в </w:t>
      </w:r>
      <w:proofErr w:type="spellStart"/>
      <w:r w:rsidR="00AE3E5A" w:rsidRPr="007A795A">
        <w:rPr>
          <w:rFonts w:ascii="Times New Roman" w:hAnsi="Times New Roman" w:cs="Times New Roman"/>
          <w:sz w:val="30"/>
          <w:szCs w:val="30"/>
        </w:rPr>
        <w:t>Python</w:t>
      </w:r>
      <w:proofErr w:type="spellEnd"/>
      <w:r w:rsidR="00AE3E5A" w:rsidRPr="007A795A">
        <w:rPr>
          <w:rFonts w:ascii="Times New Roman" w:hAnsi="Times New Roman" w:cs="Times New Roman"/>
          <w:sz w:val="30"/>
          <w:szCs w:val="30"/>
        </w:rPr>
        <w:t>.</w:t>
      </w:r>
      <w:r w:rsidRPr="007A795A">
        <w:rPr>
          <w:rFonts w:ascii="Times New Roman" w:hAnsi="Times New Roman" w:cs="Times New Roman"/>
          <w:sz w:val="30"/>
          <w:szCs w:val="30"/>
        </w:rPr>
        <w:t xml:space="preserve"> </w:t>
      </w:r>
      <w:r w:rsidR="00AE3E5A" w:rsidRPr="007A795A">
        <w:rPr>
          <w:rFonts w:ascii="Times New Roman" w:hAnsi="Times New Roman" w:cs="Times New Roman"/>
          <w:sz w:val="30"/>
          <w:szCs w:val="30"/>
        </w:rPr>
        <w:t xml:space="preserve">Ключевое слово нельзя использовать в качестве имени переменной, функции или любого другого идентификатора. Они нужны для синтаксиса и структуры языка </w:t>
      </w:r>
      <w:proofErr w:type="spellStart"/>
      <w:r w:rsidR="00AE3E5A" w:rsidRPr="007A795A">
        <w:rPr>
          <w:rFonts w:ascii="Times New Roman" w:hAnsi="Times New Roman" w:cs="Times New Roman"/>
          <w:sz w:val="30"/>
          <w:szCs w:val="30"/>
        </w:rPr>
        <w:t>Python</w:t>
      </w:r>
      <w:proofErr w:type="spellEnd"/>
      <w:r w:rsidR="00AE3E5A" w:rsidRPr="007A795A">
        <w:rPr>
          <w:rFonts w:ascii="Times New Roman" w:hAnsi="Times New Roman" w:cs="Times New Roman"/>
          <w:sz w:val="30"/>
          <w:szCs w:val="30"/>
        </w:rPr>
        <w:t>.</w:t>
      </w:r>
    </w:p>
    <w:p w14:paraId="6800DB97" w14:textId="1ED22FF8" w:rsidR="005E5AEC"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Ключевые слова в </w:t>
      </w:r>
      <w:proofErr w:type="spellStart"/>
      <w:r w:rsidRPr="007A795A">
        <w:rPr>
          <w:rFonts w:ascii="Times New Roman" w:hAnsi="Times New Roman" w:cs="Times New Roman"/>
          <w:sz w:val="30"/>
          <w:szCs w:val="30"/>
        </w:rPr>
        <w:t>Python</w:t>
      </w:r>
      <w:proofErr w:type="spellEnd"/>
      <w:r w:rsidRPr="007A795A">
        <w:rPr>
          <w:rFonts w:ascii="Times New Roman" w:hAnsi="Times New Roman" w:cs="Times New Roman"/>
          <w:sz w:val="30"/>
          <w:szCs w:val="30"/>
        </w:rPr>
        <w:t xml:space="preserve"> чувствительны к регистру. Все, кроме </w:t>
      </w:r>
      <w:proofErr w:type="spellStart"/>
      <w:r w:rsidRPr="007A795A">
        <w:rPr>
          <w:rFonts w:ascii="Times New Roman" w:hAnsi="Times New Roman" w:cs="Times New Roman"/>
          <w:sz w:val="30"/>
          <w:szCs w:val="30"/>
        </w:rPr>
        <w:t>True</w:t>
      </w:r>
      <w:proofErr w:type="spellEnd"/>
      <w:r w:rsidRPr="007A795A">
        <w:rPr>
          <w:rFonts w:ascii="Times New Roman" w:hAnsi="Times New Roman" w:cs="Times New Roman"/>
          <w:sz w:val="30"/>
          <w:szCs w:val="30"/>
        </w:rPr>
        <w:t xml:space="preserve">, </w:t>
      </w:r>
      <w:proofErr w:type="spellStart"/>
      <w:r w:rsidRPr="007A795A">
        <w:rPr>
          <w:rFonts w:ascii="Times New Roman" w:hAnsi="Times New Roman" w:cs="Times New Roman"/>
          <w:sz w:val="30"/>
          <w:szCs w:val="30"/>
        </w:rPr>
        <w:t>False</w:t>
      </w:r>
      <w:proofErr w:type="spellEnd"/>
      <w:r w:rsidRPr="007A795A">
        <w:rPr>
          <w:rFonts w:ascii="Times New Roman" w:hAnsi="Times New Roman" w:cs="Times New Roman"/>
          <w:sz w:val="30"/>
          <w:szCs w:val="30"/>
        </w:rPr>
        <w:t xml:space="preserve"> и </w:t>
      </w:r>
      <w:proofErr w:type="spellStart"/>
      <w:r w:rsidRPr="007A795A">
        <w:rPr>
          <w:rFonts w:ascii="Times New Roman" w:hAnsi="Times New Roman" w:cs="Times New Roman"/>
          <w:sz w:val="30"/>
          <w:szCs w:val="30"/>
        </w:rPr>
        <w:t>None</w:t>
      </w:r>
      <w:proofErr w:type="spellEnd"/>
      <w:r w:rsidRPr="007A795A">
        <w:rPr>
          <w:rFonts w:ascii="Times New Roman" w:hAnsi="Times New Roman" w:cs="Times New Roman"/>
          <w:sz w:val="30"/>
          <w:szCs w:val="30"/>
        </w:rPr>
        <w:t>, пишутся в нижнем регистре.</w:t>
      </w:r>
    </w:p>
    <w:tbl>
      <w:tblPr>
        <w:tblStyle w:val="-46"/>
        <w:tblW w:w="0" w:type="auto"/>
        <w:tblLook w:val="04A0" w:firstRow="1" w:lastRow="0" w:firstColumn="1" w:lastColumn="0" w:noHBand="0" w:noVBand="1"/>
      </w:tblPr>
      <w:tblGrid>
        <w:gridCol w:w="1903"/>
        <w:gridCol w:w="7442"/>
      </w:tblGrid>
      <w:tr w:rsidR="005E5AEC" w:rsidRPr="005E5AEC" w14:paraId="5DD0996E" w14:textId="77777777" w:rsidTr="0026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50F51" w14:textId="77777777" w:rsidR="005E5AEC" w:rsidRPr="007A795A" w:rsidRDefault="005E5AEC" w:rsidP="005E5AEC">
            <w:pPr>
              <w:jc w:val="center"/>
              <w:rPr>
                <w:rFonts w:ascii="Times New Roman" w:eastAsia="Times New Roman" w:hAnsi="Times New Roman" w:cs="Times New Roman"/>
                <w:b w:val="0"/>
                <w:bCs w:val="0"/>
                <w:sz w:val="30"/>
                <w:szCs w:val="30"/>
                <w:lang w:eastAsia="ru-RU"/>
              </w:rPr>
            </w:pPr>
            <w:r w:rsidRPr="007A795A">
              <w:rPr>
                <w:rFonts w:ascii="Times New Roman" w:eastAsia="Times New Roman" w:hAnsi="Times New Roman" w:cs="Times New Roman"/>
                <w:sz w:val="30"/>
                <w:szCs w:val="30"/>
                <w:lang w:eastAsia="ru-RU"/>
              </w:rPr>
              <w:t>Ключевое слово</w:t>
            </w:r>
          </w:p>
        </w:tc>
        <w:tc>
          <w:tcPr>
            <w:tcW w:w="0" w:type="auto"/>
            <w:hideMark/>
          </w:tcPr>
          <w:p w14:paraId="6B5959A2" w14:textId="77777777" w:rsidR="005E5AEC" w:rsidRPr="007A795A" w:rsidRDefault="005E5AEC" w:rsidP="005E5A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0"/>
                <w:szCs w:val="30"/>
                <w:lang w:eastAsia="ru-RU"/>
              </w:rPr>
            </w:pPr>
            <w:r w:rsidRPr="007A795A">
              <w:rPr>
                <w:rFonts w:ascii="Times New Roman" w:eastAsia="Times New Roman" w:hAnsi="Times New Roman" w:cs="Times New Roman"/>
                <w:sz w:val="30"/>
                <w:szCs w:val="30"/>
                <w:lang w:eastAsia="ru-RU"/>
              </w:rPr>
              <w:t>Описание</w:t>
            </w:r>
          </w:p>
        </w:tc>
      </w:tr>
      <w:tr w:rsidR="005E5AEC" w:rsidRPr="005E5AEC" w14:paraId="794640C6"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9AFB4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False</w:t>
            </w:r>
            <w:proofErr w:type="spellEnd"/>
          </w:p>
        </w:tc>
        <w:tc>
          <w:tcPr>
            <w:tcW w:w="0" w:type="auto"/>
            <w:hideMark/>
          </w:tcPr>
          <w:p w14:paraId="22A6EFB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Ложь</w:t>
            </w:r>
          </w:p>
        </w:tc>
      </w:tr>
      <w:tr w:rsidR="005E5AEC" w:rsidRPr="005E5AEC" w14:paraId="3B6D6035"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72FE63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True</w:t>
            </w:r>
            <w:proofErr w:type="spellEnd"/>
          </w:p>
        </w:tc>
        <w:tc>
          <w:tcPr>
            <w:tcW w:w="0" w:type="auto"/>
            <w:hideMark/>
          </w:tcPr>
          <w:p w14:paraId="239F903E"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Истина</w:t>
            </w:r>
          </w:p>
        </w:tc>
      </w:tr>
      <w:tr w:rsidR="005E5AEC" w:rsidRPr="005E5AEC" w14:paraId="4FAFE2DF"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0A83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None</w:t>
            </w:r>
            <w:proofErr w:type="spellEnd"/>
          </w:p>
        </w:tc>
        <w:tc>
          <w:tcPr>
            <w:tcW w:w="0" w:type="auto"/>
            <w:hideMark/>
          </w:tcPr>
          <w:p w14:paraId="10134E4F"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«Пустой» объект</w:t>
            </w:r>
          </w:p>
        </w:tc>
      </w:tr>
      <w:tr w:rsidR="005E5AEC" w:rsidRPr="005E5AEC" w14:paraId="23920BC8"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99F6B5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and</w:t>
            </w:r>
            <w:proofErr w:type="spellEnd"/>
          </w:p>
        </w:tc>
        <w:tc>
          <w:tcPr>
            <w:tcW w:w="0" w:type="auto"/>
            <w:hideMark/>
          </w:tcPr>
          <w:p w14:paraId="63E6AD45"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И</w:t>
            </w:r>
          </w:p>
        </w:tc>
      </w:tr>
      <w:tr w:rsidR="005E5AEC" w:rsidRPr="005E5AEC" w14:paraId="7C708232"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AB7B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with</w:t>
            </w:r>
            <w:proofErr w:type="spellEnd"/>
            <w:r w:rsidRPr="007A795A">
              <w:rPr>
                <w:rFonts w:ascii="Times New Roman" w:eastAsia="Times New Roman" w:hAnsi="Times New Roman" w:cs="Times New Roman"/>
                <w:sz w:val="30"/>
                <w:szCs w:val="30"/>
                <w:lang w:eastAsia="ru-RU"/>
              </w:rPr>
              <w:t xml:space="preserve"> / </w:t>
            </w:r>
            <w:proofErr w:type="spellStart"/>
            <w:r w:rsidRPr="007A795A">
              <w:rPr>
                <w:rFonts w:ascii="Times New Roman" w:eastAsia="Times New Roman" w:hAnsi="Times New Roman" w:cs="Times New Roman"/>
                <w:sz w:val="30"/>
                <w:szCs w:val="30"/>
                <w:lang w:eastAsia="ru-RU"/>
              </w:rPr>
              <w:t>as</w:t>
            </w:r>
            <w:proofErr w:type="spellEnd"/>
          </w:p>
        </w:tc>
        <w:tc>
          <w:tcPr>
            <w:tcW w:w="0" w:type="auto"/>
            <w:hideMark/>
          </w:tcPr>
          <w:p w14:paraId="45C6F34C"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Менеджер контекста</w:t>
            </w:r>
          </w:p>
        </w:tc>
      </w:tr>
      <w:tr w:rsidR="005E5AEC" w:rsidRPr="005E5AEC" w14:paraId="57B143C4"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033FC555"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assert</w:t>
            </w:r>
            <w:proofErr w:type="spellEnd"/>
            <w:r w:rsidRPr="007A795A">
              <w:rPr>
                <w:rFonts w:ascii="Times New Roman" w:eastAsia="Times New Roman" w:hAnsi="Times New Roman" w:cs="Times New Roman"/>
                <w:sz w:val="30"/>
                <w:szCs w:val="30"/>
                <w:lang w:eastAsia="ru-RU"/>
              </w:rPr>
              <w:t xml:space="preserve"> условие</w:t>
            </w:r>
          </w:p>
        </w:tc>
        <w:tc>
          <w:tcPr>
            <w:tcW w:w="0" w:type="auto"/>
            <w:hideMark/>
          </w:tcPr>
          <w:p w14:paraId="40820972"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Возбуждает исключение, если условие ложно</w:t>
            </w:r>
          </w:p>
        </w:tc>
      </w:tr>
      <w:tr w:rsidR="005E5AEC" w:rsidRPr="005E5AEC" w14:paraId="042EDF48"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8F84"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break</w:t>
            </w:r>
            <w:proofErr w:type="spellEnd"/>
          </w:p>
        </w:tc>
        <w:tc>
          <w:tcPr>
            <w:tcW w:w="0" w:type="auto"/>
            <w:hideMark/>
          </w:tcPr>
          <w:p w14:paraId="736BA89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Выход из цикла</w:t>
            </w:r>
          </w:p>
        </w:tc>
      </w:tr>
      <w:tr w:rsidR="005E5AEC" w:rsidRPr="005E5AEC" w14:paraId="5D51629F"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538728C"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class</w:t>
            </w:r>
            <w:proofErr w:type="spellEnd"/>
          </w:p>
        </w:tc>
        <w:tc>
          <w:tcPr>
            <w:tcW w:w="0" w:type="auto"/>
            <w:hideMark/>
          </w:tcPr>
          <w:p w14:paraId="318F30D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Пользовательский тип, состоящий из методов и атрибутов</w:t>
            </w:r>
          </w:p>
        </w:tc>
      </w:tr>
      <w:tr w:rsidR="005E5AEC" w:rsidRPr="005E5AEC" w14:paraId="6624E091"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4168A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continue</w:t>
            </w:r>
            <w:proofErr w:type="spellEnd"/>
          </w:p>
        </w:tc>
        <w:tc>
          <w:tcPr>
            <w:tcW w:w="0" w:type="auto"/>
            <w:hideMark/>
          </w:tcPr>
          <w:p w14:paraId="66585795"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Переход на следующую итерацию цикла</w:t>
            </w:r>
          </w:p>
        </w:tc>
      </w:tr>
      <w:tr w:rsidR="005E5AEC" w:rsidRPr="005E5AEC" w14:paraId="65359850"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FC81B0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def</w:t>
            </w:r>
            <w:proofErr w:type="spellEnd"/>
          </w:p>
        </w:tc>
        <w:tc>
          <w:tcPr>
            <w:tcW w:w="0" w:type="auto"/>
            <w:hideMark/>
          </w:tcPr>
          <w:p w14:paraId="2AC1BB27"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функции</w:t>
            </w:r>
          </w:p>
        </w:tc>
      </w:tr>
      <w:tr w:rsidR="005E5AEC" w:rsidRPr="005E5AEC" w14:paraId="0414991F"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12A6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del</w:t>
            </w:r>
            <w:proofErr w:type="spellEnd"/>
          </w:p>
        </w:tc>
        <w:tc>
          <w:tcPr>
            <w:tcW w:w="0" w:type="auto"/>
            <w:hideMark/>
          </w:tcPr>
          <w:p w14:paraId="17647621"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Удаление объекта</w:t>
            </w:r>
          </w:p>
        </w:tc>
      </w:tr>
      <w:tr w:rsidR="005E5AEC" w:rsidRPr="005E5AEC" w14:paraId="19844F8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542F88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elif</w:t>
            </w:r>
            <w:proofErr w:type="spellEnd"/>
          </w:p>
        </w:tc>
        <w:tc>
          <w:tcPr>
            <w:tcW w:w="0" w:type="auto"/>
            <w:hideMark/>
          </w:tcPr>
          <w:p w14:paraId="15452AB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 противном случае, если</w:t>
            </w:r>
          </w:p>
        </w:tc>
      </w:tr>
      <w:tr w:rsidR="005E5AEC" w:rsidRPr="005E5AEC" w14:paraId="4FE47B81"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BA57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else</w:t>
            </w:r>
            <w:proofErr w:type="spellEnd"/>
          </w:p>
        </w:tc>
        <w:tc>
          <w:tcPr>
            <w:tcW w:w="0" w:type="auto"/>
            <w:hideMark/>
          </w:tcPr>
          <w:p w14:paraId="02389623"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Иначе</w:t>
            </w:r>
          </w:p>
        </w:tc>
      </w:tr>
      <w:tr w:rsidR="005E5AEC" w:rsidRPr="005E5AEC" w14:paraId="17227B7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0B62E5F3"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except</w:t>
            </w:r>
            <w:proofErr w:type="spellEnd"/>
          </w:p>
        </w:tc>
        <w:tc>
          <w:tcPr>
            <w:tcW w:w="0" w:type="auto"/>
            <w:hideMark/>
          </w:tcPr>
          <w:p w14:paraId="6C1C5CD6"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Перехватить исключение</w:t>
            </w:r>
          </w:p>
        </w:tc>
      </w:tr>
      <w:tr w:rsidR="005E5AEC" w:rsidRPr="005E5AEC" w14:paraId="526B3E6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7A301"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finally</w:t>
            </w:r>
            <w:proofErr w:type="spellEnd"/>
          </w:p>
        </w:tc>
        <w:tc>
          <w:tcPr>
            <w:tcW w:w="0" w:type="auto"/>
            <w:hideMark/>
          </w:tcPr>
          <w:p w14:paraId="7165333A"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Вместе с инструкцией </w:t>
            </w:r>
            <w:proofErr w:type="spellStart"/>
            <w:r w:rsidRPr="007A795A">
              <w:rPr>
                <w:rFonts w:ascii="Times New Roman" w:eastAsia="Times New Roman" w:hAnsi="Times New Roman" w:cs="Times New Roman"/>
                <w:sz w:val="30"/>
                <w:szCs w:val="30"/>
                <w:lang w:eastAsia="ru-RU"/>
              </w:rPr>
              <w:t>try</w:t>
            </w:r>
            <w:proofErr w:type="spellEnd"/>
            <w:r w:rsidRPr="007A795A">
              <w:rPr>
                <w:rFonts w:ascii="Times New Roman" w:eastAsia="Times New Roman" w:hAnsi="Times New Roman" w:cs="Times New Roman"/>
                <w:sz w:val="30"/>
                <w:szCs w:val="30"/>
                <w:lang w:eastAsia="ru-RU"/>
              </w:rPr>
              <w:t>, выполняет инструкции независимо от того, было ли исключение или нет</w:t>
            </w:r>
          </w:p>
        </w:tc>
      </w:tr>
      <w:tr w:rsidR="005E5AEC" w:rsidRPr="005E5AEC" w14:paraId="5CA61F7C"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77465C92"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for</w:t>
            </w:r>
            <w:proofErr w:type="spellEnd"/>
          </w:p>
        </w:tc>
        <w:tc>
          <w:tcPr>
            <w:tcW w:w="0" w:type="auto"/>
            <w:hideMark/>
          </w:tcPr>
          <w:p w14:paraId="615A34BD"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Цикл </w:t>
            </w:r>
            <w:proofErr w:type="spellStart"/>
            <w:r w:rsidRPr="007A795A">
              <w:rPr>
                <w:rFonts w:ascii="Times New Roman" w:eastAsia="Times New Roman" w:hAnsi="Times New Roman" w:cs="Times New Roman"/>
                <w:sz w:val="30"/>
                <w:szCs w:val="30"/>
                <w:lang w:eastAsia="ru-RU"/>
              </w:rPr>
              <w:t>for</w:t>
            </w:r>
            <w:proofErr w:type="spellEnd"/>
          </w:p>
        </w:tc>
      </w:tr>
      <w:tr w:rsidR="005E5AEC" w:rsidRPr="005E5AEC" w14:paraId="0F6E36BB"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2B64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from</w:t>
            </w:r>
            <w:proofErr w:type="spellEnd"/>
          </w:p>
        </w:tc>
        <w:tc>
          <w:tcPr>
            <w:tcW w:w="0" w:type="auto"/>
            <w:hideMark/>
          </w:tcPr>
          <w:p w14:paraId="24E8BB8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Импорт нескольких функций из модуля</w:t>
            </w:r>
          </w:p>
        </w:tc>
      </w:tr>
      <w:tr w:rsidR="005E5AEC" w:rsidRPr="005E5AEC" w14:paraId="637513D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23668DF"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global</w:t>
            </w:r>
            <w:proofErr w:type="spellEnd"/>
          </w:p>
        </w:tc>
        <w:tc>
          <w:tcPr>
            <w:tcW w:w="0" w:type="auto"/>
            <w:hideMark/>
          </w:tcPr>
          <w:p w14:paraId="4C61EAAF"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Позволяет сделать значение переменной, присвоенное ей внутри функции, доступным и за пределами этой функции</w:t>
            </w:r>
          </w:p>
        </w:tc>
      </w:tr>
      <w:tr w:rsidR="005E5AEC" w:rsidRPr="005E5AEC" w14:paraId="194CE26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6F7E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if</w:t>
            </w:r>
            <w:proofErr w:type="spellEnd"/>
          </w:p>
        </w:tc>
        <w:tc>
          <w:tcPr>
            <w:tcW w:w="0" w:type="auto"/>
            <w:hideMark/>
          </w:tcPr>
          <w:p w14:paraId="5DE0EF65"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Если</w:t>
            </w:r>
          </w:p>
        </w:tc>
      </w:tr>
      <w:tr w:rsidR="005E5AEC" w:rsidRPr="005E5AEC" w14:paraId="03067C5C"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3596C57D"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import</w:t>
            </w:r>
            <w:proofErr w:type="spellEnd"/>
          </w:p>
        </w:tc>
        <w:tc>
          <w:tcPr>
            <w:tcW w:w="0" w:type="auto"/>
            <w:hideMark/>
          </w:tcPr>
          <w:p w14:paraId="74232319"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Импорт модуля</w:t>
            </w:r>
          </w:p>
        </w:tc>
      </w:tr>
      <w:tr w:rsidR="005E5AEC" w:rsidRPr="005E5AEC" w14:paraId="67070A73"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D75B8"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in</w:t>
            </w:r>
            <w:proofErr w:type="spellEnd"/>
          </w:p>
        </w:tc>
        <w:tc>
          <w:tcPr>
            <w:tcW w:w="0" w:type="auto"/>
            <w:hideMark/>
          </w:tcPr>
          <w:p w14:paraId="0CF9D257"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Проверка на вхождение</w:t>
            </w:r>
          </w:p>
        </w:tc>
      </w:tr>
      <w:tr w:rsidR="005E5AEC" w:rsidRPr="005E5AEC" w14:paraId="3D91E023"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428DC7C"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is</w:t>
            </w:r>
            <w:proofErr w:type="spellEnd"/>
          </w:p>
        </w:tc>
        <w:tc>
          <w:tcPr>
            <w:tcW w:w="0" w:type="auto"/>
            <w:hideMark/>
          </w:tcPr>
          <w:p w14:paraId="7E9F3A70"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Проверка на идентичность</w:t>
            </w:r>
          </w:p>
        </w:tc>
      </w:tr>
      <w:tr w:rsidR="005E5AEC" w:rsidRPr="005E5AEC" w14:paraId="6C18FA23"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06586"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lambda</w:t>
            </w:r>
            <w:proofErr w:type="spellEnd"/>
          </w:p>
        </w:tc>
        <w:tc>
          <w:tcPr>
            <w:tcW w:w="0" w:type="auto"/>
            <w:hideMark/>
          </w:tcPr>
          <w:p w14:paraId="4753921B"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анонимной функции</w:t>
            </w:r>
          </w:p>
        </w:tc>
      </w:tr>
      <w:tr w:rsidR="005E5AEC" w:rsidRPr="005E5AEC" w14:paraId="097735F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1540F2E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lastRenderedPageBreak/>
              <w:t>nonlocal</w:t>
            </w:r>
            <w:proofErr w:type="spellEnd"/>
          </w:p>
        </w:tc>
        <w:tc>
          <w:tcPr>
            <w:tcW w:w="0" w:type="auto"/>
            <w:hideMark/>
          </w:tcPr>
          <w:p w14:paraId="77B22D0D"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Позволяет сделать значение переменной, присвоенное ей внутри функции, доступным в объемлющей инструкции</w:t>
            </w:r>
          </w:p>
        </w:tc>
      </w:tr>
      <w:tr w:rsidR="005E5AEC" w:rsidRPr="005E5AEC" w14:paraId="7F5EE799"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E5AD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not</w:t>
            </w:r>
            <w:proofErr w:type="spellEnd"/>
          </w:p>
        </w:tc>
        <w:tc>
          <w:tcPr>
            <w:tcW w:w="0" w:type="auto"/>
            <w:hideMark/>
          </w:tcPr>
          <w:p w14:paraId="67CEB0BB"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НЕ</w:t>
            </w:r>
          </w:p>
        </w:tc>
      </w:tr>
      <w:tr w:rsidR="005E5AEC" w:rsidRPr="005E5AEC" w14:paraId="06579B07"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76E7C77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or</w:t>
            </w:r>
            <w:proofErr w:type="spellEnd"/>
          </w:p>
        </w:tc>
        <w:tc>
          <w:tcPr>
            <w:tcW w:w="0" w:type="auto"/>
            <w:hideMark/>
          </w:tcPr>
          <w:p w14:paraId="34DC6691"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Логическое </w:t>
            </w:r>
            <w:r w:rsidRPr="007A795A">
              <w:rPr>
                <w:rFonts w:ascii="Times New Roman" w:eastAsia="Times New Roman" w:hAnsi="Times New Roman" w:cs="Times New Roman"/>
                <w:i/>
                <w:iCs/>
                <w:sz w:val="30"/>
                <w:szCs w:val="30"/>
                <w:lang w:eastAsia="ru-RU"/>
              </w:rPr>
              <w:t>ИЛИ</w:t>
            </w:r>
          </w:p>
        </w:tc>
      </w:tr>
      <w:tr w:rsidR="005E5AEC" w:rsidRPr="005E5AEC" w14:paraId="45D733E7"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3008E"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pass</w:t>
            </w:r>
            <w:proofErr w:type="spellEnd"/>
          </w:p>
        </w:tc>
        <w:tc>
          <w:tcPr>
            <w:tcW w:w="0" w:type="auto"/>
            <w:hideMark/>
          </w:tcPr>
          <w:p w14:paraId="44993D73"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Ничего не делающая конструкция</w:t>
            </w:r>
          </w:p>
        </w:tc>
      </w:tr>
      <w:tr w:rsidR="005E5AEC" w:rsidRPr="005E5AEC" w14:paraId="08E617D8"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6BEEF790"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raise</w:t>
            </w:r>
            <w:proofErr w:type="spellEnd"/>
          </w:p>
        </w:tc>
        <w:tc>
          <w:tcPr>
            <w:tcW w:w="0" w:type="auto"/>
            <w:hideMark/>
          </w:tcPr>
          <w:p w14:paraId="499C3690"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Возбудить исключение</w:t>
            </w:r>
          </w:p>
        </w:tc>
      </w:tr>
      <w:tr w:rsidR="005E5AEC" w:rsidRPr="005E5AEC" w14:paraId="16CFD012"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D71A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return</w:t>
            </w:r>
            <w:proofErr w:type="spellEnd"/>
          </w:p>
        </w:tc>
        <w:tc>
          <w:tcPr>
            <w:tcW w:w="0" w:type="auto"/>
            <w:hideMark/>
          </w:tcPr>
          <w:p w14:paraId="306E6971"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Вернуть результат</w:t>
            </w:r>
          </w:p>
        </w:tc>
      </w:tr>
      <w:tr w:rsidR="005E5AEC" w:rsidRPr="005E5AEC" w14:paraId="5C5E505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3D6E08F9"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try</w:t>
            </w:r>
            <w:proofErr w:type="spellEnd"/>
          </w:p>
        </w:tc>
        <w:tc>
          <w:tcPr>
            <w:tcW w:w="0" w:type="auto"/>
            <w:hideMark/>
          </w:tcPr>
          <w:p w14:paraId="415B0868"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Выполнить инструкции, перехватывая исключения</w:t>
            </w:r>
          </w:p>
        </w:tc>
      </w:tr>
      <w:tr w:rsidR="005E5AEC" w:rsidRPr="005E5AEC" w14:paraId="449BC60A" w14:textId="77777777" w:rsidTr="0026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D6CFB"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while</w:t>
            </w:r>
            <w:proofErr w:type="spellEnd"/>
          </w:p>
        </w:tc>
        <w:tc>
          <w:tcPr>
            <w:tcW w:w="0" w:type="auto"/>
            <w:hideMark/>
          </w:tcPr>
          <w:p w14:paraId="348A9C52" w14:textId="77777777" w:rsidR="005E5AEC" w:rsidRPr="007A795A" w:rsidRDefault="005E5AEC" w:rsidP="005E5A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 xml:space="preserve">Цикл </w:t>
            </w:r>
            <w:proofErr w:type="spellStart"/>
            <w:r w:rsidRPr="007A795A">
              <w:rPr>
                <w:rFonts w:ascii="Times New Roman" w:eastAsia="Times New Roman" w:hAnsi="Times New Roman" w:cs="Times New Roman"/>
                <w:sz w:val="30"/>
                <w:szCs w:val="30"/>
                <w:lang w:eastAsia="ru-RU"/>
              </w:rPr>
              <w:t>while</w:t>
            </w:r>
            <w:proofErr w:type="spellEnd"/>
          </w:p>
        </w:tc>
      </w:tr>
      <w:tr w:rsidR="005E5AEC" w:rsidRPr="005E5AEC" w14:paraId="6EF8F7CA" w14:textId="77777777" w:rsidTr="00262DC0">
        <w:tc>
          <w:tcPr>
            <w:cnfStyle w:val="001000000000" w:firstRow="0" w:lastRow="0" w:firstColumn="1" w:lastColumn="0" w:oddVBand="0" w:evenVBand="0" w:oddHBand="0" w:evenHBand="0" w:firstRowFirstColumn="0" w:firstRowLastColumn="0" w:lastRowFirstColumn="0" w:lastRowLastColumn="0"/>
            <w:tcW w:w="0" w:type="auto"/>
            <w:hideMark/>
          </w:tcPr>
          <w:p w14:paraId="270935B7" w14:textId="77777777" w:rsidR="005E5AEC" w:rsidRPr="007A795A" w:rsidRDefault="005E5AEC" w:rsidP="005E5AEC">
            <w:pPr>
              <w:rPr>
                <w:rFonts w:ascii="Times New Roman" w:eastAsia="Times New Roman" w:hAnsi="Times New Roman" w:cs="Times New Roman"/>
                <w:sz w:val="30"/>
                <w:szCs w:val="30"/>
                <w:lang w:eastAsia="ru-RU"/>
              </w:rPr>
            </w:pPr>
            <w:proofErr w:type="spellStart"/>
            <w:r w:rsidRPr="007A795A">
              <w:rPr>
                <w:rFonts w:ascii="Times New Roman" w:eastAsia="Times New Roman" w:hAnsi="Times New Roman" w:cs="Times New Roman"/>
                <w:sz w:val="30"/>
                <w:szCs w:val="30"/>
                <w:lang w:eastAsia="ru-RU"/>
              </w:rPr>
              <w:t>yield</w:t>
            </w:r>
            <w:proofErr w:type="spellEnd"/>
          </w:p>
        </w:tc>
        <w:tc>
          <w:tcPr>
            <w:tcW w:w="0" w:type="auto"/>
            <w:hideMark/>
          </w:tcPr>
          <w:p w14:paraId="275E7D48" w14:textId="77777777" w:rsidR="005E5AEC" w:rsidRPr="007A795A" w:rsidRDefault="005E5AEC" w:rsidP="005E5A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0"/>
                <w:szCs w:val="30"/>
                <w:lang w:eastAsia="ru-RU"/>
              </w:rPr>
            </w:pPr>
            <w:r w:rsidRPr="007A795A">
              <w:rPr>
                <w:rFonts w:ascii="Times New Roman" w:eastAsia="Times New Roman" w:hAnsi="Times New Roman" w:cs="Times New Roman"/>
                <w:sz w:val="30"/>
                <w:szCs w:val="30"/>
                <w:lang w:eastAsia="ru-RU"/>
              </w:rPr>
              <w:t>Определение функции-генератора</w:t>
            </w:r>
          </w:p>
        </w:tc>
      </w:tr>
    </w:tbl>
    <w:p w14:paraId="000505AC" w14:textId="6A8293F4" w:rsidR="00DB189F"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Идентификатор — имя некоторого объекта в программе, являющееся его уникальным признаком, позволяющим отличать его от других объектов.</w:t>
      </w:r>
    </w:p>
    <w:p w14:paraId="493A3310"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Идентификатор обязательно есть у каждой переменной, функции, объекта и т.п. Идентификаторы в Питоне не ограничены по длине и чувствительны к регистру. То есть А и а — это разные имена переменных или функций.</w:t>
      </w:r>
    </w:p>
    <w:p w14:paraId="3700DF3A"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В идентификаторах допустимы только символы от "A" до "Z" в верхнем и нижнем регистре, подчеркивание "_" и, кроме первого символа идентификатора, цифры от "0" до "9".</w:t>
      </w:r>
    </w:p>
    <w:p w14:paraId="5A46D003" w14:textId="77777777" w:rsidR="00AE3E5A" w:rsidRP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Например, __aAb12_as111_1_4_5 — корректный идентификатор, а 1z — некорректный, т.к. начинается с цифры.</w:t>
      </w:r>
    </w:p>
    <w:p w14:paraId="2E72F9DE" w14:textId="58768CC8" w:rsidR="00AE3E5A" w:rsidRDefault="00AE3E5A" w:rsidP="007A795A">
      <w:pPr>
        <w:spacing w:after="0" w:line="240" w:lineRule="auto"/>
        <w:ind w:right="-284" w:firstLine="709"/>
        <w:jc w:val="both"/>
        <w:rPr>
          <w:rFonts w:ascii="Times New Roman" w:hAnsi="Times New Roman" w:cs="Times New Roman"/>
          <w:sz w:val="30"/>
          <w:szCs w:val="30"/>
        </w:rPr>
      </w:pPr>
      <w:r w:rsidRPr="00AE3E5A">
        <w:rPr>
          <w:rFonts w:ascii="Times New Roman" w:hAnsi="Times New Roman" w:cs="Times New Roman"/>
          <w:sz w:val="30"/>
          <w:szCs w:val="30"/>
        </w:rPr>
        <w:t xml:space="preserve">Для идентификаторов на Питоне версии 3 можно использовать не только ASCII символы, но и </w:t>
      </w:r>
      <w:proofErr w:type="spellStart"/>
      <w:r w:rsidRPr="00AE3E5A">
        <w:rPr>
          <w:rFonts w:ascii="Times New Roman" w:hAnsi="Times New Roman" w:cs="Times New Roman"/>
          <w:sz w:val="30"/>
          <w:szCs w:val="30"/>
        </w:rPr>
        <w:t>Unicode</w:t>
      </w:r>
      <w:proofErr w:type="spellEnd"/>
      <w:r w:rsidRPr="00AE3E5A">
        <w:rPr>
          <w:rFonts w:ascii="Times New Roman" w:hAnsi="Times New Roman" w:cs="Times New Roman"/>
          <w:sz w:val="30"/>
          <w:szCs w:val="30"/>
        </w:rPr>
        <w:t>. На практике это означает, что переменные можно называть по-русски.</w:t>
      </w:r>
    </w:p>
    <w:p w14:paraId="4F73F617" w14:textId="77777777" w:rsidR="00AE3E5A" w:rsidRPr="00AE3E5A" w:rsidRDefault="00AE3E5A" w:rsidP="007A795A">
      <w:pPr>
        <w:spacing w:before="240"/>
        <w:rPr>
          <w:rFonts w:ascii="Times New Roman" w:hAnsi="Times New Roman" w:cs="Times New Roman"/>
          <w:b/>
          <w:bCs/>
          <w:sz w:val="30"/>
          <w:szCs w:val="30"/>
        </w:rPr>
      </w:pPr>
      <w:r w:rsidRPr="00AE3E5A">
        <w:rPr>
          <w:rFonts w:ascii="Times New Roman" w:hAnsi="Times New Roman" w:cs="Times New Roman"/>
          <w:b/>
          <w:bCs/>
          <w:sz w:val="30"/>
          <w:szCs w:val="30"/>
        </w:rPr>
        <w:t>Правила записи идентификаторов</w:t>
      </w:r>
    </w:p>
    <w:p w14:paraId="2EB4A447"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1. В записи идентификаторов можно использовать латинские буквы в нижнем регистре (от a до z), в верхнем регистре (от A до Z), цифры (от 0 до 9) и символ подчеркивания </w:t>
      </w:r>
      <w:r w:rsidRPr="007A795A">
        <w:rPr>
          <w:rFonts w:ascii="Times New Roman" w:hAnsi="Times New Roman" w:cs="Times New Roman"/>
        </w:rPr>
        <w:t>_</w:t>
      </w:r>
      <w:r w:rsidRPr="007A795A">
        <w:rPr>
          <w:rFonts w:ascii="Times New Roman" w:hAnsi="Times New Roman" w:cs="Times New Roman"/>
          <w:sz w:val="30"/>
          <w:szCs w:val="30"/>
        </w:rPr>
        <w:t xml:space="preserve">. Например, допустимыми будут такие идентификаторы: </w:t>
      </w:r>
      <w:proofErr w:type="spellStart"/>
      <w:r w:rsidRPr="007A795A">
        <w:rPr>
          <w:rFonts w:ascii="Times New Roman" w:hAnsi="Times New Roman" w:cs="Times New Roman"/>
        </w:rPr>
        <w:t>myClass</w:t>
      </w:r>
      <w:proofErr w:type="spellEnd"/>
      <w:r w:rsidRPr="007A795A">
        <w:rPr>
          <w:rFonts w:ascii="Times New Roman" w:hAnsi="Times New Roman" w:cs="Times New Roman"/>
          <w:sz w:val="30"/>
          <w:szCs w:val="30"/>
        </w:rPr>
        <w:t xml:space="preserve">, </w:t>
      </w:r>
      <w:r w:rsidRPr="007A795A">
        <w:rPr>
          <w:rFonts w:ascii="Times New Roman" w:hAnsi="Times New Roman" w:cs="Times New Roman"/>
        </w:rPr>
        <w:t>var_1</w:t>
      </w:r>
      <w:r w:rsidRPr="007A795A">
        <w:rPr>
          <w:rFonts w:ascii="Times New Roman" w:hAnsi="Times New Roman" w:cs="Times New Roman"/>
          <w:sz w:val="30"/>
          <w:szCs w:val="30"/>
        </w:rPr>
        <w:t xml:space="preserve"> и</w:t>
      </w:r>
      <w:r w:rsidRPr="007A795A">
        <w:rPr>
          <w:rFonts w:ascii="Times New Roman" w:hAnsi="Times New Roman" w:cs="Times New Roman"/>
        </w:rPr>
        <w:t xml:space="preserve"> </w:t>
      </w:r>
      <w:proofErr w:type="spellStart"/>
      <w:r w:rsidRPr="007A795A">
        <w:rPr>
          <w:rFonts w:ascii="Times New Roman" w:hAnsi="Times New Roman" w:cs="Times New Roman"/>
        </w:rPr>
        <w:t>print_this_to_screen</w:t>
      </w:r>
      <w:proofErr w:type="spellEnd"/>
      <w:r w:rsidRPr="007A795A">
        <w:rPr>
          <w:rFonts w:ascii="Times New Roman" w:hAnsi="Times New Roman" w:cs="Times New Roman"/>
          <w:sz w:val="30"/>
          <w:szCs w:val="30"/>
        </w:rPr>
        <w:t>.</w:t>
      </w:r>
    </w:p>
    <w:p w14:paraId="630EFC0D"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 xml:space="preserve">2. Идентификатор не может начинаться с цифры. </w:t>
      </w:r>
      <w:r w:rsidRPr="007A795A">
        <w:rPr>
          <w:rFonts w:ascii="Times New Roman" w:hAnsi="Times New Roman" w:cs="Times New Roman"/>
        </w:rPr>
        <w:t>1variable</w:t>
      </w:r>
      <w:r w:rsidRPr="007A795A">
        <w:rPr>
          <w:rFonts w:ascii="Times New Roman" w:hAnsi="Times New Roman" w:cs="Times New Roman"/>
          <w:sz w:val="30"/>
          <w:szCs w:val="30"/>
        </w:rPr>
        <w:t xml:space="preserve"> не может быть идентификатором, а вот </w:t>
      </w:r>
      <w:r w:rsidRPr="007A795A">
        <w:rPr>
          <w:rFonts w:ascii="Times New Roman" w:hAnsi="Times New Roman" w:cs="Times New Roman"/>
        </w:rPr>
        <w:t>variable1</w:t>
      </w:r>
      <w:r w:rsidRPr="007A795A">
        <w:rPr>
          <w:rFonts w:ascii="Times New Roman" w:hAnsi="Times New Roman" w:cs="Times New Roman"/>
          <w:sz w:val="30"/>
          <w:szCs w:val="30"/>
        </w:rPr>
        <w:t xml:space="preserve"> — допустимое имя.</w:t>
      </w:r>
    </w:p>
    <w:p w14:paraId="50E86AC5"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3. Ключевые слова нельзя использовать в качестве идентификаторов.</w:t>
      </w:r>
    </w:p>
    <w:p w14:paraId="7F54DE8E" w14:textId="77777777" w:rsidR="00AE3E5A" w:rsidRPr="00AE3E5A" w:rsidRDefault="00AE3E5A" w:rsidP="00AE3E5A">
      <w:pPr>
        <w:pStyle w:val="HTML0"/>
        <w:jc w:val="both"/>
        <w:rPr>
          <w:sz w:val="30"/>
          <w:szCs w:val="30"/>
          <w:lang w:val="en-US"/>
        </w:rPr>
      </w:pPr>
      <w:r w:rsidRPr="00AE3E5A">
        <w:rPr>
          <w:sz w:val="30"/>
          <w:szCs w:val="30"/>
          <w:lang w:val="en-US"/>
        </w:rPr>
        <w:t>global = 1</w:t>
      </w:r>
    </w:p>
    <w:p w14:paraId="4B8155BC" w14:textId="581A30EF"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4. При записи идентификатора нельзя использовать специальные символы, например</w:t>
      </w:r>
      <w:proofErr w:type="gramStart"/>
      <w:r w:rsidR="007A795A">
        <w:rPr>
          <w:rFonts w:ascii="Times New Roman" w:hAnsi="Times New Roman" w:cs="Times New Roman"/>
          <w:sz w:val="30"/>
          <w:szCs w:val="30"/>
        </w:rPr>
        <w:t>:</w:t>
      </w:r>
      <w:r w:rsidRPr="007A795A">
        <w:rPr>
          <w:rFonts w:ascii="Times New Roman" w:hAnsi="Times New Roman" w:cs="Times New Roman"/>
          <w:sz w:val="30"/>
          <w:szCs w:val="30"/>
        </w:rPr>
        <w:t xml:space="preserve"> </w:t>
      </w:r>
      <w:r w:rsidRPr="007A795A">
        <w:rPr>
          <w:rFonts w:ascii="Times New Roman" w:hAnsi="Times New Roman" w:cs="Times New Roman"/>
        </w:rPr>
        <w:t>!</w:t>
      </w:r>
      <w:proofErr w:type="gramEnd"/>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 </w:t>
      </w:r>
      <w:r w:rsidRPr="007A795A">
        <w:rPr>
          <w:rFonts w:ascii="Times New Roman" w:hAnsi="Times New Roman" w:cs="Times New Roman"/>
        </w:rPr>
        <w:t>%</w:t>
      </w:r>
      <w:r w:rsidRPr="007A795A">
        <w:rPr>
          <w:rFonts w:ascii="Times New Roman" w:hAnsi="Times New Roman" w:cs="Times New Roman"/>
          <w:sz w:val="30"/>
          <w:szCs w:val="30"/>
        </w:rPr>
        <w:t xml:space="preserve"> и т. д.</w:t>
      </w:r>
    </w:p>
    <w:p w14:paraId="4F99ED2F" w14:textId="77777777" w:rsidR="00AE3E5A" w:rsidRPr="007A795A" w:rsidRDefault="00AE3E5A" w:rsidP="007A795A">
      <w:pPr>
        <w:spacing w:after="0" w:line="240" w:lineRule="auto"/>
        <w:ind w:right="-284" w:firstLine="709"/>
        <w:jc w:val="both"/>
        <w:rPr>
          <w:rFonts w:ascii="Times New Roman" w:hAnsi="Times New Roman" w:cs="Times New Roman"/>
          <w:sz w:val="30"/>
          <w:szCs w:val="30"/>
        </w:rPr>
      </w:pPr>
      <w:r w:rsidRPr="007A795A">
        <w:rPr>
          <w:rFonts w:ascii="Times New Roman" w:hAnsi="Times New Roman" w:cs="Times New Roman"/>
          <w:sz w:val="30"/>
          <w:szCs w:val="30"/>
        </w:rPr>
        <w:t>5. Идентификатор может быть любой длины.</w:t>
      </w:r>
    </w:p>
    <w:p w14:paraId="5703B5EA" w14:textId="1E1A721D" w:rsidR="00AE3E5A" w:rsidRDefault="00704946" w:rsidP="00704946">
      <w:pPr>
        <w:pStyle w:val="1"/>
        <w:rPr>
          <w:rFonts w:ascii="Times New Roman" w:hAnsi="Times New Roman" w:cs="Times New Roman"/>
          <w:b/>
          <w:bCs/>
          <w:color w:val="auto"/>
        </w:rPr>
      </w:pPr>
      <w:bookmarkStart w:id="5" w:name="_Toc173829415"/>
      <w:r w:rsidRPr="00704946">
        <w:rPr>
          <w:rFonts w:ascii="Times New Roman" w:hAnsi="Times New Roman" w:cs="Times New Roman"/>
          <w:b/>
          <w:bCs/>
          <w:color w:val="auto"/>
        </w:rPr>
        <w:lastRenderedPageBreak/>
        <w:t>4. Примеры простых программ</w:t>
      </w:r>
      <w:bookmarkEnd w:id="5"/>
    </w:p>
    <w:p w14:paraId="02D35359" w14:textId="77777777" w:rsidR="009D497A" w:rsidRPr="009D497A" w:rsidRDefault="009D497A" w:rsidP="009D497A">
      <w:pPr>
        <w:spacing w:after="0" w:line="240" w:lineRule="auto"/>
        <w:ind w:right="-284" w:firstLine="709"/>
        <w:jc w:val="both"/>
        <w:rPr>
          <w:rFonts w:ascii="Times New Roman" w:hAnsi="Times New Roman" w:cs="Times New Roman"/>
          <w:sz w:val="30"/>
          <w:szCs w:val="30"/>
        </w:rPr>
      </w:pPr>
      <w:r w:rsidRPr="009D497A">
        <w:rPr>
          <w:rFonts w:ascii="Times New Roman" w:hAnsi="Times New Roman" w:cs="Times New Roman"/>
          <w:sz w:val="30"/>
          <w:szCs w:val="30"/>
        </w:rPr>
        <w:t>Первая программа, которую пишет большинство начинающих программистов, это "</w:t>
      </w:r>
      <w:proofErr w:type="spellStart"/>
      <w:r w:rsidRPr="009D497A">
        <w:rPr>
          <w:rFonts w:ascii="Times New Roman" w:hAnsi="Times New Roman" w:cs="Times New Roman"/>
          <w:sz w:val="30"/>
          <w:szCs w:val="30"/>
        </w:rPr>
        <w:t>Hello</w:t>
      </w:r>
      <w:proofErr w:type="spellEnd"/>
      <w:r w:rsidRPr="009D497A">
        <w:rPr>
          <w:rFonts w:ascii="Times New Roman" w:hAnsi="Times New Roman" w:cs="Times New Roman"/>
          <w:sz w:val="30"/>
          <w:szCs w:val="30"/>
        </w:rPr>
        <w:t xml:space="preserve">, </w:t>
      </w:r>
      <w:proofErr w:type="spellStart"/>
      <w:r w:rsidRPr="009D497A">
        <w:rPr>
          <w:rFonts w:ascii="Times New Roman" w:hAnsi="Times New Roman" w:cs="Times New Roman"/>
          <w:sz w:val="30"/>
          <w:szCs w:val="30"/>
        </w:rPr>
        <w:t>World</w:t>
      </w:r>
      <w:proofErr w:type="spellEnd"/>
      <w:r w:rsidRPr="009D497A">
        <w:rPr>
          <w:rFonts w:ascii="Times New Roman" w:hAnsi="Times New Roman" w:cs="Times New Roman"/>
          <w:sz w:val="30"/>
          <w:szCs w:val="30"/>
        </w:rPr>
        <w:t>!". Она выводит на экран текстовое сообщение и служит для демонстрации базового синтаксиса языка.</w:t>
      </w:r>
    </w:p>
    <w:p w14:paraId="27464A26" w14:textId="33927ECB"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noProof/>
          <w:sz w:val="30"/>
          <w:szCs w:val="30"/>
        </w:rPr>
        <w:drawing>
          <wp:anchor distT="0" distB="0" distL="114300" distR="114300" simplePos="0" relativeHeight="251663360" behindDoc="0" locked="0" layoutInCell="1" allowOverlap="1" wp14:anchorId="1616F0C4" wp14:editId="339D8102">
            <wp:simplePos x="0" y="0"/>
            <wp:positionH relativeFrom="column">
              <wp:posOffset>-1612</wp:posOffset>
            </wp:positionH>
            <wp:positionV relativeFrom="paragraph">
              <wp:posOffset>830</wp:posOffset>
            </wp:positionV>
            <wp:extent cx="5940425" cy="812800"/>
            <wp:effectExtent l="0" t="0" r="3175"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812800"/>
                    </a:xfrm>
                    <a:prstGeom prst="rect">
                      <a:avLst/>
                    </a:prstGeom>
                  </pic:spPr>
                </pic:pic>
              </a:graphicData>
            </a:graphic>
            <wp14:sizeRelH relativeFrom="page">
              <wp14:pctWidth>0</wp14:pctWidth>
            </wp14:sizeRelH>
            <wp14:sizeRelV relativeFrom="page">
              <wp14:pctHeight>0</wp14:pctHeight>
            </wp14:sizeRelV>
          </wp:anchor>
        </w:drawing>
      </w:r>
      <w:r w:rsidRPr="009D497A">
        <w:rPr>
          <w:rFonts w:ascii="Times New Roman" w:hAnsi="Times New Roman" w:cs="Times New Roman"/>
          <w:sz w:val="30"/>
          <w:szCs w:val="30"/>
        </w:rPr>
        <w:t xml:space="preserve">Эта программа состоит из одной строки кода. Функция </w:t>
      </w:r>
      <w:proofErr w:type="spellStart"/>
      <w:proofErr w:type="gramStart"/>
      <w:r w:rsidRPr="009D497A">
        <w:rPr>
          <w:rFonts w:ascii="Times New Roman" w:hAnsi="Times New Roman" w:cs="Times New Roman"/>
          <w:sz w:val="30"/>
          <w:szCs w:val="30"/>
        </w:rPr>
        <w:t>print</w:t>
      </w:r>
      <w:proofErr w:type="spellEnd"/>
      <w:r w:rsidRPr="009D497A">
        <w:rPr>
          <w:rFonts w:ascii="Times New Roman" w:hAnsi="Times New Roman" w:cs="Times New Roman"/>
          <w:sz w:val="30"/>
          <w:szCs w:val="30"/>
        </w:rPr>
        <w:t>(</w:t>
      </w:r>
      <w:proofErr w:type="gramEnd"/>
      <w:r w:rsidRPr="009D497A">
        <w:rPr>
          <w:rFonts w:ascii="Times New Roman" w:hAnsi="Times New Roman" w:cs="Times New Roman"/>
          <w:sz w:val="30"/>
          <w:szCs w:val="30"/>
        </w:rPr>
        <w:t xml:space="preserve">) используется для вывода текста на экран. В </w:t>
      </w:r>
      <w:proofErr w:type="spellStart"/>
      <w:r w:rsidRPr="009D497A">
        <w:rPr>
          <w:rFonts w:ascii="Times New Roman" w:hAnsi="Times New Roman" w:cs="Times New Roman"/>
          <w:sz w:val="30"/>
          <w:szCs w:val="30"/>
        </w:rPr>
        <w:t>Python</w:t>
      </w:r>
      <w:proofErr w:type="spellEnd"/>
      <w:r w:rsidRPr="009D497A">
        <w:rPr>
          <w:rFonts w:ascii="Times New Roman" w:hAnsi="Times New Roman" w:cs="Times New Roman"/>
          <w:sz w:val="30"/>
          <w:szCs w:val="30"/>
        </w:rPr>
        <w:t xml:space="preserve"> нет необходимости указывать типы переменных или использовать сложные структуры для такой простой задачи, что делает язык доступным для новичков.</w:t>
      </w:r>
    </w:p>
    <w:p w14:paraId="1E56D2A8" w14:textId="77777777" w:rsidR="009D497A" w:rsidRPr="009D497A" w:rsidRDefault="009D497A" w:rsidP="00FD19C8">
      <w:pPr>
        <w:spacing w:before="240"/>
        <w:rPr>
          <w:rFonts w:ascii="Times New Roman" w:hAnsi="Times New Roman" w:cs="Times New Roman"/>
          <w:b/>
          <w:bCs/>
          <w:sz w:val="30"/>
          <w:szCs w:val="30"/>
        </w:rPr>
      </w:pPr>
      <w:r w:rsidRPr="009D497A">
        <w:rPr>
          <w:rFonts w:ascii="Times New Roman" w:hAnsi="Times New Roman" w:cs="Times New Roman"/>
          <w:b/>
          <w:bCs/>
          <w:sz w:val="30"/>
          <w:szCs w:val="30"/>
        </w:rPr>
        <w:t>Калькулятор</w:t>
      </w:r>
    </w:p>
    <w:p w14:paraId="03DC335A" w14:textId="77777777" w:rsidR="009D497A" w:rsidRPr="009D497A" w:rsidRDefault="009D497A" w:rsidP="009D497A">
      <w:pPr>
        <w:spacing w:after="0" w:line="240" w:lineRule="auto"/>
        <w:ind w:right="-284" w:firstLine="709"/>
        <w:jc w:val="both"/>
        <w:rPr>
          <w:rFonts w:ascii="Times New Roman" w:hAnsi="Times New Roman" w:cs="Times New Roman"/>
          <w:sz w:val="30"/>
          <w:szCs w:val="30"/>
        </w:rPr>
      </w:pPr>
      <w:r w:rsidRPr="009D497A">
        <w:rPr>
          <w:rFonts w:ascii="Times New Roman" w:hAnsi="Times New Roman" w:cs="Times New Roman"/>
          <w:sz w:val="30"/>
          <w:szCs w:val="30"/>
        </w:rPr>
        <w:t>Простейший калькулятор — это следующая программа, которую часто создают начинающие программисты. Он принимает два числа и выполняет арифметические операции (сложение, вычитание, умножение и деление).</w:t>
      </w:r>
    </w:p>
    <w:p w14:paraId="50EDD440" w14:textId="4EC744B1"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9D497A">
        <w:rPr>
          <w:noProof/>
        </w:rPr>
        <w:lastRenderedPageBreak/>
        <w:drawing>
          <wp:anchor distT="0" distB="0" distL="114300" distR="114300" simplePos="0" relativeHeight="251664384" behindDoc="0" locked="0" layoutInCell="1" allowOverlap="1" wp14:anchorId="735CF10F" wp14:editId="0556AE99">
            <wp:simplePos x="0" y="0"/>
            <wp:positionH relativeFrom="margin">
              <wp:posOffset>-1758</wp:posOffset>
            </wp:positionH>
            <wp:positionV relativeFrom="paragraph">
              <wp:posOffset>537</wp:posOffset>
            </wp:positionV>
            <wp:extent cx="5940425" cy="5946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5946775"/>
                    </a:xfrm>
                    <a:prstGeom prst="rect">
                      <a:avLst/>
                    </a:prstGeom>
                  </pic:spPr>
                </pic:pic>
              </a:graphicData>
            </a:graphic>
            <wp14:sizeRelH relativeFrom="page">
              <wp14:pctWidth>0</wp14:pctWidth>
            </wp14:sizeRelH>
            <wp14:sizeRelV relativeFrom="page">
              <wp14:pctHeight>0</wp14:pctHeight>
            </wp14:sizeRelV>
          </wp:anchor>
        </w:drawing>
      </w:r>
      <w:r w:rsidRPr="00FD19C8">
        <w:rPr>
          <w:rFonts w:ascii="Times New Roman" w:hAnsi="Times New Roman" w:cs="Times New Roman"/>
          <w:sz w:val="30"/>
          <w:szCs w:val="30"/>
        </w:rPr>
        <w:t xml:space="preserve">В этой программе используются функции </w:t>
      </w:r>
      <w:proofErr w:type="spellStart"/>
      <w:proofErr w:type="gramStart"/>
      <w:r w:rsidRPr="00FD19C8">
        <w:rPr>
          <w:rFonts w:ascii="Times New Roman" w:hAnsi="Times New Roman" w:cs="Times New Roman"/>
          <w:sz w:val="30"/>
          <w:szCs w:val="30"/>
        </w:rPr>
        <w:t>input</w:t>
      </w:r>
      <w:proofErr w:type="spellEnd"/>
      <w:r w:rsidRPr="00FD19C8">
        <w:rPr>
          <w:rFonts w:ascii="Times New Roman" w:hAnsi="Times New Roman" w:cs="Times New Roman"/>
          <w:sz w:val="30"/>
          <w:szCs w:val="30"/>
        </w:rPr>
        <w:t>(</w:t>
      </w:r>
      <w:proofErr w:type="gramEnd"/>
      <w:r w:rsidRPr="00FD19C8">
        <w:rPr>
          <w:rFonts w:ascii="Times New Roman" w:hAnsi="Times New Roman" w:cs="Times New Roman"/>
          <w:sz w:val="30"/>
          <w:szCs w:val="30"/>
        </w:rPr>
        <w:t xml:space="preserve">) для получения ввода от пользователя и </w:t>
      </w:r>
      <w:proofErr w:type="spellStart"/>
      <w:r w:rsidRPr="00FD19C8">
        <w:rPr>
          <w:rFonts w:ascii="Times New Roman" w:hAnsi="Times New Roman" w:cs="Times New Roman"/>
          <w:sz w:val="30"/>
          <w:szCs w:val="30"/>
        </w:rPr>
        <w:t>float</w:t>
      </w:r>
      <w:proofErr w:type="spellEnd"/>
      <w:r w:rsidRPr="00FD19C8">
        <w:rPr>
          <w:rFonts w:ascii="Times New Roman" w:hAnsi="Times New Roman" w:cs="Times New Roman"/>
          <w:sz w:val="30"/>
          <w:szCs w:val="30"/>
        </w:rPr>
        <w:t xml:space="preserve">() для преобразования строки в число с плавающей точкой. Условия </w:t>
      </w:r>
      <w:proofErr w:type="spellStart"/>
      <w:r w:rsidRPr="00FD19C8">
        <w:rPr>
          <w:rFonts w:ascii="Times New Roman" w:hAnsi="Times New Roman" w:cs="Times New Roman"/>
          <w:sz w:val="30"/>
          <w:szCs w:val="30"/>
        </w:rPr>
        <w:t>if-elif-else</w:t>
      </w:r>
      <w:proofErr w:type="spellEnd"/>
      <w:r w:rsidRPr="00FD19C8">
        <w:rPr>
          <w:rFonts w:ascii="Times New Roman" w:hAnsi="Times New Roman" w:cs="Times New Roman"/>
          <w:sz w:val="30"/>
          <w:szCs w:val="30"/>
        </w:rPr>
        <w:t xml:space="preserve"> используются для выполнения различных операций в зависимости от выбора пользователя.</w:t>
      </w:r>
    </w:p>
    <w:p w14:paraId="131A4695" w14:textId="196FCE48" w:rsidR="009D497A" w:rsidRPr="00FD19C8" w:rsidRDefault="009D497A" w:rsidP="00FD19C8">
      <w:pPr>
        <w:spacing w:before="240" w:line="240" w:lineRule="auto"/>
        <w:ind w:right="-284" w:firstLine="709"/>
        <w:jc w:val="both"/>
        <w:rPr>
          <w:rFonts w:ascii="Times New Roman" w:hAnsi="Times New Roman" w:cs="Times New Roman"/>
          <w:b/>
          <w:bCs/>
          <w:sz w:val="30"/>
          <w:szCs w:val="30"/>
        </w:rPr>
      </w:pPr>
      <w:r w:rsidRPr="00FD19C8">
        <w:rPr>
          <w:rFonts w:ascii="Times New Roman" w:hAnsi="Times New Roman" w:cs="Times New Roman"/>
          <w:b/>
          <w:bCs/>
          <w:sz w:val="30"/>
          <w:szCs w:val="30"/>
        </w:rPr>
        <w:t>Проверка четности числа</w:t>
      </w:r>
    </w:p>
    <w:p w14:paraId="7212803E" w14:textId="0D03C76F"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Программа для определения, является ли число четным или нечетным, демонстрирует использование условий и операторов.</w:t>
      </w:r>
    </w:p>
    <w:p w14:paraId="155AFFE0" w14:textId="2BE19450"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Здесь используется оператор % (остаток от деления) для проверки, делится ли число на 2 без остатка. В зависимости от результата, программа выводит соответствующее сообщение.</w:t>
      </w:r>
    </w:p>
    <w:p w14:paraId="5F16EB72" w14:textId="2B7BCFF5" w:rsidR="00FD19C8" w:rsidRDefault="00FD19C8">
      <w:pPr>
        <w:rPr>
          <w:rFonts w:ascii="Times New Roman" w:hAnsi="Times New Roman" w:cs="Times New Roman"/>
          <w:sz w:val="30"/>
          <w:szCs w:val="30"/>
        </w:rPr>
      </w:pPr>
      <w:r>
        <w:rPr>
          <w:rFonts w:ascii="Times New Roman" w:hAnsi="Times New Roman" w:cs="Times New Roman"/>
          <w:sz w:val="30"/>
          <w:szCs w:val="30"/>
        </w:rPr>
        <w:br w:type="page"/>
      </w:r>
    </w:p>
    <w:p w14:paraId="0D5361AA" w14:textId="401B8623" w:rsidR="009D497A" w:rsidRPr="00FD19C8" w:rsidRDefault="00FD19C8" w:rsidP="00FD19C8">
      <w:pPr>
        <w:spacing w:after="0" w:line="240" w:lineRule="auto"/>
        <w:ind w:right="-284" w:firstLine="709"/>
        <w:jc w:val="both"/>
        <w:rPr>
          <w:rFonts w:ascii="Times New Roman" w:hAnsi="Times New Roman" w:cs="Times New Roman"/>
          <w:b/>
          <w:bCs/>
          <w:sz w:val="30"/>
          <w:szCs w:val="30"/>
        </w:rPr>
      </w:pPr>
      <w:r w:rsidRPr="00FD19C8">
        <w:rPr>
          <w:b/>
          <w:bCs/>
          <w:noProof/>
        </w:rPr>
        <w:lastRenderedPageBreak/>
        <w:drawing>
          <wp:anchor distT="0" distB="0" distL="114300" distR="114300" simplePos="0" relativeHeight="251665408" behindDoc="0" locked="0" layoutInCell="1" allowOverlap="1" wp14:anchorId="5DA10EA8" wp14:editId="1466A02C">
            <wp:simplePos x="0" y="0"/>
            <wp:positionH relativeFrom="margin">
              <wp:align>right</wp:align>
            </wp:positionH>
            <wp:positionV relativeFrom="paragraph">
              <wp:posOffset>17683</wp:posOffset>
            </wp:positionV>
            <wp:extent cx="5940425" cy="1959610"/>
            <wp:effectExtent l="0" t="0" r="3175"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1959610"/>
                    </a:xfrm>
                    <a:prstGeom prst="rect">
                      <a:avLst/>
                    </a:prstGeom>
                  </pic:spPr>
                </pic:pic>
              </a:graphicData>
            </a:graphic>
            <wp14:sizeRelH relativeFrom="page">
              <wp14:pctWidth>0</wp14:pctWidth>
            </wp14:sizeRelH>
            <wp14:sizeRelV relativeFrom="page">
              <wp14:pctHeight>0</wp14:pctHeight>
            </wp14:sizeRelV>
          </wp:anchor>
        </w:drawing>
      </w:r>
      <w:r w:rsidR="009D497A" w:rsidRPr="00FD19C8">
        <w:rPr>
          <w:rFonts w:ascii="Times New Roman" w:hAnsi="Times New Roman" w:cs="Times New Roman"/>
          <w:b/>
          <w:bCs/>
          <w:sz w:val="30"/>
          <w:szCs w:val="30"/>
        </w:rPr>
        <w:t>Генератор случайных чисел</w:t>
      </w:r>
    </w:p>
    <w:p w14:paraId="2427C52B" w14:textId="28FDFDAF" w:rsidR="009D497A" w:rsidRPr="00FD19C8" w:rsidRDefault="009D497A"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sz w:val="30"/>
          <w:szCs w:val="30"/>
        </w:rPr>
        <w:t xml:space="preserve">Генератор случайных чисел демонстрирует работу с библиотекой </w:t>
      </w:r>
    </w:p>
    <w:p w14:paraId="7798872B" w14:textId="5E1203F3" w:rsidR="009D497A" w:rsidRDefault="00FD19C8" w:rsidP="00FD19C8">
      <w:pPr>
        <w:spacing w:after="0" w:line="240" w:lineRule="auto"/>
        <w:ind w:right="-284" w:firstLine="709"/>
        <w:jc w:val="both"/>
        <w:rPr>
          <w:rFonts w:ascii="Times New Roman" w:hAnsi="Times New Roman" w:cs="Times New Roman"/>
          <w:sz w:val="30"/>
          <w:szCs w:val="30"/>
        </w:rPr>
      </w:pPr>
      <w:r w:rsidRPr="00FD19C8">
        <w:rPr>
          <w:rFonts w:ascii="Times New Roman" w:hAnsi="Times New Roman" w:cs="Times New Roman"/>
          <w:noProof/>
          <w:sz w:val="30"/>
          <w:szCs w:val="30"/>
        </w:rPr>
        <w:drawing>
          <wp:anchor distT="0" distB="0" distL="114300" distR="114300" simplePos="0" relativeHeight="251666432" behindDoc="0" locked="0" layoutInCell="1" allowOverlap="1" wp14:anchorId="0A8D1522" wp14:editId="742E6CCC">
            <wp:simplePos x="0" y="0"/>
            <wp:positionH relativeFrom="margin">
              <wp:posOffset>-1759</wp:posOffset>
            </wp:positionH>
            <wp:positionV relativeFrom="paragraph">
              <wp:posOffset>732155</wp:posOffset>
            </wp:positionV>
            <wp:extent cx="5940425" cy="2058035"/>
            <wp:effectExtent l="0" t="0" r="317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0425" cy="2058035"/>
                    </a:xfrm>
                    <a:prstGeom prst="rect">
                      <a:avLst/>
                    </a:prstGeom>
                  </pic:spPr>
                </pic:pic>
              </a:graphicData>
            </a:graphic>
            <wp14:sizeRelH relativeFrom="page">
              <wp14:pctWidth>0</wp14:pctWidth>
            </wp14:sizeRelH>
            <wp14:sizeRelV relativeFrom="page">
              <wp14:pctHeight>0</wp14:pctHeight>
            </wp14:sizeRelV>
          </wp:anchor>
        </w:drawing>
      </w:r>
      <w:r w:rsidR="009D497A" w:rsidRPr="00FD19C8">
        <w:rPr>
          <w:rFonts w:ascii="Times New Roman" w:hAnsi="Times New Roman" w:cs="Times New Roman"/>
          <w:sz w:val="30"/>
          <w:szCs w:val="30"/>
        </w:rPr>
        <w:t xml:space="preserve">Функция </w:t>
      </w:r>
      <w:proofErr w:type="spellStart"/>
      <w:proofErr w:type="gramStart"/>
      <w:r w:rsidR="009D497A" w:rsidRPr="00FD19C8">
        <w:rPr>
          <w:rFonts w:ascii="Times New Roman" w:hAnsi="Times New Roman" w:cs="Times New Roman"/>
          <w:sz w:val="30"/>
          <w:szCs w:val="30"/>
        </w:rPr>
        <w:t>random.randint</w:t>
      </w:r>
      <w:proofErr w:type="spellEnd"/>
      <w:proofErr w:type="gramEnd"/>
      <w:r w:rsidR="009D497A" w:rsidRPr="00FD19C8">
        <w:rPr>
          <w:rFonts w:ascii="Times New Roman" w:hAnsi="Times New Roman" w:cs="Times New Roman"/>
          <w:sz w:val="30"/>
          <w:szCs w:val="30"/>
        </w:rPr>
        <w:t>() используется для генерации случайного целого числа в заданном диапазоне. Это полезно для создания случайных значений в различных приложениях, таких как игры или симуляции.</w:t>
      </w:r>
    </w:p>
    <w:p w14:paraId="5A2C557B" w14:textId="77777777" w:rsidR="00B72329" w:rsidRDefault="00B72329">
      <w:pPr>
        <w:rPr>
          <w:rFonts w:ascii="Times New Roman" w:eastAsiaTheme="majorEastAsia" w:hAnsi="Times New Roman" w:cs="Times New Roman"/>
          <w:b/>
          <w:bCs/>
          <w:sz w:val="32"/>
          <w:szCs w:val="32"/>
        </w:rPr>
      </w:pPr>
      <w:r>
        <w:rPr>
          <w:rFonts w:ascii="Times New Roman" w:hAnsi="Times New Roman" w:cs="Times New Roman"/>
          <w:b/>
          <w:bCs/>
        </w:rPr>
        <w:br w:type="page"/>
      </w:r>
    </w:p>
    <w:p w14:paraId="285C090C" w14:textId="0F736D14" w:rsidR="007A795A" w:rsidRDefault="007A795A" w:rsidP="007A795A">
      <w:pPr>
        <w:pStyle w:val="1"/>
        <w:rPr>
          <w:rFonts w:ascii="Times New Roman" w:hAnsi="Times New Roman" w:cs="Times New Roman"/>
          <w:b/>
          <w:bCs/>
          <w:color w:val="auto"/>
        </w:rPr>
      </w:pPr>
      <w:bookmarkStart w:id="6" w:name="_Toc173829416"/>
      <w:r>
        <w:rPr>
          <w:rFonts w:ascii="Times New Roman" w:hAnsi="Times New Roman" w:cs="Times New Roman"/>
          <w:b/>
          <w:bCs/>
          <w:color w:val="auto"/>
        </w:rPr>
        <w:lastRenderedPageBreak/>
        <w:t>Заключение</w:t>
      </w:r>
      <w:bookmarkEnd w:id="6"/>
    </w:p>
    <w:p w14:paraId="26973B10" w14:textId="77777777" w:rsidR="00634DEC" w:rsidRPr="00634DEC" w:rsidRDefault="00634DEC" w:rsidP="00634DEC">
      <w:pPr>
        <w:spacing w:after="0" w:line="240" w:lineRule="auto"/>
        <w:ind w:right="-284" w:firstLine="709"/>
        <w:jc w:val="both"/>
        <w:rPr>
          <w:rFonts w:ascii="Times New Roman" w:hAnsi="Times New Roman" w:cs="Times New Roman"/>
          <w:sz w:val="30"/>
          <w:szCs w:val="30"/>
        </w:rPr>
      </w:pPr>
      <w:bookmarkStart w:id="7" w:name="_Toc167788337"/>
      <w:r w:rsidRPr="00634DEC">
        <w:rPr>
          <w:rFonts w:ascii="Times New Roman" w:hAnsi="Times New Roman" w:cs="Times New Roman"/>
          <w:sz w:val="30"/>
          <w:szCs w:val="30"/>
        </w:rPr>
        <w:t>Понимание структуры и основных элементов языка программирования является фундаментом для эффективного написания кода и создания сложных программных решений. Рассмотренные в статье символы, ключевые слова, идентификаторы и фундаментальные типы данных обеспечивают базис, необходимый для построения логики и выполнения задач. Эти элементы образуют синтаксическую и семантическую основу языка, позволяя разработчикам выразить алгоритмы и структуры данных с необходимой точностью и ясностью.</w:t>
      </w:r>
    </w:p>
    <w:p w14:paraId="29BDE0B5" w14:textId="77777777" w:rsidR="00634DEC" w:rsidRPr="00634DEC" w:rsidRDefault="00634DEC" w:rsidP="00634DEC">
      <w:pPr>
        <w:spacing w:after="0" w:line="240" w:lineRule="auto"/>
        <w:ind w:right="-284" w:firstLine="709"/>
        <w:jc w:val="both"/>
        <w:rPr>
          <w:rFonts w:ascii="Times New Roman" w:hAnsi="Times New Roman" w:cs="Times New Roman"/>
          <w:sz w:val="30"/>
          <w:szCs w:val="30"/>
        </w:rPr>
      </w:pPr>
      <w:r w:rsidRPr="00634DEC">
        <w:rPr>
          <w:rFonts w:ascii="Times New Roman" w:hAnsi="Times New Roman" w:cs="Times New Roman"/>
          <w:sz w:val="30"/>
          <w:szCs w:val="30"/>
        </w:rPr>
        <w:t>Модификаторы и спецификаторы типов играют важную роль в расширении возможностей типов данных, предоставляя дополнительные инструменты для управления памятью и оптимизации производительности. Переменные и константы, будучи основными элементами хранения данных, позволяют организовывать и эффективно управлять информацией в программах. Использование этих компонентов в различных комбинациях дает возможность создавать мощные и гибкие приложения, удовлетворяющие самым разнообразным требованиям.</w:t>
      </w:r>
    </w:p>
    <w:p w14:paraId="2503D751" w14:textId="77777777" w:rsidR="00634DEC" w:rsidRDefault="00634DEC" w:rsidP="00634DEC">
      <w:pPr>
        <w:spacing w:after="0" w:line="240" w:lineRule="auto"/>
        <w:ind w:right="-284" w:firstLine="709"/>
        <w:jc w:val="both"/>
        <w:rPr>
          <w:rFonts w:ascii="Times New Roman" w:hAnsi="Times New Roman" w:cs="Times New Roman"/>
          <w:sz w:val="30"/>
          <w:szCs w:val="30"/>
        </w:rPr>
      </w:pPr>
      <w:r w:rsidRPr="00634DEC">
        <w:rPr>
          <w:rFonts w:ascii="Times New Roman" w:hAnsi="Times New Roman" w:cs="Times New Roman"/>
          <w:sz w:val="30"/>
          <w:szCs w:val="30"/>
        </w:rPr>
        <w:t>Примеры простых программ, представленные в статье, иллюстрируют практическое применение теоретических знаний, демонстрируя, как базовые элементы и структуры языка программирования могут быть использованы для решения реальных задач. Эти примеры служат мостом между теорией и практикой, помогая закрепить полученные знания и вдохновляя на дальнейшее изучение и совершенствование навыков программирования. В итоге, глубокое понимание структуры языка и его элементов открывает двери к эффективному и креативному программированию, позволяя создавать высококачественное программное обеспечение.</w:t>
      </w:r>
    </w:p>
    <w:p w14:paraId="0B778759" w14:textId="77777777" w:rsidR="00170EA1" w:rsidRDefault="00170EA1">
      <w:pPr>
        <w:rPr>
          <w:rFonts w:ascii="Times New Roman" w:eastAsiaTheme="majorEastAsia" w:hAnsi="Times New Roman" w:cs="Times New Roman"/>
          <w:b/>
          <w:bCs/>
          <w:sz w:val="32"/>
          <w:szCs w:val="32"/>
        </w:rPr>
      </w:pPr>
      <w:r>
        <w:rPr>
          <w:rFonts w:ascii="Times New Roman" w:hAnsi="Times New Roman" w:cs="Times New Roman"/>
          <w:b/>
          <w:bCs/>
        </w:rPr>
        <w:br w:type="page"/>
      </w:r>
    </w:p>
    <w:p w14:paraId="786D6BD7" w14:textId="2509FE8F" w:rsidR="007A795A" w:rsidRDefault="007A795A" w:rsidP="00634DEC">
      <w:pPr>
        <w:pStyle w:val="1"/>
        <w:rPr>
          <w:rFonts w:ascii="Times New Roman" w:hAnsi="Times New Roman" w:cs="Times New Roman"/>
          <w:b/>
          <w:bCs/>
          <w:color w:val="auto"/>
        </w:rPr>
      </w:pPr>
      <w:bookmarkStart w:id="8" w:name="_Toc173829417"/>
      <w:r w:rsidRPr="009D1783">
        <w:rPr>
          <w:rFonts w:ascii="Times New Roman" w:hAnsi="Times New Roman" w:cs="Times New Roman"/>
          <w:b/>
          <w:bCs/>
          <w:color w:val="auto"/>
        </w:rPr>
        <w:lastRenderedPageBreak/>
        <w:t>Список литературы</w:t>
      </w:r>
      <w:bookmarkEnd w:id="7"/>
      <w:bookmarkEnd w:id="8"/>
    </w:p>
    <w:p w14:paraId="18CF112B" w14:textId="477595D4" w:rsidR="007A795A" w:rsidRPr="00B76D94" w:rsidRDefault="007A795A" w:rsidP="007A795A">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1.</w:t>
      </w:r>
      <w:r w:rsidRPr="00B76D94">
        <w:t xml:space="preserve"> </w:t>
      </w:r>
      <w:r w:rsidR="00634DEC" w:rsidRPr="00634DEC">
        <w:rPr>
          <w:rFonts w:ascii="Times New Roman" w:hAnsi="Times New Roman" w:cs="Times New Roman"/>
          <w:sz w:val="30"/>
          <w:szCs w:val="30"/>
        </w:rPr>
        <w:t>https://proglib.io/p/samouchitel-po-python-dlya-nachinayushchih-chast-3-tipy-dannyh-preobrazovanie-i-bazovye-operacii-2022-10-14</w:t>
      </w:r>
    </w:p>
    <w:p w14:paraId="08BBD160" w14:textId="7EE15CDD" w:rsidR="007A795A" w:rsidRDefault="007A795A" w:rsidP="00BA4430">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2.</w:t>
      </w:r>
      <w:r w:rsidRPr="00BA4430">
        <w:rPr>
          <w:rFonts w:ascii="Times New Roman" w:hAnsi="Times New Roman" w:cs="Times New Roman"/>
          <w:sz w:val="30"/>
          <w:szCs w:val="30"/>
        </w:rPr>
        <w:t xml:space="preserve"> </w:t>
      </w:r>
      <w:r w:rsidR="00BA4430" w:rsidRPr="00BA4430">
        <w:rPr>
          <w:rFonts w:ascii="Times New Roman" w:hAnsi="Times New Roman" w:cs="Times New Roman"/>
          <w:sz w:val="30"/>
          <w:szCs w:val="30"/>
        </w:rPr>
        <w:t>https://videouroki.net/video/02-struktura-programmy-na-yazyke-python-operacii-peremennye-i-literaly-tipy-dannyh.html</w:t>
      </w:r>
    </w:p>
    <w:p w14:paraId="26B48A1D" w14:textId="1452B0F1" w:rsid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3. </w:t>
      </w:r>
      <w:r w:rsidRPr="00BA4430">
        <w:rPr>
          <w:rFonts w:ascii="Times New Roman" w:hAnsi="Times New Roman" w:cs="Times New Roman"/>
          <w:sz w:val="30"/>
          <w:szCs w:val="30"/>
        </w:rPr>
        <w:t>https://codechick.io/tutorials/python/keywords-identifier</w:t>
      </w:r>
    </w:p>
    <w:p w14:paraId="435AD58F" w14:textId="671C10A7" w:rsid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4. </w:t>
      </w:r>
      <w:r w:rsidRPr="00BA4430">
        <w:rPr>
          <w:rFonts w:ascii="Times New Roman" w:hAnsi="Times New Roman" w:cs="Times New Roman"/>
          <w:sz w:val="30"/>
          <w:szCs w:val="30"/>
        </w:rPr>
        <w:t>https://foxford.ru/wiki/informatika/klyuchevye-slova-i-identifikatory-v-python?utm_referrer=https%3A%2F%2Fwww.google.com%2F</w:t>
      </w:r>
    </w:p>
    <w:p w14:paraId="3AB7BC1F" w14:textId="252E30EE" w:rsidR="00BA4430" w:rsidRPr="00BA4430" w:rsidRDefault="00BA4430" w:rsidP="00BA4430">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5. </w:t>
      </w:r>
      <w:r w:rsidRPr="00BA4430">
        <w:rPr>
          <w:rFonts w:ascii="Times New Roman" w:hAnsi="Times New Roman" w:cs="Times New Roman"/>
          <w:sz w:val="30"/>
          <w:szCs w:val="30"/>
        </w:rPr>
        <w:t>https://letpy.com/handbook/keywords/</w:t>
      </w:r>
    </w:p>
    <w:sectPr w:rsidR="00BA4430" w:rsidRPr="00BA4430" w:rsidSect="00704946">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4182" w14:textId="77777777" w:rsidR="00FB3E81" w:rsidRDefault="00FB3E81" w:rsidP="00704946">
      <w:pPr>
        <w:spacing w:after="0" w:line="240" w:lineRule="auto"/>
      </w:pPr>
      <w:r>
        <w:separator/>
      </w:r>
    </w:p>
  </w:endnote>
  <w:endnote w:type="continuationSeparator" w:id="0">
    <w:p w14:paraId="3BECE87F" w14:textId="77777777" w:rsidR="00FB3E81" w:rsidRDefault="00FB3E81" w:rsidP="0070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E0249" w14:textId="77777777" w:rsidR="00FB3E81" w:rsidRDefault="00FB3E81" w:rsidP="00704946">
      <w:pPr>
        <w:spacing w:after="0" w:line="240" w:lineRule="auto"/>
      </w:pPr>
      <w:r>
        <w:separator/>
      </w:r>
    </w:p>
  </w:footnote>
  <w:footnote w:type="continuationSeparator" w:id="0">
    <w:p w14:paraId="71FBAAEA" w14:textId="77777777" w:rsidR="00FB3E81" w:rsidRDefault="00FB3E81" w:rsidP="0070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40062"/>
      <w:docPartObj>
        <w:docPartGallery w:val="Page Numbers (Top of Page)"/>
        <w:docPartUnique/>
      </w:docPartObj>
    </w:sdtPr>
    <w:sdtEndPr>
      <w:rPr>
        <w:rFonts w:ascii="Times New Roman" w:hAnsi="Times New Roman" w:cs="Times New Roman"/>
        <w:sz w:val="28"/>
        <w:szCs w:val="28"/>
      </w:rPr>
    </w:sdtEndPr>
    <w:sdtContent>
      <w:p w14:paraId="30C55397" w14:textId="1E230074" w:rsidR="00704946" w:rsidRPr="00704946" w:rsidRDefault="00704946">
        <w:pPr>
          <w:pStyle w:val="aa"/>
          <w:jc w:val="center"/>
          <w:rPr>
            <w:rFonts w:ascii="Times New Roman" w:hAnsi="Times New Roman" w:cs="Times New Roman"/>
            <w:sz w:val="28"/>
            <w:szCs w:val="28"/>
          </w:rPr>
        </w:pPr>
        <w:r w:rsidRPr="00704946">
          <w:rPr>
            <w:rFonts w:ascii="Times New Roman" w:hAnsi="Times New Roman" w:cs="Times New Roman"/>
            <w:sz w:val="28"/>
            <w:szCs w:val="28"/>
          </w:rPr>
          <w:fldChar w:fldCharType="begin"/>
        </w:r>
        <w:r w:rsidRPr="00704946">
          <w:rPr>
            <w:rFonts w:ascii="Times New Roman" w:hAnsi="Times New Roman" w:cs="Times New Roman"/>
            <w:sz w:val="28"/>
            <w:szCs w:val="28"/>
          </w:rPr>
          <w:instrText>PAGE   \* MERGEFORMAT</w:instrText>
        </w:r>
        <w:r w:rsidRPr="00704946">
          <w:rPr>
            <w:rFonts w:ascii="Times New Roman" w:hAnsi="Times New Roman" w:cs="Times New Roman"/>
            <w:sz w:val="28"/>
            <w:szCs w:val="28"/>
          </w:rPr>
          <w:fldChar w:fldCharType="separate"/>
        </w:r>
        <w:r w:rsidRPr="00704946">
          <w:rPr>
            <w:rFonts w:ascii="Times New Roman" w:hAnsi="Times New Roman" w:cs="Times New Roman"/>
            <w:sz w:val="28"/>
            <w:szCs w:val="28"/>
          </w:rPr>
          <w:t>2</w:t>
        </w:r>
        <w:r w:rsidRPr="00704946">
          <w:rPr>
            <w:rFonts w:ascii="Times New Roman" w:hAnsi="Times New Roman" w:cs="Times New Roman"/>
            <w:sz w:val="28"/>
            <w:szCs w:val="28"/>
          </w:rPr>
          <w:fldChar w:fldCharType="end"/>
        </w:r>
      </w:p>
    </w:sdtContent>
  </w:sdt>
  <w:p w14:paraId="020E50D1" w14:textId="77777777" w:rsidR="00704946" w:rsidRDefault="0070494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B5F"/>
    <w:multiLevelType w:val="hybridMultilevel"/>
    <w:tmpl w:val="0D527F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A12E8A"/>
    <w:multiLevelType w:val="multilevel"/>
    <w:tmpl w:val="618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7FD8"/>
    <w:multiLevelType w:val="hybridMultilevel"/>
    <w:tmpl w:val="C7FA6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FA0EA2"/>
    <w:multiLevelType w:val="hybridMultilevel"/>
    <w:tmpl w:val="31F0291E"/>
    <w:lvl w:ilvl="0" w:tplc="E972607E">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4B745E"/>
    <w:multiLevelType w:val="hybridMultilevel"/>
    <w:tmpl w:val="112AB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C3"/>
    <w:rsid w:val="00002932"/>
    <w:rsid w:val="000F4166"/>
    <w:rsid w:val="00170EA1"/>
    <w:rsid w:val="001B36AD"/>
    <w:rsid w:val="00244772"/>
    <w:rsid w:val="00247F7A"/>
    <w:rsid w:val="002553EA"/>
    <w:rsid w:val="00262DC0"/>
    <w:rsid w:val="002F175E"/>
    <w:rsid w:val="003602BE"/>
    <w:rsid w:val="003766F5"/>
    <w:rsid w:val="004B719E"/>
    <w:rsid w:val="005464DF"/>
    <w:rsid w:val="005E5AEC"/>
    <w:rsid w:val="006055C3"/>
    <w:rsid w:val="006131E5"/>
    <w:rsid w:val="00634DEC"/>
    <w:rsid w:val="00661E97"/>
    <w:rsid w:val="00685F3F"/>
    <w:rsid w:val="00696302"/>
    <w:rsid w:val="00704946"/>
    <w:rsid w:val="007A211A"/>
    <w:rsid w:val="007A795A"/>
    <w:rsid w:val="00810F17"/>
    <w:rsid w:val="00973190"/>
    <w:rsid w:val="009D497A"/>
    <w:rsid w:val="00A54866"/>
    <w:rsid w:val="00AA35B7"/>
    <w:rsid w:val="00AE3E5A"/>
    <w:rsid w:val="00B72329"/>
    <w:rsid w:val="00BA4430"/>
    <w:rsid w:val="00BA5B41"/>
    <w:rsid w:val="00C152B9"/>
    <w:rsid w:val="00DB189F"/>
    <w:rsid w:val="00F7480F"/>
    <w:rsid w:val="00FB3E81"/>
    <w:rsid w:val="00FD1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B81"/>
  <w15:chartTrackingRefBased/>
  <w15:docId w15:val="{A0DFD226-1D84-491A-AC6E-3F46734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1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A7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E3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D49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1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189F"/>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DB18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DB189F"/>
    <w:pPr>
      <w:ind w:left="720"/>
      <w:contextualSpacing/>
    </w:pPr>
  </w:style>
  <w:style w:type="character" w:customStyle="1" w:styleId="10">
    <w:name w:val="Заголовок 1 Знак"/>
    <w:basedOn w:val="a0"/>
    <w:link w:val="1"/>
    <w:uiPriority w:val="9"/>
    <w:rsid w:val="00DB189F"/>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5E5AEC"/>
    <w:rPr>
      <w:rFonts w:ascii="Courier New" w:eastAsia="Times New Roman" w:hAnsi="Courier New" w:cs="Courier New"/>
      <w:sz w:val="20"/>
      <w:szCs w:val="20"/>
    </w:rPr>
  </w:style>
  <w:style w:type="character" w:styleId="a7">
    <w:name w:val="Emphasis"/>
    <w:basedOn w:val="a0"/>
    <w:uiPriority w:val="20"/>
    <w:qFormat/>
    <w:rsid w:val="005E5AEC"/>
    <w:rPr>
      <w:i/>
      <w:iCs/>
    </w:rPr>
  </w:style>
  <w:style w:type="table" w:styleId="a8">
    <w:name w:val="Table Grid"/>
    <w:basedOn w:val="a1"/>
    <w:uiPriority w:val="39"/>
    <w:rsid w:val="005E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E3E5A"/>
    <w:rPr>
      <w:rFonts w:asciiTheme="majorHAnsi" w:eastAsiaTheme="majorEastAsia" w:hAnsiTheme="majorHAnsi" w:cstheme="majorBidi"/>
      <w:color w:val="1F3763" w:themeColor="accent1" w:themeShade="7F"/>
      <w:sz w:val="24"/>
      <w:szCs w:val="24"/>
    </w:rPr>
  </w:style>
  <w:style w:type="paragraph" w:styleId="HTML0">
    <w:name w:val="HTML Preformatted"/>
    <w:basedOn w:val="a"/>
    <w:link w:val="HTML1"/>
    <w:uiPriority w:val="99"/>
    <w:semiHidden/>
    <w:unhideWhenUsed/>
    <w:rsid w:val="00AE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E3E5A"/>
    <w:rPr>
      <w:rFonts w:ascii="Courier New" w:eastAsia="Times New Roman" w:hAnsi="Courier New" w:cs="Courier New"/>
      <w:sz w:val="20"/>
      <w:szCs w:val="20"/>
      <w:lang w:eastAsia="ru-RU"/>
    </w:rPr>
  </w:style>
  <w:style w:type="character" w:styleId="a9">
    <w:name w:val="Strong"/>
    <w:basedOn w:val="a0"/>
    <w:uiPriority w:val="22"/>
    <w:qFormat/>
    <w:rsid w:val="00AE3E5A"/>
    <w:rPr>
      <w:b/>
      <w:bCs/>
    </w:rPr>
  </w:style>
  <w:style w:type="character" w:customStyle="1" w:styleId="hljs-number">
    <w:name w:val="hljs-number"/>
    <w:basedOn w:val="a0"/>
    <w:rsid w:val="003766F5"/>
  </w:style>
  <w:style w:type="character" w:customStyle="1" w:styleId="hljs-builtin">
    <w:name w:val="hljs-built_in"/>
    <w:basedOn w:val="a0"/>
    <w:rsid w:val="003766F5"/>
  </w:style>
  <w:style w:type="character" w:customStyle="1" w:styleId="hljs-comment">
    <w:name w:val="hljs-comment"/>
    <w:basedOn w:val="a0"/>
    <w:rsid w:val="003766F5"/>
  </w:style>
  <w:style w:type="table" w:styleId="-46">
    <w:name w:val="Grid Table 4 Accent 6"/>
    <w:basedOn w:val="a1"/>
    <w:uiPriority w:val="49"/>
    <w:rsid w:val="006131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a">
    <w:name w:val="header"/>
    <w:basedOn w:val="a"/>
    <w:link w:val="ab"/>
    <w:uiPriority w:val="99"/>
    <w:unhideWhenUsed/>
    <w:rsid w:val="0070494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04946"/>
  </w:style>
  <w:style w:type="paragraph" w:styleId="ac">
    <w:name w:val="footer"/>
    <w:basedOn w:val="a"/>
    <w:link w:val="ad"/>
    <w:uiPriority w:val="99"/>
    <w:unhideWhenUsed/>
    <w:rsid w:val="0070494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04946"/>
  </w:style>
  <w:style w:type="character" w:customStyle="1" w:styleId="20">
    <w:name w:val="Заголовок 2 Знак"/>
    <w:basedOn w:val="a0"/>
    <w:link w:val="2"/>
    <w:uiPriority w:val="9"/>
    <w:semiHidden/>
    <w:rsid w:val="007A795A"/>
    <w:rPr>
      <w:rFonts w:asciiTheme="majorHAnsi" w:eastAsiaTheme="majorEastAsia" w:hAnsiTheme="majorHAnsi" w:cstheme="majorBidi"/>
      <w:color w:val="2F5496" w:themeColor="accent1" w:themeShade="BF"/>
      <w:sz w:val="26"/>
      <w:szCs w:val="26"/>
    </w:rPr>
  </w:style>
  <w:style w:type="character" w:customStyle="1" w:styleId="hljs-meta">
    <w:name w:val="hljs-meta"/>
    <w:basedOn w:val="a0"/>
    <w:rsid w:val="005464DF"/>
  </w:style>
  <w:style w:type="character" w:customStyle="1" w:styleId="hljs-string">
    <w:name w:val="hljs-string"/>
    <w:basedOn w:val="a0"/>
    <w:rsid w:val="005464DF"/>
  </w:style>
  <w:style w:type="character" w:styleId="ae">
    <w:name w:val="Hyperlink"/>
    <w:basedOn w:val="a0"/>
    <w:uiPriority w:val="99"/>
    <w:unhideWhenUsed/>
    <w:rsid w:val="00BA4430"/>
    <w:rPr>
      <w:color w:val="0563C1" w:themeColor="hyperlink"/>
      <w:u w:val="single"/>
    </w:rPr>
  </w:style>
  <w:style w:type="character" w:styleId="af">
    <w:name w:val="Unresolved Mention"/>
    <w:basedOn w:val="a0"/>
    <w:uiPriority w:val="99"/>
    <w:semiHidden/>
    <w:unhideWhenUsed/>
    <w:rsid w:val="00BA4430"/>
    <w:rPr>
      <w:color w:val="605E5C"/>
      <w:shd w:val="clear" w:color="auto" w:fill="E1DFDD"/>
    </w:rPr>
  </w:style>
  <w:style w:type="character" w:customStyle="1" w:styleId="40">
    <w:name w:val="Заголовок 4 Знак"/>
    <w:basedOn w:val="a0"/>
    <w:link w:val="4"/>
    <w:uiPriority w:val="9"/>
    <w:semiHidden/>
    <w:rsid w:val="009D497A"/>
    <w:rPr>
      <w:rFonts w:asciiTheme="majorHAnsi" w:eastAsiaTheme="majorEastAsia" w:hAnsiTheme="majorHAnsi" w:cstheme="majorBidi"/>
      <w:i/>
      <w:iCs/>
      <w:color w:val="2F5496" w:themeColor="accent1" w:themeShade="BF"/>
    </w:rPr>
  </w:style>
  <w:style w:type="paragraph" w:styleId="af0">
    <w:name w:val="TOC Heading"/>
    <w:basedOn w:val="1"/>
    <w:next w:val="a"/>
    <w:uiPriority w:val="39"/>
    <w:unhideWhenUsed/>
    <w:qFormat/>
    <w:rsid w:val="00C152B9"/>
    <w:pPr>
      <w:outlineLvl w:val="9"/>
    </w:pPr>
    <w:rPr>
      <w:lang w:eastAsia="ru-RU"/>
    </w:rPr>
  </w:style>
  <w:style w:type="paragraph" w:styleId="11">
    <w:name w:val="toc 1"/>
    <w:basedOn w:val="a"/>
    <w:next w:val="a"/>
    <w:autoRedefine/>
    <w:uiPriority w:val="39"/>
    <w:unhideWhenUsed/>
    <w:rsid w:val="00C152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496">
      <w:bodyDiv w:val="1"/>
      <w:marLeft w:val="0"/>
      <w:marRight w:val="0"/>
      <w:marTop w:val="0"/>
      <w:marBottom w:val="0"/>
      <w:divBdr>
        <w:top w:val="none" w:sz="0" w:space="0" w:color="auto"/>
        <w:left w:val="none" w:sz="0" w:space="0" w:color="auto"/>
        <w:bottom w:val="none" w:sz="0" w:space="0" w:color="auto"/>
        <w:right w:val="none" w:sz="0" w:space="0" w:color="auto"/>
      </w:divBdr>
      <w:divsChild>
        <w:div w:id="1382316954">
          <w:marLeft w:val="0"/>
          <w:marRight w:val="0"/>
          <w:marTop w:val="0"/>
          <w:marBottom w:val="0"/>
          <w:divBdr>
            <w:top w:val="none" w:sz="0" w:space="0" w:color="auto"/>
            <w:left w:val="none" w:sz="0" w:space="0" w:color="auto"/>
            <w:bottom w:val="none" w:sz="0" w:space="0" w:color="auto"/>
            <w:right w:val="none" w:sz="0" w:space="0" w:color="auto"/>
          </w:divBdr>
        </w:div>
      </w:divsChild>
    </w:div>
    <w:div w:id="100153307">
      <w:bodyDiv w:val="1"/>
      <w:marLeft w:val="0"/>
      <w:marRight w:val="0"/>
      <w:marTop w:val="0"/>
      <w:marBottom w:val="0"/>
      <w:divBdr>
        <w:top w:val="none" w:sz="0" w:space="0" w:color="auto"/>
        <w:left w:val="none" w:sz="0" w:space="0" w:color="auto"/>
        <w:bottom w:val="none" w:sz="0" w:space="0" w:color="auto"/>
        <w:right w:val="none" w:sz="0" w:space="0" w:color="auto"/>
      </w:divBdr>
      <w:divsChild>
        <w:div w:id="533035744">
          <w:marLeft w:val="0"/>
          <w:marRight w:val="0"/>
          <w:marTop w:val="0"/>
          <w:marBottom w:val="0"/>
          <w:divBdr>
            <w:top w:val="single" w:sz="2" w:space="0" w:color="auto"/>
            <w:left w:val="single" w:sz="2" w:space="0" w:color="auto"/>
            <w:bottom w:val="single" w:sz="2" w:space="0" w:color="auto"/>
            <w:right w:val="single" w:sz="2" w:space="0" w:color="auto"/>
          </w:divBdr>
          <w:divsChild>
            <w:div w:id="1274678617">
              <w:marLeft w:val="0"/>
              <w:marRight w:val="0"/>
              <w:marTop w:val="0"/>
              <w:marBottom w:val="0"/>
              <w:divBdr>
                <w:top w:val="single" w:sz="2" w:space="0" w:color="E3E3E3"/>
                <w:left w:val="single" w:sz="2" w:space="0" w:color="E3E3E3"/>
                <w:bottom w:val="single" w:sz="2" w:space="0" w:color="E3E3E3"/>
                <w:right w:val="single" w:sz="2" w:space="0" w:color="E3E3E3"/>
              </w:divBdr>
              <w:divsChild>
                <w:div w:id="605618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23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98425">
          <w:marLeft w:val="0"/>
          <w:marRight w:val="0"/>
          <w:marTop w:val="0"/>
          <w:marBottom w:val="0"/>
          <w:divBdr>
            <w:top w:val="single" w:sz="2" w:space="0" w:color="auto"/>
            <w:left w:val="single" w:sz="2" w:space="0" w:color="auto"/>
            <w:bottom w:val="single" w:sz="2" w:space="0" w:color="auto"/>
            <w:right w:val="single" w:sz="2" w:space="0" w:color="auto"/>
          </w:divBdr>
          <w:divsChild>
            <w:div w:id="778835541">
              <w:marLeft w:val="0"/>
              <w:marRight w:val="0"/>
              <w:marTop w:val="0"/>
              <w:marBottom w:val="0"/>
              <w:divBdr>
                <w:top w:val="single" w:sz="2" w:space="0" w:color="E3E3E3"/>
                <w:left w:val="single" w:sz="2" w:space="0" w:color="E3E3E3"/>
                <w:bottom w:val="single" w:sz="2" w:space="0" w:color="E3E3E3"/>
                <w:right w:val="single" w:sz="2" w:space="0" w:color="E3E3E3"/>
              </w:divBdr>
              <w:divsChild>
                <w:div w:id="211689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15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549752">
          <w:marLeft w:val="0"/>
          <w:marRight w:val="0"/>
          <w:marTop w:val="0"/>
          <w:marBottom w:val="0"/>
          <w:divBdr>
            <w:top w:val="single" w:sz="2" w:space="0" w:color="auto"/>
            <w:left w:val="single" w:sz="2" w:space="0" w:color="auto"/>
            <w:bottom w:val="single" w:sz="2" w:space="0" w:color="auto"/>
            <w:right w:val="single" w:sz="2" w:space="0" w:color="auto"/>
          </w:divBdr>
          <w:divsChild>
            <w:div w:id="1996259229">
              <w:marLeft w:val="0"/>
              <w:marRight w:val="0"/>
              <w:marTop w:val="0"/>
              <w:marBottom w:val="0"/>
              <w:divBdr>
                <w:top w:val="single" w:sz="2" w:space="0" w:color="E3E3E3"/>
                <w:left w:val="single" w:sz="2" w:space="0" w:color="E3E3E3"/>
                <w:bottom w:val="single" w:sz="2" w:space="0" w:color="E3E3E3"/>
                <w:right w:val="single" w:sz="2" w:space="0" w:color="E3E3E3"/>
              </w:divBdr>
              <w:divsChild>
                <w:div w:id="183653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62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520388">
          <w:marLeft w:val="0"/>
          <w:marRight w:val="0"/>
          <w:marTop w:val="0"/>
          <w:marBottom w:val="0"/>
          <w:divBdr>
            <w:top w:val="single" w:sz="2" w:space="0" w:color="auto"/>
            <w:left w:val="single" w:sz="2" w:space="0" w:color="auto"/>
            <w:bottom w:val="single" w:sz="2" w:space="0" w:color="auto"/>
            <w:right w:val="single" w:sz="2" w:space="0" w:color="auto"/>
          </w:divBdr>
          <w:divsChild>
            <w:div w:id="499198134">
              <w:marLeft w:val="0"/>
              <w:marRight w:val="0"/>
              <w:marTop w:val="0"/>
              <w:marBottom w:val="0"/>
              <w:divBdr>
                <w:top w:val="single" w:sz="2" w:space="0" w:color="E3E3E3"/>
                <w:left w:val="single" w:sz="2" w:space="0" w:color="E3E3E3"/>
                <w:bottom w:val="single" w:sz="2" w:space="0" w:color="E3E3E3"/>
                <w:right w:val="single" w:sz="2" w:space="0" w:color="E3E3E3"/>
              </w:divBdr>
              <w:divsChild>
                <w:div w:id="44592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3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1781369">
      <w:bodyDiv w:val="1"/>
      <w:marLeft w:val="0"/>
      <w:marRight w:val="0"/>
      <w:marTop w:val="0"/>
      <w:marBottom w:val="0"/>
      <w:divBdr>
        <w:top w:val="none" w:sz="0" w:space="0" w:color="auto"/>
        <w:left w:val="none" w:sz="0" w:space="0" w:color="auto"/>
        <w:bottom w:val="none" w:sz="0" w:space="0" w:color="auto"/>
        <w:right w:val="none" w:sz="0" w:space="0" w:color="auto"/>
      </w:divBdr>
    </w:div>
    <w:div w:id="888107249">
      <w:bodyDiv w:val="1"/>
      <w:marLeft w:val="0"/>
      <w:marRight w:val="0"/>
      <w:marTop w:val="0"/>
      <w:marBottom w:val="0"/>
      <w:divBdr>
        <w:top w:val="none" w:sz="0" w:space="0" w:color="auto"/>
        <w:left w:val="none" w:sz="0" w:space="0" w:color="auto"/>
        <w:bottom w:val="none" w:sz="0" w:space="0" w:color="auto"/>
        <w:right w:val="none" w:sz="0" w:space="0" w:color="auto"/>
      </w:divBdr>
    </w:div>
    <w:div w:id="999313875">
      <w:bodyDiv w:val="1"/>
      <w:marLeft w:val="0"/>
      <w:marRight w:val="0"/>
      <w:marTop w:val="0"/>
      <w:marBottom w:val="0"/>
      <w:divBdr>
        <w:top w:val="none" w:sz="0" w:space="0" w:color="auto"/>
        <w:left w:val="none" w:sz="0" w:space="0" w:color="auto"/>
        <w:bottom w:val="none" w:sz="0" w:space="0" w:color="auto"/>
        <w:right w:val="none" w:sz="0" w:space="0" w:color="auto"/>
      </w:divBdr>
    </w:div>
    <w:div w:id="1035471246">
      <w:bodyDiv w:val="1"/>
      <w:marLeft w:val="0"/>
      <w:marRight w:val="0"/>
      <w:marTop w:val="0"/>
      <w:marBottom w:val="0"/>
      <w:divBdr>
        <w:top w:val="none" w:sz="0" w:space="0" w:color="auto"/>
        <w:left w:val="none" w:sz="0" w:space="0" w:color="auto"/>
        <w:bottom w:val="none" w:sz="0" w:space="0" w:color="auto"/>
        <w:right w:val="none" w:sz="0" w:space="0" w:color="auto"/>
      </w:divBdr>
    </w:div>
    <w:div w:id="1344284639">
      <w:bodyDiv w:val="1"/>
      <w:marLeft w:val="0"/>
      <w:marRight w:val="0"/>
      <w:marTop w:val="0"/>
      <w:marBottom w:val="0"/>
      <w:divBdr>
        <w:top w:val="none" w:sz="0" w:space="0" w:color="auto"/>
        <w:left w:val="none" w:sz="0" w:space="0" w:color="auto"/>
        <w:bottom w:val="none" w:sz="0" w:space="0" w:color="auto"/>
        <w:right w:val="none" w:sz="0" w:space="0" w:color="auto"/>
      </w:divBdr>
    </w:div>
    <w:div w:id="1352143015">
      <w:bodyDiv w:val="1"/>
      <w:marLeft w:val="0"/>
      <w:marRight w:val="0"/>
      <w:marTop w:val="0"/>
      <w:marBottom w:val="0"/>
      <w:divBdr>
        <w:top w:val="none" w:sz="0" w:space="0" w:color="auto"/>
        <w:left w:val="none" w:sz="0" w:space="0" w:color="auto"/>
        <w:bottom w:val="none" w:sz="0" w:space="0" w:color="auto"/>
        <w:right w:val="none" w:sz="0" w:space="0" w:color="auto"/>
      </w:divBdr>
    </w:div>
    <w:div w:id="1491873927">
      <w:bodyDiv w:val="1"/>
      <w:marLeft w:val="0"/>
      <w:marRight w:val="0"/>
      <w:marTop w:val="0"/>
      <w:marBottom w:val="0"/>
      <w:divBdr>
        <w:top w:val="none" w:sz="0" w:space="0" w:color="auto"/>
        <w:left w:val="none" w:sz="0" w:space="0" w:color="auto"/>
        <w:bottom w:val="none" w:sz="0" w:space="0" w:color="auto"/>
        <w:right w:val="none" w:sz="0" w:space="0" w:color="auto"/>
      </w:divBdr>
    </w:div>
    <w:div w:id="15911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192C-662E-4719-B314-E47B9391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3284</Words>
  <Characters>18724</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2024-08-06T07:11:00Z</dcterms:created>
  <dcterms:modified xsi:type="dcterms:W3CDTF">2024-08-06T07:11:00Z</dcterms:modified>
</cp:coreProperties>
</file>