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EA2F35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Tom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Proulx</w:t>
      </w:r>
      <w:proofErr w:type="spellEnd"/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EA2F35">
        <w:rPr>
          <w:rFonts w:ascii="Arial" w:hAnsi="Arial" w:cs="Arial"/>
          <w:b/>
        </w:rPr>
        <w:t>97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EA2F35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Head Coach- Women’s Gymnastics (1974 to 1975</w:t>
      </w:r>
      <w:proofErr w:type="gramStart"/>
      <w:r>
        <w:rPr>
          <w:rFonts w:ascii="Arial" w:hAnsi="Arial" w:cs="Arial"/>
          <w:b/>
        </w:rPr>
        <w:t>)</w:t>
      </w:r>
      <w:proofErr w:type="gramEnd"/>
      <w:r>
        <w:rPr>
          <w:rFonts w:ascii="Arial" w:hAnsi="Arial" w:cs="Arial"/>
          <w:b/>
        </w:rPr>
        <w:br/>
        <w:t>Men’s Gymnastics</w:t>
      </w:r>
      <w:r w:rsidR="00FA1E62">
        <w:rPr>
          <w:rFonts w:ascii="Arial" w:hAnsi="Arial" w:cs="Arial"/>
          <w:b/>
        </w:rPr>
        <w:t xml:space="preserve"> (19</w:t>
      </w:r>
      <w:r>
        <w:rPr>
          <w:rFonts w:ascii="Arial" w:hAnsi="Arial" w:cs="Arial"/>
          <w:b/>
        </w:rPr>
        <w:t>69</w:t>
      </w:r>
      <w:r w:rsidR="00FA1E62">
        <w:rPr>
          <w:rFonts w:ascii="Arial" w:hAnsi="Arial" w:cs="Arial"/>
          <w:b/>
        </w:rPr>
        <w:t xml:space="preserve"> to 19</w:t>
      </w:r>
      <w:r>
        <w:rPr>
          <w:rFonts w:ascii="Arial" w:hAnsi="Arial" w:cs="Arial"/>
          <w:b/>
        </w:rPr>
        <w:t>70</w:t>
      </w:r>
      <w:r w:rsidR="008356CB" w:rsidRPr="001811A2">
        <w:rPr>
          <w:rFonts w:ascii="Arial" w:hAnsi="Arial" w:cs="Arial"/>
          <w:b/>
        </w:rPr>
        <w:t>)</w:t>
      </w:r>
      <w:r w:rsidR="001811A2">
        <w:rPr>
          <w:rFonts w:ascii="Arial" w:hAnsi="Arial" w:cs="Arial"/>
          <w:b/>
        </w:rPr>
        <w:br/>
      </w:r>
    </w:p>
    <w:p w:rsidR="00B10F58" w:rsidRDefault="00EA2F35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Tom </w:t>
      </w:r>
      <w:proofErr w:type="spellStart"/>
      <w:r>
        <w:rPr>
          <w:rFonts w:ascii="Arial" w:hAnsi="Arial" w:cs="Arial"/>
        </w:rPr>
        <w:t>Proulx</w:t>
      </w:r>
      <w:proofErr w:type="spellEnd"/>
      <w:r>
        <w:rPr>
          <w:rFonts w:ascii="Arial" w:hAnsi="Arial" w:cs="Arial"/>
        </w:rPr>
        <w:t xml:space="preserve"> became the first CSU gymnast to win a national championship when he took the NCAA title in the floor exercise in 1970. A transfer from Pasadena Junior College in 1968, </w:t>
      </w:r>
      <w:proofErr w:type="spellStart"/>
      <w:r>
        <w:rPr>
          <w:rFonts w:ascii="Arial" w:hAnsi="Arial" w:cs="Arial"/>
        </w:rPr>
        <w:t>Proulx</w:t>
      </w:r>
      <w:proofErr w:type="spellEnd"/>
      <w:r>
        <w:rPr>
          <w:rFonts w:ascii="Arial" w:hAnsi="Arial" w:cs="Arial"/>
        </w:rPr>
        <w:t xml:space="preserve"> immediately made an impact at CSU follow</w:t>
      </w:r>
      <w:r w:rsidR="008C3B04">
        <w:rPr>
          <w:rFonts w:ascii="Arial" w:hAnsi="Arial" w:cs="Arial"/>
        </w:rPr>
        <w:t>ing his arrival and</w:t>
      </w:r>
      <w:r>
        <w:rPr>
          <w:rFonts w:ascii="Arial" w:hAnsi="Arial" w:cs="Arial"/>
        </w:rPr>
        <w:t xml:space="preserve"> placed second in the NCAA Gymnastics Tournament for the floor exercise in 1969. </w:t>
      </w:r>
      <w:r w:rsidR="00BB6DA1">
        <w:rPr>
          <w:rFonts w:ascii="Arial" w:hAnsi="Arial" w:cs="Arial"/>
        </w:rPr>
        <w:t xml:space="preserve">He was also a member of the trampoline team that placed second in the nation in 1970. </w:t>
      </w:r>
      <w:r>
        <w:rPr>
          <w:rFonts w:ascii="Arial" w:hAnsi="Arial" w:cs="Arial"/>
        </w:rPr>
        <w:t>In his senior year, he became the first member of the gymnastic team to be awarded the Nye Trophy.</w:t>
      </w:r>
    </w:p>
    <w:p w:rsidR="00BB6DA1" w:rsidRDefault="00BB6DA1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his athletic eligibility ended in 1970, </w:t>
      </w:r>
      <w:proofErr w:type="spellStart"/>
      <w:r>
        <w:rPr>
          <w:rFonts w:ascii="Arial" w:hAnsi="Arial" w:cs="Arial"/>
        </w:rPr>
        <w:t>Proulx</w:t>
      </w:r>
      <w:proofErr w:type="spellEnd"/>
      <w:r>
        <w:rPr>
          <w:rFonts w:ascii="Arial" w:hAnsi="Arial" w:cs="Arial"/>
        </w:rPr>
        <w:t xml:space="preserve"> took time off from school, but returned to CSU in 1974 to earn his degree, graduating in 1975. While he finished his degree, </w:t>
      </w:r>
      <w:proofErr w:type="spellStart"/>
      <w:r>
        <w:rPr>
          <w:rFonts w:ascii="Arial" w:hAnsi="Arial" w:cs="Arial"/>
        </w:rPr>
        <w:t>Proulx</w:t>
      </w:r>
      <w:proofErr w:type="spellEnd"/>
      <w:r>
        <w:rPr>
          <w:rFonts w:ascii="Arial" w:hAnsi="Arial" w:cs="Arial"/>
        </w:rPr>
        <w:t xml:space="preserve"> coached the CSU Wom</w:t>
      </w:r>
      <w:r w:rsidR="008C3B0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n’s Gymnastics team in the 1974-75 </w:t>
      </w:r>
      <w:proofErr w:type="gramStart"/>
      <w:r>
        <w:rPr>
          <w:rFonts w:ascii="Arial" w:hAnsi="Arial" w:cs="Arial"/>
        </w:rPr>
        <w:t>season</w:t>
      </w:r>
      <w:proofErr w:type="gramEnd"/>
      <w:r>
        <w:rPr>
          <w:rFonts w:ascii="Arial" w:hAnsi="Arial" w:cs="Arial"/>
        </w:rPr>
        <w:t xml:space="preserve">. In 1976, </w:t>
      </w:r>
      <w:proofErr w:type="spellStart"/>
      <w:r>
        <w:rPr>
          <w:rFonts w:ascii="Arial" w:hAnsi="Arial" w:cs="Arial"/>
        </w:rPr>
        <w:t>Proulx</w:t>
      </w:r>
      <w:proofErr w:type="spellEnd"/>
      <w:r>
        <w:rPr>
          <w:rFonts w:ascii="Arial" w:hAnsi="Arial" w:cs="Arial"/>
        </w:rPr>
        <w:t xml:space="preserve"> was a member of the US tumbling team that finished second in the world meet. He later coached gymnastics at The Lakes Academy in Arvada, Colorado.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EA2F35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Nye Award (1970</w:t>
      </w:r>
      <w:r w:rsidR="00B10F58">
        <w:rPr>
          <w:rFonts w:ascii="Arial" w:hAnsi="Arial" w:cs="Arial"/>
        </w:rPr>
        <w:t>)</w:t>
      </w:r>
    </w:p>
    <w:p w:rsidR="00BB6DA1" w:rsidRDefault="00BB6DA1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All-American in Floor Exercise (1969)</w:t>
      </w:r>
    </w:p>
    <w:p w:rsidR="00BB6DA1" w:rsidRDefault="00BB6DA1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Gymnastics champion at Boulder High School</w:t>
      </w:r>
    </w:p>
    <w:p w:rsidR="00BB6DA1" w:rsidRDefault="00BB6DA1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WAC champion in Floor and Vaulting (1969)</w:t>
      </w: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16418"/>
    <w:rsid w:val="00097831"/>
    <w:rsid w:val="00130CBD"/>
    <w:rsid w:val="001811A2"/>
    <w:rsid w:val="00202817"/>
    <w:rsid w:val="00222E12"/>
    <w:rsid w:val="0031316E"/>
    <w:rsid w:val="003B142F"/>
    <w:rsid w:val="003E2625"/>
    <w:rsid w:val="004747BB"/>
    <w:rsid w:val="00606E70"/>
    <w:rsid w:val="00645BE2"/>
    <w:rsid w:val="007C3927"/>
    <w:rsid w:val="007D3564"/>
    <w:rsid w:val="007E01A4"/>
    <w:rsid w:val="008356CB"/>
    <w:rsid w:val="0084183F"/>
    <w:rsid w:val="008C3B04"/>
    <w:rsid w:val="008D7B43"/>
    <w:rsid w:val="00952353"/>
    <w:rsid w:val="00A26C36"/>
    <w:rsid w:val="00A709DA"/>
    <w:rsid w:val="00A85BAA"/>
    <w:rsid w:val="00B10F58"/>
    <w:rsid w:val="00B16FC7"/>
    <w:rsid w:val="00B675CD"/>
    <w:rsid w:val="00BB6DA1"/>
    <w:rsid w:val="00BD7BEA"/>
    <w:rsid w:val="00DD0AD7"/>
    <w:rsid w:val="00EA2F35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17</cp:revision>
  <dcterms:created xsi:type="dcterms:W3CDTF">2011-10-10T04:20:00Z</dcterms:created>
  <dcterms:modified xsi:type="dcterms:W3CDTF">2012-07-13T04:25:00Z</dcterms:modified>
</cp:coreProperties>
</file>