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283" w:rsidRDefault="00640283" w:rsidP="007D356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Charles Bresnahan</w:t>
      </w:r>
    </w:p>
    <w:p w:rsidR="00640283" w:rsidRDefault="00640283" w:rsidP="007D3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Hall of Fame Class of 1992</w:t>
      </w:r>
    </w:p>
    <w:p w:rsidR="00640283" w:rsidRDefault="00640283" w:rsidP="007D3564">
      <w:pPr>
        <w:jc w:val="right"/>
        <w:rPr>
          <w:rFonts w:ascii="Arial" w:hAnsi="Arial" w:cs="Arial"/>
          <w:b/>
        </w:rPr>
      </w:pPr>
    </w:p>
    <w:p w:rsidR="00640283" w:rsidRDefault="00640283" w:rsidP="001811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Football (1919 to 1920</w:t>
      </w:r>
      <w:proofErr w:type="gramStart"/>
      <w:r w:rsidRPr="001811A2">
        <w:rPr>
          <w:rFonts w:ascii="Arial" w:hAnsi="Arial" w:cs="Arial"/>
          <w:b/>
        </w:rPr>
        <w:t>)</w:t>
      </w:r>
      <w:proofErr w:type="gramEnd"/>
      <w:r>
        <w:rPr>
          <w:rFonts w:ascii="Arial" w:hAnsi="Arial" w:cs="Arial"/>
          <w:b/>
        </w:rPr>
        <w:br/>
        <w:t>Track and Field (1918 to 1921)</w:t>
      </w:r>
      <w:r>
        <w:rPr>
          <w:rFonts w:ascii="Arial" w:hAnsi="Arial" w:cs="Arial"/>
          <w:b/>
        </w:rPr>
        <w:br/>
        <w:t>Baseball (1918 to 1921)</w:t>
      </w:r>
      <w:r>
        <w:rPr>
          <w:rFonts w:ascii="Arial" w:hAnsi="Arial" w:cs="Arial"/>
          <w:b/>
        </w:rPr>
        <w:br/>
        <w:t>Men’s Basketball (1920 to 1921)</w:t>
      </w:r>
    </w:p>
    <w:p w:rsidR="00640283" w:rsidRDefault="00640283" w:rsidP="008356CB">
      <w:pPr>
        <w:rPr>
          <w:rFonts w:ascii="Arial" w:hAnsi="Arial" w:cs="Arial"/>
        </w:rPr>
      </w:pPr>
      <w:r>
        <w:rPr>
          <w:rFonts w:ascii="Arial" w:hAnsi="Arial" w:cs="Arial"/>
        </w:rPr>
        <w:t>Charles Bresnahan earned an unprecedented 12 athletic letters at Colorado State University</w:t>
      </w:r>
      <w:r w:rsidR="00A010F2">
        <w:rPr>
          <w:rFonts w:ascii="Arial" w:hAnsi="Arial" w:cs="Arial"/>
        </w:rPr>
        <w:t xml:space="preserve"> when </w:t>
      </w:r>
      <w:r>
        <w:rPr>
          <w:rFonts w:ascii="Arial" w:hAnsi="Arial" w:cs="Arial"/>
        </w:rPr>
        <w:t>the school was known as Colorado Agricultural College. His outstanding talents on the gridiron helped lead the Aggies to two conference championships in 1919 and 1920. B</w:t>
      </w:r>
      <w:r w:rsidR="0075629D">
        <w:rPr>
          <w:rFonts w:ascii="Arial" w:hAnsi="Arial" w:cs="Arial"/>
        </w:rPr>
        <w:t>resnahan</w:t>
      </w:r>
      <w:r>
        <w:rPr>
          <w:rFonts w:ascii="Arial" w:hAnsi="Arial" w:cs="Arial"/>
        </w:rPr>
        <w:t xml:space="preserve"> ran the famous Million Dollar Play that gained national attention for the Aggies</w:t>
      </w:r>
      <w:r w:rsidR="0075629D">
        <w:rPr>
          <w:rFonts w:ascii="Arial" w:hAnsi="Arial" w:cs="Arial"/>
        </w:rPr>
        <w:t xml:space="preserve"> and was an outstanding punt return specialist as well</w:t>
      </w:r>
      <w:r>
        <w:rPr>
          <w:rFonts w:ascii="Arial" w:hAnsi="Arial" w:cs="Arial"/>
        </w:rPr>
        <w:t xml:space="preserve">. In baseball he led the team in batting and was the captain of the 1921 squad. Bresnahan also played basketball </w:t>
      </w:r>
      <w:r w:rsidR="00885A52">
        <w:rPr>
          <w:rFonts w:ascii="Arial" w:hAnsi="Arial" w:cs="Arial"/>
        </w:rPr>
        <w:t xml:space="preserve">leading the league in scoring </w:t>
      </w:r>
      <w:r>
        <w:rPr>
          <w:rFonts w:ascii="Arial" w:hAnsi="Arial" w:cs="Arial"/>
        </w:rPr>
        <w:t xml:space="preserve">and was a member of the conference championship track team in 1919. </w:t>
      </w:r>
    </w:p>
    <w:p w:rsidR="00640283" w:rsidRDefault="00640283" w:rsidP="008356CB">
      <w:pPr>
        <w:rPr>
          <w:rFonts w:ascii="Arial" w:hAnsi="Arial" w:cs="Arial"/>
        </w:rPr>
      </w:pPr>
      <w:r>
        <w:rPr>
          <w:rFonts w:ascii="Arial" w:hAnsi="Arial" w:cs="Arial"/>
        </w:rPr>
        <w:t>After graduation in 1921, Bresnahan signed to play baseball for the Chic</w:t>
      </w:r>
      <w:r w:rsidR="00885A52">
        <w:rPr>
          <w:rFonts w:ascii="Arial" w:hAnsi="Arial" w:cs="Arial"/>
        </w:rPr>
        <w:t>ago White Sox, but injured his arm in the tryouts and never made the trip to Chicago</w:t>
      </w:r>
      <w:r>
        <w:rPr>
          <w:rFonts w:ascii="Arial" w:hAnsi="Arial" w:cs="Arial"/>
        </w:rPr>
        <w:t xml:space="preserve">. He went on to become an honored official in the state of Colorado </w:t>
      </w:r>
      <w:r w:rsidR="0075629D">
        <w:rPr>
          <w:rFonts w:ascii="Arial" w:hAnsi="Arial" w:cs="Arial"/>
        </w:rPr>
        <w:t>for 30 years refereeing high school and college baseball, basketball and football games. In the 1950s he quit officiating and went into the real est</w:t>
      </w:r>
      <w:r w:rsidR="00A010F2">
        <w:rPr>
          <w:rFonts w:ascii="Arial" w:hAnsi="Arial" w:cs="Arial"/>
        </w:rPr>
        <w:t>ate business over</w:t>
      </w:r>
      <w:r w:rsidR="0075629D">
        <w:rPr>
          <w:rFonts w:ascii="Arial" w:hAnsi="Arial" w:cs="Arial"/>
        </w:rPr>
        <w:t xml:space="preserve"> the next 30 years</w:t>
      </w:r>
      <w:r w:rsidR="00885A52">
        <w:rPr>
          <w:rFonts w:ascii="Arial" w:hAnsi="Arial" w:cs="Arial"/>
        </w:rPr>
        <w:t xml:space="preserve"> winning awards for distinguished business leadership</w:t>
      </w:r>
      <w:r>
        <w:rPr>
          <w:rFonts w:ascii="Arial" w:hAnsi="Arial" w:cs="Arial"/>
        </w:rPr>
        <w:t>. He was the oldest hall of fame inductee when he was enshrined in the class of 1992 at the age of 92. Bresnahan died in 1995 at the age of 96.</w:t>
      </w:r>
    </w:p>
    <w:p w:rsidR="00640283" w:rsidRDefault="00640283" w:rsidP="008356CB">
      <w:pPr>
        <w:rPr>
          <w:rFonts w:ascii="Arial" w:hAnsi="Arial" w:cs="Arial"/>
        </w:rPr>
      </w:pPr>
      <w:r>
        <w:rPr>
          <w:rFonts w:ascii="Arial" w:hAnsi="Arial" w:cs="Arial"/>
        </w:rPr>
        <w:t>Other Accomplishments:</w:t>
      </w:r>
    </w:p>
    <w:p w:rsidR="00640283" w:rsidRDefault="00640283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All-Conference Footb</w:t>
      </w:r>
      <w:r w:rsidR="00885A52">
        <w:rPr>
          <w:rFonts w:ascii="Arial" w:hAnsi="Arial" w:cs="Arial"/>
        </w:rPr>
        <w:t>all (1</w:t>
      </w:r>
      <w:r>
        <w:rPr>
          <w:rFonts w:ascii="Arial" w:hAnsi="Arial" w:cs="Arial"/>
        </w:rPr>
        <w:t>920)</w:t>
      </w:r>
    </w:p>
    <w:p w:rsidR="00640283" w:rsidRDefault="00640283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Led baseball team in home runs (1921)</w:t>
      </w:r>
    </w:p>
    <w:p w:rsidR="00640283" w:rsidRDefault="00640283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Captain of 1920 football team</w:t>
      </w:r>
    </w:p>
    <w:p w:rsidR="00640283" w:rsidRDefault="00640283" w:rsidP="008654B0">
      <w:pPr>
        <w:pStyle w:val="ListParagraph"/>
        <w:rPr>
          <w:rFonts w:ascii="Arial" w:hAnsi="Arial" w:cs="Arial"/>
        </w:rPr>
      </w:pPr>
    </w:p>
    <w:p w:rsidR="00640283" w:rsidRDefault="00640283" w:rsidP="00F3450E">
      <w:pPr>
        <w:jc w:val="right"/>
        <w:rPr>
          <w:rFonts w:ascii="Arial" w:hAnsi="Arial" w:cs="Arial"/>
        </w:rPr>
      </w:pPr>
    </w:p>
    <w:p w:rsidR="00640283" w:rsidRPr="00F3450E" w:rsidRDefault="00640283" w:rsidP="00F3450E">
      <w:pPr>
        <w:jc w:val="right"/>
        <w:rPr>
          <w:rFonts w:ascii="Arial" w:hAnsi="Arial" w:cs="Arial"/>
        </w:rPr>
      </w:pPr>
    </w:p>
    <w:sectPr w:rsidR="00640283" w:rsidRPr="00F3450E" w:rsidSect="0020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26F36"/>
    <w:multiLevelType w:val="hybridMultilevel"/>
    <w:tmpl w:val="22B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3564"/>
    <w:rsid w:val="0000429F"/>
    <w:rsid w:val="00074134"/>
    <w:rsid w:val="00097831"/>
    <w:rsid w:val="000F2B3B"/>
    <w:rsid w:val="00130CBD"/>
    <w:rsid w:val="001811A2"/>
    <w:rsid w:val="001D2DA1"/>
    <w:rsid w:val="00202817"/>
    <w:rsid w:val="00222E12"/>
    <w:rsid w:val="00224275"/>
    <w:rsid w:val="00304B87"/>
    <w:rsid w:val="0030541F"/>
    <w:rsid w:val="0031316E"/>
    <w:rsid w:val="00355DCE"/>
    <w:rsid w:val="0038593D"/>
    <w:rsid w:val="003A1874"/>
    <w:rsid w:val="003B142F"/>
    <w:rsid w:val="003D7527"/>
    <w:rsid w:val="003E2625"/>
    <w:rsid w:val="00411765"/>
    <w:rsid w:val="004747BB"/>
    <w:rsid w:val="00606E70"/>
    <w:rsid w:val="00640283"/>
    <w:rsid w:val="00707444"/>
    <w:rsid w:val="0075629D"/>
    <w:rsid w:val="00785761"/>
    <w:rsid w:val="007C3927"/>
    <w:rsid w:val="007D3564"/>
    <w:rsid w:val="007E01A4"/>
    <w:rsid w:val="008356CB"/>
    <w:rsid w:val="0084183F"/>
    <w:rsid w:val="008654B0"/>
    <w:rsid w:val="00885A52"/>
    <w:rsid w:val="008D7B43"/>
    <w:rsid w:val="00952353"/>
    <w:rsid w:val="00A010F2"/>
    <w:rsid w:val="00A064E3"/>
    <w:rsid w:val="00A26C36"/>
    <w:rsid w:val="00A709DA"/>
    <w:rsid w:val="00A85BAA"/>
    <w:rsid w:val="00A960FE"/>
    <w:rsid w:val="00AE5DC4"/>
    <w:rsid w:val="00B10F58"/>
    <w:rsid w:val="00B16FC7"/>
    <w:rsid w:val="00B3127C"/>
    <w:rsid w:val="00B675CD"/>
    <w:rsid w:val="00BA29F1"/>
    <w:rsid w:val="00BD7BEA"/>
    <w:rsid w:val="00C26286"/>
    <w:rsid w:val="00C76180"/>
    <w:rsid w:val="00C9670F"/>
    <w:rsid w:val="00D05656"/>
    <w:rsid w:val="00D20462"/>
    <w:rsid w:val="00D91059"/>
    <w:rsid w:val="00DD0AD7"/>
    <w:rsid w:val="00F3450E"/>
    <w:rsid w:val="00F76375"/>
    <w:rsid w:val="00FA1E62"/>
    <w:rsid w:val="00FC1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1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35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35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356C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3450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Carlyle Vickers</vt:lpstr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Carlyle Vickers</dc:title>
  <dc:subject/>
  <dc:creator>John Hirn</dc:creator>
  <cp:keywords/>
  <dc:description/>
  <cp:lastModifiedBy>John Hirn</cp:lastModifiedBy>
  <cp:revision>7</cp:revision>
  <dcterms:created xsi:type="dcterms:W3CDTF">2012-02-01T05:34:00Z</dcterms:created>
  <dcterms:modified xsi:type="dcterms:W3CDTF">2012-07-11T04:24:00Z</dcterms:modified>
</cp:coreProperties>
</file>