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7" w:rsidRDefault="00CF2817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Rick Dennison</w:t>
      </w:r>
    </w:p>
    <w:p w:rsidR="007D3564" w:rsidRDefault="00BD7BEA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</w:t>
      </w:r>
      <w:r w:rsidR="00FA1E62">
        <w:rPr>
          <w:rFonts w:ascii="Arial" w:hAnsi="Arial" w:cs="Arial"/>
          <w:b/>
        </w:rPr>
        <w:t xml:space="preserve"> 19</w:t>
      </w:r>
      <w:r w:rsidR="00CF2817">
        <w:rPr>
          <w:rFonts w:ascii="Arial" w:hAnsi="Arial" w:cs="Arial"/>
          <w:b/>
        </w:rPr>
        <w:t>96</w:t>
      </w:r>
    </w:p>
    <w:p w:rsidR="007D3564" w:rsidRDefault="007D3564" w:rsidP="007D3564">
      <w:pPr>
        <w:jc w:val="right"/>
        <w:rPr>
          <w:rFonts w:ascii="Arial" w:hAnsi="Arial" w:cs="Arial"/>
          <w:b/>
        </w:rPr>
      </w:pPr>
    </w:p>
    <w:p w:rsidR="001811A2" w:rsidRDefault="00CF2817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Football</w:t>
      </w:r>
      <w:r w:rsidR="00FA1E62">
        <w:rPr>
          <w:rFonts w:ascii="Arial" w:hAnsi="Arial" w:cs="Arial"/>
          <w:b/>
        </w:rPr>
        <w:t xml:space="preserve"> (19</w:t>
      </w:r>
      <w:r>
        <w:rPr>
          <w:rFonts w:ascii="Arial" w:hAnsi="Arial" w:cs="Arial"/>
          <w:b/>
        </w:rPr>
        <w:t>76</w:t>
      </w:r>
      <w:r w:rsidR="00FA1E62">
        <w:rPr>
          <w:rFonts w:ascii="Arial" w:hAnsi="Arial" w:cs="Arial"/>
          <w:b/>
        </w:rPr>
        <w:t xml:space="preserve"> to 19</w:t>
      </w:r>
      <w:r>
        <w:rPr>
          <w:rFonts w:ascii="Arial" w:hAnsi="Arial" w:cs="Arial"/>
          <w:b/>
        </w:rPr>
        <w:t>79</w:t>
      </w:r>
      <w:r w:rsidR="008356CB" w:rsidRPr="001811A2">
        <w:rPr>
          <w:rFonts w:ascii="Arial" w:hAnsi="Arial" w:cs="Arial"/>
          <w:b/>
        </w:rPr>
        <w:t>)</w:t>
      </w:r>
      <w:r w:rsidR="001811A2">
        <w:rPr>
          <w:rFonts w:ascii="Arial" w:hAnsi="Arial" w:cs="Arial"/>
          <w:b/>
        </w:rPr>
        <w:br/>
      </w:r>
    </w:p>
    <w:p w:rsidR="00B10F58" w:rsidRDefault="00CF2817" w:rsidP="00B10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Rick Dennison was a local Rocky Mountain High School all-state standout who remained in his home town to play football with the Rams during Coach Sark Arslanian’s finest seasons. As a </w:t>
      </w:r>
      <w:r w:rsidR="008074F1">
        <w:rPr>
          <w:rFonts w:ascii="Arial" w:hAnsi="Arial" w:cs="Arial"/>
        </w:rPr>
        <w:t>tight end, Dennison started in</w:t>
      </w:r>
      <w:r>
        <w:rPr>
          <w:rFonts w:ascii="Arial" w:hAnsi="Arial" w:cs="Arial"/>
        </w:rPr>
        <w:t xml:space="preserve"> three seasons for CSU and was an academic All-American his senior year. In his final two semesters, Dennison had a 4.0 grade point average and later received his master’s degree in engineering.</w:t>
      </w:r>
    </w:p>
    <w:p w:rsidR="00CF2817" w:rsidRDefault="00CF2817" w:rsidP="00B10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1982, Dennison </w:t>
      </w:r>
      <w:r w:rsidR="00177166">
        <w:rPr>
          <w:rFonts w:ascii="Arial" w:hAnsi="Arial" w:cs="Arial"/>
        </w:rPr>
        <w:t>signed as a free agent with the Denver Broncos and changed from a tight end during his collegiate days</w:t>
      </w:r>
      <w:r w:rsidR="008074F1">
        <w:rPr>
          <w:rFonts w:ascii="Arial" w:hAnsi="Arial" w:cs="Arial"/>
        </w:rPr>
        <w:t>,</w:t>
      </w:r>
      <w:r w:rsidR="00177166">
        <w:rPr>
          <w:rFonts w:ascii="Arial" w:hAnsi="Arial" w:cs="Arial"/>
        </w:rPr>
        <w:t xml:space="preserve"> to a linebacker in the NFL. Dennison played for the Broncos from 1982 to 1990 helping them win three AFC Championships. Following his playing career, Dennison became a coach for the Denver Broncos and was promoted to offensive coordinator in 2006. After leavi</w:t>
      </w:r>
      <w:r w:rsidR="008074F1">
        <w:rPr>
          <w:rFonts w:ascii="Arial" w:hAnsi="Arial" w:cs="Arial"/>
        </w:rPr>
        <w:t>ng the broncos in 2008, he</w:t>
      </w:r>
      <w:r w:rsidR="00177166">
        <w:rPr>
          <w:rFonts w:ascii="Arial" w:hAnsi="Arial" w:cs="Arial"/>
        </w:rPr>
        <w:t xml:space="preserve"> followed former teammate</w:t>
      </w:r>
      <w:r w:rsidR="008074F1">
        <w:rPr>
          <w:rFonts w:ascii="Arial" w:hAnsi="Arial" w:cs="Arial"/>
        </w:rPr>
        <w:t xml:space="preserve"> Gary Kubiak to Houston where Dennison</w:t>
      </w:r>
      <w:r w:rsidR="00177166">
        <w:rPr>
          <w:rFonts w:ascii="Arial" w:hAnsi="Arial" w:cs="Arial"/>
        </w:rPr>
        <w:t xml:space="preserve"> is </w:t>
      </w:r>
      <w:r w:rsidR="008074F1">
        <w:rPr>
          <w:rFonts w:ascii="Arial" w:hAnsi="Arial" w:cs="Arial"/>
        </w:rPr>
        <w:t xml:space="preserve">now </w:t>
      </w:r>
      <w:r w:rsidR="00177166">
        <w:rPr>
          <w:rFonts w:ascii="Arial" w:hAnsi="Arial" w:cs="Arial"/>
        </w:rPr>
        <w:t xml:space="preserve">the offensive coordinator for the Houston Texans. </w:t>
      </w:r>
    </w:p>
    <w:p w:rsidR="00F3450E" w:rsidRDefault="00F3450E" w:rsidP="008356CB">
      <w:pPr>
        <w:rPr>
          <w:rFonts w:ascii="Arial" w:hAnsi="Arial" w:cs="Arial"/>
        </w:rPr>
      </w:pPr>
    </w:p>
    <w:p w:rsidR="0084183F" w:rsidRDefault="0084183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606E70" w:rsidRDefault="00CF2817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Merrill-</w:t>
      </w:r>
      <w:proofErr w:type="spellStart"/>
      <w:r>
        <w:rPr>
          <w:rFonts w:ascii="Arial" w:hAnsi="Arial" w:cs="Arial"/>
        </w:rPr>
        <w:t>Gheen</w:t>
      </w:r>
      <w:proofErr w:type="spellEnd"/>
      <w:r>
        <w:rPr>
          <w:rFonts w:ascii="Arial" w:hAnsi="Arial" w:cs="Arial"/>
        </w:rPr>
        <w:t xml:space="preserve"> Award (1980)</w:t>
      </w:r>
    </w:p>
    <w:p w:rsidR="00CF2817" w:rsidRDefault="00177166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Three Super Bowl Appearances</w:t>
      </w:r>
    </w:p>
    <w:p w:rsidR="00F3450E" w:rsidRDefault="00F3450E" w:rsidP="00F3450E">
      <w:pPr>
        <w:jc w:val="right"/>
        <w:rPr>
          <w:rFonts w:ascii="Arial" w:hAnsi="Arial" w:cs="Arial"/>
        </w:rPr>
      </w:pPr>
    </w:p>
    <w:p w:rsidR="00F3450E" w:rsidRPr="00F3450E" w:rsidRDefault="00F3450E" w:rsidP="00F3450E">
      <w:pPr>
        <w:jc w:val="right"/>
        <w:rPr>
          <w:rFonts w:ascii="Arial" w:hAnsi="Arial" w:cs="Arial"/>
        </w:rPr>
      </w:pPr>
    </w:p>
    <w:sectPr w:rsidR="00F3450E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564"/>
    <w:rsid w:val="00097831"/>
    <w:rsid w:val="00130CBD"/>
    <w:rsid w:val="00177166"/>
    <w:rsid w:val="001811A2"/>
    <w:rsid w:val="00202817"/>
    <w:rsid w:val="00222E12"/>
    <w:rsid w:val="00227311"/>
    <w:rsid w:val="0031316E"/>
    <w:rsid w:val="003B142F"/>
    <w:rsid w:val="003E2625"/>
    <w:rsid w:val="004747BB"/>
    <w:rsid w:val="00606E70"/>
    <w:rsid w:val="007C3927"/>
    <w:rsid w:val="007D3564"/>
    <w:rsid w:val="007E01A4"/>
    <w:rsid w:val="008074F1"/>
    <w:rsid w:val="008356CB"/>
    <w:rsid w:val="0084183F"/>
    <w:rsid w:val="008D7B43"/>
    <w:rsid w:val="00952353"/>
    <w:rsid w:val="00A26C36"/>
    <w:rsid w:val="00A709DA"/>
    <w:rsid w:val="00A85BAA"/>
    <w:rsid w:val="00B10F58"/>
    <w:rsid w:val="00B16FC7"/>
    <w:rsid w:val="00B675CD"/>
    <w:rsid w:val="00BD7BEA"/>
    <w:rsid w:val="00CF2817"/>
    <w:rsid w:val="00DD0AD7"/>
    <w:rsid w:val="00F3450E"/>
    <w:rsid w:val="00F733A4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Hirn</dc:creator>
  <cp:keywords/>
  <dc:description/>
  <cp:lastModifiedBy>John Hirn</cp:lastModifiedBy>
  <cp:revision>17</cp:revision>
  <dcterms:created xsi:type="dcterms:W3CDTF">2011-10-10T04:20:00Z</dcterms:created>
  <dcterms:modified xsi:type="dcterms:W3CDTF">2012-07-13T04:04:00Z</dcterms:modified>
</cp:coreProperties>
</file>