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FF008" w14:textId="68FC6273" w:rsidR="00B80098" w:rsidRDefault="00B75375">
      <w:pPr>
        <w:rPr>
          <w:sz w:val="72"/>
          <w:szCs w:val="72"/>
        </w:rPr>
      </w:pPr>
      <w:r>
        <w:rPr>
          <w:sz w:val="72"/>
          <w:szCs w:val="72"/>
        </w:rPr>
        <w:t>Primera una in</w:t>
      </w:r>
      <w:r w:rsidR="00F4496C">
        <w:rPr>
          <w:sz w:val="72"/>
          <w:szCs w:val="72"/>
        </w:rPr>
        <w:t>teligencia</w:t>
      </w:r>
      <w:r>
        <w:rPr>
          <w:sz w:val="72"/>
          <w:szCs w:val="72"/>
        </w:rPr>
        <w:t xml:space="preserve"> </w:t>
      </w:r>
      <w:r w:rsidR="00F4496C">
        <w:rPr>
          <w:sz w:val="72"/>
          <w:szCs w:val="72"/>
        </w:rPr>
        <w:t>artificial</w:t>
      </w:r>
      <w:r>
        <w:rPr>
          <w:sz w:val="72"/>
          <w:szCs w:val="72"/>
        </w:rPr>
        <w:t xml:space="preserve"> no razona solo pone la información </w:t>
      </w:r>
    </w:p>
    <w:p w14:paraId="2FD29420" w14:textId="56C177E6" w:rsidR="00B75375" w:rsidRDefault="00B75375">
      <w:pPr>
        <w:rPr>
          <w:sz w:val="72"/>
          <w:szCs w:val="72"/>
        </w:rPr>
      </w:pPr>
      <w:r>
        <w:rPr>
          <w:sz w:val="72"/>
          <w:szCs w:val="72"/>
        </w:rPr>
        <w:t xml:space="preserve">Segundo con lo que esta compuesta </w:t>
      </w:r>
      <w:proofErr w:type="spellStart"/>
      <w:r>
        <w:rPr>
          <w:sz w:val="72"/>
          <w:szCs w:val="72"/>
        </w:rPr>
        <w:t>iA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s</w:t>
      </w:r>
      <w:r w:rsidR="00F4496C">
        <w:rPr>
          <w:sz w:val="72"/>
          <w:szCs w:val="72"/>
        </w:rPr>
        <w:t>t</w:t>
      </w:r>
      <w:r>
        <w:rPr>
          <w:sz w:val="72"/>
          <w:szCs w:val="72"/>
        </w:rPr>
        <w:t>uwer</w:t>
      </w:r>
      <w:proofErr w:type="spellEnd"/>
      <w:r w:rsidR="00F4496C">
        <w:rPr>
          <w:sz w:val="72"/>
          <w:szCs w:val="72"/>
        </w:rPr>
        <w:t xml:space="preserve"> </w:t>
      </w:r>
    </w:p>
    <w:p w14:paraId="410A82B6" w14:textId="44BF1FFE" w:rsidR="00F4496C" w:rsidRPr="00B75375" w:rsidRDefault="00F4496C">
      <w:pPr>
        <w:rPr>
          <w:sz w:val="72"/>
          <w:szCs w:val="72"/>
        </w:rPr>
      </w:pPr>
      <w:r>
        <w:rPr>
          <w:sz w:val="72"/>
          <w:szCs w:val="72"/>
        </w:rPr>
        <w:t xml:space="preserve">Algo hecho por un humano no puede hacerlo igual la inteligencia </w:t>
      </w:r>
    </w:p>
    <w:sectPr w:rsidR="00F4496C" w:rsidRPr="00B753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75"/>
    <w:rsid w:val="002B01CF"/>
    <w:rsid w:val="005D0803"/>
    <w:rsid w:val="00B75375"/>
    <w:rsid w:val="00B80098"/>
    <w:rsid w:val="00F4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D5A57"/>
  <w15:chartTrackingRefBased/>
  <w15:docId w15:val="{0D825E8B-4FE6-4BC1-8381-69455350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5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5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53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5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53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5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5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5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5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53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5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53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537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537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53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53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53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53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5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5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5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5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5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53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53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537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53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537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53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CompuAula 03</dc:creator>
  <cp:keywords/>
  <dc:description/>
  <cp:lastModifiedBy>CompuAula 03</cp:lastModifiedBy>
  <cp:revision>2</cp:revision>
  <dcterms:created xsi:type="dcterms:W3CDTF">2025-06-11T01:43:00Z</dcterms:created>
  <dcterms:modified xsi:type="dcterms:W3CDTF">2025-06-11T01:43:00Z</dcterms:modified>
</cp:coreProperties>
</file>