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203"/>
        <w:gridCol w:w="1480"/>
        <w:gridCol w:w="1026"/>
        <w:gridCol w:w="1247"/>
        <w:gridCol w:w="1649"/>
        <w:gridCol w:w="1237"/>
        <w:gridCol w:w="1546"/>
        <w:gridCol w:w="1026"/>
        <w:gridCol w:w="1026"/>
      </w:tblGrid>
      <w:tr w:rsidR="00085BD8" w14:paraId="3DFBF460" w14:textId="77777777" w:rsidTr="00A16FEB">
        <w:trPr>
          <w:trHeight w:val="1792"/>
        </w:trPr>
        <w:tc>
          <w:tcPr>
            <w:tcW w:w="1400" w:type="dxa"/>
          </w:tcPr>
          <w:p w14:paraId="3427C598" w14:textId="691827DF" w:rsidR="00085BD8" w:rsidRDefault="00085BD8">
            <w:r>
              <w:t>Hubs</w:t>
            </w:r>
          </w:p>
        </w:tc>
        <w:tc>
          <w:tcPr>
            <w:tcW w:w="1203" w:type="dxa"/>
          </w:tcPr>
          <w:p w14:paraId="74D4368D" w14:textId="7F858454" w:rsidR="00085BD8" w:rsidRDefault="00085BD8">
            <w:r>
              <w:t xml:space="preserve">Store app and Data Container in SIF format </w:t>
            </w:r>
          </w:p>
        </w:tc>
        <w:tc>
          <w:tcPr>
            <w:tcW w:w="1480" w:type="dxa"/>
          </w:tcPr>
          <w:p w14:paraId="0C3DB35D" w14:textId="1E936681" w:rsidR="00085BD8" w:rsidRDefault="00085BD8">
            <w:r>
              <w:t>Preservation of immutable Containers</w:t>
            </w:r>
          </w:p>
        </w:tc>
        <w:tc>
          <w:tcPr>
            <w:tcW w:w="1026" w:type="dxa"/>
          </w:tcPr>
          <w:p w14:paraId="3616BF3E" w14:textId="73C9D233" w:rsidR="00085BD8" w:rsidRDefault="00085BD8"/>
        </w:tc>
        <w:tc>
          <w:tcPr>
            <w:tcW w:w="1247" w:type="dxa"/>
          </w:tcPr>
          <w:p w14:paraId="21B379CD" w14:textId="12084B0A" w:rsidR="00085BD8" w:rsidRDefault="00085BD8">
            <w:r>
              <w:t>Public and private repository setting</w:t>
            </w:r>
          </w:p>
        </w:tc>
        <w:tc>
          <w:tcPr>
            <w:tcW w:w="1649" w:type="dxa"/>
          </w:tcPr>
          <w:p w14:paraId="3E1DC7D6" w14:textId="77777777" w:rsidR="00085BD8" w:rsidRDefault="00085BD8">
            <w:r>
              <w:t>Ensure security and confidentiality</w:t>
            </w:r>
          </w:p>
          <w:p w14:paraId="7D5483DD" w14:textId="28BD81CA" w:rsidR="00085BD8" w:rsidRDefault="00085BD8">
            <w:r>
              <w:t>of containers</w:t>
            </w:r>
          </w:p>
        </w:tc>
        <w:tc>
          <w:tcPr>
            <w:tcW w:w="1237" w:type="dxa"/>
          </w:tcPr>
          <w:p w14:paraId="2E539FAF" w14:textId="6F57204C" w:rsidR="00085BD8" w:rsidRDefault="0055351E">
            <w:r>
              <w:t>Keep track of changes in container.</w:t>
            </w:r>
          </w:p>
        </w:tc>
        <w:tc>
          <w:tcPr>
            <w:tcW w:w="1546" w:type="dxa"/>
          </w:tcPr>
          <w:p w14:paraId="5921D3B7" w14:textId="338B7830" w:rsidR="00085BD8" w:rsidRDefault="0055351E">
            <w:r>
              <w:t>Identification</w:t>
            </w:r>
          </w:p>
        </w:tc>
        <w:tc>
          <w:tcPr>
            <w:tcW w:w="1026" w:type="dxa"/>
          </w:tcPr>
          <w:p w14:paraId="01C3F6D7" w14:textId="77777777" w:rsidR="00085BD8" w:rsidRDefault="00085BD8"/>
        </w:tc>
        <w:tc>
          <w:tcPr>
            <w:tcW w:w="1026" w:type="dxa"/>
          </w:tcPr>
          <w:p w14:paraId="55E14409" w14:textId="77777777" w:rsidR="00085BD8" w:rsidRDefault="00085BD8"/>
        </w:tc>
      </w:tr>
      <w:tr w:rsidR="00085BD8" w14:paraId="00769BF6" w14:textId="77777777" w:rsidTr="00A16FEB">
        <w:trPr>
          <w:trHeight w:val="355"/>
        </w:trPr>
        <w:tc>
          <w:tcPr>
            <w:tcW w:w="1400" w:type="dxa"/>
          </w:tcPr>
          <w:p w14:paraId="05DACEF6" w14:textId="38CCDE57" w:rsidR="00085BD8" w:rsidRDefault="00085BD8">
            <w:r>
              <w:t>Docker</w:t>
            </w:r>
          </w:p>
        </w:tc>
        <w:tc>
          <w:tcPr>
            <w:tcW w:w="1203" w:type="dxa"/>
          </w:tcPr>
          <w:p w14:paraId="36425CCE" w14:textId="77777777" w:rsidR="00085BD8" w:rsidRDefault="00085BD8"/>
        </w:tc>
        <w:tc>
          <w:tcPr>
            <w:tcW w:w="1480" w:type="dxa"/>
          </w:tcPr>
          <w:p w14:paraId="2AEF0F79" w14:textId="5A47E962" w:rsidR="00085BD8" w:rsidRDefault="0055351E">
            <w:r>
              <w:t>yes</w:t>
            </w:r>
          </w:p>
        </w:tc>
        <w:tc>
          <w:tcPr>
            <w:tcW w:w="1026" w:type="dxa"/>
          </w:tcPr>
          <w:p w14:paraId="3031571F" w14:textId="77777777" w:rsidR="00085BD8" w:rsidRDefault="00085BD8"/>
        </w:tc>
        <w:tc>
          <w:tcPr>
            <w:tcW w:w="1247" w:type="dxa"/>
          </w:tcPr>
          <w:p w14:paraId="6FE802A5" w14:textId="77777777" w:rsidR="00085BD8" w:rsidRDefault="00085BD8"/>
        </w:tc>
        <w:tc>
          <w:tcPr>
            <w:tcW w:w="1649" w:type="dxa"/>
          </w:tcPr>
          <w:p w14:paraId="32BA7199" w14:textId="20C45815" w:rsidR="00085BD8" w:rsidRDefault="006D4D1C">
            <w:r>
              <w:t>Yes</w:t>
            </w:r>
          </w:p>
        </w:tc>
        <w:tc>
          <w:tcPr>
            <w:tcW w:w="1237" w:type="dxa"/>
          </w:tcPr>
          <w:p w14:paraId="35A4C596" w14:textId="77777777" w:rsidR="00085BD8" w:rsidRDefault="00085BD8"/>
        </w:tc>
        <w:tc>
          <w:tcPr>
            <w:tcW w:w="1546" w:type="dxa"/>
          </w:tcPr>
          <w:p w14:paraId="0D3CDE84" w14:textId="77777777" w:rsidR="00085BD8" w:rsidRDefault="00085BD8"/>
        </w:tc>
        <w:tc>
          <w:tcPr>
            <w:tcW w:w="1026" w:type="dxa"/>
          </w:tcPr>
          <w:p w14:paraId="73312B51" w14:textId="77777777" w:rsidR="00085BD8" w:rsidRDefault="00085BD8"/>
        </w:tc>
        <w:tc>
          <w:tcPr>
            <w:tcW w:w="1026" w:type="dxa"/>
          </w:tcPr>
          <w:p w14:paraId="4057B990" w14:textId="77777777" w:rsidR="00085BD8" w:rsidRDefault="00085BD8"/>
        </w:tc>
      </w:tr>
      <w:tr w:rsidR="00085BD8" w14:paraId="7DCA19C2" w14:textId="77777777" w:rsidTr="00A16FEB">
        <w:trPr>
          <w:trHeight w:val="355"/>
        </w:trPr>
        <w:tc>
          <w:tcPr>
            <w:tcW w:w="1400" w:type="dxa"/>
          </w:tcPr>
          <w:p w14:paraId="6149ED41" w14:textId="27ED5B5C" w:rsidR="00085BD8" w:rsidRDefault="00085BD8">
            <w:r>
              <w:t>Kubernetes</w:t>
            </w:r>
          </w:p>
        </w:tc>
        <w:tc>
          <w:tcPr>
            <w:tcW w:w="1203" w:type="dxa"/>
          </w:tcPr>
          <w:p w14:paraId="6C1FBBFD" w14:textId="77777777" w:rsidR="00085BD8" w:rsidRDefault="00085BD8"/>
        </w:tc>
        <w:tc>
          <w:tcPr>
            <w:tcW w:w="1480" w:type="dxa"/>
          </w:tcPr>
          <w:p w14:paraId="187BDB5D" w14:textId="74D72379" w:rsidR="00085BD8" w:rsidRDefault="006D4D1C">
            <w:r>
              <w:t>Yes</w:t>
            </w:r>
          </w:p>
        </w:tc>
        <w:tc>
          <w:tcPr>
            <w:tcW w:w="1026" w:type="dxa"/>
          </w:tcPr>
          <w:p w14:paraId="629B3B66" w14:textId="77777777" w:rsidR="00085BD8" w:rsidRDefault="00085BD8"/>
        </w:tc>
        <w:tc>
          <w:tcPr>
            <w:tcW w:w="1247" w:type="dxa"/>
          </w:tcPr>
          <w:p w14:paraId="7842B63B" w14:textId="77777777" w:rsidR="00085BD8" w:rsidRDefault="00085BD8"/>
        </w:tc>
        <w:tc>
          <w:tcPr>
            <w:tcW w:w="1649" w:type="dxa"/>
          </w:tcPr>
          <w:p w14:paraId="3255F124" w14:textId="27F82770" w:rsidR="00085BD8" w:rsidRDefault="006D4D1C">
            <w:r>
              <w:t>Yes</w:t>
            </w:r>
          </w:p>
        </w:tc>
        <w:tc>
          <w:tcPr>
            <w:tcW w:w="1237" w:type="dxa"/>
          </w:tcPr>
          <w:p w14:paraId="2610C7B9" w14:textId="77777777" w:rsidR="00085BD8" w:rsidRDefault="00085BD8"/>
        </w:tc>
        <w:tc>
          <w:tcPr>
            <w:tcW w:w="1546" w:type="dxa"/>
          </w:tcPr>
          <w:p w14:paraId="6CCACF48" w14:textId="77777777" w:rsidR="00085BD8" w:rsidRDefault="00085BD8"/>
        </w:tc>
        <w:tc>
          <w:tcPr>
            <w:tcW w:w="1026" w:type="dxa"/>
          </w:tcPr>
          <w:p w14:paraId="3B7EFD82" w14:textId="77777777" w:rsidR="00085BD8" w:rsidRDefault="00085BD8"/>
        </w:tc>
        <w:tc>
          <w:tcPr>
            <w:tcW w:w="1026" w:type="dxa"/>
          </w:tcPr>
          <w:p w14:paraId="11D043EA" w14:textId="77777777" w:rsidR="00085BD8" w:rsidRDefault="00085BD8"/>
        </w:tc>
      </w:tr>
      <w:tr w:rsidR="00085BD8" w14:paraId="5C2EFE73" w14:textId="77777777" w:rsidTr="00A16FEB">
        <w:trPr>
          <w:trHeight w:val="370"/>
        </w:trPr>
        <w:tc>
          <w:tcPr>
            <w:tcW w:w="1400" w:type="dxa"/>
          </w:tcPr>
          <w:p w14:paraId="4D4B18B1" w14:textId="7C401BCA" w:rsidR="00085BD8" w:rsidRDefault="00085BD8">
            <w:r>
              <w:t>Singularity</w:t>
            </w:r>
          </w:p>
        </w:tc>
        <w:tc>
          <w:tcPr>
            <w:tcW w:w="1203" w:type="dxa"/>
          </w:tcPr>
          <w:p w14:paraId="54FF29D2" w14:textId="09BEF039" w:rsidR="00085BD8" w:rsidRDefault="006D4D1C">
            <w:r>
              <w:t>Yes</w:t>
            </w:r>
          </w:p>
        </w:tc>
        <w:tc>
          <w:tcPr>
            <w:tcW w:w="1480" w:type="dxa"/>
          </w:tcPr>
          <w:p w14:paraId="5BF4503A" w14:textId="77777777" w:rsidR="00085BD8" w:rsidRDefault="00085BD8"/>
        </w:tc>
        <w:tc>
          <w:tcPr>
            <w:tcW w:w="1026" w:type="dxa"/>
          </w:tcPr>
          <w:p w14:paraId="46B6B356" w14:textId="77777777" w:rsidR="00085BD8" w:rsidRDefault="00085BD8"/>
        </w:tc>
        <w:tc>
          <w:tcPr>
            <w:tcW w:w="1247" w:type="dxa"/>
          </w:tcPr>
          <w:p w14:paraId="6A0AC427" w14:textId="306855E1" w:rsidR="00085BD8" w:rsidRDefault="006D4D1C">
            <w:r>
              <w:t>Yes</w:t>
            </w:r>
          </w:p>
        </w:tc>
        <w:tc>
          <w:tcPr>
            <w:tcW w:w="1649" w:type="dxa"/>
          </w:tcPr>
          <w:p w14:paraId="3A140B2C" w14:textId="3B04AD54" w:rsidR="00085BD8" w:rsidRDefault="006D4D1C">
            <w:r>
              <w:t>Yes</w:t>
            </w:r>
          </w:p>
        </w:tc>
        <w:tc>
          <w:tcPr>
            <w:tcW w:w="1237" w:type="dxa"/>
          </w:tcPr>
          <w:p w14:paraId="2DFD6C41" w14:textId="77777777" w:rsidR="00085BD8" w:rsidRDefault="00085BD8"/>
        </w:tc>
        <w:tc>
          <w:tcPr>
            <w:tcW w:w="1546" w:type="dxa"/>
          </w:tcPr>
          <w:p w14:paraId="6E2EC836" w14:textId="77777777" w:rsidR="00085BD8" w:rsidRDefault="00085BD8"/>
        </w:tc>
        <w:tc>
          <w:tcPr>
            <w:tcW w:w="1026" w:type="dxa"/>
          </w:tcPr>
          <w:p w14:paraId="13C3AE37" w14:textId="77777777" w:rsidR="00085BD8" w:rsidRDefault="00085BD8"/>
        </w:tc>
        <w:tc>
          <w:tcPr>
            <w:tcW w:w="1026" w:type="dxa"/>
          </w:tcPr>
          <w:p w14:paraId="54FF2B5A" w14:textId="77777777" w:rsidR="00085BD8" w:rsidRDefault="00085BD8"/>
        </w:tc>
      </w:tr>
      <w:tr w:rsidR="00085BD8" w14:paraId="7347E752" w14:textId="77777777" w:rsidTr="00A16FEB">
        <w:trPr>
          <w:trHeight w:val="355"/>
        </w:trPr>
        <w:tc>
          <w:tcPr>
            <w:tcW w:w="1400" w:type="dxa"/>
          </w:tcPr>
          <w:p w14:paraId="11E46B0E" w14:textId="18EA37AD" w:rsidR="00085BD8" w:rsidRDefault="00085BD8">
            <w:r>
              <w:t>Quay</w:t>
            </w:r>
          </w:p>
        </w:tc>
        <w:tc>
          <w:tcPr>
            <w:tcW w:w="1203" w:type="dxa"/>
          </w:tcPr>
          <w:p w14:paraId="02EBB36F" w14:textId="77777777" w:rsidR="00085BD8" w:rsidRDefault="00085BD8"/>
        </w:tc>
        <w:tc>
          <w:tcPr>
            <w:tcW w:w="1480" w:type="dxa"/>
          </w:tcPr>
          <w:p w14:paraId="274F5768" w14:textId="77777777" w:rsidR="00085BD8" w:rsidRDefault="00085BD8"/>
        </w:tc>
        <w:tc>
          <w:tcPr>
            <w:tcW w:w="1026" w:type="dxa"/>
          </w:tcPr>
          <w:p w14:paraId="29D8FF76" w14:textId="77777777" w:rsidR="00085BD8" w:rsidRDefault="00085BD8"/>
        </w:tc>
        <w:tc>
          <w:tcPr>
            <w:tcW w:w="1247" w:type="dxa"/>
          </w:tcPr>
          <w:p w14:paraId="04CD11B6" w14:textId="77777777" w:rsidR="00085BD8" w:rsidRDefault="00085BD8"/>
        </w:tc>
        <w:tc>
          <w:tcPr>
            <w:tcW w:w="1649" w:type="dxa"/>
          </w:tcPr>
          <w:p w14:paraId="4A2D1D4D" w14:textId="71515948" w:rsidR="00085BD8" w:rsidRDefault="006D4D1C">
            <w:r>
              <w:t>Yes</w:t>
            </w:r>
          </w:p>
        </w:tc>
        <w:tc>
          <w:tcPr>
            <w:tcW w:w="1237" w:type="dxa"/>
          </w:tcPr>
          <w:p w14:paraId="3FC9F6ED" w14:textId="77777777" w:rsidR="00085BD8" w:rsidRDefault="00085BD8"/>
        </w:tc>
        <w:tc>
          <w:tcPr>
            <w:tcW w:w="1546" w:type="dxa"/>
          </w:tcPr>
          <w:p w14:paraId="4212C7C7" w14:textId="77777777" w:rsidR="00085BD8" w:rsidRDefault="00085BD8"/>
        </w:tc>
        <w:tc>
          <w:tcPr>
            <w:tcW w:w="1026" w:type="dxa"/>
          </w:tcPr>
          <w:p w14:paraId="6586E36D" w14:textId="77777777" w:rsidR="00085BD8" w:rsidRDefault="00085BD8"/>
        </w:tc>
        <w:tc>
          <w:tcPr>
            <w:tcW w:w="1026" w:type="dxa"/>
          </w:tcPr>
          <w:p w14:paraId="02CFA70A" w14:textId="77777777" w:rsidR="00085BD8" w:rsidRDefault="00085BD8"/>
        </w:tc>
      </w:tr>
      <w:tr w:rsidR="00085BD8" w14:paraId="36FB4960" w14:textId="77777777" w:rsidTr="00A16FEB">
        <w:trPr>
          <w:trHeight w:val="355"/>
        </w:trPr>
        <w:tc>
          <w:tcPr>
            <w:tcW w:w="1400" w:type="dxa"/>
          </w:tcPr>
          <w:p w14:paraId="288239F1" w14:textId="503975FD" w:rsidR="00085BD8" w:rsidRDefault="00085BD8">
            <w:r>
              <w:t>Portus</w:t>
            </w:r>
          </w:p>
        </w:tc>
        <w:tc>
          <w:tcPr>
            <w:tcW w:w="1203" w:type="dxa"/>
          </w:tcPr>
          <w:p w14:paraId="26F5946A" w14:textId="77777777" w:rsidR="00085BD8" w:rsidRDefault="00085BD8"/>
        </w:tc>
        <w:tc>
          <w:tcPr>
            <w:tcW w:w="1480" w:type="dxa"/>
          </w:tcPr>
          <w:p w14:paraId="364B7363" w14:textId="77777777" w:rsidR="00085BD8" w:rsidRDefault="00085BD8"/>
        </w:tc>
        <w:tc>
          <w:tcPr>
            <w:tcW w:w="1026" w:type="dxa"/>
          </w:tcPr>
          <w:p w14:paraId="07965E62" w14:textId="77777777" w:rsidR="00085BD8" w:rsidRDefault="00085BD8"/>
        </w:tc>
        <w:tc>
          <w:tcPr>
            <w:tcW w:w="1247" w:type="dxa"/>
          </w:tcPr>
          <w:p w14:paraId="2EAF78AB" w14:textId="77777777" w:rsidR="00085BD8" w:rsidRDefault="00085BD8"/>
        </w:tc>
        <w:tc>
          <w:tcPr>
            <w:tcW w:w="1649" w:type="dxa"/>
          </w:tcPr>
          <w:p w14:paraId="1CB51243" w14:textId="5D652AB5" w:rsidR="00085BD8" w:rsidRDefault="006D4D1C" w:rsidP="006D4D1C">
            <w:r>
              <w:t>Yes</w:t>
            </w:r>
          </w:p>
        </w:tc>
        <w:tc>
          <w:tcPr>
            <w:tcW w:w="1237" w:type="dxa"/>
          </w:tcPr>
          <w:p w14:paraId="698A5B85" w14:textId="77777777" w:rsidR="00085BD8" w:rsidRDefault="00085BD8"/>
        </w:tc>
        <w:tc>
          <w:tcPr>
            <w:tcW w:w="1546" w:type="dxa"/>
          </w:tcPr>
          <w:p w14:paraId="7BE5EC95" w14:textId="77777777" w:rsidR="00085BD8" w:rsidRDefault="00085BD8"/>
        </w:tc>
        <w:tc>
          <w:tcPr>
            <w:tcW w:w="1026" w:type="dxa"/>
          </w:tcPr>
          <w:p w14:paraId="3EB20637" w14:textId="77777777" w:rsidR="00085BD8" w:rsidRDefault="00085BD8"/>
        </w:tc>
        <w:tc>
          <w:tcPr>
            <w:tcW w:w="1026" w:type="dxa"/>
          </w:tcPr>
          <w:p w14:paraId="4EA55002" w14:textId="77777777" w:rsidR="00085BD8" w:rsidRDefault="00085BD8"/>
        </w:tc>
      </w:tr>
      <w:tr w:rsidR="00085BD8" w14:paraId="0409B7BA" w14:textId="77777777" w:rsidTr="00A16FEB">
        <w:trPr>
          <w:trHeight w:val="355"/>
        </w:trPr>
        <w:tc>
          <w:tcPr>
            <w:tcW w:w="1400" w:type="dxa"/>
          </w:tcPr>
          <w:p w14:paraId="613AA9E3" w14:textId="16BD9A0F" w:rsidR="00085BD8" w:rsidRDefault="00085BD8">
            <w:r>
              <w:t>Harbor</w:t>
            </w:r>
          </w:p>
        </w:tc>
        <w:tc>
          <w:tcPr>
            <w:tcW w:w="1203" w:type="dxa"/>
          </w:tcPr>
          <w:p w14:paraId="22944448" w14:textId="77777777" w:rsidR="00085BD8" w:rsidRDefault="00085BD8"/>
        </w:tc>
        <w:tc>
          <w:tcPr>
            <w:tcW w:w="1480" w:type="dxa"/>
          </w:tcPr>
          <w:p w14:paraId="2D0C3754" w14:textId="77777777" w:rsidR="00085BD8" w:rsidRDefault="00085BD8"/>
        </w:tc>
        <w:tc>
          <w:tcPr>
            <w:tcW w:w="1026" w:type="dxa"/>
          </w:tcPr>
          <w:p w14:paraId="48B35BB2" w14:textId="77777777" w:rsidR="00085BD8" w:rsidRDefault="00085BD8"/>
        </w:tc>
        <w:tc>
          <w:tcPr>
            <w:tcW w:w="1247" w:type="dxa"/>
          </w:tcPr>
          <w:p w14:paraId="23D18EC3" w14:textId="77777777" w:rsidR="00085BD8" w:rsidRDefault="00085BD8"/>
        </w:tc>
        <w:tc>
          <w:tcPr>
            <w:tcW w:w="1649" w:type="dxa"/>
          </w:tcPr>
          <w:p w14:paraId="395E932D" w14:textId="31CFED10" w:rsidR="00085BD8" w:rsidRDefault="006D4D1C">
            <w:r>
              <w:t>Yes</w:t>
            </w:r>
          </w:p>
        </w:tc>
        <w:tc>
          <w:tcPr>
            <w:tcW w:w="1237" w:type="dxa"/>
          </w:tcPr>
          <w:p w14:paraId="7C40F1FF" w14:textId="77777777" w:rsidR="00085BD8" w:rsidRDefault="00085BD8"/>
        </w:tc>
        <w:tc>
          <w:tcPr>
            <w:tcW w:w="1546" w:type="dxa"/>
          </w:tcPr>
          <w:p w14:paraId="6290BCDE" w14:textId="77777777" w:rsidR="00085BD8" w:rsidRDefault="00085BD8"/>
        </w:tc>
        <w:tc>
          <w:tcPr>
            <w:tcW w:w="1026" w:type="dxa"/>
          </w:tcPr>
          <w:p w14:paraId="65AA8CF4" w14:textId="77777777" w:rsidR="00085BD8" w:rsidRDefault="00085BD8"/>
        </w:tc>
        <w:tc>
          <w:tcPr>
            <w:tcW w:w="1026" w:type="dxa"/>
          </w:tcPr>
          <w:p w14:paraId="5AEE5397" w14:textId="77777777" w:rsidR="00085BD8" w:rsidRDefault="00085BD8"/>
        </w:tc>
      </w:tr>
      <w:tr w:rsidR="00085BD8" w14:paraId="389E02B9" w14:textId="77777777" w:rsidTr="00A16FEB">
        <w:trPr>
          <w:trHeight w:val="355"/>
        </w:trPr>
        <w:tc>
          <w:tcPr>
            <w:tcW w:w="1400" w:type="dxa"/>
          </w:tcPr>
          <w:p w14:paraId="03DA1551" w14:textId="0564587F" w:rsidR="00085BD8" w:rsidRDefault="00085BD8">
            <w:r>
              <w:t>OpenShift</w:t>
            </w:r>
          </w:p>
        </w:tc>
        <w:tc>
          <w:tcPr>
            <w:tcW w:w="1203" w:type="dxa"/>
          </w:tcPr>
          <w:p w14:paraId="6070877C" w14:textId="77777777" w:rsidR="00085BD8" w:rsidRDefault="00085BD8"/>
        </w:tc>
        <w:tc>
          <w:tcPr>
            <w:tcW w:w="1480" w:type="dxa"/>
          </w:tcPr>
          <w:p w14:paraId="580A8FB0" w14:textId="3391C99C" w:rsidR="00085BD8" w:rsidRDefault="006D4D1C">
            <w:r>
              <w:t>Yes</w:t>
            </w:r>
          </w:p>
        </w:tc>
        <w:tc>
          <w:tcPr>
            <w:tcW w:w="1026" w:type="dxa"/>
          </w:tcPr>
          <w:p w14:paraId="28374581" w14:textId="77777777" w:rsidR="00085BD8" w:rsidRDefault="00085BD8"/>
        </w:tc>
        <w:tc>
          <w:tcPr>
            <w:tcW w:w="1247" w:type="dxa"/>
          </w:tcPr>
          <w:p w14:paraId="6B723549" w14:textId="77777777" w:rsidR="00085BD8" w:rsidRDefault="00085BD8"/>
        </w:tc>
        <w:tc>
          <w:tcPr>
            <w:tcW w:w="1649" w:type="dxa"/>
          </w:tcPr>
          <w:p w14:paraId="1773200B" w14:textId="3B907F08" w:rsidR="00085BD8" w:rsidRDefault="006D4D1C">
            <w:r>
              <w:t>Yes</w:t>
            </w:r>
          </w:p>
        </w:tc>
        <w:tc>
          <w:tcPr>
            <w:tcW w:w="1237" w:type="dxa"/>
          </w:tcPr>
          <w:p w14:paraId="36A0F67A" w14:textId="77777777" w:rsidR="00085BD8" w:rsidRDefault="00085BD8"/>
        </w:tc>
        <w:tc>
          <w:tcPr>
            <w:tcW w:w="1546" w:type="dxa"/>
          </w:tcPr>
          <w:p w14:paraId="581C6DCD" w14:textId="77777777" w:rsidR="00085BD8" w:rsidRDefault="00085BD8"/>
        </w:tc>
        <w:tc>
          <w:tcPr>
            <w:tcW w:w="1026" w:type="dxa"/>
          </w:tcPr>
          <w:p w14:paraId="55AD3640" w14:textId="77777777" w:rsidR="00085BD8" w:rsidRDefault="00085BD8"/>
        </w:tc>
        <w:tc>
          <w:tcPr>
            <w:tcW w:w="1026" w:type="dxa"/>
          </w:tcPr>
          <w:p w14:paraId="71071ADA" w14:textId="77777777" w:rsidR="00085BD8" w:rsidRDefault="00085BD8"/>
        </w:tc>
      </w:tr>
      <w:tr w:rsidR="00085BD8" w14:paraId="20B16919" w14:textId="77777777" w:rsidTr="00A16FEB">
        <w:trPr>
          <w:trHeight w:val="726"/>
        </w:trPr>
        <w:tc>
          <w:tcPr>
            <w:tcW w:w="1400" w:type="dxa"/>
          </w:tcPr>
          <w:p w14:paraId="20DB51D8" w14:textId="2196571F" w:rsidR="00085BD8" w:rsidRDefault="00085BD8">
            <w:r>
              <w:t>Docker Distribution</w:t>
            </w:r>
          </w:p>
        </w:tc>
        <w:tc>
          <w:tcPr>
            <w:tcW w:w="1203" w:type="dxa"/>
          </w:tcPr>
          <w:p w14:paraId="18DF8EC2" w14:textId="77777777" w:rsidR="00085BD8" w:rsidRDefault="00085BD8"/>
        </w:tc>
        <w:tc>
          <w:tcPr>
            <w:tcW w:w="1480" w:type="dxa"/>
          </w:tcPr>
          <w:p w14:paraId="5374604C" w14:textId="16C86C3D" w:rsidR="00085BD8" w:rsidRDefault="006D4D1C">
            <w:r>
              <w:t>Yes</w:t>
            </w:r>
          </w:p>
        </w:tc>
        <w:tc>
          <w:tcPr>
            <w:tcW w:w="1026" w:type="dxa"/>
          </w:tcPr>
          <w:p w14:paraId="329F29D0" w14:textId="77777777" w:rsidR="00085BD8" w:rsidRDefault="00085BD8"/>
        </w:tc>
        <w:tc>
          <w:tcPr>
            <w:tcW w:w="1247" w:type="dxa"/>
          </w:tcPr>
          <w:p w14:paraId="1F13E11D" w14:textId="77777777" w:rsidR="00085BD8" w:rsidRDefault="00085BD8"/>
        </w:tc>
        <w:tc>
          <w:tcPr>
            <w:tcW w:w="1649" w:type="dxa"/>
          </w:tcPr>
          <w:p w14:paraId="58AFD320" w14:textId="6CF62B1D" w:rsidR="00085BD8" w:rsidRDefault="006D4D1C">
            <w:r>
              <w:t>Yes</w:t>
            </w:r>
          </w:p>
        </w:tc>
        <w:tc>
          <w:tcPr>
            <w:tcW w:w="1237" w:type="dxa"/>
          </w:tcPr>
          <w:p w14:paraId="6C43584D" w14:textId="77777777" w:rsidR="00085BD8" w:rsidRDefault="00085BD8"/>
        </w:tc>
        <w:tc>
          <w:tcPr>
            <w:tcW w:w="1546" w:type="dxa"/>
          </w:tcPr>
          <w:p w14:paraId="6E9F6E77" w14:textId="77777777" w:rsidR="00085BD8" w:rsidRDefault="00085BD8"/>
        </w:tc>
        <w:tc>
          <w:tcPr>
            <w:tcW w:w="1026" w:type="dxa"/>
          </w:tcPr>
          <w:p w14:paraId="755DCC07" w14:textId="77777777" w:rsidR="00085BD8" w:rsidRDefault="00085BD8"/>
        </w:tc>
        <w:tc>
          <w:tcPr>
            <w:tcW w:w="1026" w:type="dxa"/>
          </w:tcPr>
          <w:p w14:paraId="2A69320A" w14:textId="77777777" w:rsidR="00085BD8" w:rsidRDefault="00085BD8"/>
        </w:tc>
      </w:tr>
      <w:tr w:rsidR="00085BD8" w14:paraId="3D276F3C" w14:textId="77777777" w:rsidTr="00A16FEB">
        <w:trPr>
          <w:trHeight w:val="355"/>
        </w:trPr>
        <w:tc>
          <w:tcPr>
            <w:tcW w:w="1400" w:type="dxa"/>
          </w:tcPr>
          <w:p w14:paraId="5119B827" w14:textId="77777777" w:rsidR="00085BD8" w:rsidRDefault="00085BD8"/>
        </w:tc>
        <w:tc>
          <w:tcPr>
            <w:tcW w:w="1203" w:type="dxa"/>
          </w:tcPr>
          <w:p w14:paraId="62BA825D" w14:textId="77777777" w:rsidR="00085BD8" w:rsidRDefault="00085BD8"/>
        </w:tc>
        <w:tc>
          <w:tcPr>
            <w:tcW w:w="1480" w:type="dxa"/>
          </w:tcPr>
          <w:p w14:paraId="28280D97" w14:textId="77777777" w:rsidR="00085BD8" w:rsidRDefault="00085BD8"/>
        </w:tc>
        <w:tc>
          <w:tcPr>
            <w:tcW w:w="1026" w:type="dxa"/>
          </w:tcPr>
          <w:p w14:paraId="239E3199" w14:textId="77777777" w:rsidR="00085BD8" w:rsidRDefault="00085BD8"/>
        </w:tc>
        <w:tc>
          <w:tcPr>
            <w:tcW w:w="1247" w:type="dxa"/>
          </w:tcPr>
          <w:p w14:paraId="06E188F6" w14:textId="77777777" w:rsidR="00085BD8" w:rsidRDefault="00085BD8"/>
        </w:tc>
        <w:tc>
          <w:tcPr>
            <w:tcW w:w="1649" w:type="dxa"/>
          </w:tcPr>
          <w:p w14:paraId="154FF8B2" w14:textId="77777777" w:rsidR="00085BD8" w:rsidRDefault="00085BD8"/>
        </w:tc>
        <w:tc>
          <w:tcPr>
            <w:tcW w:w="1237" w:type="dxa"/>
          </w:tcPr>
          <w:p w14:paraId="38048866" w14:textId="77777777" w:rsidR="00085BD8" w:rsidRDefault="00085BD8"/>
        </w:tc>
        <w:tc>
          <w:tcPr>
            <w:tcW w:w="1546" w:type="dxa"/>
          </w:tcPr>
          <w:p w14:paraId="20F192B0" w14:textId="77777777" w:rsidR="00085BD8" w:rsidRDefault="00085BD8"/>
        </w:tc>
        <w:tc>
          <w:tcPr>
            <w:tcW w:w="1026" w:type="dxa"/>
          </w:tcPr>
          <w:p w14:paraId="6E953769" w14:textId="77777777" w:rsidR="00085BD8" w:rsidRDefault="00085BD8"/>
        </w:tc>
        <w:tc>
          <w:tcPr>
            <w:tcW w:w="1026" w:type="dxa"/>
          </w:tcPr>
          <w:p w14:paraId="6D7BB04D" w14:textId="77777777" w:rsidR="00085BD8" w:rsidRDefault="00085BD8"/>
        </w:tc>
      </w:tr>
    </w:tbl>
    <w:p w14:paraId="28ABC9B3" w14:textId="1A283356" w:rsidR="00547F92" w:rsidRDefault="00547F92"/>
    <w:p w14:paraId="13461AFC" w14:textId="07AE413B" w:rsidR="00547F92" w:rsidRPr="00547F92" w:rsidRDefault="00547F92">
      <w:pPr>
        <w:rPr>
          <w:b/>
          <w:bCs/>
        </w:rPr>
      </w:pPr>
      <w:r w:rsidRPr="00547F92">
        <w:rPr>
          <w:b/>
          <w:bCs/>
        </w:rPr>
        <w:t xml:space="preserve"> </w:t>
      </w:r>
    </w:p>
    <w:sectPr w:rsidR="00547F92" w:rsidRPr="00547F92" w:rsidSect="005535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D8"/>
    <w:rsid w:val="00085BD8"/>
    <w:rsid w:val="0015130F"/>
    <w:rsid w:val="001875F2"/>
    <w:rsid w:val="00547F92"/>
    <w:rsid w:val="0055351E"/>
    <w:rsid w:val="006D4D1C"/>
    <w:rsid w:val="00A16FEB"/>
    <w:rsid w:val="00E8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7BBB"/>
  <w15:chartTrackingRefBased/>
  <w15:docId w15:val="{804716BE-3E6E-4769-8921-2553AFE0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upadhayaya</dc:creator>
  <cp:keywords/>
  <dc:description/>
  <cp:lastModifiedBy>rajesh upadhayaya</cp:lastModifiedBy>
  <cp:revision>2</cp:revision>
  <dcterms:created xsi:type="dcterms:W3CDTF">2020-11-10T17:52:00Z</dcterms:created>
  <dcterms:modified xsi:type="dcterms:W3CDTF">2020-11-12T13:17:00Z</dcterms:modified>
</cp:coreProperties>
</file>