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62CD" w14:textId="77777777" w:rsidR="00C675CC" w:rsidRDefault="0028421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文档信息及修订记录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1413"/>
        <w:gridCol w:w="1957"/>
        <w:gridCol w:w="1321"/>
        <w:gridCol w:w="1435"/>
        <w:gridCol w:w="1161"/>
      </w:tblGrid>
      <w:tr w:rsidR="00C675CC" w14:paraId="2A523A4C" w14:textId="77777777" w:rsidTr="00CF4E7F">
        <w:trPr>
          <w:jc w:val="center"/>
        </w:trPr>
        <w:tc>
          <w:tcPr>
            <w:tcW w:w="725" w:type="pct"/>
          </w:tcPr>
          <w:p w14:paraId="20852EA3" w14:textId="77777777" w:rsidR="00C675CC" w:rsidRDefault="00284214">
            <w:r>
              <w:rPr>
                <w:rFonts w:hint="eastAsia"/>
              </w:rPr>
              <w:t>项目名称</w:t>
            </w:r>
          </w:p>
        </w:tc>
        <w:tc>
          <w:tcPr>
            <w:tcW w:w="4275" w:type="pct"/>
            <w:gridSpan w:val="5"/>
          </w:tcPr>
          <w:p w14:paraId="305AE6BA" w14:textId="77777777" w:rsidR="00C675CC" w:rsidRDefault="002842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启明星V10</w:t>
            </w:r>
          </w:p>
        </w:tc>
      </w:tr>
      <w:tr w:rsidR="00C675CC" w14:paraId="2C6F7096" w14:textId="77777777" w:rsidTr="00CF4E7F">
        <w:trPr>
          <w:jc w:val="center"/>
        </w:trPr>
        <w:tc>
          <w:tcPr>
            <w:tcW w:w="725" w:type="pct"/>
          </w:tcPr>
          <w:p w14:paraId="2F934F73" w14:textId="77777777" w:rsidR="00C675CC" w:rsidRDefault="00284214">
            <w:r>
              <w:rPr>
                <w:rFonts w:hint="eastAsia"/>
              </w:rPr>
              <w:t>项目编号</w:t>
            </w:r>
          </w:p>
        </w:tc>
        <w:tc>
          <w:tcPr>
            <w:tcW w:w="1977" w:type="pct"/>
            <w:gridSpan w:val="2"/>
          </w:tcPr>
          <w:p w14:paraId="415BC073" w14:textId="77777777" w:rsidR="00C675CC" w:rsidRDefault="00C675CC"/>
        </w:tc>
        <w:tc>
          <w:tcPr>
            <w:tcW w:w="775" w:type="pct"/>
          </w:tcPr>
          <w:p w14:paraId="77F2D52A" w14:textId="77777777" w:rsidR="00C675CC" w:rsidRDefault="00284214">
            <w:pPr>
              <w:rPr>
                <w:rFonts w:ascii="宋体" w:hAnsi="宋体"/>
              </w:rPr>
            </w:pPr>
            <w:bookmarkStart w:id="0" w:name="_Toc491942571"/>
            <w:r>
              <w:rPr>
                <w:rFonts w:hint="eastAsia"/>
              </w:rPr>
              <w:t>项目负责人</w:t>
            </w:r>
            <w:bookmarkEnd w:id="0"/>
          </w:p>
        </w:tc>
        <w:tc>
          <w:tcPr>
            <w:tcW w:w="1523" w:type="pct"/>
            <w:gridSpan w:val="2"/>
          </w:tcPr>
          <w:p w14:paraId="39E8A0D9" w14:textId="77777777" w:rsidR="00C675CC" w:rsidRDefault="00C675CC"/>
        </w:tc>
      </w:tr>
      <w:tr w:rsidR="00C675CC" w14:paraId="7B6967D3" w14:textId="77777777" w:rsidTr="00CF4E7F">
        <w:trPr>
          <w:jc w:val="center"/>
        </w:trPr>
        <w:tc>
          <w:tcPr>
            <w:tcW w:w="725" w:type="pct"/>
          </w:tcPr>
          <w:p w14:paraId="4A3EF678" w14:textId="77777777" w:rsidR="00C675CC" w:rsidRDefault="00284214">
            <w:r>
              <w:rPr>
                <w:rFonts w:hint="eastAsia"/>
              </w:rPr>
              <w:t>文档编号</w:t>
            </w:r>
          </w:p>
        </w:tc>
        <w:tc>
          <w:tcPr>
            <w:tcW w:w="1977" w:type="pct"/>
            <w:gridSpan w:val="2"/>
          </w:tcPr>
          <w:p w14:paraId="6C823A79" w14:textId="77777777" w:rsidR="00C675CC" w:rsidRDefault="00C675CC">
            <w:pPr>
              <w:rPr>
                <w:rFonts w:ascii="宋体" w:hAnsi="宋体"/>
              </w:rPr>
            </w:pPr>
          </w:p>
        </w:tc>
        <w:tc>
          <w:tcPr>
            <w:tcW w:w="775" w:type="pct"/>
          </w:tcPr>
          <w:p w14:paraId="5B0A2ED7" w14:textId="77777777" w:rsidR="00C675CC" w:rsidRDefault="00284214">
            <w:pPr>
              <w:rPr>
                <w:rFonts w:ascii="宋体" w:hAnsi="宋体"/>
              </w:rPr>
            </w:pPr>
            <w:bookmarkStart w:id="1" w:name="_Toc491942572"/>
            <w:r>
              <w:rPr>
                <w:rFonts w:hint="eastAsia"/>
              </w:rPr>
              <w:t>文档</w:t>
            </w:r>
            <w:r>
              <w:rPr>
                <w:rFonts w:ascii="宋体" w:hAnsi="宋体" w:hint="eastAsia"/>
              </w:rPr>
              <w:t>密级</w:t>
            </w:r>
            <w:bookmarkEnd w:id="1"/>
          </w:p>
        </w:tc>
        <w:tc>
          <w:tcPr>
            <w:tcW w:w="1523" w:type="pct"/>
            <w:gridSpan w:val="2"/>
          </w:tcPr>
          <w:p w14:paraId="30B3C3C0" w14:textId="77777777" w:rsidR="00C675CC" w:rsidRDefault="00C675CC"/>
        </w:tc>
      </w:tr>
      <w:tr w:rsidR="00C675CC" w14:paraId="6CA0AC79" w14:textId="77777777" w:rsidTr="00CF4E7F">
        <w:trPr>
          <w:jc w:val="center"/>
        </w:trPr>
        <w:tc>
          <w:tcPr>
            <w:tcW w:w="725" w:type="pct"/>
          </w:tcPr>
          <w:p w14:paraId="15C10A02" w14:textId="77777777" w:rsidR="00C675CC" w:rsidRDefault="00284214">
            <w:r>
              <w:rPr>
                <w:rFonts w:hint="eastAsia"/>
              </w:rPr>
              <w:t>文档主送</w:t>
            </w:r>
          </w:p>
        </w:tc>
        <w:tc>
          <w:tcPr>
            <w:tcW w:w="4275" w:type="pct"/>
            <w:gridSpan w:val="5"/>
          </w:tcPr>
          <w:p w14:paraId="29A9A80C" w14:textId="77777777" w:rsidR="00C675CC" w:rsidRDefault="00C675CC"/>
        </w:tc>
      </w:tr>
      <w:tr w:rsidR="00C675CC" w14:paraId="299925E1" w14:textId="77777777" w:rsidTr="00CF4E7F">
        <w:trPr>
          <w:jc w:val="center"/>
        </w:trPr>
        <w:tc>
          <w:tcPr>
            <w:tcW w:w="725" w:type="pct"/>
          </w:tcPr>
          <w:p w14:paraId="6B058F2C" w14:textId="77777777" w:rsidR="00C675CC" w:rsidRDefault="00284214">
            <w:r>
              <w:rPr>
                <w:rFonts w:hint="eastAsia"/>
              </w:rPr>
              <w:t>文档抄送</w:t>
            </w:r>
          </w:p>
        </w:tc>
        <w:tc>
          <w:tcPr>
            <w:tcW w:w="4275" w:type="pct"/>
            <w:gridSpan w:val="5"/>
          </w:tcPr>
          <w:p w14:paraId="4F527682" w14:textId="77777777" w:rsidR="00C675CC" w:rsidRDefault="00C675CC"/>
        </w:tc>
      </w:tr>
      <w:tr w:rsidR="00C675CC" w14:paraId="1037221A" w14:textId="77777777" w:rsidTr="00CF4E7F">
        <w:trPr>
          <w:jc w:val="center"/>
        </w:trPr>
        <w:tc>
          <w:tcPr>
            <w:tcW w:w="725" w:type="pct"/>
            <w:shd w:val="clear" w:color="auto" w:fill="C0C0C0"/>
          </w:tcPr>
          <w:p w14:paraId="734EFB9B" w14:textId="77777777" w:rsidR="00C675CC" w:rsidRDefault="00284214">
            <w:pPr>
              <w:rPr>
                <w:rFonts w:ascii="宋体" w:hAnsi="宋体"/>
              </w:rPr>
            </w:pPr>
            <w:bookmarkStart w:id="2" w:name="_Toc491942573"/>
            <w:r>
              <w:rPr>
                <w:rFonts w:ascii="宋体" w:hAnsi="宋体" w:hint="eastAsia"/>
              </w:rPr>
              <w:t>修 订 人</w:t>
            </w:r>
            <w:bookmarkEnd w:id="2"/>
          </w:p>
        </w:tc>
        <w:tc>
          <w:tcPr>
            <w:tcW w:w="829" w:type="pct"/>
            <w:shd w:val="clear" w:color="auto" w:fill="C0C0C0"/>
          </w:tcPr>
          <w:p w14:paraId="38176577" w14:textId="77777777" w:rsidR="00C675CC" w:rsidRDefault="00284214">
            <w:pPr>
              <w:rPr>
                <w:rFonts w:ascii="宋体" w:hAnsi="宋体"/>
              </w:rPr>
            </w:pPr>
            <w:bookmarkStart w:id="3" w:name="_Toc491942574"/>
            <w:r>
              <w:rPr>
                <w:rFonts w:ascii="宋体" w:hAnsi="宋体" w:hint="eastAsia"/>
              </w:rPr>
              <w:t>修订日期</w:t>
            </w:r>
            <w:bookmarkEnd w:id="3"/>
          </w:p>
        </w:tc>
        <w:tc>
          <w:tcPr>
            <w:tcW w:w="2765" w:type="pct"/>
            <w:gridSpan w:val="3"/>
            <w:shd w:val="clear" w:color="auto" w:fill="C0C0C0"/>
          </w:tcPr>
          <w:p w14:paraId="749C5F51" w14:textId="77777777" w:rsidR="00C675CC" w:rsidRDefault="00284214">
            <w:pPr>
              <w:rPr>
                <w:rFonts w:ascii="宋体" w:hAnsi="宋体"/>
              </w:rPr>
            </w:pPr>
            <w:bookmarkStart w:id="4" w:name="_Toc491942575"/>
            <w:r>
              <w:rPr>
                <w:rFonts w:ascii="宋体" w:hAnsi="宋体" w:hint="eastAsia"/>
              </w:rPr>
              <w:t>修订说明</w:t>
            </w:r>
            <w:bookmarkEnd w:id="4"/>
          </w:p>
        </w:tc>
        <w:tc>
          <w:tcPr>
            <w:tcW w:w="681" w:type="pct"/>
            <w:shd w:val="clear" w:color="auto" w:fill="C0C0C0"/>
          </w:tcPr>
          <w:p w14:paraId="2E01A581" w14:textId="77777777" w:rsidR="00C675CC" w:rsidRDefault="00284214">
            <w:pPr>
              <w:rPr>
                <w:rFonts w:ascii="宋体" w:hAnsi="宋体"/>
              </w:rPr>
            </w:pPr>
            <w:bookmarkStart w:id="5" w:name="_Toc491942576"/>
            <w:r>
              <w:rPr>
                <w:rFonts w:ascii="宋体" w:hAnsi="宋体" w:hint="eastAsia"/>
              </w:rPr>
              <w:t>版本号</w:t>
            </w:r>
            <w:bookmarkEnd w:id="5"/>
          </w:p>
        </w:tc>
      </w:tr>
      <w:tr w:rsidR="00C675CC" w14:paraId="28CCDBA7" w14:textId="77777777" w:rsidTr="00CF4E7F">
        <w:trPr>
          <w:jc w:val="center"/>
        </w:trPr>
        <w:tc>
          <w:tcPr>
            <w:tcW w:w="725" w:type="pct"/>
          </w:tcPr>
          <w:p w14:paraId="2E2409ED" w14:textId="77777777" w:rsidR="00C675CC" w:rsidRDefault="002842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郝林</w:t>
            </w:r>
          </w:p>
        </w:tc>
        <w:tc>
          <w:tcPr>
            <w:tcW w:w="829" w:type="pct"/>
          </w:tcPr>
          <w:p w14:paraId="379D91B4" w14:textId="77777777" w:rsidR="00C675CC" w:rsidRDefault="00284214">
            <w:pPr>
              <w:rPr>
                <w:rFonts w:ascii="宋体" w:hAnsi="宋体"/>
              </w:rPr>
            </w:pPr>
            <w:bookmarkStart w:id="6" w:name="_Toc491942578"/>
            <w:r>
              <w:rPr>
                <w:rFonts w:ascii="宋体" w:hAnsi="宋体"/>
              </w:rPr>
              <w:t>2020/</w:t>
            </w:r>
            <w:r>
              <w:rPr>
                <w:rFonts w:ascii="宋体" w:hAnsi="宋体" w:hint="eastAsia"/>
              </w:rPr>
              <w:t>11</w:t>
            </w:r>
            <w:r>
              <w:rPr>
                <w:rFonts w:ascii="宋体" w:hAnsi="宋体"/>
              </w:rPr>
              <w:t>/</w:t>
            </w:r>
            <w:bookmarkEnd w:id="6"/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2765" w:type="pct"/>
            <w:gridSpan w:val="3"/>
          </w:tcPr>
          <w:p w14:paraId="32EB809B" w14:textId="4C70A7B7" w:rsidR="00C675CC" w:rsidRDefault="00284214">
            <w:pPr>
              <w:rPr>
                <w:rFonts w:ascii="宋体" w:hAnsi="宋体"/>
              </w:rPr>
            </w:pPr>
            <w:bookmarkStart w:id="7" w:name="_Toc491942579"/>
            <w:r>
              <w:rPr>
                <w:rFonts w:ascii="宋体" w:hAnsi="宋体" w:hint="eastAsia"/>
              </w:rPr>
              <w:t>创建</w:t>
            </w:r>
            <w:bookmarkEnd w:id="7"/>
            <w:r>
              <w:rPr>
                <w:rFonts w:ascii="宋体" w:hAnsi="宋体" w:hint="eastAsia"/>
              </w:rPr>
              <w:t>并</w:t>
            </w:r>
            <w:r>
              <w:rPr>
                <w:rFonts w:ascii="宋体" w:hAnsi="宋体"/>
              </w:rPr>
              <w:t>添加基本内容</w:t>
            </w:r>
            <w:r w:rsidR="002703BA">
              <w:rPr>
                <w:rFonts w:ascii="宋体" w:hAnsi="宋体" w:hint="eastAsia"/>
              </w:rPr>
              <w:t>。</w:t>
            </w:r>
          </w:p>
        </w:tc>
        <w:tc>
          <w:tcPr>
            <w:tcW w:w="681" w:type="pct"/>
          </w:tcPr>
          <w:p w14:paraId="0FB18876" w14:textId="77777777" w:rsidR="00C675CC" w:rsidRDefault="00284214">
            <w:pPr>
              <w:rPr>
                <w:rFonts w:ascii="宋体" w:hAnsi="宋体"/>
              </w:rPr>
            </w:pPr>
            <w:bookmarkStart w:id="8" w:name="_Toc491942580"/>
            <w:r>
              <w:rPr>
                <w:rFonts w:ascii="宋体" w:hAnsi="宋体" w:hint="eastAsia"/>
              </w:rPr>
              <w:t>V1.</w:t>
            </w:r>
            <w:bookmarkEnd w:id="8"/>
            <w:r>
              <w:rPr>
                <w:rFonts w:ascii="宋体" w:hAnsi="宋体" w:hint="eastAsia"/>
              </w:rPr>
              <w:t>0.0.1</w:t>
            </w:r>
          </w:p>
        </w:tc>
      </w:tr>
      <w:tr w:rsidR="00C675CC" w14:paraId="3BA247DD" w14:textId="77777777" w:rsidTr="00CF4E7F">
        <w:trPr>
          <w:jc w:val="center"/>
        </w:trPr>
        <w:tc>
          <w:tcPr>
            <w:tcW w:w="725" w:type="pct"/>
          </w:tcPr>
          <w:p w14:paraId="561365C4" w14:textId="123BD3CC" w:rsidR="00C675CC" w:rsidRDefault="00192C9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4133F0B6" w14:textId="52D2FACB" w:rsidR="00C675CC" w:rsidRDefault="00192C9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021/3/1</w:t>
            </w:r>
            <w:r w:rsidR="00EE23CC">
              <w:rPr>
                <w:rFonts w:ascii="宋体" w:hAnsi="宋体" w:hint="eastAsia"/>
              </w:rPr>
              <w:t>7</w:t>
            </w:r>
          </w:p>
        </w:tc>
        <w:tc>
          <w:tcPr>
            <w:tcW w:w="2765" w:type="pct"/>
            <w:gridSpan w:val="3"/>
          </w:tcPr>
          <w:p w14:paraId="00A64E2A" w14:textId="70D734F8" w:rsidR="00C675CC" w:rsidRDefault="00192C9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新增昨持仓快照响应（详见5.3.8），修改</w:t>
            </w:r>
            <w:r w:rsidR="00FC5421">
              <w:rPr>
                <w:rFonts w:ascii="宋体" w:hAnsi="宋体" w:hint="eastAsia"/>
              </w:rPr>
              <w:t>实时</w:t>
            </w:r>
            <w:r>
              <w:rPr>
                <w:rFonts w:ascii="宋体" w:hAnsi="宋体" w:hint="eastAsia"/>
              </w:rPr>
              <w:t>持仓快照响应</w:t>
            </w:r>
            <w:r w:rsidR="00E320E4">
              <w:rPr>
                <w:rFonts w:ascii="宋体" w:hAnsi="宋体" w:hint="eastAsia"/>
              </w:rPr>
              <w:t>数据结构</w:t>
            </w:r>
            <w:r>
              <w:rPr>
                <w:rFonts w:ascii="宋体" w:hAnsi="宋体" w:hint="eastAsia"/>
              </w:rPr>
              <w:t>（详见5.3.9）。</w:t>
            </w:r>
          </w:p>
        </w:tc>
        <w:tc>
          <w:tcPr>
            <w:tcW w:w="681" w:type="pct"/>
          </w:tcPr>
          <w:p w14:paraId="07113EC9" w14:textId="60310078" w:rsidR="00C675CC" w:rsidRDefault="00192C9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1.0.0.2</w:t>
            </w:r>
          </w:p>
        </w:tc>
      </w:tr>
      <w:tr w:rsidR="00635DC8" w14:paraId="20141C64" w14:textId="77777777" w:rsidTr="00CF4E7F">
        <w:trPr>
          <w:jc w:val="center"/>
        </w:trPr>
        <w:tc>
          <w:tcPr>
            <w:tcW w:w="725" w:type="pct"/>
          </w:tcPr>
          <w:p w14:paraId="5BABBA05" w14:textId="3BB28C85" w:rsidR="00635DC8" w:rsidRDefault="00635DC8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660C33F8" w14:textId="467D899D" w:rsidR="00635DC8" w:rsidRDefault="00635DC8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021/4/16</w:t>
            </w:r>
          </w:p>
        </w:tc>
        <w:tc>
          <w:tcPr>
            <w:tcW w:w="2765" w:type="pct"/>
            <w:gridSpan w:val="3"/>
          </w:tcPr>
          <w:p w14:paraId="7D32AF58" w14:textId="6D771355" w:rsidR="00635DC8" w:rsidRDefault="00764E42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添加windows版本支持</w:t>
            </w:r>
            <w:r w:rsidR="00635DC8">
              <w:rPr>
                <w:rFonts w:ascii="宋体" w:hAnsi="宋体" w:hint="eastAsia"/>
              </w:rPr>
              <w:t>。</w:t>
            </w:r>
          </w:p>
        </w:tc>
        <w:tc>
          <w:tcPr>
            <w:tcW w:w="681" w:type="pct"/>
          </w:tcPr>
          <w:p w14:paraId="1C7DC5A5" w14:textId="1B271661" w:rsidR="00635DC8" w:rsidRDefault="00635DC8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1.0.0.3</w:t>
            </w:r>
          </w:p>
        </w:tc>
      </w:tr>
      <w:tr w:rsidR="00635DC8" w14:paraId="76379CB6" w14:textId="77777777" w:rsidTr="00CF4E7F">
        <w:trPr>
          <w:jc w:val="center"/>
        </w:trPr>
        <w:tc>
          <w:tcPr>
            <w:tcW w:w="725" w:type="pct"/>
          </w:tcPr>
          <w:p w14:paraId="3E91ECD0" w14:textId="2064A05A" w:rsidR="00635DC8" w:rsidRDefault="000179B3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7F36C226" w14:textId="624909CB" w:rsidR="00635DC8" w:rsidRDefault="000179B3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5/</w:t>
            </w:r>
            <w:r w:rsidR="009B2769">
              <w:rPr>
                <w:rFonts w:ascii="宋体" w:hAnsi="宋体"/>
              </w:rPr>
              <w:t>09</w:t>
            </w:r>
          </w:p>
        </w:tc>
        <w:tc>
          <w:tcPr>
            <w:tcW w:w="2765" w:type="pct"/>
            <w:gridSpan w:val="3"/>
          </w:tcPr>
          <w:p w14:paraId="66F9E1E5" w14:textId="1090F008" w:rsidR="00635DC8" w:rsidRDefault="002C0FA3" w:rsidP="000179B3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添加手续费参数响应(详见5</w:t>
            </w:r>
            <w:r>
              <w:rPr>
                <w:rFonts w:ascii="宋体" w:hAnsi="宋体"/>
              </w:rPr>
              <w:t>.3.7)</w:t>
            </w:r>
            <w:r w:rsidR="000179B3">
              <w:rPr>
                <w:rFonts w:ascii="宋体" w:hAnsi="宋体" w:hint="eastAsia"/>
              </w:rPr>
              <w:t>；</w:t>
            </w:r>
          </w:p>
          <w:p w14:paraId="3BA1C43B" w14:textId="4F290DF1" w:rsidR="000179B3" w:rsidRDefault="002C0FA3" w:rsidP="00DA1586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添加保证金参数响应(详见5</w:t>
            </w:r>
            <w:r>
              <w:rPr>
                <w:rFonts w:ascii="宋体" w:hAnsi="宋体"/>
              </w:rPr>
              <w:t>.3.8)</w:t>
            </w:r>
            <w:r>
              <w:rPr>
                <w:rFonts w:ascii="宋体" w:hAnsi="宋体" w:hint="eastAsia"/>
              </w:rPr>
              <w:t>；</w:t>
            </w:r>
          </w:p>
          <w:p w14:paraId="47701A20" w14:textId="4E7458BB" w:rsidR="002C0FA3" w:rsidRDefault="002C0FA3" w:rsidP="00DA1586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添加市场状态信息响应(详见5</w:t>
            </w:r>
            <w:r>
              <w:rPr>
                <w:rFonts w:ascii="宋体" w:hAnsi="宋体"/>
              </w:rPr>
              <w:t>.3.9)</w:t>
            </w:r>
            <w:r>
              <w:rPr>
                <w:rFonts w:ascii="宋体" w:hAnsi="宋体" w:hint="eastAsia"/>
              </w:rPr>
              <w:t>及通知(详见5</w:t>
            </w:r>
            <w:r>
              <w:rPr>
                <w:rFonts w:ascii="宋体" w:hAnsi="宋体"/>
              </w:rPr>
              <w:t>.3.28)</w:t>
            </w:r>
            <w:r>
              <w:rPr>
                <w:rFonts w:ascii="宋体" w:hAnsi="宋体" w:hint="eastAsia"/>
              </w:rPr>
              <w:t>；</w:t>
            </w:r>
          </w:p>
          <w:p w14:paraId="607CE7F5" w14:textId="38575C41" w:rsidR="00BB1653" w:rsidRDefault="00BB1653" w:rsidP="00DA1586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添加浮盈通知（详见5</w:t>
            </w:r>
            <w:r>
              <w:rPr>
                <w:rFonts w:ascii="宋体" w:hAnsi="宋体"/>
              </w:rPr>
              <w:t>.3.29</w:t>
            </w:r>
            <w:r>
              <w:rPr>
                <w:rFonts w:ascii="宋体" w:hAnsi="宋体" w:hint="eastAsia"/>
              </w:rPr>
              <w:t>）；</w:t>
            </w:r>
          </w:p>
          <w:p w14:paraId="6A8BFBE1" w14:textId="7EDC1CEC" w:rsidR="002C0FA3" w:rsidRDefault="002C0FA3" w:rsidP="00DA1586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更新UDP协议，</w:t>
            </w:r>
            <w:r w:rsidR="000C2165">
              <w:rPr>
                <w:rFonts w:ascii="宋体" w:hAnsi="宋体" w:hint="eastAsia"/>
              </w:rPr>
              <w:t>使用</w:t>
            </w:r>
            <w:r w:rsidR="002B5508">
              <w:rPr>
                <w:rFonts w:ascii="宋体" w:hAnsi="宋体" w:hint="eastAsia"/>
              </w:rPr>
              <w:t>方法</w:t>
            </w:r>
            <w:r>
              <w:rPr>
                <w:rFonts w:ascii="宋体" w:hAnsi="宋体" w:hint="eastAsia"/>
              </w:rPr>
              <w:t>详见样例章节</w:t>
            </w:r>
            <w:r w:rsidR="00ED07A3">
              <w:rPr>
                <w:rFonts w:ascii="宋体" w:hAnsi="宋体" w:hint="eastAsia"/>
              </w:rPr>
              <w:t>1</w:t>
            </w:r>
            <w:r w:rsidR="00ED07A3">
              <w:rPr>
                <w:rFonts w:ascii="宋体" w:hAnsi="宋体"/>
              </w:rPr>
              <w:t>0</w:t>
            </w:r>
            <w:r w:rsidR="00FC1EC4">
              <w:rPr>
                <w:rFonts w:ascii="宋体" w:hAnsi="宋体" w:hint="eastAsia"/>
              </w:rPr>
              <w:t>;</w:t>
            </w:r>
          </w:p>
          <w:p w14:paraId="06312850" w14:textId="77777777" w:rsidR="00FC1EC4" w:rsidRDefault="00AB77FA" w:rsidP="00DA1586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</w:t>
            </w:r>
            <w:r w:rsidR="00FC1EC4">
              <w:rPr>
                <w:rFonts w:ascii="宋体" w:hAnsi="宋体" w:hint="eastAsia"/>
              </w:rPr>
              <w:t>撤单请求</w:t>
            </w:r>
            <w:r w:rsidR="008319E9">
              <w:rPr>
                <w:rFonts w:ascii="宋体" w:hAnsi="宋体" w:hint="eastAsia"/>
              </w:rPr>
              <w:t>使用方法</w:t>
            </w:r>
            <w:r w:rsidR="00FC1EC4">
              <w:rPr>
                <w:rFonts w:ascii="宋体" w:hAnsi="宋体" w:hint="eastAsia"/>
              </w:rPr>
              <w:t>（详见1</w:t>
            </w:r>
            <w:r w:rsidR="00FC1EC4">
              <w:rPr>
                <w:rFonts w:ascii="宋体" w:hAnsi="宋体"/>
              </w:rPr>
              <w:t>0.2</w:t>
            </w:r>
            <w:r w:rsidR="00FC1EC4">
              <w:rPr>
                <w:rFonts w:ascii="宋体" w:hAnsi="宋体" w:hint="eastAsia"/>
              </w:rPr>
              <w:t>）</w:t>
            </w:r>
            <w:r w:rsidR="00422C4F">
              <w:rPr>
                <w:rFonts w:ascii="宋体" w:hAnsi="宋体" w:hint="eastAsia"/>
              </w:rPr>
              <w:t>;</w:t>
            </w:r>
          </w:p>
          <w:p w14:paraId="72C31CCB" w14:textId="45A03EFB" w:rsidR="00BD256F" w:rsidRPr="008E41B1" w:rsidRDefault="00E870B3" w:rsidP="008E41B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协议变更</w:t>
            </w:r>
            <w:r w:rsidR="0060588F">
              <w:rPr>
                <w:rFonts w:ascii="宋体" w:hAnsi="宋体" w:hint="eastAsia"/>
              </w:rPr>
              <w:t>：</w:t>
            </w:r>
            <w:r w:rsidR="0060588F" w:rsidRPr="005A6E6D">
              <w:rPr>
                <w:rFonts w:ascii="宋体" w:hAnsi="宋体" w:hint="eastAsia"/>
                <w:b/>
                <w:bCs/>
              </w:rPr>
              <w:t>委托号和成交号</w:t>
            </w:r>
            <w:r w:rsidR="000215F5">
              <w:rPr>
                <w:rFonts w:ascii="宋体" w:hAnsi="宋体" w:hint="eastAsia"/>
                <w:b/>
                <w:bCs/>
              </w:rPr>
              <w:t>类型</w:t>
            </w:r>
            <w:r w:rsidR="0060588F" w:rsidRPr="005A6E6D">
              <w:rPr>
                <w:rFonts w:ascii="宋体" w:hAnsi="宋体" w:hint="eastAsia"/>
                <w:b/>
                <w:bCs/>
              </w:rPr>
              <w:t>变更为</w:t>
            </w:r>
            <w:r w:rsidR="00C9612E">
              <w:rPr>
                <w:rFonts w:ascii="宋体" w:hAnsi="宋体" w:hint="eastAsia"/>
                <w:b/>
                <w:bCs/>
              </w:rPr>
              <w:t>整型</w:t>
            </w:r>
            <w:r w:rsidR="0060588F">
              <w:rPr>
                <w:rFonts w:ascii="宋体" w:hAnsi="宋体" w:hint="eastAsia"/>
              </w:rPr>
              <w:t>，其他变更</w:t>
            </w:r>
            <w:r>
              <w:rPr>
                <w:rFonts w:ascii="宋体" w:hAnsi="宋体" w:hint="eastAsia"/>
              </w:rPr>
              <w:t>详见章节1</w:t>
            </w:r>
            <w:r>
              <w:rPr>
                <w:rFonts w:ascii="宋体" w:hAnsi="宋体"/>
              </w:rPr>
              <w:t>1</w:t>
            </w:r>
            <w:r w:rsidR="00BD256F" w:rsidRPr="008E41B1">
              <w:rPr>
                <w:rFonts w:ascii="宋体" w:hAnsi="宋体" w:hint="eastAsia"/>
              </w:rPr>
              <w:t>。</w:t>
            </w:r>
          </w:p>
        </w:tc>
        <w:tc>
          <w:tcPr>
            <w:tcW w:w="681" w:type="pct"/>
          </w:tcPr>
          <w:p w14:paraId="423494A7" w14:textId="7C8F1FF5" w:rsidR="00635DC8" w:rsidRDefault="000179B3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1.0.1.0</w:t>
            </w:r>
          </w:p>
        </w:tc>
      </w:tr>
      <w:tr w:rsidR="00635DC8" w14:paraId="1B182B92" w14:textId="77777777" w:rsidTr="00CF4E7F">
        <w:trPr>
          <w:jc w:val="center"/>
        </w:trPr>
        <w:tc>
          <w:tcPr>
            <w:tcW w:w="725" w:type="pct"/>
          </w:tcPr>
          <w:p w14:paraId="4E83EE59" w14:textId="7CE2A3EA" w:rsidR="00635DC8" w:rsidRDefault="006051CB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365BAC77" w14:textId="68EFE02D" w:rsidR="00635DC8" w:rsidRDefault="006051CB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021/5/31</w:t>
            </w:r>
          </w:p>
        </w:tc>
        <w:tc>
          <w:tcPr>
            <w:tcW w:w="2765" w:type="pct"/>
            <w:gridSpan w:val="3"/>
          </w:tcPr>
          <w:p w14:paraId="3A6B0BE5" w14:textId="78D16FC5" w:rsidR="00635DC8" w:rsidRDefault="008E41B1" w:rsidP="00400CF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修改部分函数接口返回值类型(见5</w:t>
            </w:r>
            <w:r>
              <w:rPr>
                <w:rFonts w:ascii="宋体" w:hAnsi="宋体"/>
              </w:rPr>
              <w:t>.2.3</w:t>
            </w:r>
            <w:r>
              <w:rPr>
                <w:rFonts w:ascii="宋体" w:hAnsi="宋体" w:hint="eastAsia"/>
              </w:rPr>
              <w:t>、5</w:t>
            </w:r>
            <w:r>
              <w:rPr>
                <w:rFonts w:ascii="宋体" w:hAnsi="宋体"/>
              </w:rPr>
              <w:t>.2.4</w:t>
            </w:r>
            <w:r>
              <w:rPr>
                <w:rFonts w:ascii="宋体" w:hAnsi="宋体" w:hint="eastAsia"/>
              </w:rPr>
              <w:t>、5</w:t>
            </w:r>
            <w:r>
              <w:rPr>
                <w:rFonts w:ascii="宋体" w:hAnsi="宋体"/>
              </w:rPr>
              <w:t>.2.5</w:t>
            </w:r>
            <w:r>
              <w:rPr>
                <w:rFonts w:ascii="宋体" w:hAnsi="宋体" w:hint="eastAsia"/>
              </w:rPr>
              <w:t>、5</w:t>
            </w:r>
            <w:r>
              <w:rPr>
                <w:rFonts w:ascii="宋体" w:hAnsi="宋体"/>
              </w:rPr>
              <w:t>.2.6</w:t>
            </w:r>
            <w:r>
              <w:rPr>
                <w:rFonts w:ascii="宋体" w:hAnsi="宋体" w:hint="eastAsia"/>
              </w:rPr>
              <w:t>、5</w:t>
            </w:r>
            <w:r>
              <w:rPr>
                <w:rFonts w:ascii="宋体" w:hAnsi="宋体"/>
              </w:rPr>
              <w:t>.2.8)</w:t>
            </w:r>
            <w:r>
              <w:rPr>
                <w:rFonts w:ascii="宋体" w:hAnsi="宋体" w:hint="eastAsia"/>
              </w:rPr>
              <w:t>;</w:t>
            </w:r>
          </w:p>
          <w:p w14:paraId="13F1E402" w14:textId="77777777" w:rsidR="00400CF0" w:rsidRDefault="00400CF0" w:rsidP="00400CF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更新UDP协议，使用方法详见样例章节1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;</w:t>
            </w:r>
          </w:p>
          <w:p w14:paraId="75F42CCA" w14:textId="3ADD9CD8" w:rsidR="00B102F4" w:rsidRPr="008E41B1" w:rsidRDefault="00B102F4" w:rsidP="00400CF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协议变更：</w:t>
            </w:r>
            <w:r>
              <w:rPr>
                <w:rFonts w:ascii="宋体" w:hAnsi="宋体" w:hint="eastAsia"/>
                <w:b/>
                <w:bCs/>
              </w:rPr>
              <w:t>浮盈通知添加流号字段</w:t>
            </w:r>
            <w:r>
              <w:rPr>
                <w:rFonts w:ascii="宋体" w:hAnsi="宋体" w:hint="eastAsia"/>
              </w:rPr>
              <w:t>，其他变更详见章节1</w:t>
            </w:r>
            <w:r>
              <w:rPr>
                <w:rFonts w:ascii="宋体" w:hAnsi="宋体"/>
              </w:rPr>
              <w:t>1</w:t>
            </w:r>
            <w:r w:rsidRPr="008E41B1">
              <w:rPr>
                <w:rFonts w:ascii="宋体" w:hAnsi="宋体" w:hint="eastAsia"/>
              </w:rPr>
              <w:t>。</w:t>
            </w:r>
          </w:p>
        </w:tc>
        <w:tc>
          <w:tcPr>
            <w:tcW w:w="681" w:type="pct"/>
          </w:tcPr>
          <w:p w14:paraId="3367403D" w14:textId="702E50B6" w:rsidR="00635DC8" w:rsidRDefault="006051CB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1.0.1.1</w:t>
            </w:r>
          </w:p>
        </w:tc>
      </w:tr>
      <w:tr w:rsidR="00635DC8" w14:paraId="52111005" w14:textId="77777777" w:rsidTr="00CF4E7F">
        <w:trPr>
          <w:jc w:val="center"/>
        </w:trPr>
        <w:tc>
          <w:tcPr>
            <w:tcW w:w="725" w:type="pct"/>
          </w:tcPr>
          <w:p w14:paraId="094C377D" w14:textId="6D40CF0B" w:rsidR="00635DC8" w:rsidRDefault="00CA5CD1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4BF979C5" w14:textId="105BCE86" w:rsidR="00635DC8" w:rsidRDefault="00CA5CD1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021/6/23</w:t>
            </w:r>
          </w:p>
        </w:tc>
        <w:tc>
          <w:tcPr>
            <w:tcW w:w="2765" w:type="pct"/>
            <w:gridSpan w:val="3"/>
          </w:tcPr>
          <w:p w14:paraId="3498A3D9" w14:textId="77777777" w:rsidR="00635DC8" w:rsidRDefault="00CA5CD1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日志功能优化。</w:t>
            </w:r>
          </w:p>
          <w:p w14:paraId="1A78F0D0" w14:textId="51FF6956" w:rsidR="00CA5CD1" w:rsidRDefault="00CA5CD1" w:rsidP="00CA5CD1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不绑定日志线程CPU将不会创建日志;</w:t>
            </w:r>
          </w:p>
          <w:p w14:paraId="18D98949" w14:textId="77777777" w:rsidR="00CA5CD1" w:rsidRDefault="00CA5CD1" w:rsidP="00CA5CD1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同一个自然日只产生一份</w:t>
            </w:r>
            <w:r w:rsidR="008D6DF6">
              <w:rPr>
                <w:rFonts w:ascii="宋体" w:hAnsi="宋体" w:hint="eastAsia"/>
              </w:rPr>
              <w:t>任务（</w:t>
            </w:r>
            <w:r>
              <w:rPr>
                <w:rFonts w:ascii="宋体" w:hAnsi="宋体" w:hint="eastAsia"/>
              </w:rPr>
              <w:t>l</w:t>
            </w:r>
            <w:r>
              <w:rPr>
                <w:rFonts w:ascii="宋体" w:hAnsi="宋体"/>
              </w:rPr>
              <w:t>og</w:t>
            </w:r>
            <w:r w:rsidR="008D6DF6"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日志,</w:t>
            </w:r>
            <w:r w:rsidR="000B16CC">
              <w:rPr>
                <w:rFonts w:ascii="宋体" w:hAnsi="宋体" w:hint="eastAsia"/>
              </w:rPr>
              <w:t>每创建一个API实例产生一份</w:t>
            </w:r>
            <w:r w:rsidR="008D6DF6">
              <w:rPr>
                <w:rFonts w:ascii="宋体" w:hAnsi="宋体" w:hint="eastAsia"/>
              </w:rPr>
              <w:t>数据(</w:t>
            </w:r>
            <w:r w:rsidR="000B16CC">
              <w:rPr>
                <w:rFonts w:ascii="宋体" w:hAnsi="宋体" w:hint="eastAsia"/>
              </w:rPr>
              <w:t>d</w:t>
            </w:r>
            <w:r w:rsidR="000B16CC">
              <w:rPr>
                <w:rFonts w:ascii="宋体" w:hAnsi="宋体"/>
              </w:rPr>
              <w:t>ata</w:t>
            </w:r>
            <w:r w:rsidR="008D6DF6">
              <w:rPr>
                <w:rFonts w:ascii="宋体" w:hAnsi="宋体"/>
              </w:rPr>
              <w:t>)</w:t>
            </w:r>
            <w:r w:rsidR="000B16CC">
              <w:rPr>
                <w:rFonts w:ascii="宋体" w:hAnsi="宋体" w:hint="eastAsia"/>
              </w:rPr>
              <w:t>日志</w:t>
            </w:r>
            <w:r w:rsidR="00806AB1">
              <w:rPr>
                <w:rFonts w:ascii="宋体" w:hAnsi="宋体" w:hint="eastAsia"/>
              </w:rPr>
              <w:t>；</w:t>
            </w:r>
          </w:p>
          <w:p w14:paraId="3CC15FB8" w14:textId="49333990" w:rsidR="00806AB1" w:rsidRPr="00CA5CD1" w:rsidRDefault="00806AB1" w:rsidP="00CA5CD1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释放API实例同时释放日志句柄。</w:t>
            </w:r>
          </w:p>
        </w:tc>
        <w:tc>
          <w:tcPr>
            <w:tcW w:w="681" w:type="pct"/>
          </w:tcPr>
          <w:p w14:paraId="6181F7EC" w14:textId="6510A611" w:rsidR="00635DC8" w:rsidRDefault="00CA5CD1" w:rsidP="00635D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1.0.1.2</w:t>
            </w:r>
          </w:p>
        </w:tc>
      </w:tr>
      <w:tr w:rsidR="004F4DEC" w14:paraId="7DA6E4F9" w14:textId="77777777" w:rsidTr="00CF4E7F">
        <w:trPr>
          <w:jc w:val="center"/>
        </w:trPr>
        <w:tc>
          <w:tcPr>
            <w:tcW w:w="725" w:type="pct"/>
          </w:tcPr>
          <w:p w14:paraId="73A0703F" w14:textId="2C2ECFDC" w:rsidR="004F4DEC" w:rsidRDefault="004F4DEC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6CFF1852" w14:textId="7F6237AF" w:rsidR="004F4DEC" w:rsidRDefault="004F4DEC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021/7/5</w:t>
            </w:r>
          </w:p>
        </w:tc>
        <w:tc>
          <w:tcPr>
            <w:tcW w:w="2765" w:type="pct"/>
            <w:gridSpan w:val="3"/>
          </w:tcPr>
          <w:p w14:paraId="1154F050" w14:textId="6F79A9C9" w:rsidR="004F4DEC" w:rsidRPr="004F4DEC" w:rsidRDefault="004F4DEC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修复不绑定日志线程CPU也会创建日志线程的问题。</w:t>
            </w:r>
          </w:p>
        </w:tc>
        <w:tc>
          <w:tcPr>
            <w:tcW w:w="681" w:type="pct"/>
          </w:tcPr>
          <w:p w14:paraId="0293DD8C" w14:textId="585F61A5" w:rsidR="004F4DEC" w:rsidRDefault="004F4DEC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1.0.1.3</w:t>
            </w:r>
          </w:p>
        </w:tc>
      </w:tr>
      <w:tr w:rsidR="004F4DEC" w14:paraId="6BB1FD9B" w14:textId="77777777" w:rsidTr="00CF4E7F">
        <w:trPr>
          <w:jc w:val="center"/>
        </w:trPr>
        <w:tc>
          <w:tcPr>
            <w:tcW w:w="725" w:type="pct"/>
          </w:tcPr>
          <w:p w14:paraId="06AB2F9B" w14:textId="76E43672" w:rsidR="004F4DEC" w:rsidRDefault="00E03555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704DFD2F" w14:textId="3C1EB514" w:rsidR="004F4DEC" w:rsidRDefault="00E03555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021/8/2</w:t>
            </w:r>
            <w:r w:rsidR="00A61A42">
              <w:rPr>
                <w:rFonts w:ascii="宋体" w:hAnsi="宋体"/>
              </w:rPr>
              <w:t>7</w:t>
            </w:r>
          </w:p>
        </w:tc>
        <w:tc>
          <w:tcPr>
            <w:tcW w:w="2765" w:type="pct"/>
            <w:gridSpan w:val="3"/>
          </w:tcPr>
          <w:p w14:paraId="1E261BCD" w14:textId="28A200D7" w:rsidR="00F4530C" w:rsidRDefault="00EB36A1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</w:t>
            </w:r>
            <w:r w:rsidR="00F4530C">
              <w:rPr>
                <w:rFonts w:ascii="宋体" w:hAnsi="宋体" w:hint="eastAsia"/>
              </w:rPr>
              <w:t>添加组合报单样例，见章节1</w:t>
            </w:r>
            <w:r w:rsidR="00F4530C">
              <w:rPr>
                <w:rFonts w:ascii="宋体" w:hAnsi="宋体"/>
              </w:rPr>
              <w:t>0.2</w:t>
            </w:r>
            <w:r w:rsidR="00F4530C">
              <w:rPr>
                <w:rFonts w:ascii="宋体" w:hAnsi="宋体" w:hint="eastAsia"/>
              </w:rPr>
              <w:t>；</w:t>
            </w:r>
          </w:p>
          <w:p w14:paraId="7AF6F6E5" w14:textId="37AFF323" w:rsidR="004F4DEC" w:rsidRDefault="00F4530C" w:rsidP="004F4DE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）协议更新：</w:t>
            </w:r>
            <w:r w:rsidR="00EB36A1">
              <w:rPr>
                <w:rFonts w:ascii="宋体" w:hAnsi="宋体" w:hint="eastAsia"/>
              </w:rPr>
              <w:t>添加</w:t>
            </w:r>
            <w:r w:rsidR="00EB36A1" w:rsidRPr="00F4530C">
              <w:rPr>
                <w:rFonts w:ascii="宋体" w:hAnsi="宋体" w:hint="eastAsia"/>
                <w:b/>
                <w:bCs/>
              </w:rPr>
              <w:t>组合报单</w:t>
            </w:r>
            <w:r w:rsidR="0043304F" w:rsidRPr="00F4530C">
              <w:rPr>
                <w:rFonts w:ascii="宋体" w:hAnsi="宋体" w:hint="eastAsia"/>
                <w:b/>
                <w:bCs/>
              </w:rPr>
              <w:t>请求</w:t>
            </w:r>
            <w:r w:rsidR="00EB36A1">
              <w:rPr>
                <w:rFonts w:ascii="宋体" w:hAnsi="宋体" w:hint="eastAsia"/>
              </w:rPr>
              <w:t>协议</w:t>
            </w:r>
            <w:r>
              <w:rPr>
                <w:rFonts w:ascii="宋体" w:hAnsi="宋体" w:hint="eastAsia"/>
              </w:rPr>
              <w:t>等，见章节1</w:t>
            </w:r>
            <w:r>
              <w:rPr>
                <w:rFonts w:ascii="宋体" w:hAnsi="宋体"/>
              </w:rPr>
              <w:t>1</w:t>
            </w:r>
            <w:r w:rsidR="005E3485">
              <w:rPr>
                <w:rFonts w:ascii="宋体" w:hAnsi="宋体" w:hint="eastAsia"/>
              </w:rPr>
              <w:t>中的表4</w:t>
            </w:r>
            <w:r w:rsidR="00EB36A1">
              <w:rPr>
                <w:rFonts w:ascii="宋体" w:hAnsi="宋体" w:hint="eastAsia"/>
              </w:rPr>
              <w:t>；</w:t>
            </w:r>
          </w:p>
        </w:tc>
        <w:tc>
          <w:tcPr>
            <w:tcW w:w="681" w:type="pct"/>
          </w:tcPr>
          <w:p w14:paraId="6F6AB516" w14:textId="58AC3157" w:rsidR="004F4DEC" w:rsidRDefault="00E03555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1.0.1.4</w:t>
            </w:r>
          </w:p>
        </w:tc>
      </w:tr>
      <w:tr w:rsidR="004F4DEC" w14:paraId="33B5AF54" w14:textId="77777777" w:rsidTr="00CF4E7F">
        <w:trPr>
          <w:jc w:val="center"/>
        </w:trPr>
        <w:tc>
          <w:tcPr>
            <w:tcW w:w="725" w:type="pct"/>
          </w:tcPr>
          <w:p w14:paraId="265B23D0" w14:textId="77C4C8DD" w:rsidR="004F4DEC" w:rsidRDefault="000C53CE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1179A9D3" w14:textId="3907D7D9" w:rsidR="004F4DEC" w:rsidRDefault="000C53CE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021/</w:t>
            </w:r>
            <w:r w:rsidR="00F15A21">
              <w:rPr>
                <w:rFonts w:ascii="宋体" w:hAnsi="宋体"/>
              </w:rPr>
              <w:t>10</w:t>
            </w:r>
            <w:r>
              <w:rPr>
                <w:rFonts w:ascii="宋体" w:hAnsi="宋体"/>
              </w:rPr>
              <w:t>/</w:t>
            </w:r>
            <w:r w:rsidR="00F15A21">
              <w:rPr>
                <w:rFonts w:ascii="宋体" w:hAnsi="宋体"/>
              </w:rPr>
              <w:t>18</w:t>
            </w:r>
          </w:p>
        </w:tc>
        <w:tc>
          <w:tcPr>
            <w:tcW w:w="2765" w:type="pct"/>
            <w:gridSpan w:val="3"/>
          </w:tcPr>
          <w:p w14:paraId="242EE1F4" w14:textId="77777777" w:rsidR="004F4DEC" w:rsidRDefault="00F50740" w:rsidP="005906A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添加TCP报撤单功能，见章节5</w:t>
            </w:r>
            <w:r>
              <w:rPr>
                <w:rFonts w:ascii="宋体" w:hAnsi="宋体"/>
              </w:rPr>
              <w:t>.2.11~5.2.14</w:t>
            </w:r>
            <w:r>
              <w:rPr>
                <w:rFonts w:ascii="宋体" w:hAnsi="宋体" w:hint="eastAsia"/>
              </w:rPr>
              <w:t>；</w:t>
            </w:r>
          </w:p>
          <w:p w14:paraId="1D8368AC" w14:textId="77777777" w:rsidR="00F50740" w:rsidRDefault="00F50740" w:rsidP="005906A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添加席位信息通知</w:t>
            </w:r>
            <w:r w:rsidR="00DE0413">
              <w:rPr>
                <w:rFonts w:ascii="宋体" w:hAnsi="宋体" w:hint="eastAsia"/>
              </w:rPr>
              <w:t>，见章节5</w:t>
            </w:r>
            <w:r w:rsidR="00DE0413">
              <w:rPr>
                <w:rFonts w:ascii="宋体" w:hAnsi="宋体"/>
              </w:rPr>
              <w:t>.3.30</w:t>
            </w:r>
            <w:r w:rsidR="00DE0413">
              <w:rPr>
                <w:rFonts w:ascii="宋体" w:hAnsi="宋体" w:hint="eastAsia"/>
              </w:rPr>
              <w:t>；</w:t>
            </w:r>
          </w:p>
          <w:p w14:paraId="0374AD2B" w14:textId="343E0069" w:rsidR="00DE0413" w:rsidRPr="005906AF" w:rsidRDefault="00DE0413" w:rsidP="005906A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登录应答、席位信息协议变更，见章节1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，表5。</w:t>
            </w:r>
          </w:p>
        </w:tc>
        <w:tc>
          <w:tcPr>
            <w:tcW w:w="681" w:type="pct"/>
          </w:tcPr>
          <w:p w14:paraId="2E23EFDD" w14:textId="2635AF14" w:rsidR="004F4DEC" w:rsidRDefault="000C53CE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1.0.1.6</w:t>
            </w:r>
          </w:p>
        </w:tc>
      </w:tr>
      <w:tr w:rsidR="00EE54EF" w14:paraId="3D77AC5C" w14:textId="77777777" w:rsidTr="00CF4E7F">
        <w:trPr>
          <w:jc w:val="center"/>
        </w:trPr>
        <w:tc>
          <w:tcPr>
            <w:tcW w:w="725" w:type="pct"/>
          </w:tcPr>
          <w:p w14:paraId="4D4E47A0" w14:textId="365557BB" w:rsidR="00EE54EF" w:rsidRDefault="00EE54EF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4F1E9260" w14:textId="59264CF5" w:rsidR="00EE54EF" w:rsidRDefault="00EE54EF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021/11/5</w:t>
            </w:r>
          </w:p>
        </w:tc>
        <w:tc>
          <w:tcPr>
            <w:tcW w:w="2765" w:type="pct"/>
            <w:gridSpan w:val="3"/>
          </w:tcPr>
          <w:p w14:paraId="62E25121" w14:textId="162D9251" w:rsidR="00EE54EF" w:rsidRDefault="00FD3B9E" w:rsidP="00EE54EF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添加用户账户密码修改功能。</w:t>
            </w:r>
          </w:p>
        </w:tc>
        <w:tc>
          <w:tcPr>
            <w:tcW w:w="681" w:type="pct"/>
          </w:tcPr>
          <w:p w14:paraId="1F4F3A2E" w14:textId="2C5A283F" w:rsidR="00EE54EF" w:rsidRDefault="00FD3B9E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1.0.1.7</w:t>
            </w:r>
          </w:p>
        </w:tc>
      </w:tr>
      <w:tr w:rsidR="003816DA" w14:paraId="1C9AFCBD" w14:textId="77777777" w:rsidTr="00CF4E7F">
        <w:trPr>
          <w:jc w:val="center"/>
        </w:trPr>
        <w:tc>
          <w:tcPr>
            <w:tcW w:w="725" w:type="pct"/>
          </w:tcPr>
          <w:p w14:paraId="6133CE00" w14:textId="3BD7F846" w:rsidR="003816DA" w:rsidRDefault="003816DA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1B72B383" w14:textId="2541D679" w:rsidR="003816DA" w:rsidRDefault="003816DA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021/12/10</w:t>
            </w:r>
          </w:p>
        </w:tc>
        <w:tc>
          <w:tcPr>
            <w:tcW w:w="2765" w:type="pct"/>
            <w:gridSpan w:val="3"/>
          </w:tcPr>
          <w:p w14:paraId="1A5D7671" w14:textId="0F0E8180" w:rsidR="003816DA" w:rsidRDefault="00A45BB4" w:rsidP="003816DA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心跳功能进行优化</w:t>
            </w:r>
            <w:r w:rsidR="009F3074">
              <w:rPr>
                <w:rFonts w:ascii="宋体" w:hAnsi="宋体" w:hint="eastAsia"/>
              </w:rPr>
              <w:t>，对其他功能无影响</w:t>
            </w:r>
            <w:r>
              <w:rPr>
                <w:rFonts w:ascii="宋体" w:hAnsi="宋体" w:hint="eastAsia"/>
              </w:rPr>
              <w:t>。</w:t>
            </w:r>
          </w:p>
        </w:tc>
        <w:tc>
          <w:tcPr>
            <w:tcW w:w="681" w:type="pct"/>
          </w:tcPr>
          <w:p w14:paraId="0E959C54" w14:textId="2294955D" w:rsidR="003816DA" w:rsidRDefault="003816DA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1.0.1.8</w:t>
            </w:r>
          </w:p>
        </w:tc>
      </w:tr>
      <w:tr w:rsidR="00252992" w14:paraId="156367B6" w14:textId="77777777" w:rsidTr="00CF4E7F">
        <w:trPr>
          <w:jc w:val="center"/>
        </w:trPr>
        <w:tc>
          <w:tcPr>
            <w:tcW w:w="725" w:type="pct"/>
          </w:tcPr>
          <w:p w14:paraId="3978D704" w14:textId="6347C3DD" w:rsidR="00252992" w:rsidRDefault="00252992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6BDD7B68" w14:textId="3C2821F6" w:rsidR="00252992" w:rsidRDefault="00252992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022/2/21</w:t>
            </w:r>
          </w:p>
        </w:tc>
        <w:tc>
          <w:tcPr>
            <w:tcW w:w="2765" w:type="pct"/>
            <w:gridSpan w:val="3"/>
          </w:tcPr>
          <w:p w14:paraId="2AD44582" w14:textId="6E703760" w:rsidR="00252992" w:rsidRDefault="00252992" w:rsidP="00252992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硬件信息采集功能优化，对其他功能无影响</w:t>
            </w:r>
            <w:r w:rsidR="00564AC3">
              <w:rPr>
                <w:rFonts w:ascii="宋体" w:hAnsi="宋体" w:hint="eastAsia"/>
              </w:rPr>
              <w:t>。</w:t>
            </w:r>
            <w:r>
              <w:rPr>
                <w:rFonts w:ascii="宋体" w:hAnsi="宋体" w:hint="eastAsia"/>
              </w:rPr>
              <w:lastRenderedPageBreak/>
              <w:t>API初始化时将会主动进行信息采集</w:t>
            </w:r>
            <w:r w:rsidR="00A21853">
              <w:rPr>
                <w:rFonts w:ascii="宋体" w:hAnsi="宋体" w:hint="eastAsia"/>
              </w:rPr>
              <w:t>，</w:t>
            </w:r>
            <w:r w:rsidR="002E3138">
              <w:rPr>
                <w:rFonts w:ascii="宋体" w:hAnsi="宋体" w:hint="eastAsia"/>
              </w:rPr>
              <w:t>用户不需要再调用</w:t>
            </w:r>
            <w:proofErr w:type="spellStart"/>
            <w:r w:rsidR="002E3138">
              <w:rPr>
                <w:rFonts w:ascii="宋体" w:hAnsi="宋体"/>
              </w:rPr>
              <w:t>GetSystemInfo</w:t>
            </w:r>
            <w:proofErr w:type="spellEnd"/>
            <w:r w:rsidR="002E3138">
              <w:rPr>
                <w:rFonts w:ascii="宋体" w:hAnsi="宋体" w:hint="eastAsia"/>
              </w:rPr>
              <w:t>函数。</w:t>
            </w:r>
          </w:p>
        </w:tc>
        <w:tc>
          <w:tcPr>
            <w:tcW w:w="681" w:type="pct"/>
          </w:tcPr>
          <w:p w14:paraId="2C7B6877" w14:textId="618B79EE" w:rsidR="00252992" w:rsidRDefault="00252992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V</w:t>
            </w:r>
            <w:r>
              <w:rPr>
                <w:rFonts w:ascii="宋体" w:hAnsi="宋体"/>
              </w:rPr>
              <w:t>1.0.1.9</w:t>
            </w:r>
          </w:p>
        </w:tc>
      </w:tr>
      <w:tr w:rsidR="008015DC" w14:paraId="2DB99F96" w14:textId="77777777" w:rsidTr="00CF4E7F">
        <w:trPr>
          <w:jc w:val="center"/>
        </w:trPr>
        <w:tc>
          <w:tcPr>
            <w:tcW w:w="725" w:type="pct"/>
          </w:tcPr>
          <w:p w14:paraId="2282DDAB" w14:textId="5D828D1B" w:rsidR="008015DC" w:rsidRDefault="008015DC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117EA751" w14:textId="6B46A0E4" w:rsidR="008015DC" w:rsidRDefault="008015DC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022/4/13</w:t>
            </w:r>
          </w:p>
        </w:tc>
        <w:tc>
          <w:tcPr>
            <w:tcW w:w="2765" w:type="pct"/>
            <w:gridSpan w:val="3"/>
          </w:tcPr>
          <w:p w14:paraId="62F7E5FD" w14:textId="4F540B9E" w:rsidR="008015DC" w:rsidRDefault="009252FF" w:rsidP="008015DC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添加交易权限查询和推动功能</w:t>
            </w:r>
            <w:r w:rsidR="006412FA">
              <w:rPr>
                <w:rFonts w:ascii="宋体" w:hAnsi="宋体" w:hint="eastAsia"/>
              </w:rPr>
              <w:t>，见章节5</w:t>
            </w:r>
            <w:r w:rsidR="006412FA">
              <w:rPr>
                <w:rFonts w:ascii="宋体" w:hAnsi="宋体"/>
              </w:rPr>
              <w:t>.3.10</w:t>
            </w:r>
            <w:r w:rsidR="006412FA">
              <w:rPr>
                <w:rFonts w:ascii="宋体" w:hAnsi="宋体" w:hint="eastAsia"/>
              </w:rPr>
              <w:t>、5</w:t>
            </w:r>
            <w:r w:rsidR="006412FA">
              <w:rPr>
                <w:rFonts w:ascii="宋体" w:hAnsi="宋体"/>
              </w:rPr>
              <w:t>.3.35</w:t>
            </w:r>
            <w:r w:rsidR="006412FA">
              <w:rPr>
                <w:rFonts w:ascii="宋体" w:hAnsi="宋体" w:hint="eastAsia"/>
              </w:rPr>
              <w:t>和5</w:t>
            </w:r>
            <w:r w:rsidR="006412FA">
              <w:rPr>
                <w:rFonts w:ascii="宋体" w:hAnsi="宋体"/>
              </w:rPr>
              <w:t>.3.36</w:t>
            </w:r>
            <w:r>
              <w:rPr>
                <w:rFonts w:ascii="宋体" w:hAnsi="宋体" w:hint="eastAsia"/>
              </w:rPr>
              <w:t>；</w:t>
            </w:r>
          </w:p>
          <w:p w14:paraId="42E578C3" w14:textId="7BD3D385" w:rsidR="009252FF" w:rsidRDefault="009252FF" w:rsidP="008015DC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添加客户品种白名单查询功能，见章节</w:t>
            </w:r>
            <w:r w:rsidR="006412FA">
              <w:rPr>
                <w:rFonts w:ascii="宋体" w:hAnsi="宋体" w:hint="eastAsia"/>
              </w:rPr>
              <w:t>5</w:t>
            </w:r>
            <w:r w:rsidR="006412FA">
              <w:rPr>
                <w:rFonts w:ascii="宋体" w:hAnsi="宋体"/>
              </w:rPr>
              <w:t>.3.11</w:t>
            </w:r>
            <w:r>
              <w:rPr>
                <w:rFonts w:ascii="宋体" w:hAnsi="宋体" w:hint="eastAsia"/>
              </w:rPr>
              <w:t>。</w:t>
            </w:r>
          </w:p>
        </w:tc>
        <w:tc>
          <w:tcPr>
            <w:tcW w:w="681" w:type="pct"/>
          </w:tcPr>
          <w:p w14:paraId="78569C5D" w14:textId="0B24FBD0" w:rsidR="008015DC" w:rsidRDefault="008015DC" w:rsidP="004F4DE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1.0.1.10</w:t>
            </w:r>
          </w:p>
        </w:tc>
      </w:tr>
      <w:tr w:rsidR="00CF4E7F" w14:paraId="6D9E1344" w14:textId="77777777" w:rsidTr="00CF4E7F">
        <w:trPr>
          <w:jc w:val="center"/>
        </w:trPr>
        <w:tc>
          <w:tcPr>
            <w:tcW w:w="725" w:type="pct"/>
          </w:tcPr>
          <w:p w14:paraId="70BDC44F" w14:textId="4C80CDBF" w:rsidR="00CF4E7F" w:rsidRDefault="00CF4E7F" w:rsidP="00CF4E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3B20F2ED" w14:textId="471CAE30" w:rsidR="00CF4E7F" w:rsidRDefault="00CF4E7F" w:rsidP="00CF4E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022/6/7</w:t>
            </w:r>
          </w:p>
        </w:tc>
        <w:tc>
          <w:tcPr>
            <w:tcW w:w="2765" w:type="pct"/>
            <w:gridSpan w:val="3"/>
          </w:tcPr>
          <w:p w14:paraId="7A143B0C" w14:textId="2F318AC3" w:rsidR="00CF4E7F" w:rsidRDefault="00CF4E7F" w:rsidP="00CF4E7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更新席位信息协议，见表8。</w:t>
            </w:r>
          </w:p>
        </w:tc>
        <w:tc>
          <w:tcPr>
            <w:tcW w:w="681" w:type="pct"/>
          </w:tcPr>
          <w:p w14:paraId="752A2A1A" w14:textId="02621CC5" w:rsidR="00CF4E7F" w:rsidRDefault="00CF4E7F" w:rsidP="00CF4E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1.0.1.11</w:t>
            </w:r>
          </w:p>
        </w:tc>
      </w:tr>
      <w:tr w:rsidR="00E12419" w14:paraId="73980CC8" w14:textId="77777777" w:rsidTr="00CF4E7F">
        <w:trPr>
          <w:jc w:val="center"/>
        </w:trPr>
        <w:tc>
          <w:tcPr>
            <w:tcW w:w="725" w:type="pct"/>
          </w:tcPr>
          <w:p w14:paraId="68C099F9" w14:textId="23FD1C27" w:rsidR="00E12419" w:rsidRDefault="00E12419" w:rsidP="00CF4E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3FDFCCDC" w14:textId="5D477BD7" w:rsidR="00E12419" w:rsidRDefault="00E12419" w:rsidP="00CF4E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022/8/13</w:t>
            </w:r>
          </w:p>
        </w:tc>
        <w:tc>
          <w:tcPr>
            <w:tcW w:w="2765" w:type="pct"/>
            <w:gridSpan w:val="3"/>
          </w:tcPr>
          <w:p w14:paraId="70FDAD81" w14:textId="3C2EF0E1" w:rsidR="00E12419" w:rsidRDefault="00E12419" w:rsidP="00E1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)</w:t>
            </w:r>
            <w:r w:rsidR="00FF240B">
              <w:rPr>
                <w:rFonts w:ascii="宋体" w:hAnsi="宋体" w:hint="eastAsia"/>
              </w:rPr>
              <w:t xml:space="preserve"> </w:t>
            </w:r>
            <w:r w:rsidR="00341396">
              <w:rPr>
                <w:rFonts w:ascii="宋体" w:hAnsi="宋体"/>
              </w:rPr>
              <w:t xml:space="preserve"> </w:t>
            </w:r>
            <w:r w:rsidR="00FF240B">
              <w:rPr>
                <w:rFonts w:ascii="宋体" w:hAnsi="宋体" w:hint="eastAsia"/>
              </w:rPr>
              <w:t>添加组合合约推送功能，见章节5</w:t>
            </w:r>
            <w:r w:rsidR="00FF240B">
              <w:rPr>
                <w:rFonts w:ascii="宋体" w:hAnsi="宋体"/>
              </w:rPr>
              <w:t>.3.7</w:t>
            </w:r>
            <w:r w:rsidR="00FF240B">
              <w:rPr>
                <w:rFonts w:ascii="宋体" w:hAnsi="宋体" w:hint="eastAsia"/>
              </w:rPr>
              <w:t>；</w:t>
            </w:r>
          </w:p>
          <w:p w14:paraId="31837716" w14:textId="5F6837BB" w:rsidR="00FF240B" w:rsidRDefault="00FF240B" w:rsidP="00E1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 xml:space="preserve">) </w:t>
            </w:r>
            <w:r w:rsidR="00341396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添加资金查询功能，见章节5</w:t>
            </w:r>
            <w:r>
              <w:rPr>
                <w:rFonts w:ascii="宋体" w:hAnsi="宋体"/>
              </w:rPr>
              <w:t>.2.17</w:t>
            </w:r>
            <w:r>
              <w:rPr>
                <w:rFonts w:ascii="宋体" w:hAnsi="宋体" w:hint="eastAsia"/>
              </w:rPr>
              <w:t>和5</w:t>
            </w:r>
            <w:r>
              <w:rPr>
                <w:rFonts w:ascii="宋体" w:hAnsi="宋体"/>
              </w:rPr>
              <w:t>.3.39</w:t>
            </w:r>
            <w:r>
              <w:rPr>
                <w:rFonts w:ascii="宋体" w:hAnsi="宋体" w:hint="eastAsia"/>
              </w:rPr>
              <w:t>；</w:t>
            </w:r>
          </w:p>
          <w:p w14:paraId="23505D42" w14:textId="3B12E857" w:rsidR="00FF240B" w:rsidRDefault="00FF240B" w:rsidP="00E1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3）</w:t>
            </w:r>
            <w:r w:rsidR="00341396">
              <w:rPr>
                <w:rFonts w:ascii="宋体" w:hAnsi="宋体" w:hint="eastAsia"/>
              </w:rPr>
              <w:t xml:space="preserve"> </w:t>
            </w:r>
            <w:r w:rsidR="00341396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添加持仓查询功能，见章节5</w:t>
            </w:r>
            <w:r>
              <w:rPr>
                <w:rFonts w:ascii="宋体" w:hAnsi="宋体"/>
              </w:rPr>
              <w:t>.2.18</w:t>
            </w:r>
            <w:r>
              <w:rPr>
                <w:rFonts w:ascii="宋体" w:hAnsi="宋体" w:hint="eastAsia"/>
              </w:rPr>
              <w:t>和5</w:t>
            </w:r>
            <w:r>
              <w:rPr>
                <w:rFonts w:ascii="宋体" w:hAnsi="宋体"/>
              </w:rPr>
              <w:t>.3.38</w:t>
            </w:r>
            <w:r>
              <w:rPr>
                <w:rFonts w:ascii="宋体" w:hAnsi="宋体" w:hint="eastAsia"/>
              </w:rPr>
              <w:t>；</w:t>
            </w:r>
          </w:p>
          <w:p w14:paraId="07C2E0E1" w14:textId="3FEE0EA1" w:rsidR="00FF240B" w:rsidRPr="00FF240B" w:rsidRDefault="00FF240B" w:rsidP="00E124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4）</w:t>
            </w:r>
            <w:r w:rsidR="00341396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添加初始化</w:t>
            </w:r>
            <w:r w:rsidR="00F24E56">
              <w:rPr>
                <w:rFonts w:ascii="宋体" w:hAnsi="宋体" w:hint="eastAsia"/>
              </w:rPr>
              <w:t>查询信息设置功能，用户可配置API初始化期间查询的内容，见章节5</w:t>
            </w:r>
            <w:r w:rsidR="00F24E56">
              <w:rPr>
                <w:rFonts w:ascii="宋体" w:hAnsi="宋体"/>
              </w:rPr>
              <w:t>.2.9</w:t>
            </w:r>
            <w:r w:rsidR="00F24E56">
              <w:rPr>
                <w:rFonts w:ascii="宋体" w:hAnsi="宋体" w:hint="eastAsia"/>
              </w:rPr>
              <w:t>，同时修改初始化函数I</w:t>
            </w:r>
            <w:r w:rsidR="00F24E56">
              <w:rPr>
                <w:rFonts w:ascii="宋体" w:hAnsi="宋体"/>
              </w:rPr>
              <w:t>nit()</w:t>
            </w:r>
            <w:r w:rsidR="00F24E56">
              <w:rPr>
                <w:rFonts w:ascii="宋体" w:hAnsi="宋体" w:hint="eastAsia"/>
              </w:rPr>
              <w:t>接口，见章节5</w:t>
            </w:r>
            <w:r w:rsidR="00F24E56">
              <w:rPr>
                <w:rFonts w:ascii="宋体" w:hAnsi="宋体"/>
              </w:rPr>
              <w:t>.2.10</w:t>
            </w:r>
            <w:r w:rsidR="007B1EA1">
              <w:rPr>
                <w:rFonts w:ascii="宋体" w:hAnsi="宋体" w:hint="eastAsia"/>
              </w:rPr>
              <w:t>。</w:t>
            </w:r>
          </w:p>
        </w:tc>
        <w:tc>
          <w:tcPr>
            <w:tcW w:w="681" w:type="pct"/>
          </w:tcPr>
          <w:p w14:paraId="5A39B9C1" w14:textId="7BACB5E5" w:rsidR="00E12419" w:rsidRDefault="00E12419" w:rsidP="00CF4E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1.0.1.12</w:t>
            </w:r>
          </w:p>
        </w:tc>
      </w:tr>
      <w:tr w:rsidR="007B1EA1" w14:paraId="6F7E4BFE" w14:textId="77777777" w:rsidTr="00CF4E7F">
        <w:trPr>
          <w:jc w:val="center"/>
        </w:trPr>
        <w:tc>
          <w:tcPr>
            <w:tcW w:w="725" w:type="pct"/>
          </w:tcPr>
          <w:p w14:paraId="4179A89E" w14:textId="43B3119B" w:rsidR="007B1EA1" w:rsidRDefault="007B1EA1" w:rsidP="00CF4E7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李霖</w:t>
            </w:r>
          </w:p>
        </w:tc>
        <w:tc>
          <w:tcPr>
            <w:tcW w:w="829" w:type="pct"/>
          </w:tcPr>
          <w:p w14:paraId="734699BA" w14:textId="763BD7F9" w:rsidR="007B1EA1" w:rsidRDefault="007B1EA1" w:rsidP="00CF4E7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022/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/>
              </w:rPr>
              <w:t>/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5" w:type="pct"/>
            <w:gridSpan w:val="3"/>
          </w:tcPr>
          <w:p w14:paraId="768456B9" w14:textId="20999B78" w:rsidR="007B1EA1" w:rsidRDefault="007B1EA1" w:rsidP="00E1241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修复Windows下API初始化过程中偶发断开连接的问题。</w:t>
            </w:r>
          </w:p>
        </w:tc>
        <w:tc>
          <w:tcPr>
            <w:tcW w:w="681" w:type="pct"/>
          </w:tcPr>
          <w:p w14:paraId="4DFFF59C" w14:textId="6D04A56C" w:rsidR="007B1EA1" w:rsidRDefault="007B1EA1" w:rsidP="00CF4E7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1.0.1.1</w:t>
            </w:r>
            <w:r>
              <w:rPr>
                <w:rFonts w:ascii="宋体" w:hAnsi="宋体"/>
              </w:rPr>
              <w:t>3</w:t>
            </w:r>
          </w:p>
        </w:tc>
      </w:tr>
    </w:tbl>
    <w:p w14:paraId="5C13EC46" w14:textId="77777777" w:rsidR="00C675CC" w:rsidRDefault="00C675CC">
      <w:pPr>
        <w:rPr>
          <w:rFonts w:ascii="宋体" w:hAnsi="宋体"/>
        </w:rPr>
      </w:pPr>
    </w:p>
    <w:p w14:paraId="035C3391" w14:textId="77777777" w:rsidR="00C675CC" w:rsidRDefault="00284214">
      <w:pPr>
        <w:sectPr w:rsidR="00C675C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sdt>
      <w:sdtPr>
        <w:rPr>
          <w:rFonts w:ascii="宋体" w:eastAsia="宋体" w:hAnsi="宋体"/>
          <w:sz w:val="44"/>
          <w:szCs w:val="44"/>
        </w:rPr>
        <w:id w:val="147480265"/>
        <w15:color w:val="DBDBDB"/>
        <w:docPartObj>
          <w:docPartGallery w:val="Table of Contents"/>
          <w:docPartUnique/>
        </w:docPartObj>
      </w:sdtPr>
      <w:sdtEndPr/>
      <w:sdtContent>
        <w:p w14:paraId="0332F801" w14:textId="77777777" w:rsidR="00C675CC" w:rsidRDefault="00284214">
          <w:pPr>
            <w:jc w:val="center"/>
            <w:rPr>
              <w:sz w:val="44"/>
              <w:szCs w:val="44"/>
            </w:rPr>
          </w:pPr>
          <w:r>
            <w:rPr>
              <w:rFonts w:ascii="宋体" w:eastAsia="宋体" w:hAnsi="宋体"/>
              <w:sz w:val="44"/>
              <w:szCs w:val="44"/>
            </w:rPr>
            <w:t>目录</w:t>
          </w:r>
        </w:p>
        <w:p w14:paraId="2BAB8A05" w14:textId="5D7291C1" w:rsidR="00341396" w:rsidRDefault="002842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11291439" w:history="1">
            <w:r w:rsidR="00341396" w:rsidRPr="00240BB2">
              <w:rPr>
                <w:rStyle w:val="a6"/>
                <w:rFonts w:asciiTheme="minorEastAsia" w:hAnsiTheme="minorEastAsia" w:cstheme="majorEastAsia"/>
                <w:noProof/>
              </w:rPr>
              <w:t>1.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简介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_Toc111291439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</w:t>
            </w:r>
            <w:r w:rsidR="00341396">
              <w:rPr>
                <w:noProof/>
              </w:rPr>
              <w:fldChar w:fldCharType="end"/>
            </w:r>
          </w:hyperlink>
        </w:p>
        <w:p w14:paraId="6EDAA806" w14:textId="617F7C88" w:rsidR="00341396" w:rsidRDefault="00C860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1291440" w:history="1">
            <w:r w:rsidR="00341396" w:rsidRPr="00240BB2">
              <w:rPr>
                <w:rStyle w:val="a6"/>
                <w:rFonts w:asciiTheme="minorEastAsia" w:hAnsiTheme="minorEastAsia" w:cstheme="majorEastAsia"/>
                <w:noProof/>
              </w:rPr>
              <w:t>2.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类库文件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_Toc111291440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</w:t>
            </w:r>
            <w:r w:rsidR="00341396">
              <w:rPr>
                <w:noProof/>
              </w:rPr>
              <w:fldChar w:fldCharType="end"/>
            </w:r>
          </w:hyperlink>
        </w:p>
        <w:p w14:paraId="556CCF96" w14:textId="134D8958" w:rsidR="00341396" w:rsidRDefault="00C860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1291441" w:history="1">
            <w:r w:rsidR="00341396" w:rsidRPr="00240BB2">
              <w:rPr>
                <w:rStyle w:val="a6"/>
                <w:rFonts w:asciiTheme="minorEastAsia" w:hAnsiTheme="minorEastAsia" w:cstheme="majorEastAsia"/>
                <w:noProof/>
              </w:rPr>
              <w:t>3.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接口模式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_Toc111291441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</w:t>
            </w:r>
            <w:r w:rsidR="00341396">
              <w:rPr>
                <w:noProof/>
              </w:rPr>
              <w:fldChar w:fldCharType="end"/>
            </w:r>
          </w:hyperlink>
        </w:p>
        <w:p w14:paraId="4A648C6D" w14:textId="65BE694C" w:rsidR="00341396" w:rsidRDefault="00C860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1291442" w:history="1">
            <w:r w:rsidR="00341396" w:rsidRPr="00240BB2">
              <w:rPr>
                <w:rStyle w:val="a6"/>
                <w:rFonts w:asciiTheme="minorEastAsia" w:hAnsiTheme="minorEastAsia"/>
                <w:noProof/>
              </w:rPr>
              <w:t>4.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inorEastAsia" w:hAnsiTheme="minorEastAsia"/>
                <w:noProof/>
              </w:rPr>
              <w:t>使用流程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_Toc111291442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</w:t>
            </w:r>
            <w:r w:rsidR="00341396">
              <w:rPr>
                <w:noProof/>
              </w:rPr>
              <w:fldChar w:fldCharType="end"/>
            </w:r>
          </w:hyperlink>
        </w:p>
        <w:p w14:paraId="0E6C10C3" w14:textId="1F70935B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443" w:history="1">
            <w:r w:rsidR="00341396" w:rsidRPr="00240BB2">
              <w:rPr>
                <w:rStyle w:val="a6"/>
                <w:rFonts w:asciiTheme="majorEastAsia" w:eastAsiaTheme="majorEastAsia" w:hAnsiTheme="majorEastAsia"/>
                <w:noProof/>
              </w:rPr>
              <w:t>4.1 基本流程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_Toc111291443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</w:t>
            </w:r>
            <w:r w:rsidR="00341396">
              <w:rPr>
                <w:noProof/>
              </w:rPr>
              <w:fldChar w:fldCharType="end"/>
            </w:r>
          </w:hyperlink>
        </w:p>
        <w:p w14:paraId="62CBB02D" w14:textId="2CBB43B7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444" w:history="1">
            <w:r w:rsidR="00341396" w:rsidRPr="00240BB2">
              <w:rPr>
                <w:rStyle w:val="a6"/>
                <w:rFonts w:asciiTheme="majorEastAsia" w:eastAsiaTheme="majorEastAsia" w:hAnsiTheme="majorEastAsia"/>
                <w:noProof/>
              </w:rPr>
              <w:t>4.2 登录认证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_Toc111291444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3</w:t>
            </w:r>
            <w:r w:rsidR="00341396">
              <w:rPr>
                <w:noProof/>
              </w:rPr>
              <w:fldChar w:fldCharType="end"/>
            </w:r>
          </w:hyperlink>
        </w:p>
        <w:p w14:paraId="3B32960D" w14:textId="5D47C420" w:rsidR="00341396" w:rsidRDefault="00C860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1291445" w:history="1">
            <w:r w:rsidR="00341396" w:rsidRPr="00240BB2">
              <w:rPr>
                <w:rStyle w:val="a6"/>
                <w:rFonts w:asciiTheme="minorEastAsia" w:hAnsiTheme="minorEastAsia" w:cstheme="majorEastAsia"/>
                <w:noProof/>
              </w:rPr>
              <w:t>5.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接口说明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_Toc111291445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3</w:t>
            </w:r>
            <w:r w:rsidR="00341396">
              <w:rPr>
                <w:noProof/>
              </w:rPr>
              <w:fldChar w:fldCharType="end"/>
            </w:r>
          </w:hyperlink>
        </w:p>
        <w:p w14:paraId="1EB33330" w14:textId="4827D7BF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446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5.1接口创建和释放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_Toc111291446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3</w:t>
            </w:r>
            <w:r w:rsidR="00341396">
              <w:rPr>
                <w:noProof/>
              </w:rPr>
              <w:fldChar w:fldCharType="end"/>
            </w:r>
          </w:hyperlink>
        </w:p>
        <w:p w14:paraId="5BBF7055" w14:textId="5A9E2EE5" w:rsidR="00341396" w:rsidRDefault="00C860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1291447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5.1.1 CreateDstarTradeApi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_Toc111291447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3</w:t>
            </w:r>
            <w:r w:rsidR="00341396">
              <w:rPr>
                <w:noProof/>
              </w:rPr>
              <w:fldChar w:fldCharType="end"/>
            </w:r>
          </w:hyperlink>
        </w:p>
        <w:p w14:paraId="5A455A0C" w14:textId="14544C7E" w:rsidR="00341396" w:rsidRDefault="00C860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1291448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5.1.2 FreeDstarTradeApi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_Toc111291448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3</w:t>
            </w:r>
            <w:r w:rsidR="00341396">
              <w:rPr>
                <w:noProof/>
              </w:rPr>
              <w:fldChar w:fldCharType="end"/>
            </w:r>
          </w:hyperlink>
        </w:p>
        <w:p w14:paraId="319C7127" w14:textId="65851A81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449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 IDstarTradeApi接口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_Toc111291449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3</w:t>
            </w:r>
            <w:r w:rsidR="00341396">
              <w:rPr>
                <w:noProof/>
              </w:rPr>
              <w:fldChar w:fldCharType="end"/>
            </w:r>
          </w:hyperlink>
        </w:p>
        <w:p w14:paraId="59ADA322" w14:textId="6B43D335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50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5.2.1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RegisterSpi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_Toc111291450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3</w:t>
            </w:r>
            <w:r w:rsidR="00341396">
              <w:rPr>
                <w:noProof/>
              </w:rPr>
              <w:fldChar w:fldCharType="end"/>
            </w:r>
          </w:hyperlink>
        </w:p>
        <w:p w14:paraId="75583181" w14:textId="279B23B5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51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5.2.2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RegisterFrontAddress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_Toc111291451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4</w:t>
            </w:r>
            <w:r w:rsidR="00341396">
              <w:rPr>
                <w:noProof/>
              </w:rPr>
              <w:fldChar w:fldCharType="end"/>
            </w:r>
          </w:hyperlink>
        </w:p>
        <w:p w14:paraId="5370201E" w14:textId="0CE2C1B9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52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5.2.3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SetApiLogPath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_Toc111291452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4</w:t>
            </w:r>
            <w:r w:rsidR="00341396">
              <w:rPr>
                <w:noProof/>
              </w:rPr>
              <w:fldChar w:fldCharType="end"/>
            </w:r>
          </w:hyperlink>
        </w:p>
        <w:p w14:paraId="0F8CFB4A" w14:textId="10A26898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53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5.2.4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SetLoginInfo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_Toc111291453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4</w:t>
            </w:r>
            <w:r w:rsidR="00341396">
              <w:rPr>
                <w:noProof/>
              </w:rPr>
              <w:fldChar w:fldCharType="end"/>
            </w:r>
          </w:hyperlink>
        </w:p>
        <w:p w14:paraId="2E90F7F0" w14:textId="023AEE5B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54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5.2.5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SetCpuId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_Toc111291454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4</w:t>
            </w:r>
            <w:r w:rsidR="00341396">
              <w:rPr>
                <w:noProof/>
              </w:rPr>
              <w:fldChar w:fldCharType="end"/>
            </w:r>
          </w:hyperlink>
        </w:p>
        <w:p w14:paraId="0A84728E" w14:textId="5240EF56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55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5.2.6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SetSubscribeStartId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_Toc111291455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4</w:t>
            </w:r>
            <w:r w:rsidR="00341396">
              <w:rPr>
                <w:noProof/>
              </w:rPr>
              <w:fldChar w:fldCharType="end"/>
            </w:r>
          </w:hyperlink>
        </w:p>
        <w:p w14:paraId="162B6630" w14:textId="23DE2D95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56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5.2.7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GetSystemInfo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_Toc111291456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5</w:t>
            </w:r>
            <w:r w:rsidR="00341396">
              <w:rPr>
                <w:noProof/>
              </w:rPr>
              <w:fldChar w:fldCharType="end"/>
            </w:r>
          </w:hyperlink>
        </w:p>
        <w:p w14:paraId="19FC068C" w14:textId="050C874D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57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5.2.8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SetSubmitInfo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_Toc111291457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5</w:t>
            </w:r>
            <w:r w:rsidR="00341396">
              <w:rPr>
                <w:noProof/>
              </w:rPr>
              <w:fldChar w:fldCharType="end"/>
            </w:r>
          </w:hyperlink>
        </w:p>
        <w:p w14:paraId="7493EACB" w14:textId="158330D4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58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5.2.9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SetInitQryInfo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_Toc111291458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5</w:t>
            </w:r>
            <w:r w:rsidR="00341396">
              <w:rPr>
                <w:noProof/>
              </w:rPr>
              <w:fldChar w:fldCharType="end"/>
            </w:r>
          </w:hyperlink>
        </w:p>
        <w:p w14:paraId="69A367F4" w14:textId="70CD224E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59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5.2.10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Init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_Toc111291459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5</w:t>
            </w:r>
            <w:r w:rsidR="00341396">
              <w:rPr>
                <w:noProof/>
              </w:rPr>
              <w:fldChar w:fldCharType="end"/>
            </w:r>
          </w:hyperlink>
        </w:p>
        <w:p w14:paraId="3CD7DF5F" w14:textId="7F1B5D19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60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5.2.11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ReqPwdMod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_Toc111291460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5</w:t>
            </w:r>
            <w:r w:rsidR="00341396">
              <w:rPr>
                <w:noProof/>
              </w:rPr>
              <w:fldChar w:fldCharType="end"/>
            </w:r>
          </w:hyperlink>
        </w:p>
        <w:p w14:paraId="40A11049" w14:textId="11C96DA1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61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5.2.12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ReqLastClientReqId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_Toc111291461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6</w:t>
            </w:r>
            <w:r w:rsidR="00341396">
              <w:rPr>
                <w:noProof/>
              </w:rPr>
              <w:fldChar w:fldCharType="end"/>
            </w:r>
          </w:hyperlink>
        </w:p>
        <w:p w14:paraId="7DFA9303" w14:textId="2915E32D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62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5.2.13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ReqOrderInsert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_Toc111291462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6</w:t>
            </w:r>
            <w:r w:rsidR="00341396">
              <w:rPr>
                <w:noProof/>
              </w:rPr>
              <w:fldChar w:fldCharType="end"/>
            </w:r>
          </w:hyperlink>
        </w:p>
        <w:p w14:paraId="10E6D9C5" w14:textId="32C3C6A8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63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5.2.14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ReqOfferInsert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_Toc111291463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6</w:t>
            </w:r>
            <w:r w:rsidR="00341396">
              <w:rPr>
                <w:noProof/>
              </w:rPr>
              <w:fldChar w:fldCharType="end"/>
            </w:r>
          </w:hyperlink>
        </w:p>
        <w:p w14:paraId="033D21D4" w14:textId="44BEF214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64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5.2.15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ReqOrderDelete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_Toc111291464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6</w:t>
            </w:r>
            <w:r w:rsidR="00341396">
              <w:rPr>
                <w:noProof/>
              </w:rPr>
              <w:fldChar w:fldCharType="end"/>
            </w:r>
          </w:hyperlink>
        </w:p>
        <w:p w14:paraId="5B476B86" w14:textId="53828D92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65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5.2.16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ReqCmbOrderInsert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_Toc111291465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6</w:t>
            </w:r>
            <w:r w:rsidR="00341396">
              <w:rPr>
                <w:noProof/>
              </w:rPr>
              <w:fldChar w:fldCharType="end"/>
            </w:r>
          </w:hyperlink>
        </w:p>
        <w:p w14:paraId="5DF4E5A5" w14:textId="127496E8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66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5.2.17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ReqQryFund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_Toc111291466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6</w:t>
            </w:r>
            <w:r w:rsidR="00341396">
              <w:rPr>
                <w:noProof/>
              </w:rPr>
              <w:fldChar w:fldCharType="end"/>
            </w:r>
          </w:hyperlink>
        </w:p>
        <w:p w14:paraId="171AE65A" w14:textId="0217AE13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67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5.2.18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ReqQryPosition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_Toc111291467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7</w:t>
            </w:r>
            <w:r w:rsidR="00341396">
              <w:rPr>
                <w:noProof/>
              </w:rPr>
              <w:fldChar w:fldCharType="end"/>
            </w:r>
          </w:hyperlink>
        </w:p>
        <w:p w14:paraId="7E03C463" w14:textId="0C904BA0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68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5.2.19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GetApiVersion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_Toc111291468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7</w:t>
            </w:r>
            <w:r w:rsidR="00341396">
              <w:rPr>
                <w:noProof/>
              </w:rPr>
              <w:fldChar w:fldCharType="end"/>
            </w:r>
          </w:hyperlink>
        </w:p>
        <w:p w14:paraId="719204EB" w14:textId="7F745D7A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469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 IDstarTradeSpi接口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_Toc111291469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7</w:t>
            </w:r>
            <w:r w:rsidR="00341396">
              <w:rPr>
                <w:noProof/>
              </w:rPr>
              <w:fldChar w:fldCharType="end"/>
            </w:r>
          </w:hyperlink>
        </w:p>
        <w:p w14:paraId="09D3AE6D" w14:textId="2F1A186C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70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5.3.1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OnFrontDisconnected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_Toc111291470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7</w:t>
            </w:r>
            <w:r w:rsidR="00341396">
              <w:rPr>
                <w:noProof/>
              </w:rPr>
              <w:fldChar w:fldCharType="end"/>
            </w:r>
          </w:hyperlink>
        </w:p>
        <w:p w14:paraId="18D7333D" w14:textId="69B37F46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71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5.3.2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OnRspError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_Toc111291471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7</w:t>
            </w:r>
            <w:r w:rsidR="00341396">
              <w:rPr>
                <w:noProof/>
              </w:rPr>
              <w:fldChar w:fldCharType="end"/>
            </w:r>
          </w:hyperlink>
        </w:p>
        <w:p w14:paraId="12D56203" w14:textId="6E6F7C50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72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5.3.3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OnRspUserLogin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_Toc111291472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7</w:t>
            </w:r>
            <w:r w:rsidR="00341396">
              <w:rPr>
                <w:noProof/>
              </w:rPr>
              <w:fldChar w:fldCharType="end"/>
            </w:r>
          </w:hyperlink>
        </w:p>
        <w:p w14:paraId="1F1DBF12" w14:textId="2B5C9339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73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5.3.4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OnRspPwdMod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_Toc111291473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8</w:t>
            </w:r>
            <w:r w:rsidR="00341396">
              <w:rPr>
                <w:noProof/>
              </w:rPr>
              <w:fldChar w:fldCharType="end"/>
            </w:r>
          </w:hyperlink>
        </w:p>
        <w:p w14:paraId="5337CEEF" w14:textId="3D3FAE1C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74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5.3.5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OnRspSubmitInfo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_Toc111291474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8</w:t>
            </w:r>
            <w:r w:rsidR="00341396">
              <w:rPr>
                <w:noProof/>
              </w:rPr>
              <w:fldChar w:fldCharType="end"/>
            </w:r>
          </w:hyperlink>
        </w:p>
        <w:p w14:paraId="1F0A85E9" w14:textId="1DCBD7A0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75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5.3.6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OnRspContract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_Toc111291475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8</w:t>
            </w:r>
            <w:r w:rsidR="00341396">
              <w:rPr>
                <w:noProof/>
              </w:rPr>
              <w:fldChar w:fldCharType="end"/>
            </w:r>
          </w:hyperlink>
        </w:p>
        <w:p w14:paraId="71C00260" w14:textId="6E8B7C96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76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5.3.7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OnRspCmbContract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_Toc111291476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8</w:t>
            </w:r>
            <w:r w:rsidR="00341396">
              <w:rPr>
                <w:noProof/>
              </w:rPr>
              <w:fldChar w:fldCharType="end"/>
            </w:r>
          </w:hyperlink>
        </w:p>
        <w:p w14:paraId="6E2808B2" w14:textId="258215D7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77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5.3.8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OnRspSeat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_Toc111291477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8</w:t>
            </w:r>
            <w:r w:rsidR="00341396">
              <w:rPr>
                <w:noProof/>
              </w:rPr>
              <w:fldChar w:fldCharType="end"/>
            </w:r>
          </w:hyperlink>
        </w:p>
        <w:p w14:paraId="10E27D31" w14:textId="6D42A79A" w:rsidR="00341396" w:rsidRDefault="00C860C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1291478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5.3.9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OnRspTrdFeeParam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_Toc111291478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9</w:t>
            </w:r>
            <w:r w:rsidR="00341396">
              <w:rPr>
                <w:noProof/>
              </w:rPr>
              <w:fldChar w:fldCharType="end"/>
            </w:r>
          </w:hyperlink>
        </w:p>
        <w:p w14:paraId="5BE98343" w14:textId="557B4AB2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79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5.3.10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OnRspTrdMarParam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_Toc111291479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9</w:t>
            </w:r>
            <w:r w:rsidR="00341396">
              <w:rPr>
                <w:noProof/>
              </w:rPr>
              <w:fldChar w:fldCharType="end"/>
            </w:r>
          </w:hyperlink>
        </w:p>
        <w:p w14:paraId="285D7F9A" w14:textId="1F97E1B1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80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5.3.11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OnRspTradeRight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_Toc111291480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9</w:t>
            </w:r>
            <w:r w:rsidR="00341396">
              <w:rPr>
                <w:noProof/>
              </w:rPr>
              <w:fldChar w:fldCharType="end"/>
            </w:r>
          </w:hyperlink>
        </w:p>
        <w:p w14:paraId="25F4FDC1" w14:textId="39F84A92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81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5.3.12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OnRspAccountCommList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_Toc111291481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9</w:t>
            </w:r>
            <w:r w:rsidR="00341396">
              <w:rPr>
                <w:noProof/>
              </w:rPr>
              <w:fldChar w:fldCharType="end"/>
            </w:r>
          </w:hyperlink>
        </w:p>
        <w:p w14:paraId="42B7A18A" w14:textId="1F7A9463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82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5.3.13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OnRspTrdExchangeState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_Toc111291482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10</w:t>
            </w:r>
            <w:r w:rsidR="00341396">
              <w:rPr>
                <w:noProof/>
              </w:rPr>
              <w:fldChar w:fldCharType="end"/>
            </w:r>
          </w:hyperlink>
        </w:p>
        <w:p w14:paraId="19BD0F77" w14:textId="7FA79E78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83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5.3.14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OnRspFund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_Toc111291483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10</w:t>
            </w:r>
            <w:r w:rsidR="00341396">
              <w:rPr>
                <w:noProof/>
              </w:rPr>
              <w:fldChar w:fldCharType="end"/>
            </w:r>
          </w:hyperlink>
        </w:p>
        <w:p w14:paraId="05070407" w14:textId="7713CFFC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84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5.3.15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OnRspPrePosition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_Toc111291484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10</w:t>
            </w:r>
            <w:r w:rsidR="00341396">
              <w:rPr>
                <w:noProof/>
              </w:rPr>
              <w:fldChar w:fldCharType="end"/>
            </w:r>
          </w:hyperlink>
        </w:p>
        <w:p w14:paraId="79323211" w14:textId="5237AB75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85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5.3.16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OnRspPosition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_Toc111291485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10</w:t>
            </w:r>
            <w:r w:rsidR="00341396">
              <w:rPr>
                <w:noProof/>
              </w:rPr>
              <w:fldChar w:fldCharType="end"/>
            </w:r>
          </w:hyperlink>
        </w:p>
        <w:p w14:paraId="15B7B8DB" w14:textId="13398163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86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5.3.17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OnRspOrder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_Toc111291486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11</w:t>
            </w:r>
            <w:r w:rsidR="00341396">
              <w:rPr>
                <w:noProof/>
              </w:rPr>
              <w:fldChar w:fldCharType="end"/>
            </w:r>
          </w:hyperlink>
        </w:p>
        <w:p w14:paraId="443B54A4" w14:textId="4B3F2FDC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87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5.3.18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OnRspOffer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_Toc111291487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11</w:t>
            </w:r>
            <w:r w:rsidR="00341396">
              <w:rPr>
                <w:noProof/>
              </w:rPr>
              <w:fldChar w:fldCharType="end"/>
            </w:r>
          </w:hyperlink>
        </w:p>
        <w:p w14:paraId="332B026D" w14:textId="691A965C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88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5.3.19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OnRspMatch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_Toc111291488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11</w:t>
            </w:r>
            <w:r w:rsidR="00341396">
              <w:rPr>
                <w:noProof/>
              </w:rPr>
              <w:fldChar w:fldCharType="end"/>
            </w:r>
          </w:hyperlink>
        </w:p>
        <w:p w14:paraId="1408EA30" w14:textId="5BC83799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89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5.3.20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OnRspCashInOut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_Toc111291489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11</w:t>
            </w:r>
            <w:r w:rsidR="00341396">
              <w:rPr>
                <w:noProof/>
              </w:rPr>
              <w:fldChar w:fldCharType="end"/>
            </w:r>
          </w:hyperlink>
        </w:p>
        <w:p w14:paraId="350CFE11" w14:textId="24E1F781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90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5.3.21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OnApiReady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_Toc111291490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12</w:t>
            </w:r>
            <w:r w:rsidR="00341396">
              <w:rPr>
                <w:noProof/>
              </w:rPr>
              <w:fldChar w:fldCharType="end"/>
            </w:r>
          </w:hyperlink>
        </w:p>
        <w:p w14:paraId="4E7BA8B8" w14:textId="372D2216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91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5.3.22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OnRspUdpAuth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_Toc111291491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12</w:t>
            </w:r>
            <w:r w:rsidR="00341396">
              <w:rPr>
                <w:noProof/>
              </w:rPr>
              <w:fldChar w:fldCharType="end"/>
            </w:r>
          </w:hyperlink>
        </w:p>
        <w:p w14:paraId="79046CD0" w14:textId="39EE1165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92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5.3.23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OnRspOrderInsert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_Toc111291492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12</w:t>
            </w:r>
            <w:r w:rsidR="00341396">
              <w:rPr>
                <w:noProof/>
              </w:rPr>
              <w:fldChar w:fldCharType="end"/>
            </w:r>
          </w:hyperlink>
        </w:p>
        <w:p w14:paraId="39CF5CD3" w14:textId="663B5065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93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5.3.24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OnRspOfferInsert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_Toc111291493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12</w:t>
            </w:r>
            <w:r w:rsidR="00341396">
              <w:rPr>
                <w:noProof/>
              </w:rPr>
              <w:fldChar w:fldCharType="end"/>
            </w:r>
          </w:hyperlink>
        </w:p>
        <w:p w14:paraId="6328EED4" w14:textId="2FF21132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94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5.3.25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OnRspOrderDelete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_Toc111291494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12</w:t>
            </w:r>
            <w:r w:rsidR="00341396">
              <w:rPr>
                <w:noProof/>
              </w:rPr>
              <w:fldChar w:fldCharType="end"/>
            </w:r>
          </w:hyperlink>
        </w:p>
        <w:p w14:paraId="345F3599" w14:textId="78FE14CE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95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5.3.26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OnRspLastReqId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_Toc111291495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13</w:t>
            </w:r>
            <w:r w:rsidR="00341396">
              <w:rPr>
                <w:noProof/>
              </w:rPr>
              <w:fldChar w:fldCharType="end"/>
            </w:r>
          </w:hyperlink>
        </w:p>
        <w:p w14:paraId="43980EB7" w14:textId="09162E5F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96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5.3.27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OnRtnPwdMod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_Toc111291496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13</w:t>
            </w:r>
            <w:r w:rsidR="00341396">
              <w:rPr>
                <w:noProof/>
              </w:rPr>
              <w:fldChar w:fldCharType="end"/>
            </w:r>
          </w:hyperlink>
        </w:p>
        <w:p w14:paraId="3B795E0B" w14:textId="6ED9D738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97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5.3.28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OnRtnOrder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_Toc111291497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13</w:t>
            </w:r>
            <w:r w:rsidR="00341396">
              <w:rPr>
                <w:noProof/>
              </w:rPr>
              <w:fldChar w:fldCharType="end"/>
            </w:r>
          </w:hyperlink>
        </w:p>
        <w:p w14:paraId="3A19A47D" w14:textId="10E2D895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98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5.3.29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OnRtnMatch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_Toc111291498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13</w:t>
            </w:r>
            <w:r w:rsidR="00341396">
              <w:rPr>
                <w:noProof/>
              </w:rPr>
              <w:fldChar w:fldCharType="end"/>
            </w:r>
          </w:hyperlink>
        </w:p>
        <w:p w14:paraId="04C816BF" w14:textId="11891196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499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5.3.30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OnRtnCashInOut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_Toc111291499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14</w:t>
            </w:r>
            <w:r w:rsidR="00341396">
              <w:rPr>
                <w:noProof/>
              </w:rPr>
              <w:fldChar w:fldCharType="end"/>
            </w:r>
          </w:hyperlink>
        </w:p>
        <w:p w14:paraId="0B1D4DDE" w14:textId="2984D8CE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500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5.3.31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OnRtnOffer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_Toc111291500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14</w:t>
            </w:r>
            <w:r w:rsidR="00341396">
              <w:rPr>
                <w:noProof/>
              </w:rPr>
              <w:fldChar w:fldCharType="end"/>
            </w:r>
          </w:hyperlink>
        </w:p>
        <w:p w14:paraId="7E410520" w14:textId="799F1B5B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501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5.3.32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OnRtnEnquiry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_Toc111291501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14</w:t>
            </w:r>
            <w:r w:rsidR="00341396">
              <w:rPr>
                <w:noProof/>
              </w:rPr>
              <w:fldChar w:fldCharType="end"/>
            </w:r>
          </w:hyperlink>
        </w:p>
        <w:p w14:paraId="1F6EA7C5" w14:textId="0A02C40E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502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5.3.33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OnRtnTrdExchangeState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_Toc111291502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14</w:t>
            </w:r>
            <w:r w:rsidR="00341396">
              <w:rPr>
                <w:noProof/>
              </w:rPr>
              <w:fldChar w:fldCharType="end"/>
            </w:r>
          </w:hyperlink>
        </w:p>
        <w:p w14:paraId="7326EFE1" w14:textId="0E7AB143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503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5.3.34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OnRtnPosiProfit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_Toc111291503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14</w:t>
            </w:r>
            <w:r w:rsidR="00341396">
              <w:rPr>
                <w:noProof/>
              </w:rPr>
              <w:fldChar w:fldCharType="end"/>
            </w:r>
          </w:hyperlink>
        </w:p>
        <w:p w14:paraId="37CD773C" w14:textId="04D98FD4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504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5.3.35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OnRtnSeat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_Toc111291504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15</w:t>
            </w:r>
            <w:r w:rsidR="00341396">
              <w:rPr>
                <w:noProof/>
              </w:rPr>
              <w:fldChar w:fldCharType="end"/>
            </w:r>
          </w:hyperlink>
        </w:p>
        <w:p w14:paraId="6064133C" w14:textId="570D40C5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505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5.3.36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OnRtnTradeRight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_Toc111291505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15</w:t>
            </w:r>
            <w:r w:rsidR="00341396">
              <w:rPr>
                <w:noProof/>
              </w:rPr>
              <w:fldChar w:fldCharType="end"/>
            </w:r>
          </w:hyperlink>
        </w:p>
        <w:p w14:paraId="7A42C7D9" w14:textId="62DCA399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506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5.3.37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OnRtnTradeRightDel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_Toc111291506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15</w:t>
            </w:r>
            <w:r w:rsidR="00341396">
              <w:rPr>
                <w:noProof/>
              </w:rPr>
              <w:fldChar w:fldCharType="end"/>
            </w:r>
          </w:hyperlink>
        </w:p>
        <w:p w14:paraId="6EF9D4FA" w14:textId="44ACA57D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507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5.3.38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OnRspQryPosition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_Toc111291507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15</w:t>
            </w:r>
            <w:r w:rsidR="00341396">
              <w:rPr>
                <w:noProof/>
              </w:rPr>
              <w:fldChar w:fldCharType="end"/>
            </w:r>
          </w:hyperlink>
        </w:p>
        <w:p w14:paraId="016C727C" w14:textId="51AEB5E7" w:rsidR="00341396" w:rsidRDefault="00C860C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11291508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5.3.39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OnRspQryFund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_Toc111291508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15</w:t>
            </w:r>
            <w:r w:rsidR="00341396">
              <w:rPr>
                <w:noProof/>
              </w:rPr>
              <w:fldChar w:fldCharType="end"/>
            </w:r>
          </w:hyperlink>
        </w:p>
        <w:p w14:paraId="3870B5AC" w14:textId="1AC3A2A2" w:rsidR="00341396" w:rsidRDefault="00C860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1291509" w:history="1">
            <w:r w:rsidR="00341396" w:rsidRPr="00240BB2">
              <w:rPr>
                <w:rStyle w:val="a6"/>
                <w:rFonts w:asciiTheme="minorEastAsia" w:hAnsiTheme="minorEastAsia" w:cstheme="majorEastAsia"/>
                <w:noProof/>
              </w:rPr>
              <w:t>6.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资金计算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_Toc111291509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16</w:t>
            </w:r>
            <w:r w:rsidR="00341396">
              <w:rPr>
                <w:noProof/>
              </w:rPr>
              <w:fldChar w:fldCharType="end"/>
            </w:r>
          </w:hyperlink>
        </w:p>
        <w:p w14:paraId="56F64AEC" w14:textId="19C64BA2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510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6.1 从头计算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_Toc111291510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16</w:t>
            </w:r>
            <w:r w:rsidR="00341396">
              <w:rPr>
                <w:noProof/>
              </w:rPr>
              <w:fldChar w:fldCharType="end"/>
            </w:r>
          </w:hyperlink>
        </w:p>
        <w:p w14:paraId="41A510F5" w14:textId="65A6F5F8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511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6.2 从最新计算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_Toc111291511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16</w:t>
            </w:r>
            <w:r w:rsidR="00341396">
              <w:rPr>
                <w:noProof/>
              </w:rPr>
              <w:fldChar w:fldCharType="end"/>
            </w:r>
          </w:hyperlink>
        </w:p>
        <w:p w14:paraId="74885CF2" w14:textId="6D6DE449" w:rsidR="00341396" w:rsidRDefault="00C860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1291512" w:history="1">
            <w:r w:rsidR="00341396" w:rsidRPr="00240BB2">
              <w:rPr>
                <w:rStyle w:val="a6"/>
                <w:rFonts w:asciiTheme="minorEastAsia" w:hAnsiTheme="minorEastAsia"/>
                <w:noProof/>
              </w:rPr>
              <w:t>7.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inorEastAsia" w:hAnsiTheme="minorEastAsia"/>
                <w:noProof/>
              </w:rPr>
              <w:t>持仓计算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_Toc111291512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16</w:t>
            </w:r>
            <w:r w:rsidR="00341396">
              <w:rPr>
                <w:noProof/>
              </w:rPr>
              <w:fldChar w:fldCharType="end"/>
            </w:r>
          </w:hyperlink>
        </w:p>
        <w:p w14:paraId="2E6296DE" w14:textId="3567400F" w:rsidR="00341396" w:rsidRDefault="00C860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1291513" w:history="1">
            <w:r w:rsidR="00341396" w:rsidRPr="00240BB2">
              <w:rPr>
                <w:rStyle w:val="a6"/>
                <w:rFonts w:asciiTheme="minorEastAsia" w:hAnsiTheme="minorEastAsia"/>
                <w:noProof/>
              </w:rPr>
              <w:t>8.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inorEastAsia" w:hAnsiTheme="minorEastAsia"/>
                <w:noProof/>
              </w:rPr>
              <w:t>看穿式监管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_Toc111291513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17</w:t>
            </w:r>
            <w:r w:rsidR="00341396">
              <w:rPr>
                <w:noProof/>
              </w:rPr>
              <w:fldChar w:fldCharType="end"/>
            </w:r>
          </w:hyperlink>
        </w:p>
        <w:p w14:paraId="17428C4E" w14:textId="4389535A" w:rsidR="00341396" w:rsidRDefault="00C860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1291514" w:history="1">
            <w:r w:rsidR="00341396" w:rsidRPr="00240BB2">
              <w:rPr>
                <w:rStyle w:val="a6"/>
                <w:rFonts w:asciiTheme="minorEastAsia" w:hAnsiTheme="minorEastAsia"/>
                <w:noProof/>
              </w:rPr>
              <w:t>9.</w:t>
            </w:r>
            <w:r w:rsidR="00341396">
              <w:rPr>
                <w:noProof/>
              </w:rPr>
              <w:tab/>
            </w:r>
            <w:r w:rsidR="00341396" w:rsidRPr="00240BB2">
              <w:rPr>
                <w:rStyle w:val="a6"/>
                <w:rFonts w:asciiTheme="minorEastAsia" w:hAnsiTheme="minorEastAsia"/>
                <w:noProof/>
              </w:rPr>
              <w:t>报撤单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_Toc111291514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17</w:t>
            </w:r>
            <w:r w:rsidR="00341396">
              <w:rPr>
                <w:noProof/>
              </w:rPr>
              <w:fldChar w:fldCharType="end"/>
            </w:r>
          </w:hyperlink>
        </w:p>
        <w:p w14:paraId="6F0D5504" w14:textId="31F0EADE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515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9.1批量报撤单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_Toc111291515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17</w:t>
            </w:r>
            <w:r w:rsidR="00341396">
              <w:rPr>
                <w:noProof/>
              </w:rPr>
              <w:fldChar w:fldCharType="end"/>
            </w:r>
          </w:hyperlink>
        </w:p>
        <w:p w14:paraId="6D835BA2" w14:textId="210DE599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516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9.2撤单通知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_Toc111291516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17</w:t>
            </w:r>
            <w:r w:rsidR="00341396">
              <w:rPr>
                <w:noProof/>
              </w:rPr>
              <w:fldChar w:fldCharType="end"/>
            </w:r>
          </w:hyperlink>
        </w:p>
        <w:p w14:paraId="635F4651" w14:textId="44076928" w:rsidR="00341396" w:rsidRDefault="00C860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1291517" w:history="1">
            <w:r w:rsidR="00341396" w:rsidRPr="00240BB2">
              <w:rPr>
                <w:rStyle w:val="a6"/>
                <w:rFonts w:asciiTheme="minorEastAsia" w:hAnsiTheme="minorEastAsia"/>
                <w:noProof/>
              </w:rPr>
              <w:t>10. UDP协议使用样例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_Toc111291517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17</w:t>
            </w:r>
            <w:r w:rsidR="00341396">
              <w:rPr>
                <w:noProof/>
              </w:rPr>
              <w:fldChar w:fldCharType="end"/>
            </w:r>
          </w:hyperlink>
        </w:p>
        <w:p w14:paraId="591983FD" w14:textId="1631C3B5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518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10.1 UDP认证样例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_Toc111291518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17</w:t>
            </w:r>
            <w:r w:rsidR="00341396">
              <w:rPr>
                <w:noProof/>
              </w:rPr>
              <w:fldChar w:fldCharType="end"/>
            </w:r>
          </w:hyperlink>
        </w:p>
        <w:p w14:paraId="42E976B3" w14:textId="140080FF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519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10.2 UDP报撤单样例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_Toc111291519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18</w:t>
            </w:r>
            <w:r w:rsidR="00341396">
              <w:rPr>
                <w:noProof/>
              </w:rPr>
              <w:fldChar w:fldCharType="end"/>
            </w:r>
          </w:hyperlink>
        </w:p>
        <w:p w14:paraId="117B7930" w14:textId="796E19B3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520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10.3 询价单样例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_Toc111291520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21</w:t>
            </w:r>
            <w:r w:rsidR="00341396">
              <w:rPr>
                <w:noProof/>
              </w:rPr>
              <w:fldChar w:fldCharType="end"/>
            </w:r>
          </w:hyperlink>
        </w:p>
        <w:p w14:paraId="48E4D6D7" w14:textId="21F56CE8" w:rsidR="00341396" w:rsidRDefault="00C860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1291521" w:history="1">
            <w:r w:rsidR="00341396" w:rsidRPr="00240BB2">
              <w:rPr>
                <w:rStyle w:val="a6"/>
                <w:rFonts w:asciiTheme="majorEastAsia" w:eastAsiaTheme="majorEastAsia" w:hAnsiTheme="majorEastAsia" w:cstheme="majorEastAsia"/>
                <w:noProof/>
              </w:rPr>
              <w:t>10.4 报价单样例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_Toc111291521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21</w:t>
            </w:r>
            <w:r w:rsidR="00341396">
              <w:rPr>
                <w:noProof/>
              </w:rPr>
              <w:fldChar w:fldCharType="end"/>
            </w:r>
          </w:hyperlink>
        </w:p>
        <w:p w14:paraId="0E12DCFC" w14:textId="6D88A079" w:rsidR="00341396" w:rsidRDefault="00C860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1291522" w:history="1">
            <w:r w:rsidR="00341396" w:rsidRPr="00240BB2">
              <w:rPr>
                <w:rStyle w:val="a6"/>
                <w:rFonts w:asciiTheme="minorEastAsia" w:hAnsiTheme="minorEastAsia"/>
                <w:noProof/>
              </w:rPr>
              <w:t>11. 协议变更</w:t>
            </w:r>
            <w:r w:rsidR="00341396">
              <w:rPr>
                <w:noProof/>
              </w:rPr>
              <w:tab/>
            </w:r>
            <w:r w:rsidR="00341396">
              <w:rPr>
                <w:noProof/>
              </w:rPr>
              <w:fldChar w:fldCharType="begin"/>
            </w:r>
            <w:r w:rsidR="00341396">
              <w:rPr>
                <w:noProof/>
              </w:rPr>
              <w:instrText xml:space="preserve"> PAGEREF _Toc111291522 \h </w:instrText>
            </w:r>
            <w:r w:rsidR="00341396">
              <w:rPr>
                <w:noProof/>
              </w:rPr>
            </w:r>
            <w:r w:rsidR="00341396">
              <w:rPr>
                <w:noProof/>
              </w:rPr>
              <w:fldChar w:fldCharType="separate"/>
            </w:r>
            <w:r w:rsidR="00341396">
              <w:rPr>
                <w:noProof/>
              </w:rPr>
              <w:t>23</w:t>
            </w:r>
            <w:r w:rsidR="00341396">
              <w:rPr>
                <w:noProof/>
              </w:rPr>
              <w:fldChar w:fldCharType="end"/>
            </w:r>
          </w:hyperlink>
        </w:p>
        <w:p w14:paraId="767822DD" w14:textId="04B47216" w:rsidR="00C675CC" w:rsidRDefault="00284214">
          <w:pPr>
            <w:rPr>
              <w:rFonts w:asciiTheme="majorEastAsia" w:eastAsiaTheme="majorEastAsia" w:hAnsiTheme="majorEastAsia" w:cstheme="majorEastAsia"/>
              <w:sz w:val="32"/>
              <w:szCs w:val="32"/>
            </w:rPr>
            <w:sectPr w:rsidR="00C675CC">
              <w:footerReference w:type="default" r:id="rId9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79DE7543" w14:textId="77777777" w:rsidR="00C675CC" w:rsidRDefault="00284214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32"/>
          <w:szCs w:val="32"/>
        </w:rPr>
      </w:pPr>
      <w:bookmarkStart w:id="9" w:name="_Toc111291439"/>
      <w:r>
        <w:rPr>
          <w:rFonts w:asciiTheme="majorEastAsia" w:eastAsiaTheme="majorEastAsia" w:hAnsiTheme="majorEastAsia" w:cstheme="majorEastAsia" w:hint="eastAsia"/>
          <w:sz w:val="32"/>
          <w:szCs w:val="32"/>
        </w:rPr>
        <w:lastRenderedPageBreak/>
        <w:t>简介</w:t>
      </w:r>
      <w:bookmarkEnd w:id="9"/>
    </w:p>
    <w:p w14:paraId="66458AA4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本文档描述了启明星V10交易系统用户接口规范，为使用启明星V10交易系统的投资者提供使用参考。</w:t>
      </w:r>
    </w:p>
    <w:p w14:paraId="14E4A6CC" w14:textId="62F1E61D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1"/>
        </w:rPr>
        <w:t>启明星V10交易系统用户接口(</w:t>
      </w:r>
      <w:proofErr w:type="spellStart"/>
      <w:r>
        <w:rPr>
          <w:rFonts w:asciiTheme="minorEastAsia" w:hAnsiTheme="minorEastAsia" w:cstheme="minorEastAsia" w:hint="eastAsia"/>
          <w:szCs w:val="21"/>
        </w:rPr>
        <w:t>A</w:t>
      </w:r>
      <w:r>
        <w:rPr>
          <w:rFonts w:asciiTheme="minorEastAsia" w:hAnsiTheme="minorEastAsia" w:cstheme="minorEastAsia"/>
          <w:szCs w:val="21"/>
        </w:rPr>
        <w:t>pi</w:t>
      </w:r>
      <w:proofErr w:type="spellEnd"/>
      <w:r>
        <w:rPr>
          <w:rFonts w:asciiTheme="minorEastAsia" w:hAnsiTheme="minorEastAsia" w:cstheme="minorEastAsia" w:hint="eastAsia"/>
          <w:szCs w:val="21"/>
        </w:rPr>
        <w:t>)是一个基于C++的类库，</w:t>
      </w:r>
      <w:r>
        <w:rPr>
          <w:rFonts w:asciiTheme="minorEastAsia" w:hAnsiTheme="minorEastAsia" w:cstheme="minorEastAsia" w:hint="eastAsia"/>
        </w:rPr>
        <w:t>提供Linux系统</w:t>
      </w:r>
      <w:r w:rsidR="006D501A">
        <w:rPr>
          <w:rFonts w:asciiTheme="minorEastAsia" w:hAnsiTheme="minorEastAsia" w:cstheme="minorEastAsia" w:hint="eastAsia"/>
        </w:rPr>
        <w:t>及</w:t>
      </w:r>
      <w:r w:rsidR="006D501A">
        <w:rPr>
          <w:rFonts w:asciiTheme="minorEastAsia" w:hAnsiTheme="minorEastAsia" w:cstheme="minorEastAsia"/>
        </w:rPr>
        <w:t>Windows</w:t>
      </w:r>
      <w:r w:rsidR="006D501A">
        <w:rPr>
          <w:rFonts w:asciiTheme="minorEastAsia" w:hAnsiTheme="minorEastAsia" w:cstheme="minorEastAsia" w:hint="eastAsia"/>
        </w:rPr>
        <w:t>系统</w:t>
      </w:r>
      <w:r>
        <w:rPr>
          <w:rFonts w:asciiTheme="minorEastAsia" w:hAnsiTheme="minorEastAsia" w:cstheme="minorEastAsia" w:hint="eastAsia"/>
        </w:rPr>
        <w:t>版本动态库。</w:t>
      </w:r>
    </w:p>
    <w:p w14:paraId="22DFA532" w14:textId="77777777" w:rsidR="00C675CC" w:rsidRDefault="00284214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32"/>
          <w:szCs w:val="32"/>
        </w:rPr>
      </w:pPr>
      <w:bookmarkStart w:id="10" w:name="_Toc111291440"/>
      <w:r>
        <w:rPr>
          <w:rFonts w:asciiTheme="majorEastAsia" w:eastAsiaTheme="majorEastAsia" w:hAnsiTheme="majorEastAsia" w:cstheme="majorEastAsia" w:hint="eastAsia"/>
          <w:sz w:val="32"/>
          <w:szCs w:val="32"/>
        </w:rPr>
        <w:t>类库文件</w:t>
      </w:r>
      <w:bookmarkEnd w:id="10"/>
    </w:p>
    <w:p w14:paraId="357071F0" w14:textId="5D94AB9B" w:rsidR="00320BBB" w:rsidRPr="00DA1586" w:rsidRDefault="00320BBB" w:rsidP="00DA1586">
      <w:pPr>
        <w:pStyle w:val="a8"/>
        <w:keepNext/>
        <w:jc w:val="center"/>
        <w:rPr>
          <w:rFonts w:ascii="黑体" w:hAnsi="黑体"/>
          <w:szCs w:val="21"/>
        </w:rPr>
      </w:pPr>
      <w:r w:rsidRPr="00DA1586">
        <w:rPr>
          <w:rFonts w:ascii="黑体" w:hAnsi="黑体" w:hint="eastAsia"/>
          <w:sz w:val="21"/>
          <w:szCs w:val="21"/>
        </w:rPr>
        <w:t>表</w:t>
      </w:r>
      <w:r w:rsidRPr="00DA1586">
        <w:rPr>
          <w:rFonts w:ascii="黑体" w:hAnsi="黑体"/>
          <w:sz w:val="21"/>
          <w:szCs w:val="21"/>
        </w:rPr>
        <w:t xml:space="preserve"> </w:t>
      </w:r>
      <w:r w:rsidR="009D2DF4">
        <w:rPr>
          <w:rFonts w:ascii="黑体" w:hAnsi="黑体"/>
          <w:sz w:val="21"/>
          <w:szCs w:val="21"/>
        </w:rPr>
        <w:fldChar w:fldCharType="begin"/>
      </w:r>
      <w:r w:rsidR="009D2DF4">
        <w:rPr>
          <w:rFonts w:ascii="黑体" w:hAnsi="黑体"/>
          <w:sz w:val="21"/>
          <w:szCs w:val="21"/>
        </w:rPr>
        <w:instrText xml:space="preserve"> SEQ 表 \* ARABIC </w:instrText>
      </w:r>
      <w:r w:rsidR="009D2DF4">
        <w:rPr>
          <w:rFonts w:ascii="黑体" w:hAnsi="黑体"/>
          <w:sz w:val="21"/>
          <w:szCs w:val="21"/>
        </w:rPr>
        <w:fldChar w:fldCharType="separate"/>
      </w:r>
      <w:r w:rsidR="00DC4C03">
        <w:rPr>
          <w:rFonts w:ascii="黑体" w:hAnsi="黑体"/>
          <w:noProof/>
          <w:sz w:val="21"/>
          <w:szCs w:val="21"/>
        </w:rPr>
        <w:t>1</w:t>
      </w:r>
      <w:r w:rsidR="009D2DF4">
        <w:rPr>
          <w:rFonts w:ascii="黑体" w:hAnsi="黑体"/>
          <w:sz w:val="21"/>
          <w:szCs w:val="21"/>
        </w:rPr>
        <w:fldChar w:fldCharType="end"/>
      </w:r>
      <w:r w:rsidRPr="00DA1586">
        <w:rPr>
          <w:rFonts w:ascii="黑体" w:hAnsi="黑体"/>
          <w:sz w:val="21"/>
          <w:szCs w:val="21"/>
        </w:rPr>
        <w:t xml:space="preserve"> </w:t>
      </w:r>
      <w:proofErr w:type="spellStart"/>
      <w:r w:rsidRPr="00DA1586">
        <w:rPr>
          <w:rFonts w:ascii="黑体" w:hAnsi="黑体"/>
          <w:sz w:val="21"/>
          <w:szCs w:val="21"/>
        </w:rPr>
        <w:t>Api</w:t>
      </w:r>
      <w:proofErr w:type="spellEnd"/>
      <w:r w:rsidRPr="00DA1586">
        <w:rPr>
          <w:rFonts w:ascii="黑体" w:hAnsi="黑体" w:hint="eastAsia"/>
          <w:sz w:val="21"/>
          <w:szCs w:val="21"/>
        </w:rPr>
        <w:t>包文件描述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675CC" w14:paraId="6387ED2E" w14:textId="77777777">
        <w:tc>
          <w:tcPr>
            <w:tcW w:w="4261" w:type="dxa"/>
          </w:tcPr>
          <w:p w14:paraId="78D134C5" w14:textId="77777777" w:rsidR="00C675CC" w:rsidRDefault="002842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文件名</w:t>
            </w:r>
          </w:p>
        </w:tc>
        <w:tc>
          <w:tcPr>
            <w:tcW w:w="4261" w:type="dxa"/>
          </w:tcPr>
          <w:p w14:paraId="0CE25FF5" w14:textId="77777777" w:rsidR="00C675CC" w:rsidRDefault="002842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C675CC" w14:paraId="6C8CB644" w14:textId="77777777">
        <w:tc>
          <w:tcPr>
            <w:tcW w:w="4261" w:type="dxa"/>
          </w:tcPr>
          <w:p w14:paraId="70A2D9DF" w14:textId="77777777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DstarTradeApi.h</w:t>
            </w:r>
            <w:proofErr w:type="spellEnd"/>
          </w:p>
        </w:tc>
        <w:tc>
          <w:tcPr>
            <w:tcW w:w="4261" w:type="dxa"/>
          </w:tcPr>
          <w:p w14:paraId="328D29E3" w14:textId="77777777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交易接口头文件</w:t>
            </w:r>
          </w:p>
        </w:tc>
      </w:tr>
      <w:tr w:rsidR="00C675CC" w14:paraId="50ED78EB" w14:textId="77777777">
        <w:tc>
          <w:tcPr>
            <w:tcW w:w="4261" w:type="dxa"/>
          </w:tcPr>
          <w:p w14:paraId="6D392F82" w14:textId="77777777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DstarTradeApiError.h</w:t>
            </w:r>
            <w:proofErr w:type="spellEnd"/>
          </w:p>
        </w:tc>
        <w:tc>
          <w:tcPr>
            <w:tcW w:w="4261" w:type="dxa"/>
          </w:tcPr>
          <w:p w14:paraId="45E08224" w14:textId="77777777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错误码头文件</w:t>
            </w:r>
          </w:p>
        </w:tc>
      </w:tr>
      <w:tr w:rsidR="00C675CC" w14:paraId="1EF93031" w14:textId="77777777">
        <w:trPr>
          <w:trHeight w:val="90"/>
        </w:trPr>
        <w:tc>
          <w:tcPr>
            <w:tcW w:w="4261" w:type="dxa"/>
          </w:tcPr>
          <w:p w14:paraId="4144A10B" w14:textId="77777777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DstarTradeApiDataType.h</w:t>
            </w:r>
            <w:proofErr w:type="spellEnd"/>
          </w:p>
        </w:tc>
        <w:tc>
          <w:tcPr>
            <w:tcW w:w="4261" w:type="dxa"/>
          </w:tcPr>
          <w:p w14:paraId="00E2FC64" w14:textId="77777777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数据类型头文件</w:t>
            </w:r>
          </w:p>
        </w:tc>
      </w:tr>
      <w:tr w:rsidR="00C675CC" w14:paraId="1D13034F" w14:textId="77777777">
        <w:tc>
          <w:tcPr>
            <w:tcW w:w="4261" w:type="dxa"/>
          </w:tcPr>
          <w:p w14:paraId="58BA938E" w14:textId="77777777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DstarTradeApiStruct.h</w:t>
            </w:r>
            <w:proofErr w:type="spellEnd"/>
          </w:p>
        </w:tc>
        <w:tc>
          <w:tcPr>
            <w:tcW w:w="4261" w:type="dxa"/>
          </w:tcPr>
          <w:p w14:paraId="08BB8612" w14:textId="77777777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数据结构头文件</w:t>
            </w:r>
          </w:p>
        </w:tc>
      </w:tr>
      <w:tr w:rsidR="00C675CC" w14:paraId="1F01E29D" w14:textId="77777777">
        <w:tc>
          <w:tcPr>
            <w:tcW w:w="4261" w:type="dxa"/>
          </w:tcPr>
          <w:p w14:paraId="7D72ABF6" w14:textId="77777777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libdstartradeapi.so</w:t>
            </w:r>
          </w:p>
        </w:tc>
        <w:tc>
          <w:tcPr>
            <w:tcW w:w="4261" w:type="dxa"/>
          </w:tcPr>
          <w:p w14:paraId="333BFA66" w14:textId="4E2EF5EB" w:rsidR="00C675CC" w:rsidRDefault="002D4F7F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Linux</w:t>
            </w:r>
            <w:r>
              <w:rPr>
                <w:rFonts w:asciiTheme="minorEastAsia" w:hAnsiTheme="minorEastAsia" w:cstheme="minorEastAsia" w:hint="eastAsia"/>
                <w:szCs w:val="21"/>
              </w:rPr>
              <w:t>下</w:t>
            </w:r>
            <w:proofErr w:type="spellStart"/>
            <w:r w:rsidR="00284214">
              <w:rPr>
                <w:rFonts w:asciiTheme="minorEastAsia" w:hAnsiTheme="minorEastAsia" w:cstheme="minorEastAsia" w:hint="eastAsia"/>
                <w:szCs w:val="21"/>
              </w:rPr>
              <w:t>A</w:t>
            </w:r>
            <w:r w:rsidR="00284214">
              <w:rPr>
                <w:rFonts w:asciiTheme="minorEastAsia" w:hAnsiTheme="minorEastAsia" w:cstheme="minorEastAsia"/>
                <w:szCs w:val="21"/>
              </w:rPr>
              <w:t>pi</w:t>
            </w:r>
            <w:proofErr w:type="spellEnd"/>
            <w:r w:rsidR="00284214">
              <w:rPr>
                <w:rFonts w:asciiTheme="minorEastAsia" w:hAnsiTheme="minorEastAsia" w:cstheme="minorEastAsia" w:hint="eastAsia"/>
                <w:szCs w:val="21"/>
              </w:rPr>
              <w:t>动态库文件</w:t>
            </w:r>
          </w:p>
        </w:tc>
      </w:tr>
      <w:tr w:rsidR="005B0BC2" w14:paraId="5C33627C" w14:textId="77777777">
        <w:tc>
          <w:tcPr>
            <w:tcW w:w="4261" w:type="dxa"/>
          </w:tcPr>
          <w:p w14:paraId="54C0E641" w14:textId="5C920F64" w:rsidR="005B0BC2" w:rsidRDefault="002D4F7F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libdstartradeapi.</w:t>
            </w:r>
            <w:r>
              <w:rPr>
                <w:rFonts w:asciiTheme="minorEastAsia" w:hAnsiTheme="minorEastAsia" w:cstheme="minorEastAsia"/>
                <w:szCs w:val="21"/>
              </w:rPr>
              <w:t>lib</w:t>
            </w:r>
          </w:p>
        </w:tc>
        <w:tc>
          <w:tcPr>
            <w:tcW w:w="4261" w:type="dxa"/>
          </w:tcPr>
          <w:p w14:paraId="074E26CE" w14:textId="19F3F9A1" w:rsidR="005B0BC2" w:rsidRDefault="002D4F7F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</w:t>
            </w:r>
            <w:r>
              <w:rPr>
                <w:rFonts w:asciiTheme="minorEastAsia" w:hAnsiTheme="minorEastAsia" w:cstheme="minorEastAsia"/>
                <w:szCs w:val="21"/>
              </w:rPr>
              <w:t>indows</w:t>
            </w:r>
            <w:r>
              <w:rPr>
                <w:rFonts w:asciiTheme="minorEastAsia" w:hAnsiTheme="minorEastAsia" w:cstheme="minorEastAsia" w:hint="eastAsia"/>
                <w:szCs w:val="21"/>
              </w:rPr>
              <w:t>下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Api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导入库文件</w:t>
            </w:r>
          </w:p>
        </w:tc>
      </w:tr>
      <w:tr w:rsidR="002D4F7F" w14:paraId="0B455434" w14:textId="77777777">
        <w:tc>
          <w:tcPr>
            <w:tcW w:w="4261" w:type="dxa"/>
          </w:tcPr>
          <w:p w14:paraId="46D1FD50" w14:textId="021A8CCF" w:rsidR="002D4F7F" w:rsidRDefault="002D4F7F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libdstartradeapi.</w:t>
            </w:r>
            <w:r>
              <w:rPr>
                <w:rFonts w:asciiTheme="minorEastAsia" w:hAnsiTheme="minorEastAsia" w:cstheme="minorEastAsia"/>
                <w:szCs w:val="21"/>
              </w:rPr>
              <w:t>dll</w:t>
            </w:r>
          </w:p>
        </w:tc>
        <w:tc>
          <w:tcPr>
            <w:tcW w:w="4261" w:type="dxa"/>
          </w:tcPr>
          <w:p w14:paraId="00EFD184" w14:textId="4A0C8C12" w:rsidR="002D4F7F" w:rsidRDefault="002D4F7F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</w:t>
            </w:r>
            <w:r>
              <w:rPr>
                <w:rFonts w:asciiTheme="minorEastAsia" w:hAnsiTheme="minorEastAsia" w:cstheme="minorEastAsia"/>
                <w:szCs w:val="21"/>
              </w:rPr>
              <w:t>indows</w:t>
            </w:r>
            <w:r>
              <w:rPr>
                <w:rFonts w:asciiTheme="minorEastAsia" w:hAnsiTheme="minorEastAsia" w:cstheme="minorEastAsia" w:hint="eastAsia"/>
                <w:szCs w:val="21"/>
              </w:rPr>
              <w:t>下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Api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动态链接库二进制文件</w:t>
            </w:r>
          </w:p>
        </w:tc>
      </w:tr>
    </w:tbl>
    <w:p w14:paraId="265F666C" w14:textId="77777777" w:rsidR="00C675CC" w:rsidRDefault="00C675CC"/>
    <w:p w14:paraId="34E8F85B" w14:textId="77777777" w:rsidR="00C675CC" w:rsidRDefault="00284214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32"/>
          <w:szCs w:val="32"/>
        </w:rPr>
      </w:pPr>
      <w:bookmarkStart w:id="11" w:name="_Toc111291441"/>
      <w:r>
        <w:rPr>
          <w:rFonts w:asciiTheme="majorEastAsia" w:eastAsiaTheme="majorEastAsia" w:hAnsiTheme="majorEastAsia" w:cstheme="majorEastAsia" w:hint="eastAsia"/>
          <w:sz w:val="32"/>
          <w:szCs w:val="32"/>
        </w:rPr>
        <w:t>接口模式</w:t>
      </w:r>
      <w:bookmarkEnd w:id="11"/>
    </w:p>
    <w:p w14:paraId="688C7A98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</w:t>
      </w:r>
      <w:r>
        <w:rPr>
          <w:rFonts w:asciiTheme="minorEastAsia" w:hAnsiTheme="minorEastAsia" w:cstheme="minorEastAsia"/>
        </w:rPr>
        <w:t>pi</w:t>
      </w:r>
      <w:proofErr w:type="spellEnd"/>
      <w:r>
        <w:rPr>
          <w:rFonts w:asciiTheme="minorEastAsia" w:hAnsiTheme="minorEastAsia" w:cstheme="minorEastAsia" w:hint="eastAsia"/>
        </w:rPr>
        <w:t>由调用接口类(</w:t>
      </w:r>
      <w:proofErr w:type="spellStart"/>
      <w:r>
        <w:rPr>
          <w:rFonts w:asciiTheme="minorEastAsia" w:hAnsiTheme="minorEastAsia" w:cstheme="minorEastAsia" w:hint="eastAsia"/>
        </w:rPr>
        <w:t>IDstarTradeApi</w:t>
      </w:r>
      <w:proofErr w:type="spellEnd"/>
      <w:r>
        <w:rPr>
          <w:rFonts w:asciiTheme="minorEastAsia" w:hAnsiTheme="minorEastAsia" w:cstheme="minorEastAsia" w:hint="eastAsia"/>
        </w:rPr>
        <w:t>)和回调接口类(</w:t>
      </w:r>
      <w:proofErr w:type="spellStart"/>
      <w:r>
        <w:rPr>
          <w:rFonts w:asciiTheme="minorEastAsia" w:hAnsiTheme="minorEastAsia" w:cstheme="minorEastAsia" w:hint="eastAsia"/>
        </w:rPr>
        <w:t>IDstarTradeSpi</w:t>
      </w:r>
      <w:proofErr w:type="spellEnd"/>
      <w:r>
        <w:rPr>
          <w:rFonts w:asciiTheme="minorEastAsia" w:hAnsiTheme="minorEastAsia" w:cstheme="minorEastAsia" w:hint="eastAsia"/>
        </w:rPr>
        <w:t>)两部分组成。</w:t>
      </w:r>
      <w:proofErr w:type="spellStart"/>
      <w:r>
        <w:rPr>
          <w:rFonts w:asciiTheme="minorEastAsia" w:hAnsiTheme="minorEastAsia" w:cstheme="minorEastAsia" w:hint="eastAsia"/>
        </w:rPr>
        <w:t>IDstarTradeApi</w:t>
      </w:r>
      <w:proofErr w:type="spellEnd"/>
      <w:r>
        <w:rPr>
          <w:rFonts w:asciiTheme="minorEastAsia" w:hAnsiTheme="minorEastAsia" w:cstheme="minorEastAsia" w:hint="eastAsia"/>
        </w:rPr>
        <w:t>提供了用户可以使用的接口函数，</w:t>
      </w:r>
      <w:proofErr w:type="spellStart"/>
      <w:r>
        <w:rPr>
          <w:rFonts w:asciiTheme="minorEastAsia" w:hAnsiTheme="minorEastAsia" w:cstheme="minorEastAsia" w:hint="eastAsia"/>
        </w:rPr>
        <w:t>IDstarTradeSpi</w:t>
      </w:r>
      <w:proofErr w:type="spellEnd"/>
      <w:r>
        <w:rPr>
          <w:rFonts w:asciiTheme="minorEastAsia" w:hAnsiTheme="minorEastAsia" w:cstheme="minorEastAsia" w:hint="eastAsia"/>
        </w:rPr>
        <w:t>提供了用户回调接口。用户需要从</w:t>
      </w:r>
      <w:proofErr w:type="spellStart"/>
      <w:r>
        <w:rPr>
          <w:rFonts w:asciiTheme="minorEastAsia" w:hAnsiTheme="minorEastAsia" w:cstheme="minorEastAsia" w:hint="eastAsia"/>
        </w:rPr>
        <w:t>IDstarTradeSpi</w:t>
      </w:r>
      <w:proofErr w:type="spellEnd"/>
      <w:r>
        <w:rPr>
          <w:rFonts w:asciiTheme="minorEastAsia" w:hAnsiTheme="minorEastAsia" w:cstheme="minorEastAsia" w:hint="eastAsia"/>
        </w:rPr>
        <w:t>派生子类重载回调函数处理后台服务响应。</w:t>
      </w:r>
    </w:p>
    <w:p w14:paraId="70481A9E" w14:textId="77777777" w:rsidR="00C675CC" w:rsidRDefault="00284214">
      <w:pPr>
        <w:pStyle w:val="1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bookmarkStart w:id="12" w:name="_Toc111291442"/>
      <w:r>
        <w:rPr>
          <w:rFonts w:asciiTheme="minorEastAsia" w:hAnsiTheme="minorEastAsia" w:hint="eastAsia"/>
          <w:sz w:val="32"/>
          <w:szCs w:val="32"/>
        </w:rPr>
        <w:t>使用流程</w:t>
      </w:r>
      <w:bookmarkEnd w:id="12"/>
    </w:p>
    <w:p w14:paraId="193213D7" w14:textId="77777777" w:rsidR="00C675CC" w:rsidRDefault="00284214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3" w:name="_Toc111291443"/>
      <w:r>
        <w:rPr>
          <w:rFonts w:asciiTheme="majorEastAsia" w:eastAsiaTheme="majorEastAsia" w:hAnsiTheme="majorEastAsia" w:hint="eastAsia"/>
          <w:sz w:val="28"/>
          <w:szCs w:val="28"/>
        </w:rPr>
        <w:t>4.1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基本流程</w:t>
      </w:r>
      <w:bookmarkEnd w:id="13"/>
    </w:p>
    <w:p w14:paraId="312FDD13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用户与交易系统数据通信包含两部分，一是通过</w:t>
      </w:r>
      <w:proofErr w:type="spellStart"/>
      <w:r>
        <w:rPr>
          <w:rFonts w:asciiTheme="minorEastAsia" w:hAnsiTheme="minorEastAsia" w:cstheme="minorEastAsia" w:hint="eastAsia"/>
          <w:szCs w:val="21"/>
        </w:rPr>
        <w:t>A</w:t>
      </w:r>
      <w:r>
        <w:rPr>
          <w:rFonts w:asciiTheme="minorEastAsia" w:hAnsiTheme="minorEastAsia" w:cstheme="minorEastAsia"/>
          <w:szCs w:val="21"/>
        </w:rPr>
        <w:t>pi</w:t>
      </w:r>
      <w:proofErr w:type="spellEnd"/>
      <w:r>
        <w:rPr>
          <w:rFonts w:asciiTheme="minorEastAsia" w:hAnsiTheme="minorEastAsia" w:cstheme="minorEastAsia" w:hint="eastAsia"/>
          <w:szCs w:val="21"/>
        </w:rPr>
        <w:t>接收数据, 二是通过UDP进行报撤单操作。</w:t>
      </w:r>
    </w:p>
    <w:p w14:paraId="1440DDB3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A</w:t>
      </w:r>
      <w:r>
        <w:rPr>
          <w:rFonts w:asciiTheme="minorEastAsia" w:hAnsiTheme="minorEastAsia" w:cstheme="minorEastAsia"/>
          <w:szCs w:val="21"/>
        </w:rPr>
        <w:t>pi</w:t>
      </w:r>
      <w:proofErr w:type="spellEnd"/>
      <w:r>
        <w:rPr>
          <w:rFonts w:asciiTheme="minorEastAsia" w:hAnsiTheme="minorEastAsia" w:cstheme="minorEastAsia" w:hint="eastAsia"/>
          <w:szCs w:val="21"/>
        </w:rPr>
        <w:t>接收的数据包括登录应答、席位信息、合约信息、持仓快照、资金快照、委托查询、成交查询等查询数据和认证应答、报撤单应答、委托通知、成交通知、出入金通知等通知数据。</w:t>
      </w:r>
    </w:p>
    <w:p w14:paraId="1785CD8F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用户使用</w:t>
      </w:r>
      <w:proofErr w:type="spellStart"/>
      <w:r>
        <w:rPr>
          <w:rFonts w:asciiTheme="minorEastAsia" w:hAnsiTheme="minorEastAsia" w:cstheme="minorEastAsia" w:hint="eastAsia"/>
          <w:szCs w:val="21"/>
        </w:rPr>
        <w:t>A</w:t>
      </w:r>
      <w:r>
        <w:rPr>
          <w:rFonts w:asciiTheme="minorEastAsia" w:hAnsiTheme="minorEastAsia" w:cstheme="minorEastAsia"/>
          <w:szCs w:val="21"/>
        </w:rPr>
        <w:t>pi</w:t>
      </w:r>
      <w:proofErr w:type="spellEnd"/>
      <w:r>
        <w:rPr>
          <w:rFonts w:asciiTheme="minorEastAsia" w:hAnsiTheme="minorEastAsia" w:cstheme="minorEastAsia" w:hint="eastAsia"/>
          <w:szCs w:val="21"/>
        </w:rPr>
        <w:t>和UDP报撤单基本流程如下图所示。</w:t>
      </w:r>
    </w:p>
    <w:p w14:paraId="032B9CE7" w14:textId="50E23A41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br w:type="page"/>
      </w:r>
      <w:r w:rsidR="0034139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66DDAE" wp14:editId="6298087A">
                <wp:simplePos x="0" y="0"/>
                <wp:positionH relativeFrom="column">
                  <wp:posOffset>3321565</wp:posOffset>
                </wp:positionH>
                <wp:positionV relativeFrom="paragraph">
                  <wp:posOffset>2480722</wp:posOffset>
                </wp:positionV>
                <wp:extent cx="2850515" cy="4040659"/>
                <wp:effectExtent l="1498600" t="0" r="6985" b="10795"/>
                <wp:wrapNone/>
                <wp:docPr id="96" name="线形标注 2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515" cy="4040659"/>
                        </a:xfrm>
                        <a:prstGeom prst="borderCallout2">
                          <a:avLst>
                            <a:gd name="adj1" fmla="val 49880"/>
                            <a:gd name="adj2" fmla="val -289"/>
                            <a:gd name="adj3" fmla="val 14928"/>
                            <a:gd name="adj4" fmla="val -16328"/>
                            <a:gd name="adj5" fmla="val 14676"/>
                            <a:gd name="adj6" fmla="val -5284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4587" w14:textId="77777777" w:rsidR="00C675CC" w:rsidRDefault="00284214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初始化过程中数据回调</w:t>
                            </w:r>
                          </w:p>
                          <w:p w14:paraId="4C2E1EEA" w14:textId="77777777" w:rsidR="00C675CC" w:rsidRDefault="00284214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OnRspUserLogin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:用户登录响应</w:t>
                            </w:r>
                          </w:p>
                          <w:p w14:paraId="02B67089" w14:textId="29F871DD" w:rsidR="003D25FA" w:rsidRDefault="00284214" w:rsidP="0039704D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OnRspSubmitInfo:提交信息响应</w:t>
                            </w:r>
                          </w:p>
                          <w:p w14:paraId="5611AD7D" w14:textId="12D94B55" w:rsidR="00C675CC" w:rsidRDefault="00284214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OnRspContract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:合约信息响应</w:t>
                            </w:r>
                          </w:p>
                          <w:p w14:paraId="352BB5B9" w14:textId="7903A530" w:rsidR="00C21046" w:rsidRDefault="00C21046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 w:rsidRPr="00C21046"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OnRspCmbContract</w:t>
                            </w:r>
                            <w: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组合合约信息响应</w:t>
                            </w:r>
                          </w:p>
                          <w:p w14:paraId="7F396627" w14:textId="0925C86A" w:rsidR="00C675CC" w:rsidRDefault="00284214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OnRspSeat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:席位信息响应</w:t>
                            </w:r>
                          </w:p>
                          <w:p w14:paraId="098631A0" w14:textId="06590B70" w:rsidR="00E83468" w:rsidRDefault="00E83468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 w:rsidRPr="00E83468"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OnRspTrdFeeParam</w:t>
                            </w:r>
                            <w:r w:rsidRPr="00E83468"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:手续费参数响应</w:t>
                            </w:r>
                          </w:p>
                          <w:p w14:paraId="01B27D8D" w14:textId="449B5C06" w:rsidR="00E83468" w:rsidRDefault="00E83468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 w:rsidRPr="00E83468"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OnRspTrdMarParam</w:t>
                            </w:r>
                            <w:r w:rsidR="002B0A7A"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</w:t>
                            </w:r>
                            <w:r w:rsidRPr="00E83468"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保证金参数响应</w:t>
                            </w:r>
                          </w:p>
                          <w:p w14:paraId="437E4D20" w14:textId="2D28FC5D" w:rsidR="002B0A7A" w:rsidRPr="002B0A7A" w:rsidRDefault="002B0A7A" w:rsidP="002B0A7A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 w:rsidRPr="002B0A7A"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OnRspTradeRight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</w:t>
                            </w:r>
                            <w:r w:rsidRPr="002B0A7A"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交易权限响应</w:t>
                            </w:r>
                          </w:p>
                          <w:p w14:paraId="60FB8307" w14:textId="2526F862" w:rsidR="002B0A7A" w:rsidRPr="002B0A7A" w:rsidRDefault="002B0A7A" w:rsidP="002B0A7A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 w:rsidRPr="002B0A7A"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OnRspAccountCommList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</w:t>
                            </w:r>
                            <w:r w:rsidRPr="002B0A7A"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客户品种白名单响应</w:t>
                            </w:r>
                          </w:p>
                          <w:p w14:paraId="425F057E" w14:textId="52628E43" w:rsidR="0039704D" w:rsidRDefault="0039704D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 w:rsidRPr="00DA1586"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OnRspTrdExchangeState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市场状态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信息响应</w:t>
                            </w:r>
                          </w:p>
                          <w:p w14:paraId="5810ECE3" w14:textId="792618BC" w:rsidR="00C675CC" w:rsidRDefault="00284214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OnRspFund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:资金快照响应</w:t>
                            </w:r>
                          </w:p>
                          <w:p w14:paraId="458FDCA2" w14:textId="2BE421AF" w:rsidR="00FF1124" w:rsidRDefault="00FF1124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OnRspPrePosition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</w:t>
                            </w:r>
                            <w:r w:rsidR="00DE26A6"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昨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持仓快照响应</w:t>
                            </w:r>
                          </w:p>
                          <w:p w14:paraId="1C5CB116" w14:textId="35E48400" w:rsidR="00C675CC" w:rsidRDefault="00284214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OnRspPosition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</w:t>
                            </w:r>
                            <w:r w:rsidR="00DE26A6"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实时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持仓快照响应</w:t>
                            </w:r>
                          </w:p>
                          <w:p w14:paraId="2B024CB2" w14:textId="77777777" w:rsidR="00C675CC" w:rsidRDefault="00284214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OnRspOrder:委托查询响应</w:t>
                            </w:r>
                          </w:p>
                          <w:p w14:paraId="124508E1" w14:textId="77777777" w:rsidR="00C675CC" w:rsidRDefault="00284214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OnRspOffer:报价响应</w:t>
                            </w:r>
                          </w:p>
                          <w:p w14:paraId="7D726CC3" w14:textId="77777777" w:rsidR="00C675CC" w:rsidRDefault="00284214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OnRspMatch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:成交查询响应</w:t>
                            </w:r>
                          </w:p>
                          <w:p w14:paraId="29C36A8E" w14:textId="77777777" w:rsidR="00C675CC" w:rsidRDefault="00284214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OnRspCashInOut:出入金响应</w:t>
                            </w:r>
                          </w:p>
                          <w:p w14:paraId="48DB8AD9" w14:textId="77777777" w:rsidR="00C675CC" w:rsidRDefault="00C675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6DDAE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96" o:spid="_x0000_s1026" type="#_x0000_t48" style="position:absolute;left:0;text-align:left;margin-left:261.55pt;margin-top:195.35pt;width:224.45pt;height:318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" adj="-11415,3170,-3527,3224,-62,10774" fillcolor="white [3201]" strokecolor="#5b9bd5 [3204]" strokeweight="1pt">
                <v:textbox>
                  <w:txbxContent>
                    <w:p w14:paraId="2A2E4587" w14:textId="77777777" w:rsidR="00C675CC" w:rsidRDefault="00284214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初始化过程中数据回调</w:t>
                      </w:r>
                    </w:p>
                    <w:p w14:paraId="4C2E1EEA" w14:textId="77777777" w:rsidR="00C675CC" w:rsidRDefault="00284214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/>
                          <w:szCs w:val="21"/>
                        </w:rPr>
                        <w:t>OnRspUserLogin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:用户登录响应</w:t>
                      </w:r>
                    </w:p>
                    <w:p w14:paraId="02B67089" w14:textId="29F871DD" w:rsidR="003D25FA" w:rsidRDefault="00284214" w:rsidP="0039704D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OnRspSubmitInfo:提交信息响应</w:t>
                      </w:r>
                    </w:p>
                    <w:p w14:paraId="5611AD7D" w14:textId="12D94B55" w:rsidR="00C675CC" w:rsidRDefault="00284214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/>
                          <w:szCs w:val="21"/>
                        </w:rPr>
                        <w:t>OnRspContract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:合约信息响应</w:t>
                      </w:r>
                    </w:p>
                    <w:p w14:paraId="352BB5B9" w14:textId="7903A530" w:rsidR="00C21046" w:rsidRDefault="00C21046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 w:rsidRPr="00C21046">
                        <w:rPr>
                          <w:rFonts w:asciiTheme="minorEastAsia" w:hAnsiTheme="minorEastAsia" w:cstheme="minorEastAsia"/>
                          <w:szCs w:val="21"/>
                        </w:rPr>
                        <w:t>OnRspCmbContract</w:t>
                      </w:r>
                      <w:r>
                        <w:rPr>
                          <w:rFonts w:asciiTheme="minorEastAsia" w:hAnsiTheme="minorEastAsia" w:cstheme="minorEastAsia"/>
                          <w:szCs w:val="21"/>
                        </w:rPr>
                        <w:t>: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组合合约信息响应</w:t>
                      </w:r>
                    </w:p>
                    <w:p w14:paraId="7F396627" w14:textId="0925C86A" w:rsidR="00C675CC" w:rsidRDefault="00284214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/>
                          <w:szCs w:val="21"/>
                        </w:rPr>
                        <w:t>OnRspSeat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:席位信息响应</w:t>
                      </w:r>
                    </w:p>
                    <w:p w14:paraId="098631A0" w14:textId="06590B70" w:rsidR="00E83468" w:rsidRDefault="00E83468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 w:rsidRPr="00E83468">
                        <w:rPr>
                          <w:rFonts w:asciiTheme="minorEastAsia" w:hAnsiTheme="minorEastAsia" w:cstheme="minorEastAsia"/>
                          <w:szCs w:val="21"/>
                        </w:rPr>
                        <w:t>OnRspTrdFeeParam</w:t>
                      </w:r>
                      <w:r w:rsidRPr="00E83468"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:手续费参数响应</w:t>
                      </w:r>
                    </w:p>
                    <w:p w14:paraId="01B27D8D" w14:textId="449B5C06" w:rsidR="00E83468" w:rsidRDefault="00E83468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 w:rsidRPr="00E83468">
                        <w:rPr>
                          <w:rFonts w:asciiTheme="minorEastAsia" w:hAnsiTheme="minorEastAsia" w:cstheme="minorEastAsia"/>
                          <w:szCs w:val="21"/>
                        </w:rPr>
                        <w:t>OnRspTrdMarParam</w:t>
                      </w:r>
                      <w:r w:rsidR="002B0A7A"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</w:t>
                      </w:r>
                      <w:r w:rsidRPr="00E83468"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保证金参数响应</w:t>
                      </w:r>
                    </w:p>
                    <w:p w14:paraId="437E4D20" w14:textId="2D28FC5D" w:rsidR="002B0A7A" w:rsidRPr="002B0A7A" w:rsidRDefault="002B0A7A" w:rsidP="002B0A7A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 w:rsidRPr="002B0A7A">
                        <w:rPr>
                          <w:rFonts w:asciiTheme="minorEastAsia" w:hAnsiTheme="minorEastAsia" w:cstheme="minorEastAsia"/>
                          <w:szCs w:val="21"/>
                        </w:rPr>
                        <w:t>OnRspTradeRight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</w:t>
                      </w:r>
                      <w:r w:rsidRPr="002B0A7A"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交易权限响应</w:t>
                      </w:r>
                    </w:p>
                    <w:p w14:paraId="60FB8307" w14:textId="2526F862" w:rsidR="002B0A7A" w:rsidRPr="002B0A7A" w:rsidRDefault="002B0A7A" w:rsidP="002B0A7A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 w:rsidRPr="002B0A7A">
                        <w:rPr>
                          <w:rFonts w:asciiTheme="minorEastAsia" w:hAnsiTheme="minorEastAsia" w:cstheme="minorEastAsia"/>
                          <w:szCs w:val="21"/>
                        </w:rPr>
                        <w:t>OnRspAccountCommList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</w:t>
                      </w:r>
                      <w:r w:rsidRPr="002B0A7A"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客户品种白名单响应</w:t>
                      </w:r>
                    </w:p>
                    <w:p w14:paraId="425F057E" w14:textId="52628E43" w:rsidR="0039704D" w:rsidRDefault="0039704D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 w:rsidRPr="00DA1586">
                        <w:rPr>
                          <w:rFonts w:asciiTheme="minorEastAsia" w:hAnsiTheme="minorEastAsia" w:cstheme="minorEastAsia"/>
                          <w:szCs w:val="21"/>
                        </w:rPr>
                        <w:t>OnRspTrdExchangeState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</w:t>
                      </w:r>
                      <w:r>
                        <w:rPr>
                          <w:rFonts w:asciiTheme="minorEastAsia" w:hAnsiTheme="minorEastAsia" w:cstheme="minorEastAsia"/>
                          <w:szCs w:val="21"/>
                        </w:rPr>
                        <w:t>市场状态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信息响应</w:t>
                      </w:r>
                    </w:p>
                    <w:p w14:paraId="5810ECE3" w14:textId="792618BC" w:rsidR="00C675CC" w:rsidRDefault="00284214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/>
                          <w:szCs w:val="21"/>
                        </w:rPr>
                        <w:t>OnRspFund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:资金快照响应</w:t>
                      </w:r>
                    </w:p>
                    <w:p w14:paraId="458FDCA2" w14:textId="2BE421AF" w:rsidR="00FF1124" w:rsidRDefault="00FF1124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/>
                          <w:szCs w:val="21"/>
                        </w:rPr>
                        <w:t>OnRspPrePosition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</w:t>
                      </w:r>
                      <w:r w:rsidR="00DE26A6">
                        <w:rPr>
                          <w:rFonts w:asciiTheme="minorEastAsia" w:hAnsiTheme="minorEastAsia" w:cstheme="minorEastAsia"/>
                          <w:szCs w:val="21"/>
                        </w:rPr>
                        <w:t>昨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持仓快照响应</w:t>
                      </w:r>
                    </w:p>
                    <w:p w14:paraId="1C5CB116" w14:textId="35E48400" w:rsidR="00C675CC" w:rsidRDefault="00284214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/>
                          <w:szCs w:val="21"/>
                        </w:rPr>
                        <w:t>OnRspPosition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</w:t>
                      </w:r>
                      <w:r w:rsidR="00DE26A6">
                        <w:rPr>
                          <w:rFonts w:asciiTheme="minorEastAsia" w:hAnsiTheme="minorEastAsia" w:cstheme="minorEastAsia"/>
                          <w:szCs w:val="21"/>
                        </w:rPr>
                        <w:t>实时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持仓快照响应</w:t>
                      </w:r>
                    </w:p>
                    <w:p w14:paraId="2B024CB2" w14:textId="77777777" w:rsidR="00C675CC" w:rsidRDefault="00284214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OnRspOrder:委托查询响应</w:t>
                      </w:r>
                    </w:p>
                    <w:p w14:paraId="124508E1" w14:textId="77777777" w:rsidR="00C675CC" w:rsidRDefault="00284214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OnRspOffer:报价响应</w:t>
                      </w:r>
                    </w:p>
                    <w:p w14:paraId="7D726CC3" w14:textId="77777777" w:rsidR="00C675CC" w:rsidRDefault="00284214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/>
                          <w:szCs w:val="21"/>
                        </w:rPr>
                        <w:t>OnRspMatch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:成交查询响应</w:t>
                      </w:r>
                    </w:p>
                    <w:p w14:paraId="29C36A8E" w14:textId="77777777" w:rsidR="00C675CC" w:rsidRDefault="00284214">
                      <w:pPr>
                        <w:jc w:val="left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OnRspCashInOut:出入金响应</w:t>
                      </w:r>
                    </w:p>
                    <w:p w14:paraId="48DB8AD9" w14:textId="77777777" w:rsidR="00C675CC" w:rsidRDefault="00C675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B0A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8E3C7" wp14:editId="3ACBAC7C">
                <wp:simplePos x="0" y="0"/>
                <wp:positionH relativeFrom="column">
                  <wp:posOffset>3323424</wp:posOffset>
                </wp:positionH>
                <wp:positionV relativeFrom="paragraph">
                  <wp:posOffset>811850</wp:posOffset>
                </wp:positionV>
                <wp:extent cx="2856627" cy="1487805"/>
                <wp:effectExtent l="1511300" t="0" r="13970" b="10795"/>
                <wp:wrapNone/>
                <wp:docPr id="95" name="线形标注 2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627" cy="1487805"/>
                        </a:xfrm>
                        <a:prstGeom prst="borderCallout2">
                          <a:avLst>
                            <a:gd name="adj1" fmla="val 50881"/>
                            <a:gd name="adj2" fmla="val -289"/>
                            <a:gd name="adj3" fmla="val 21867"/>
                            <a:gd name="adj4" fmla="val -16377"/>
                            <a:gd name="adj5" fmla="val 22153"/>
                            <a:gd name="adj6" fmla="val -5281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AAA51" w14:textId="77777777" w:rsidR="00C675CC" w:rsidRDefault="00284214">
                            <w:pP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RegisterSpi:注册回调对象</w:t>
                            </w:r>
                          </w:p>
                          <w:p w14:paraId="6F34D238" w14:textId="77777777" w:rsidR="00C675CC" w:rsidRDefault="00284214">
                            <w:pP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RegisterFrontAddress:注册服务器地址</w:t>
                            </w:r>
                          </w:p>
                          <w:p w14:paraId="5871A4A8" w14:textId="77777777" w:rsidR="00C675CC" w:rsidRDefault="00284214">
                            <w:pP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SetApiLogPath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:设置工作目录</w:t>
                            </w:r>
                          </w:p>
                          <w:p w14:paraId="1AC693AE" w14:textId="77777777" w:rsidR="00C675CC" w:rsidRDefault="00284214">
                            <w:pP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SetLoginInfo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:设置用户信息</w:t>
                            </w:r>
                          </w:p>
                          <w:p w14:paraId="4F1C3B19" w14:textId="77777777" w:rsidR="00C675CC" w:rsidRDefault="00284214">
                            <w:pP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SetCpuId:Api线程绑核</w:t>
                            </w:r>
                          </w:p>
                          <w:p w14:paraId="09141377" w14:textId="77777777" w:rsidR="00C675CC" w:rsidRDefault="00284214">
                            <w:pP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  <w:t>SetSubscribeStartId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:设置订阅位置</w:t>
                            </w:r>
                          </w:p>
                          <w:p w14:paraId="623B667D" w14:textId="77777777" w:rsidR="00C675CC" w:rsidRDefault="00284214">
                            <w:pPr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SetSubmitInfo:设置采集信息</w:t>
                            </w:r>
                          </w:p>
                          <w:p w14:paraId="1BD7B456" w14:textId="77777777" w:rsidR="00C675CC" w:rsidRDefault="00C675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8E3C7" id="线形标注 2 95" o:spid="_x0000_s1027" type="#_x0000_t48" style="position:absolute;left:0;text-align:left;margin-left:261.7pt;margin-top:63.95pt;width:224.95pt;height:117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" adj="-11409,4785,-3537,4723,-62,10990" fillcolor="white [3201]" strokecolor="#5b9bd5 [3204]" strokeweight="1pt">
                <v:textbox>
                  <w:txbxContent>
                    <w:p w14:paraId="770AAA51" w14:textId="77777777" w:rsidR="00C675CC" w:rsidRDefault="00284214">
                      <w:pPr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RegisterSpi:注册回调对象</w:t>
                      </w:r>
                    </w:p>
                    <w:p w14:paraId="6F34D238" w14:textId="77777777" w:rsidR="00C675CC" w:rsidRDefault="00284214">
                      <w:pPr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RegisterFrontAddress:注册服务器地址</w:t>
                      </w:r>
                    </w:p>
                    <w:p w14:paraId="5871A4A8" w14:textId="77777777" w:rsidR="00C675CC" w:rsidRDefault="00284214">
                      <w:pPr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/>
                          <w:szCs w:val="21"/>
                        </w:rPr>
                        <w:t>SetApiLogPath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:设置工作目录</w:t>
                      </w:r>
                    </w:p>
                    <w:p w14:paraId="1AC693AE" w14:textId="77777777" w:rsidR="00C675CC" w:rsidRDefault="00284214">
                      <w:pPr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/>
                          <w:szCs w:val="21"/>
                        </w:rPr>
                        <w:t>SetLoginInfo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:设置用户信息</w:t>
                      </w:r>
                    </w:p>
                    <w:p w14:paraId="4F1C3B19" w14:textId="77777777" w:rsidR="00C675CC" w:rsidRDefault="00284214">
                      <w:pPr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SetCpuId:Api线程绑核</w:t>
                      </w:r>
                    </w:p>
                    <w:p w14:paraId="09141377" w14:textId="77777777" w:rsidR="00C675CC" w:rsidRDefault="00284214">
                      <w:pPr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/>
                          <w:szCs w:val="21"/>
                        </w:rPr>
                        <w:t>SetSubscribeStartId</w:t>
                      </w: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:设置订阅位置</w:t>
                      </w:r>
                    </w:p>
                    <w:p w14:paraId="623B667D" w14:textId="77777777" w:rsidR="00C675CC" w:rsidRDefault="00284214">
                      <w:pPr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SetSubmitInfo:设置采集信息</w:t>
                      </w:r>
                    </w:p>
                    <w:p w14:paraId="1BD7B456" w14:textId="77777777" w:rsidR="00C675CC" w:rsidRDefault="00C675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46892B" wp14:editId="1D5721DC">
                <wp:simplePos x="0" y="0"/>
                <wp:positionH relativeFrom="column">
                  <wp:posOffset>295910</wp:posOffset>
                </wp:positionH>
                <wp:positionV relativeFrom="paragraph">
                  <wp:posOffset>1703705</wp:posOffset>
                </wp:positionV>
                <wp:extent cx="1638935" cy="457200"/>
                <wp:effectExtent l="0" t="0" r="18415" b="1905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04932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Init</w:t>
                            </w:r>
                          </w:p>
                          <w:p w14:paraId="56A4DA14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Api初始化</w:t>
                            </w:r>
                          </w:p>
                          <w:p w14:paraId="0D4F2615" w14:textId="77777777" w:rsidR="00C675CC" w:rsidRDefault="00C675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6892B" id="_x0000_t202" coordsize="21600,21600" o:spt="202" path="m,l,21600r21600,l21600,xe">
                <v:stroke joinstyle="miter"/>
                <v:path gradientshapeok="t" o:connecttype="rect"/>
              </v:shapetype>
              <v:shape id="文本框 72" o:spid="_x0000_s1028" type="#_x0000_t202" style="position:absolute;left:0;text-align:left;margin-left:23.3pt;margin-top:134.15pt;width:129.0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" fillcolor="white [3201]" strokeweight=".5pt">
                <v:textbox>
                  <w:txbxContent>
                    <w:p w14:paraId="29204932" w14:textId="77777777" w:rsidR="00C675CC" w:rsidRDefault="00284214">
                      <w:pPr>
                        <w:jc w:val="center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Init</w:t>
                      </w:r>
                    </w:p>
                    <w:p w14:paraId="56A4DA14" w14:textId="77777777" w:rsidR="00C675CC" w:rsidRDefault="00284214">
                      <w:pPr>
                        <w:jc w:val="center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Api初始化</w:t>
                      </w:r>
                    </w:p>
                    <w:p w14:paraId="0D4F2615" w14:textId="77777777" w:rsidR="00C675CC" w:rsidRDefault="00C675C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1BEA3" wp14:editId="32BAB80F">
                <wp:simplePos x="0" y="0"/>
                <wp:positionH relativeFrom="column">
                  <wp:posOffset>295910</wp:posOffset>
                </wp:positionH>
                <wp:positionV relativeFrom="paragraph">
                  <wp:posOffset>2525395</wp:posOffset>
                </wp:positionV>
                <wp:extent cx="1638935" cy="455295"/>
                <wp:effectExtent l="0" t="0" r="18415" b="20955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11CB7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Api初始化数据回调</w:t>
                            </w:r>
                          </w:p>
                          <w:p w14:paraId="67F7541F" w14:textId="77777777" w:rsidR="00C675CC" w:rsidRDefault="00C675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1BEA3" id="文本框 97" o:spid="_x0000_s1029" type="#_x0000_t202" style="position:absolute;left:0;text-align:left;margin-left:23.3pt;margin-top:198.85pt;width:129.05pt;height:3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" fillcolor="white [3201]" strokeweight=".5pt">
                <v:textbox>
                  <w:txbxContent>
                    <w:p w14:paraId="07411CB7" w14:textId="77777777" w:rsidR="00C675CC" w:rsidRDefault="00284214">
                      <w:pPr>
                        <w:jc w:val="center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Api初始化数据回调</w:t>
                      </w:r>
                    </w:p>
                    <w:p w14:paraId="67F7541F" w14:textId="77777777" w:rsidR="00C675CC" w:rsidRDefault="00C675C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2D04E" wp14:editId="4033E7B3">
                <wp:simplePos x="0" y="0"/>
                <wp:positionH relativeFrom="column">
                  <wp:posOffset>296545</wp:posOffset>
                </wp:positionH>
                <wp:positionV relativeFrom="paragraph">
                  <wp:posOffset>5799455</wp:posOffset>
                </wp:positionV>
                <wp:extent cx="1638935" cy="455295"/>
                <wp:effectExtent l="0" t="0" r="18415" b="2095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92751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用户报单</w:t>
                            </w:r>
                          </w:p>
                          <w:p w14:paraId="0FC6457D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用户UDP报文</w:t>
                            </w:r>
                          </w:p>
                          <w:p w14:paraId="44649803" w14:textId="77777777" w:rsidR="00C675CC" w:rsidRDefault="00C675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2D04E" id="文本框 76" o:spid="_x0000_s1030" type="#_x0000_t202" style="position:absolute;left:0;text-align:left;margin-left:23.35pt;margin-top:456.65pt;width:129.05pt;height:3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" fillcolor="white [3201]" strokeweight=".5pt">
                <v:textbox>
                  <w:txbxContent>
                    <w:p w14:paraId="72D92751" w14:textId="77777777" w:rsidR="00C675CC" w:rsidRDefault="00284214">
                      <w:pPr>
                        <w:jc w:val="center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用户报单</w:t>
                      </w:r>
                    </w:p>
                    <w:p w14:paraId="0FC6457D" w14:textId="77777777" w:rsidR="00C675CC" w:rsidRDefault="0028421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用户UDP报文</w:t>
                      </w:r>
                    </w:p>
                    <w:p w14:paraId="44649803" w14:textId="77777777" w:rsidR="00C675CC" w:rsidRDefault="00C675C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0818E" wp14:editId="224C861C">
                <wp:simplePos x="0" y="0"/>
                <wp:positionH relativeFrom="column">
                  <wp:posOffset>296545</wp:posOffset>
                </wp:positionH>
                <wp:positionV relativeFrom="paragraph">
                  <wp:posOffset>4980940</wp:posOffset>
                </wp:positionV>
                <wp:extent cx="1638935" cy="455295"/>
                <wp:effectExtent l="0" t="0" r="18415" b="20955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5BDE6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OnRspUdpAuth</w:t>
                            </w:r>
                          </w:p>
                          <w:p w14:paraId="6222F453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UDP认证应答</w:t>
                            </w:r>
                          </w:p>
                          <w:p w14:paraId="7203F0D6" w14:textId="77777777" w:rsidR="00C675CC" w:rsidRDefault="00C675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0818E" id="文本框 75" o:spid="_x0000_s1031" type="#_x0000_t202" style="position:absolute;left:0;text-align:left;margin-left:23.35pt;margin-top:392.2pt;width:129.05pt;height:3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" fillcolor="white [3201]" strokeweight=".5pt">
                <v:textbox>
                  <w:txbxContent>
                    <w:p w14:paraId="4915BDE6" w14:textId="77777777" w:rsidR="00C675CC" w:rsidRDefault="00284214">
                      <w:pPr>
                        <w:jc w:val="center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OnRspUdpAuth</w:t>
                      </w:r>
                    </w:p>
                    <w:p w14:paraId="6222F453" w14:textId="77777777" w:rsidR="00C675CC" w:rsidRDefault="00284214">
                      <w:pPr>
                        <w:jc w:val="center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UDP认证应答</w:t>
                      </w:r>
                    </w:p>
                    <w:p w14:paraId="7203F0D6" w14:textId="77777777" w:rsidR="00C675CC" w:rsidRDefault="00C675C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08960" wp14:editId="6CC1AFF8">
                <wp:simplePos x="0" y="0"/>
                <wp:positionH relativeFrom="column">
                  <wp:posOffset>296545</wp:posOffset>
                </wp:positionH>
                <wp:positionV relativeFrom="paragraph">
                  <wp:posOffset>4162425</wp:posOffset>
                </wp:positionV>
                <wp:extent cx="1638935" cy="455295"/>
                <wp:effectExtent l="0" t="0" r="18415" b="2095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4A727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UDP认证</w:t>
                            </w:r>
                          </w:p>
                          <w:p w14:paraId="2FDD3944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用户UDP报文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08960" id="文本框 74" o:spid="_x0000_s1032" type="#_x0000_t202" style="position:absolute;left:0;text-align:left;margin-left:23.35pt;margin-top:327.75pt;width:129.05pt;height:3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" fillcolor="white [3201]" strokeweight=".5pt">
                <v:textbox>
                  <w:txbxContent>
                    <w:p w14:paraId="2694A727" w14:textId="77777777" w:rsidR="00C675CC" w:rsidRDefault="00284214">
                      <w:pPr>
                        <w:jc w:val="center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UDP认证</w:t>
                      </w:r>
                    </w:p>
                    <w:p w14:paraId="2FDD3944" w14:textId="77777777" w:rsidR="00C675CC" w:rsidRDefault="0028421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用户UDP报文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0FB60E" wp14:editId="5D88A817">
                <wp:simplePos x="0" y="0"/>
                <wp:positionH relativeFrom="column">
                  <wp:posOffset>295910</wp:posOffset>
                </wp:positionH>
                <wp:positionV relativeFrom="paragraph">
                  <wp:posOffset>3343910</wp:posOffset>
                </wp:positionV>
                <wp:extent cx="1638935" cy="455295"/>
                <wp:effectExtent l="0" t="0" r="18415" b="2095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7BF99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OnApiReady</w:t>
                            </w:r>
                          </w:p>
                          <w:p w14:paraId="519E2BEB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Api初始化完成</w:t>
                            </w:r>
                          </w:p>
                          <w:p w14:paraId="3C07C052" w14:textId="77777777" w:rsidR="00C675CC" w:rsidRDefault="00C675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FB60E" id="文本框 73" o:spid="_x0000_s1033" type="#_x0000_t202" style="position:absolute;left:0;text-align:left;margin-left:23.3pt;margin-top:263.3pt;width:129.05pt;height:3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" fillcolor="white [3201]" strokeweight=".5pt">
                <v:textbox>
                  <w:txbxContent>
                    <w:p w14:paraId="4D97BF99" w14:textId="77777777" w:rsidR="00C675CC" w:rsidRDefault="00284214">
                      <w:pPr>
                        <w:jc w:val="center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OnApiReady</w:t>
                      </w:r>
                    </w:p>
                    <w:p w14:paraId="519E2BEB" w14:textId="77777777" w:rsidR="00C675CC" w:rsidRDefault="00284214">
                      <w:pPr>
                        <w:jc w:val="center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Api初始化完成</w:t>
                      </w:r>
                    </w:p>
                    <w:p w14:paraId="3C07C052" w14:textId="77777777" w:rsidR="00C675CC" w:rsidRDefault="00C675C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56CD1BF" wp14:editId="5EA562E1">
                <wp:simplePos x="0" y="0"/>
                <wp:positionH relativeFrom="column">
                  <wp:posOffset>308610</wp:posOffset>
                </wp:positionH>
                <wp:positionV relativeFrom="paragraph">
                  <wp:posOffset>71120</wp:posOffset>
                </wp:positionV>
                <wp:extent cx="1638935" cy="457200"/>
                <wp:effectExtent l="0" t="0" r="18415" b="1905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2B3C4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CreateDstarTradeApi</w:t>
                            </w:r>
                          </w:p>
                          <w:p w14:paraId="0D973841" w14:textId="77777777" w:rsidR="00C675CC" w:rsidRDefault="0028421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创建Api实例</w:t>
                            </w:r>
                          </w:p>
                          <w:p w14:paraId="7D55C51D" w14:textId="77777777" w:rsidR="00C675CC" w:rsidRDefault="00C675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CD1BF" id="文本框 70" o:spid="_x0000_s1034" type="#_x0000_t202" style="position:absolute;left:0;text-align:left;margin-left:24.3pt;margin-top:5.6pt;width:129.05pt;height:3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" fillcolor="white [3201]" strokeweight=".5pt">
                <v:textbox>
                  <w:txbxContent>
                    <w:p w14:paraId="4862B3C4" w14:textId="77777777" w:rsidR="00C675CC" w:rsidRDefault="00284214">
                      <w:pPr>
                        <w:jc w:val="center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CreateDstarTradeApi</w:t>
                      </w:r>
                    </w:p>
                    <w:p w14:paraId="0D973841" w14:textId="77777777" w:rsidR="00C675CC" w:rsidRDefault="00284214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创建Api实例</w:t>
                      </w:r>
                    </w:p>
                    <w:p w14:paraId="7D55C51D" w14:textId="77777777" w:rsidR="00C675CC" w:rsidRDefault="00C675C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3BDAB96" wp14:editId="09CF3A7E">
                <wp:simplePos x="0" y="0"/>
                <wp:positionH relativeFrom="column">
                  <wp:posOffset>296545</wp:posOffset>
                </wp:positionH>
                <wp:positionV relativeFrom="paragraph">
                  <wp:posOffset>890270</wp:posOffset>
                </wp:positionV>
                <wp:extent cx="1638935" cy="457200"/>
                <wp:effectExtent l="0" t="0" r="18415" b="1905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A7ECE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Cs w:val="21"/>
                              </w:rPr>
                              <w:t>Api设置</w:t>
                            </w:r>
                          </w:p>
                          <w:p w14:paraId="711F662C" w14:textId="77777777" w:rsidR="00C675CC" w:rsidRDefault="00284214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szCs w:val="21"/>
                              </w:rPr>
                              <w:t>必须在Init之前调用)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DAB96" id="文本框 71" o:spid="_x0000_s1035" type="#_x0000_t202" style="position:absolute;left:0;text-align:left;margin-left:23.35pt;margin-top:70.1pt;width:129.05pt;height:3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" fillcolor="white [3201]" strokeweight=".5pt">
                <v:textbox>
                  <w:txbxContent>
                    <w:p w14:paraId="3A3A7ECE" w14:textId="77777777" w:rsidR="00C675CC" w:rsidRDefault="00284214">
                      <w:pPr>
                        <w:jc w:val="center"/>
                        <w:rPr>
                          <w:rFonts w:asciiTheme="minorEastAsia" w:hAnsiTheme="minorEastAsia" w:cs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Cs w:val="21"/>
                        </w:rPr>
                        <w:t>Api设置</w:t>
                      </w:r>
                    </w:p>
                    <w:p w14:paraId="711F662C" w14:textId="77777777" w:rsidR="00C675CC" w:rsidRDefault="00284214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/>
                          <w:szCs w:val="21"/>
                        </w:rPr>
                        <w:t>(</w:t>
                      </w:r>
                      <w:r>
                        <w:rPr>
                          <w:rFonts w:asciiTheme="minorEastAsia" w:hAnsiTheme="minorEastAsia" w:hint="eastAsia"/>
                          <w:b/>
                          <w:bCs/>
                          <w:szCs w:val="21"/>
                        </w:rPr>
                        <w:t>必须在Init之前调用)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CAFE7A" wp14:editId="6E03A4B3">
                <wp:simplePos x="0" y="0"/>
                <wp:positionH relativeFrom="column">
                  <wp:posOffset>1115695</wp:posOffset>
                </wp:positionH>
                <wp:positionV relativeFrom="paragraph">
                  <wp:posOffset>2980690</wp:posOffset>
                </wp:positionV>
                <wp:extent cx="635" cy="363220"/>
                <wp:effectExtent l="95250" t="0" r="94615" b="5588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2675" y="3895090"/>
                          <a:ext cx="63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FBE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9" o:spid="_x0000_s1026" type="#_x0000_t32" style="position:absolute;left:0;text-align:left;margin-left:87.85pt;margin-top:234.7pt;width:.05pt;height:28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E34646" wp14:editId="1CD25852">
                <wp:simplePos x="0" y="0"/>
                <wp:positionH relativeFrom="column">
                  <wp:posOffset>1115695</wp:posOffset>
                </wp:positionH>
                <wp:positionV relativeFrom="paragraph">
                  <wp:posOffset>2162175</wp:posOffset>
                </wp:positionV>
                <wp:extent cx="635" cy="363220"/>
                <wp:effectExtent l="95250" t="0" r="94615" b="5588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2040" y="3076575"/>
                          <a:ext cx="63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E6361" id="直接箭头连接符 98" o:spid="_x0000_s1026" type="#_x0000_t32" style="position:absolute;left:0;text-align:left;margin-left:87.85pt;margin-top:170.25pt;width:.05pt;height:28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642C50" wp14:editId="4C930DD7">
                <wp:simplePos x="0" y="0"/>
                <wp:positionH relativeFrom="column">
                  <wp:posOffset>1115695</wp:posOffset>
                </wp:positionH>
                <wp:positionV relativeFrom="paragraph">
                  <wp:posOffset>5436235</wp:posOffset>
                </wp:positionV>
                <wp:extent cx="635" cy="363220"/>
                <wp:effectExtent l="95250" t="0" r="94615" b="5588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770" y="5909945"/>
                          <a:ext cx="63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2AE3" id="直接箭头连接符 86" o:spid="_x0000_s1026" type="#_x0000_t32" style="position:absolute;left:0;text-align:left;margin-left:87.85pt;margin-top:428.05pt;width:.05pt;height:28.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5B361" wp14:editId="4086D8F5">
                <wp:simplePos x="0" y="0"/>
                <wp:positionH relativeFrom="column">
                  <wp:posOffset>1115695</wp:posOffset>
                </wp:positionH>
                <wp:positionV relativeFrom="paragraph">
                  <wp:posOffset>4617720</wp:posOffset>
                </wp:positionV>
                <wp:extent cx="635" cy="363220"/>
                <wp:effectExtent l="95250" t="0" r="94615" b="5588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770" y="5015865"/>
                          <a:ext cx="63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41B58" id="直接箭头连接符 85" o:spid="_x0000_s1026" type="#_x0000_t32" style="position:absolute;left:0;text-align:left;margin-left:87.85pt;margin-top:363.6pt;width:.05pt;height: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ABDDBEB" wp14:editId="103DFF68">
                <wp:simplePos x="0" y="0"/>
                <wp:positionH relativeFrom="column">
                  <wp:posOffset>1115695</wp:posOffset>
                </wp:positionH>
                <wp:positionV relativeFrom="paragraph">
                  <wp:posOffset>3799205</wp:posOffset>
                </wp:positionV>
                <wp:extent cx="635" cy="363220"/>
                <wp:effectExtent l="95250" t="0" r="94615" b="5588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770" y="4121785"/>
                          <a:ext cx="63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39A5D" id="直接箭头连接符 84" o:spid="_x0000_s1026" type="#_x0000_t32" style="position:absolute;left:0;text-align:left;margin-left:87.85pt;margin-top:299.15pt;width:.05pt;height:28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2CAE21" wp14:editId="357BE870">
                <wp:simplePos x="0" y="0"/>
                <wp:positionH relativeFrom="column">
                  <wp:posOffset>1127760</wp:posOffset>
                </wp:positionH>
                <wp:positionV relativeFrom="paragraph">
                  <wp:posOffset>1343660</wp:posOffset>
                </wp:positionV>
                <wp:extent cx="635" cy="363220"/>
                <wp:effectExtent l="95250" t="0" r="94615" b="5588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770" y="2333625"/>
                          <a:ext cx="63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180AF" id="直接箭头连接符 82" o:spid="_x0000_s1026" type="#_x0000_t32" style="position:absolute;left:0;text-align:left;margin-left:88.8pt;margin-top:105.8pt;width:.05pt;height:28.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FC8573D" wp14:editId="6D90D83E">
                <wp:simplePos x="0" y="0"/>
                <wp:positionH relativeFrom="column">
                  <wp:posOffset>1127760</wp:posOffset>
                </wp:positionH>
                <wp:positionV relativeFrom="paragraph">
                  <wp:posOffset>525145</wp:posOffset>
                </wp:positionV>
                <wp:extent cx="635" cy="363220"/>
                <wp:effectExtent l="95250" t="0" r="94615" b="5588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770" y="1439545"/>
                          <a:ext cx="63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3EC2D" id="直接箭头连接符 81" o:spid="_x0000_s1026" type="#_x0000_t32" style="position:absolute;left:0;text-align:left;margin-left:88.8pt;margin-top:41.35pt;width:.05pt;height:28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Cs w:val="21"/>
        </w:rPr>
        <w:br w:type="page"/>
      </w:r>
    </w:p>
    <w:p w14:paraId="3B2EF501" w14:textId="77777777" w:rsidR="00C675CC" w:rsidRDefault="00284214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4" w:name="_Toc111291444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4.2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登录认证</w:t>
      </w:r>
      <w:bookmarkEnd w:id="14"/>
    </w:p>
    <w:p w14:paraId="1379EBDA" w14:textId="77777777" w:rsidR="00C675CC" w:rsidRDefault="0028421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</w:t>
      </w:r>
      <w:r>
        <w:rPr>
          <w:rFonts w:asciiTheme="majorEastAsia" w:eastAsiaTheme="majorEastAsia" w:hAnsiTheme="majorEastAsia"/>
          <w:szCs w:val="21"/>
        </w:rPr>
        <w:t>户设置登录信息，登录过程由</w:t>
      </w:r>
      <w:proofErr w:type="spellStart"/>
      <w:r>
        <w:rPr>
          <w:rFonts w:asciiTheme="majorEastAsia" w:eastAsiaTheme="majorEastAsia" w:hAnsiTheme="majorEastAsia"/>
          <w:szCs w:val="21"/>
        </w:rPr>
        <w:t>Api</w:t>
      </w:r>
      <w:proofErr w:type="spellEnd"/>
      <w:r>
        <w:rPr>
          <w:rFonts w:asciiTheme="majorEastAsia" w:eastAsiaTheme="majorEastAsia" w:hAnsiTheme="majorEastAsia"/>
          <w:szCs w:val="21"/>
        </w:rPr>
        <w:t>来完成。</w:t>
      </w:r>
    </w:p>
    <w:p w14:paraId="4759D56C" w14:textId="77777777" w:rsidR="00C675CC" w:rsidRDefault="0028421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登录应答回调返回UDP认证码，UDP认证码是动态的，每个认证码对应一次登录。</w:t>
      </w:r>
      <w:proofErr w:type="spellStart"/>
      <w:r>
        <w:rPr>
          <w:rFonts w:asciiTheme="majorEastAsia" w:eastAsiaTheme="majorEastAsia" w:hAnsiTheme="majorEastAsia"/>
          <w:szCs w:val="21"/>
        </w:rPr>
        <w:t>Api</w:t>
      </w:r>
      <w:proofErr w:type="spellEnd"/>
      <w:r>
        <w:rPr>
          <w:rFonts w:asciiTheme="majorEastAsia" w:eastAsiaTheme="majorEastAsia" w:hAnsiTheme="majorEastAsia"/>
          <w:szCs w:val="21"/>
        </w:rPr>
        <w:t>初始化完成后，用户使用裸协议进行UDP认证。</w:t>
      </w:r>
    </w:p>
    <w:p w14:paraId="5C5D7829" w14:textId="77777777" w:rsidR="00C675CC" w:rsidRDefault="0028421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交易服务会绑定UDP认证码、UDP认证请求的</w:t>
      </w:r>
      <w:proofErr w:type="spellStart"/>
      <w:r>
        <w:rPr>
          <w:rFonts w:asciiTheme="majorEastAsia" w:eastAsiaTheme="majorEastAsia" w:hAnsiTheme="majorEastAsia"/>
          <w:szCs w:val="21"/>
        </w:rPr>
        <w:t>ip</w:t>
      </w:r>
      <w:proofErr w:type="spellEnd"/>
      <w:r>
        <w:rPr>
          <w:rFonts w:asciiTheme="majorEastAsia" w:eastAsiaTheme="majorEastAsia" w:hAnsiTheme="majorEastAsia"/>
          <w:szCs w:val="21"/>
        </w:rPr>
        <w:t>、端口</w:t>
      </w:r>
      <w:r>
        <w:rPr>
          <w:rFonts w:asciiTheme="majorEastAsia" w:eastAsiaTheme="majorEastAsia" w:hAnsiTheme="majorEastAsia" w:hint="eastAsia"/>
          <w:szCs w:val="21"/>
        </w:rPr>
        <w:t>。</w:t>
      </w:r>
      <w:r>
        <w:rPr>
          <w:rFonts w:asciiTheme="majorEastAsia" w:eastAsiaTheme="majorEastAsia" w:hAnsiTheme="majorEastAsia"/>
          <w:szCs w:val="21"/>
        </w:rPr>
        <w:t>后续的报撤单交易会对UDP认证码、报撤单</w:t>
      </w:r>
      <w:proofErr w:type="spellStart"/>
      <w:r>
        <w:rPr>
          <w:rFonts w:asciiTheme="majorEastAsia" w:eastAsiaTheme="majorEastAsia" w:hAnsiTheme="majorEastAsia"/>
          <w:szCs w:val="21"/>
        </w:rPr>
        <w:t>ip</w:t>
      </w:r>
      <w:proofErr w:type="spellEnd"/>
      <w:r>
        <w:rPr>
          <w:rFonts w:asciiTheme="majorEastAsia" w:eastAsiaTheme="majorEastAsia" w:hAnsiTheme="majorEastAsia"/>
          <w:szCs w:val="21"/>
        </w:rPr>
        <w:t>、端口进行订单来源检测。当</w:t>
      </w:r>
      <w:proofErr w:type="spellStart"/>
      <w:r>
        <w:rPr>
          <w:rFonts w:asciiTheme="majorEastAsia" w:eastAsiaTheme="majorEastAsia" w:hAnsiTheme="majorEastAsia"/>
          <w:szCs w:val="21"/>
        </w:rPr>
        <w:t>Api</w:t>
      </w:r>
      <w:proofErr w:type="spellEnd"/>
      <w:r>
        <w:rPr>
          <w:rFonts w:asciiTheme="majorEastAsia" w:eastAsiaTheme="majorEastAsia" w:hAnsiTheme="majorEastAsia"/>
          <w:szCs w:val="21"/>
        </w:rPr>
        <w:t>连接断开，UDP认证码失效，用户需要重新进行认证。</w:t>
      </w:r>
    </w:p>
    <w:p w14:paraId="08D79444" w14:textId="77777777" w:rsidR="00C675CC" w:rsidRDefault="0028421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认证时需要指定请求号模式，请求号模式包括不检测、增大、强制自增。不检测模式时，请求号无要求；增大模式时，请求号要大于前一包数据的请求号，否则报撤单失败；强制自增模式时，请求号必须连续自增，否则报撤单失败。</w:t>
      </w:r>
    </w:p>
    <w:p w14:paraId="515FA03C" w14:textId="77777777" w:rsidR="00C675CC" w:rsidRDefault="00284214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32"/>
          <w:szCs w:val="32"/>
        </w:rPr>
      </w:pPr>
      <w:bookmarkStart w:id="15" w:name="_Toc111291445"/>
      <w:r>
        <w:rPr>
          <w:rFonts w:asciiTheme="majorEastAsia" w:eastAsiaTheme="majorEastAsia" w:hAnsiTheme="majorEastAsia" w:cstheme="majorEastAsia" w:hint="eastAsia"/>
          <w:sz w:val="32"/>
          <w:szCs w:val="32"/>
        </w:rPr>
        <w:t>接口说明</w:t>
      </w:r>
      <w:bookmarkEnd w:id="15"/>
    </w:p>
    <w:p w14:paraId="5C930C17" w14:textId="77777777" w:rsidR="00C675CC" w:rsidRDefault="00284214">
      <w:pPr>
        <w:pStyle w:val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16" w:name="_Toc111291446"/>
      <w:bookmarkStart w:id="17" w:name="_Hlk71989837"/>
      <w:r>
        <w:rPr>
          <w:rFonts w:asciiTheme="majorEastAsia" w:eastAsiaTheme="majorEastAsia" w:hAnsiTheme="majorEastAsia" w:cstheme="majorEastAsia" w:hint="eastAsia"/>
          <w:sz w:val="28"/>
          <w:szCs w:val="28"/>
        </w:rPr>
        <w:t>5.1接口创建和释放</w:t>
      </w:r>
      <w:bookmarkEnd w:id="16"/>
    </w:p>
    <w:p w14:paraId="1043B695" w14:textId="77777777" w:rsidR="00C675CC" w:rsidRDefault="00284214">
      <w:pPr>
        <w:pStyle w:val="3"/>
        <w:rPr>
          <w:rFonts w:asciiTheme="majorEastAsia" w:eastAsiaTheme="majorEastAsia" w:hAnsiTheme="majorEastAsia" w:cstheme="majorEastAsia"/>
          <w:sz w:val="24"/>
        </w:rPr>
      </w:pPr>
      <w:bookmarkStart w:id="18" w:name="_Toc111291447"/>
      <w:bookmarkEnd w:id="17"/>
      <w:r>
        <w:rPr>
          <w:rFonts w:asciiTheme="majorEastAsia" w:eastAsiaTheme="majorEastAsia" w:hAnsiTheme="majorEastAsia" w:cstheme="majorEastAsia" w:hint="eastAsia"/>
          <w:sz w:val="24"/>
        </w:rPr>
        <w:t xml:space="preserve">5.1.1 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CreateDstarTradeApi</w:t>
      </w:r>
      <w:bookmarkEnd w:id="18"/>
      <w:proofErr w:type="spellEnd"/>
    </w:p>
    <w:p w14:paraId="10C03F02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生成一个</w:t>
      </w:r>
      <w:proofErr w:type="spellStart"/>
      <w:r>
        <w:rPr>
          <w:rFonts w:asciiTheme="minorEastAsia" w:hAnsiTheme="minorEastAsia" w:cstheme="minorEastAsia" w:hint="eastAsia"/>
        </w:rPr>
        <w:t>A</w:t>
      </w:r>
      <w:r>
        <w:rPr>
          <w:rFonts w:asciiTheme="minorEastAsia" w:hAnsiTheme="minorEastAsia" w:cstheme="minorEastAsia"/>
        </w:rPr>
        <w:t>pi</w:t>
      </w:r>
      <w:proofErr w:type="spellEnd"/>
      <w:r>
        <w:rPr>
          <w:rFonts w:asciiTheme="minorEastAsia" w:hAnsiTheme="minorEastAsia" w:cstheme="minorEastAsia" w:hint="eastAsia"/>
        </w:rPr>
        <w:t>实例。</w:t>
      </w:r>
    </w:p>
    <w:p w14:paraId="3A3DF124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681E445D" w14:textId="77777777">
        <w:tc>
          <w:tcPr>
            <w:tcW w:w="8522" w:type="dxa"/>
          </w:tcPr>
          <w:p w14:paraId="7558BB81" w14:textId="77777777" w:rsidR="00C675CC" w:rsidRDefault="00284214"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IDstarTradeApi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CreateDstarTradeApi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);</w:t>
            </w:r>
          </w:p>
        </w:tc>
      </w:tr>
    </w:tbl>
    <w:p w14:paraId="6C319167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44A412A8" w14:textId="77777777" w:rsidR="00C675CC" w:rsidRDefault="00284214">
      <w:pPr>
        <w:ind w:firstLine="420"/>
        <w:rPr>
          <w:rFonts w:asciiTheme="minorEastAsia" w:hAnsiTheme="minorEastAsia" w:cstheme="minorEastAsia"/>
          <w:b/>
        </w:rPr>
      </w:pPr>
      <w:proofErr w:type="spellStart"/>
      <w:r>
        <w:rPr>
          <w:rFonts w:asciiTheme="minorEastAsia" w:hAnsiTheme="minorEastAsia" w:cstheme="minorEastAsia" w:hint="eastAsia"/>
          <w:b/>
        </w:rPr>
        <w:t>A</w:t>
      </w:r>
      <w:r>
        <w:rPr>
          <w:rFonts w:asciiTheme="minorEastAsia" w:hAnsiTheme="minorEastAsia" w:cstheme="minorEastAsia"/>
          <w:b/>
        </w:rPr>
        <w:t>pi</w:t>
      </w:r>
      <w:proofErr w:type="spellEnd"/>
      <w:r>
        <w:rPr>
          <w:rFonts w:hint="eastAsia"/>
          <w:b/>
        </w:rPr>
        <w:t>不是线程安</w:t>
      </w:r>
      <w:r>
        <w:rPr>
          <w:rFonts w:asciiTheme="minorEastAsia" w:hAnsiTheme="minorEastAsia" w:cstheme="minorEastAsia" w:hint="eastAsia"/>
          <w:b/>
        </w:rPr>
        <w:t>全的，不能在多个线程中使用同一个</w:t>
      </w:r>
      <w:proofErr w:type="spellStart"/>
      <w:r>
        <w:rPr>
          <w:rFonts w:asciiTheme="minorEastAsia" w:hAnsiTheme="minorEastAsia" w:cstheme="minorEastAsia" w:hint="eastAsia"/>
          <w:b/>
        </w:rPr>
        <w:t>A</w:t>
      </w:r>
      <w:r>
        <w:rPr>
          <w:rFonts w:asciiTheme="minorEastAsia" w:hAnsiTheme="minorEastAsia" w:cstheme="minorEastAsia"/>
          <w:b/>
        </w:rPr>
        <w:t>pi</w:t>
      </w:r>
      <w:proofErr w:type="spellEnd"/>
      <w:r>
        <w:rPr>
          <w:rFonts w:asciiTheme="minorEastAsia" w:hAnsiTheme="minorEastAsia" w:cstheme="minorEastAsia" w:hint="eastAsia"/>
          <w:b/>
        </w:rPr>
        <w:t>实例。</w:t>
      </w:r>
    </w:p>
    <w:p w14:paraId="656C82C8" w14:textId="77777777" w:rsidR="00C675CC" w:rsidRDefault="00284214">
      <w:pPr>
        <w:ind w:firstLine="420"/>
        <w:rPr>
          <w:b/>
          <w:color w:val="FF0000"/>
        </w:rPr>
      </w:pPr>
      <w:r>
        <w:rPr>
          <w:rFonts w:asciiTheme="minorEastAsia" w:hAnsiTheme="minorEastAsia" w:cstheme="minorEastAsia" w:hint="eastAsia"/>
          <w:b/>
        </w:rPr>
        <w:t>不要在</w:t>
      </w:r>
      <w:proofErr w:type="spellStart"/>
      <w:r>
        <w:rPr>
          <w:rFonts w:asciiTheme="minorEastAsia" w:hAnsiTheme="minorEastAsia" w:cstheme="minorEastAsia" w:hint="eastAsia"/>
          <w:b/>
        </w:rPr>
        <w:t>A</w:t>
      </w:r>
      <w:r>
        <w:rPr>
          <w:rFonts w:asciiTheme="minorEastAsia" w:hAnsiTheme="minorEastAsia" w:cstheme="minorEastAsia"/>
          <w:b/>
        </w:rPr>
        <w:t>pi</w:t>
      </w:r>
      <w:proofErr w:type="spellEnd"/>
      <w:r>
        <w:rPr>
          <w:rFonts w:asciiTheme="minorEastAsia" w:hAnsiTheme="minorEastAsia" w:cstheme="minorEastAsia" w:hint="eastAsia"/>
          <w:b/>
        </w:rPr>
        <w:t>回调接口中进行过多的业务处理，以免影响</w:t>
      </w:r>
      <w:r>
        <w:rPr>
          <w:b/>
        </w:rPr>
        <w:t>以免影响实时数据的接收速度</w:t>
      </w:r>
      <w:r>
        <w:rPr>
          <w:rFonts w:asciiTheme="minorEastAsia" w:hAnsiTheme="minorEastAsia" w:cstheme="minorEastAsia" w:hint="eastAsia"/>
          <w:b/>
        </w:rPr>
        <w:t>。</w:t>
      </w:r>
    </w:p>
    <w:p w14:paraId="0EE22500" w14:textId="77777777" w:rsidR="00C675CC" w:rsidRDefault="00284214">
      <w:pPr>
        <w:pStyle w:val="3"/>
        <w:rPr>
          <w:rFonts w:asciiTheme="majorEastAsia" w:eastAsiaTheme="majorEastAsia" w:hAnsiTheme="majorEastAsia" w:cstheme="majorEastAsia"/>
          <w:sz w:val="24"/>
        </w:rPr>
      </w:pPr>
      <w:bookmarkStart w:id="19" w:name="_Toc111291448"/>
      <w:r>
        <w:rPr>
          <w:rFonts w:asciiTheme="majorEastAsia" w:eastAsiaTheme="majorEastAsia" w:hAnsiTheme="majorEastAsia" w:cstheme="majorEastAsia" w:hint="eastAsia"/>
          <w:sz w:val="24"/>
        </w:rPr>
        <w:t xml:space="preserve">5.1.2 </w:t>
      </w:r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FreeDstarTradeApi</w:t>
      </w:r>
      <w:bookmarkEnd w:id="19"/>
      <w:proofErr w:type="spellEnd"/>
    </w:p>
    <w:p w14:paraId="14B22B86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释放一个</w:t>
      </w:r>
      <w:proofErr w:type="spellStart"/>
      <w:r>
        <w:rPr>
          <w:rFonts w:asciiTheme="minorEastAsia" w:hAnsiTheme="minorEastAsia" w:cstheme="minorEastAsia" w:hint="eastAsia"/>
        </w:rPr>
        <w:t>A</w:t>
      </w:r>
      <w:r>
        <w:rPr>
          <w:rFonts w:asciiTheme="minorEastAsia" w:hAnsiTheme="minorEastAsia" w:cstheme="minorEastAsia"/>
        </w:rPr>
        <w:t>pi</w:t>
      </w:r>
      <w:proofErr w:type="spellEnd"/>
      <w:r>
        <w:rPr>
          <w:rFonts w:asciiTheme="minorEastAsia" w:hAnsiTheme="minorEastAsia" w:cstheme="minorEastAsia" w:hint="eastAsia"/>
        </w:rPr>
        <w:t>实例。</w:t>
      </w:r>
    </w:p>
    <w:p w14:paraId="123C61D7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68BAB50A" w14:textId="77777777">
        <w:tc>
          <w:tcPr>
            <w:tcW w:w="8522" w:type="dxa"/>
          </w:tcPr>
          <w:p w14:paraId="31822463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FreeDstarTradeApi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IDstarTradeApi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pApiObj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);</w:t>
            </w:r>
          </w:p>
        </w:tc>
      </w:tr>
    </w:tbl>
    <w:p w14:paraId="5DC040FC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说明：</w:t>
      </w:r>
    </w:p>
    <w:p w14:paraId="3389E328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pApiObj,A</w:t>
      </w:r>
      <w:r>
        <w:rPr>
          <w:rFonts w:asciiTheme="minorEastAsia" w:hAnsiTheme="minorEastAsia" w:cstheme="minorEastAsia"/>
          <w:szCs w:val="21"/>
        </w:rPr>
        <w:t>pi</w:t>
      </w:r>
      <w:proofErr w:type="spellEnd"/>
      <w:r>
        <w:rPr>
          <w:rFonts w:asciiTheme="minorEastAsia" w:hAnsiTheme="minorEastAsia" w:cstheme="minorEastAsia" w:hint="eastAsia"/>
          <w:szCs w:val="21"/>
        </w:rPr>
        <w:t>实例指针。</w:t>
      </w:r>
    </w:p>
    <w:p w14:paraId="4BDC46AE" w14:textId="77777777" w:rsidR="00C675CC" w:rsidRDefault="00284214">
      <w:pPr>
        <w:pStyle w:val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20" w:name="_Toc111291449"/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5.2 </w:t>
      </w:r>
      <w:proofErr w:type="spellStart"/>
      <w:r>
        <w:rPr>
          <w:rFonts w:asciiTheme="majorEastAsia" w:eastAsiaTheme="majorEastAsia" w:hAnsiTheme="majorEastAsia" w:cstheme="majorEastAsia" w:hint="eastAsia"/>
          <w:sz w:val="28"/>
          <w:szCs w:val="28"/>
        </w:rPr>
        <w:t>IDstarTradeApi</w:t>
      </w:r>
      <w:proofErr w:type="spellEnd"/>
      <w:r>
        <w:rPr>
          <w:rFonts w:asciiTheme="majorEastAsia" w:eastAsiaTheme="majorEastAsia" w:hAnsiTheme="majorEastAsia" w:cstheme="majorEastAsia" w:hint="eastAsia"/>
          <w:sz w:val="28"/>
          <w:szCs w:val="28"/>
        </w:rPr>
        <w:t>接口</w:t>
      </w:r>
      <w:bookmarkEnd w:id="20"/>
    </w:p>
    <w:p w14:paraId="5C90502F" w14:textId="1BC2954B" w:rsidR="00C675CC" w:rsidRDefault="00284214" w:rsidP="004A10D2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21" w:name="_Toc111291450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RegisterSpi</w:t>
      </w:r>
      <w:bookmarkEnd w:id="21"/>
      <w:proofErr w:type="spellEnd"/>
    </w:p>
    <w:p w14:paraId="27610626" w14:textId="77777777" w:rsidR="00C675CC" w:rsidRDefault="00284214">
      <w:r>
        <w:rPr>
          <w:rFonts w:hint="eastAsia"/>
        </w:rPr>
        <w:t>注册回调对象实例。</w:t>
      </w:r>
    </w:p>
    <w:p w14:paraId="5035A8EF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25D6E2CF" w14:textId="77777777">
        <w:tc>
          <w:tcPr>
            <w:tcW w:w="8522" w:type="dxa"/>
          </w:tcPr>
          <w:p w14:paraId="359EBD74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lastRenderedPageBreak/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RegisterSpi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IDstarTradeSpi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pSpi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3FC7E69B" w14:textId="6037425F" w:rsidR="00C675CC" w:rsidRDefault="00284214" w:rsidP="004A10D2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22" w:name="_Toc111291451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RegisterFrontAddress</w:t>
      </w:r>
      <w:bookmarkEnd w:id="22"/>
      <w:proofErr w:type="spellEnd"/>
    </w:p>
    <w:p w14:paraId="72E6A61E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注册接口地址。</w:t>
      </w:r>
    </w:p>
    <w:p w14:paraId="157FB6A0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5F7D90F5" w14:textId="77777777">
        <w:tc>
          <w:tcPr>
            <w:tcW w:w="8522" w:type="dxa"/>
          </w:tcPr>
          <w:p w14:paraId="5F8DD6FD" w14:textId="77777777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RegisterFrontAddress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DstarApiIpType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pIp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DstarApiPortType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nPort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6F2EFA2B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说明：</w:t>
      </w:r>
    </w:p>
    <w:p w14:paraId="7840246D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pIp</w:t>
      </w:r>
      <w:proofErr w:type="spellEnd"/>
      <w:r>
        <w:rPr>
          <w:rFonts w:asciiTheme="minorEastAsia" w:hAnsiTheme="minorEastAsia" w:cstheme="minorEastAsia" w:hint="eastAsia"/>
          <w:szCs w:val="21"/>
        </w:rPr>
        <w:t>,服务器地址。</w:t>
      </w:r>
    </w:p>
    <w:p w14:paraId="4FC25D83" w14:textId="77777777" w:rsidR="00C675CC" w:rsidRDefault="00284214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nPort</w:t>
      </w:r>
      <w:proofErr w:type="spellEnd"/>
      <w:r>
        <w:rPr>
          <w:rFonts w:asciiTheme="minorEastAsia" w:hAnsiTheme="minorEastAsia" w:cstheme="minorEastAsia" w:hint="eastAsia"/>
          <w:szCs w:val="21"/>
        </w:rPr>
        <w:t>,服务器端口。</w:t>
      </w:r>
    </w:p>
    <w:p w14:paraId="6E8A446D" w14:textId="5B3B9854" w:rsidR="00C675CC" w:rsidRDefault="00284214" w:rsidP="004A10D2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23" w:name="_Toc111291452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SetApiLogPath</w:t>
      </w:r>
      <w:bookmarkEnd w:id="23"/>
      <w:proofErr w:type="spellEnd"/>
    </w:p>
    <w:p w14:paraId="497001A2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设置</w:t>
      </w:r>
      <w:proofErr w:type="spellStart"/>
      <w:r>
        <w:rPr>
          <w:rFonts w:asciiTheme="minorEastAsia" w:hAnsiTheme="minorEastAsia" w:cstheme="minorEastAsia" w:hint="eastAsia"/>
        </w:rPr>
        <w:t>A</w:t>
      </w:r>
      <w:r>
        <w:rPr>
          <w:rFonts w:asciiTheme="minorEastAsia" w:hAnsiTheme="minorEastAsia" w:cstheme="minorEastAsia"/>
        </w:rPr>
        <w:t>pi</w:t>
      </w:r>
      <w:proofErr w:type="spellEnd"/>
      <w:r>
        <w:rPr>
          <w:rFonts w:asciiTheme="minorEastAsia" w:hAnsiTheme="minorEastAsia" w:cstheme="minorEastAsia" w:hint="eastAsia"/>
        </w:rPr>
        <w:t>保存交易数据文件目录和工作日志文件目录。</w:t>
      </w:r>
    </w:p>
    <w:p w14:paraId="68FB7D64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720B4248" w14:textId="77777777">
        <w:tc>
          <w:tcPr>
            <w:tcW w:w="8522" w:type="dxa"/>
          </w:tcPr>
          <w:p w14:paraId="1306417E" w14:textId="6AEFCC2F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</w:t>
            </w:r>
            <w:r w:rsidR="00BE27E8">
              <w:rPr>
                <w:rFonts w:asciiTheme="minorEastAsia" w:hAnsiTheme="minorEastAsia" w:cstheme="minorEastAsia"/>
                <w:sz w:val="18"/>
                <w:szCs w:val="18"/>
              </w:rPr>
              <w:t>void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SetApiLogPath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DstarApiPathType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pPath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34FAB73F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说明：</w:t>
      </w:r>
    </w:p>
    <w:p w14:paraId="1154C5BB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pPath</w:t>
      </w:r>
      <w:proofErr w:type="spellEnd"/>
      <w:r>
        <w:rPr>
          <w:rFonts w:asciiTheme="minorEastAsia" w:hAnsiTheme="minorEastAsia" w:cstheme="minorEastAsia" w:hint="eastAsia"/>
          <w:szCs w:val="21"/>
        </w:rPr>
        <w:t>,日志路径，路径必须可用。</w:t>
      </w:r>
    </w:p>
    <w:p w14:paraId="7C32423D" w14:textId="088113AE" w:rsidR="00C675CC" w:rsidRDefault="00284214" w:rsidP="004A10D2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24" w:name="_Toc111291453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SetLoginInfo</w:t>
      </w:r>
      <w:bookmarkEnd w:id="24"/>
      <w:proofErr w:type="spellEnd"/>
    </w:p>
    <w:p w14:paraId="2F241DEA" w14:textId="77777777" w:rsidR="00C675CC" w:rsidRDefault="00284214">
      <w:r>
        <w:rPr>
          <w:rFonts w:hint="eastAsia"/>
        </w:rPr>
        <w:t>设置用户信息</w:t>
      </w:r>
    </w:p>
    <w:p w14:paraId="179C6850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36BE0417" w14:textId="77777777">
        <w:tc>
          <w:tcPr>
            <w:tcW w:w="8522" w:type="dxa"/>
          </w:tcPr>
          <w:p w14:paraId="665A716B" w14:textId="10262FD9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</w:t>
            </w:r>
            <w:r w:rsidR="004B7DEF">
              <w:rPr>
                <w:rFonts w:asciiTheme="minorEastAsia" w:hAnsiTheme="minorEastAsia" w:cstheme="minorEastAsia"/>
                <w:sz w:val="18"/>
                <w:szCs w:val="18"/>
              </w:rPr>
              <w:t>void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SetLoginInfo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DstarApiReqLoginField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pLoginInfo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32AFC79D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说明：</w:t>
      </w:r>
    </w:p>
    <w:p w14:paraId="1C89A309" w14:textId="0471D846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 w:val="18"/>
          <w:szCs w:val="18"/>
        </w:rPr>
        <w:t>pLoginInfo</w:t>
      </w:r>
      <w:proofErr w:type="spellEnd"/>
      <w:r>
        <w:rPr>
          <w:rFonts w:asciiTheme="minorEastAsia" w:hAnsiTheme="minorEastAsia" w:cstheme="minorEastAsia" w:hint="eastAsia"/>
          <w:szCs w:val="21"/>
        </w:rPr>
        <w:t>,登录信息，包括用户名、密码、</w:t>
      </w:r>
      <w:proofErr w:type="spellStart"/>
      <w:r>
        <w:rPr>
          <w:rFonts w:asciiTheme="minorEastAsia" w:hAnsiTheme="minorEastAsia" w:cstheme="minorEastAsia" w:hint="eastAsia"/>
          <w:szCs w:val="21"/>
        </w:rPr>
        <w:t>AppId</w:t>
      </w:r>
      <w:proofErr w:type="spellEnd"/>
      <w:r>
        <w:rPr>
          <w:rFonts w:asciiTheme="minorEastAsia" w:hAnsiTheme="minorEastAsia" w:cstheme="minorEastAsia" w:hint="eastAsia"/>
          <w:szCs w:val="21"/>
        </w:rPr>
        <w:t>、</w:t>
      </w:r>
      <w:proofErr w:type="spellStart"/>
      <w:r>
        <w:rPr>
          <w:rFonts w:asciiTheme="minorEastAsia" w:hAnsiTheme="minorEastAsia" w:cstheme="minorEastAsia" w:hint="eastAsia"/>
          <w:szCs w:val="21"/>
        </w:rPr>
        <w:t>LicenseNo</w:t>
      </w:r>
      <w:proofErr w:type="spellEnd"/>
      <w:r w:rsidR="003D25FA">
        <w:rPr>
          <w:rFonts w:asciiTheme="minorEastAsia" w:hAnsiTheme="minorEastAsia" w:cstheme="minorEastAsia" w:hint="eastAsia"/>
          <w:szCs w:val="21"/>
        </w:rPr>
        <w:t>、协议版本号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6740514E" w14:textId="25CA5D9F" w:rsidR="00C675CC" w:rsidRDefault="00284214" w:rsidP="004A10D2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25" w:name="_Toc111291454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SetCpuId</w:t>
      </w:r>
      <w:bookmarkEnd w:id="25"/>
      <w:proofErr w:type="spellEnd"/>
    </w:p>
    <w:p w14:paraId="297C10A7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设置</w:t>
      </w:r>
      <w:proofErr w:type="spellStart"/>
      <w:r>
        <w:rPr>
          <w:rFonts w:asciiTheme="minorEastAsia" w:hAnsiTheme="minorEastAsia" w:cstheme="minorEastAsia" w:hint="eastAsia"/>
        </w:rPr>
        <w:t>A</w:t>
      </w:r>
      <w:r>
        <w:rPr>
          <w:rFonts w:asciiTheme="minorEastAsia" w:hAnsiTheme="minorEastAsia" w:cstheme="minorEastAsia"/>
        </w:rPr>
        <w:t>pi</w:t>
      </w:r>
      <w:proofErr w:type="spellEnd"/>
      <w:r>
        <w:rPr>
          <w:rFonts w:asciiTheme="minorEastAsia" w:hAnsiTheme="minorEastAsia" w:cstheme="minorEastAsia" w:hint="eastAsia"/>
        </w:rPr>
        <w:t>线程绑定的CPU</w:t>
      </w:r>
      <w:r>
        <w:rPr>
          <w:rFonts w:asciiTheme="minorEastAsia" w:hAnsiTheme="minorEastAsia" w:cstheme="minorEastAsia"/>
        </w:rPr>
        <w:t xml:space="preserve"> Id</w:t>
      </w:r>
      <w:r>
        <w:rPr>
          <w:rFonts w:asciiTheme="minorEastAsia" w:hAnsiTheme="minorEastAsia" w:cstheme="minorEastAsia" w:hint="eastAsia"/>
        </w:rPr>
        <w:t>。</w:t>
      </w:r>
    </w:p>
    <w:p w14:paraId="17979F0D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3625BC6C" w14:textId="77777777">
        <w:tc>
          <w:tcPr>
            <w:tcW w:w="8522" w:type="dxa"/>
          </w:tcPr>
          <w:p w14:paraId="2EBD7B08" w14:textId="68D139D1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</w:t>
            </w:r>
            <w:r w:rsidR="000D7D7C">
              <w:rPr>
                <w:rFonts w:asciiTheme="minorEastAsia" w:hAnsiTheme="minorEastAsia" w:cstheme="minorEastAsia"/>
                <w:sz w:val="18"/>
                <w:szCs w:val="18"/>
              </w:rPr>
              <w:t>void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SetCpuId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DstarApiCpuIdType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nRecvNoticeDataCpuId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DstarApiCpuIdType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nLogCpuId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60BA3EE5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说明：</w:t>
      </w:r>
    </w:p>
    <w:p w14:paraId="640BB1DA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nRecvNoticeDataCpuId</w:t>
      </w:r>
      <w:proofErr w:type="spellEnd"/>
      <w:r>
        <w:rPr>
          <w:rFonts w:asciiTheme="minorEastAsia" w:hAnsiTheme="minorEastAsia" w:cstheme="minorEastAsia" w:hint="eastAsia"/>
          <w:szCs w:val="21"/>
        </w:rPr>
        <w:t>,接收通知数据线程</w:t>
      </w:r>
      <w:proofErr w:type="spellStart"/>
      <w:r>
        <w:rPr>
          <w:rFonts w:asciiTheme="minorEastAsia" w:hAnsiTheme="minorEastAsia" w:cstheme="minorEastAsia" w:hint="eastAsia"/>
          <w:szCs w:val="21"/>
        </w:rPr>
        <w:t>Cpu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Id,必须绑定。</w:t>
      </w:r>
    </w:p>
    <w:p w14:paraId="2FB2F028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nLogCpuId</w:t>
      </w:r>
      <w:proofErr w:type="spellEnd"/>
      <w:r>
        <w:rPr>
          <w:rFonts w:asciiTheme="minorEastAsia" w:hAnsiTheme="minorEastAsia" w:cstheme="minorEastAsia" w:hint="eastAsia"/>
          <w:szCs w:val="21"/>
        </w:rPr>
        <w:t>,日志线程</w:t>
      </w:r>
      <w:proofErr w:type="spellStart"/>
      <w:r>
        <w:rPr>
          <w:rFonts w:asciiTheme="minorEastAsia" w:hAnsiTheme="minorEastAsia" w:cstheme="minorEastAsia" w:hint="eastAsia"/>
          <w:szCs w:val="21"/>
        </w:rPr>
        <w:t>Cpu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Id,可选。-1:不绑定,同时不记录交易数据日志。</w:t>
      </w:r>
    </w:p>
    <w:p w14:paraId="7EB400F3" w14:textId="707E8646" w:rsidR="00C675CC" w:rsidRDefault="00284214" w:rsidP="004A10D2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26" w:name="_Toc111291455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SetSubscribeStartId</w:t>
      </w:r>
      <w:bookmarkEnd w:id="26"/>
      <w:proofErr w:type="spellEnd"/>
    </w:p>
    <w:p w14:paraId="5A9562FC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设置通知流订阅起始位置。</w:t>
      </w:r>
    </w:p>
    <w:p w14:paraId="30034F5D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02207D9F" w14:textId="77777777">
        <w:tc>
          <w:tcPr>
            <w:tcW w:w="8522" w:type="dxa"/>
          </w:tcPr>
          <w:p w14:paraId="0A087942" w14:textId="667E591F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virtual </w:t>
            </w:r>
            <w:r w:rsidR="006240D4">
              <w:rPr>
                <w:rFonts w:asciiTheme="minorEastAsia" w:hAnsiTheme="minorEastAsia" w:cstheme="minorEastAsia"/>
                <w:sz w:val="18"/>
                <w:szCs w:val="18"/>
              </w:rPr>
              <w:t>void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cstheme="minorEastAsia"/>
                <w:sz w:val="18"/>
                <w:szCs w:val="18"/>
              </w:rPr>
              <w:t>SetSubscribeStartId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/>
                <w:sz w:val="18"/>
                <w:szCs w:val="18"/>
              </w:rPr>
              <w:t>DstarApiNoticeSubIdType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nStartId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337FE96C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说明：</w:t>
      </w:r>
    </w:p>
    <w:p w14:paraId="4D2A919A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lastRenderedPageBreak/>
        <w:t>nStartId</w:t>
      </w:r>
      <w:proofErr w:type="spellEnd"/>
      <w:r>
        <w:rPr>
          <w:rFonts w:asciiTheme="minorEastAsia" w:hAnsiTheme="minorEastAsia" w:cstheme="minorEastAsia" w:hint="eastAsia"/>
          <w:szCs w:val="21"/>
        </w:rPr>
        <w:t>,通知流订阅位置，-1:从最新开始订阅 0:从头订阅，&gt;0:从指定位置订阅。</w:t>
      </w:r>
    </w:p>
    <w:p w14:paraId="7520A8B8" w14:textId="7D80DB5B" w:rsidR="00C675CC" w:rsidRDefault="00284214" w:rsidP="0096148A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27" w:name="_Toc111291456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GetSystemInfo</w:t>
      </w:r>
      <w:bookmarkEnd w:id="27"/>
      <w:proofErr w:type="spellEnd"/>
    </w:p>
    <w:p w14:paraId="00F58AA4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采集系统信息。</w:t>
      </w:r>
    </w:p>
    <w:p w14:paraId="66D4695A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44B611E5" w14:textId="77777777">
        <w:tc>
          <w:tcPr>
            <w:tcW w:w="8522" w:type="dxa"/>
          </w:tcPr>
          <w:p w14:paraId="7DDA8F3D" w14:textId="77777777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int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GetSystemInfo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char*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pSystemInfo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, int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nLen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, unsigned int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nAuthKeyVersion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17D9460D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说明：</w:t>
      </w:r>
    </w:p>
    <w:p w14:paraId="05611B9F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pSystemInfo</w:t>
      </w:r>
      <w:proofErr w:type="spellEnd"/>
      <w:r>
        <w:rPr>
          <w:rFonts w:asciiTheme="minorEastAsia" w:hAnsiTheme="minorEastAsia" w:cstheme="minorEastAsia" w:hint="eastAsia"/>
          <w:szCs w:val="21"/>
        </w:rPr>
        <w:t>,存放采集信息,由用户申请空间,长度不小于500字节。</w:t>
      </w:r>
    </w:p>
    <w:p w14:paraId="796D4D65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nLen</w:t>
      </w:r>
      <w:proofErr w:type="spellEnd"/>
      <w:r>
        <w:rPr>
          <w:rFonts w:asciiTheme="minorEastAsia" w:hAnsiTheme="minorEastAsia" w:cstheme="minorEastAsia" w:hint="eastAsia"/>
          <w:szCs w:val="21"/>
        </w:rPr>
        <w:t>,返回采集信息的长度。</w:t>
      </w:r>
    </w:p>
    <w:p w14:paraId="713F0317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nAuthKeyVersion</w:t>
      </w:r>
      <w:proofErr w:type="spellEnd"/>
      <w:r>
        <w:rPr>
          <w:rFonts w:asciiTheme="minorEastAsia" w:hAnsiTheme="minorEastAsia" w:cstheme="minorEastAsia" w:hint="eastAsia"/>
          <w:szCs w:val="21"/>
        </w:rPr>
        <w:t>,返回密钥版本。</w:t>
      </w:r>
    </w:p>
    <w:p w14:paraId="19667CAC" w14:textId="2009B2D2" w:rsidR="00C675CC" w:rsidRDefault="00284214" w:rsidP="00E96EDF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28" w:name="_Toc111291457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SetSubmitInfo</w:t>
      </w:r>
      <w:bookmarkEnd w:id="28"/>
      <w:proofErr w:type="spellEnd"/>
    </w:p>
    <w:p w14:paraId="0BC99AF2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设置提交信息。</w:t>
      </w:r>
    </w:p>
    <w:p w14:paraId="5049DBD4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0EFEC22F" w14:textId="77777777">
        <w:tc>
          <w:tcPr>
            <w:tcW w:w="8522" w:type="dxa"/>
          </w:tcPr>
          <w:p w14:paraId="3C832A69" w14:textId="0A98802F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</w:t>
            </w:r>
            <w:r w:rsidR="00693211">
              <w:rPr>
                <w:rFonts w:asciiTheme="minorEastAsia" w:hAnsiTheme="minorEastAsia" w:cstheme="minorEastAsia"/>
                <w:sz w:val="18"/>
                <w:szCs w:val="18"/>
              </w:rPr>
              <w:t>void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SetSubmitInfo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DstarApiSubmitInfoField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pSubmitInfo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5E6C35DA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说明：</w:t>
      </w:r>
    </w:p>
    <w:p w14:paraId="785ACF8C" w14:textId="3AF78D1B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pSubmitInfo</w:t>
      </w:r>
      <w:proofErr w:type="spellEnd"/>
      <w:r>
        <w:rPr>
          <w:rFonts w:asciiTheme="minorEastAsia" w:hAnsiTheme="minorEastAsia" w:cstheme="minorEastAsia" w:hint="eastAsia"/>
          <w:szCs w:val="21"/>
        </w:rPr>
        <w:t>,提交信息。用户需要填写</w:t>
      </w:r>
      <w:proofErr w:type="spellStart"/>
      <w:r>
        <w:rPr>
          <w:rFonts w:asciiTheme="minorEastAsia" w:hAnsiTheme="minorEastAsia" w:cstheme="minorEastAsia" w:hint="eastAsia"/>
          <w:szCs w:val="21"/>
        </w:rPr>
        <w:t>GetSystemInfo</w:t>
      </w:r>
      <w:proofErr w:type="spellEnd"/>
      <w:r>
        <w:rPr>
          <w:rFonts w:asciiTheme="minorEastAsia" w:hAnsiTheme="minorEastAsia" w:cstheme="minorEastAsia" w:hint="eastAsia"/>
          <w:szCs w:val="21"/>
        </w:rPr>
        <w:t>返回的采集信息和密钥版本，用户登录相关信息（登录Ip和Port、软件授权号和</w:t>
      </w:r>
      <w:proofErr w:type="spellStart"/>
      <w:r>
        <w:rPr>
          <w:rFonts w:asciiTheme="minorEastAsia" w:hAnsiTheme="minorEastAsia" w:cstheme="minorEastAsia" w:hint="eastAsia"/>
          <w:szCs w:val="21"/>
        </w:rPr>
        <w:t>AppId</w:t>
      </w:r>
      <w:proofErr w:type="spellEnd"/>
      <w:r>
        <w:rPr>
          <w:rFonts w:asciiTheme="minorEastAsia" w:hAnsiTheme="minorEastAsia" w:cstheme="minorEastAsia" w:hint="eastAsia"/>
          <w:szCs w:val="21"/>
        </w:rPr>
        <w:t>等信息）。</w:t>
      </w:r>
    </w:p>
    <w:p w14:paraId="33816634" w14:textId="20EFB021" w:rsidR="004A10D2" w:rsidRDefault="000B29D9" w:rsidP="001D2365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29" w:name="_Toc111291458"/>
      <w:proofErr w:type="spellStart"/>
      <w:r w:rsidRPr="000B29D9">
        <w:rPr>
          <w:rFonts w:asciiTheme="majorEastAsia" w:eastAsiaTheme="majorEastAsia" w:hAnsiTheme="majorEastAsia" w:cstheme="majorEastAsia"/>
          <w:sz w:val="24"/>
        </w:rPr>
        <w:t>SetInitQryInfo</w:t>
      </w:r>
      <w:bookmarkEnd w:id="29"/>
      <w:proofErr w:type="spellEnd"/>
    </w:p>
    <w:p w14:paraId="063AAB3E" w14:textId="0C669087" w:rsidR="004A10D2" w:rsidRDefault="000B29D9" w:rsidP="004A10D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设置初始化查询信息</w:t>
      </w:r>
      <w:r w:rsidR="004A10D2">
        <w:rPr>
          <w:rFonts w:asciiTheme="minorEastAsia" w:hAnsiTheme="minorEastAsia" w:cstheme="minorEastAsia" w:hint="eastAsia"/>
          <w:szCs w:val="21"/>
        </w:rPr>
        <w:t>。</w:t>
      </w:r>
    </w:p>
    <w:p w14:paraId="13C80E8B" w14:textId="77777777" w:rsidR="004A10D2" w:rsidRDefault="004A10D2" w:rsidP="004A10D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0D2" w14:paraId="1B467CFA" w14:textId="77777777" w:rsidTr="00296259">
        <w:tc>
          <w:tcPr>
            <w:tcW w:w="8522" w:type="dxa"/>
          </w:tcPr>
          <w:p w14:paraId="7CE293A1" w14:textId="73946D9D" w:rsidR="004A10D2" w:rsidRDefault="000B29D9" w:rsidP="00296259">
            <w:pPr>
              <w:rPr>
                <w:rFonts w:asciiTheme="minorEastAsia" w:hAnsiTheme="minorEastAsia" w:cstheme="minorEastAsia"/>
                <w:szCs w:val="21"/>
              </w:rPr>
            </w:pPr>
            <w:r w:rsidRPr="000B29D9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0B29D9">
              <w:rPr>
                <w:rFonts w:asciiTheme="minorEastAsia" w:hAnsiTheme="minorEastAsia" w:cstheme="minorEastAsia"/>
                <w:sz w:val="18"/>
                <w:szCs w:val="18"/>
              </w:rPr>
              <w:t>SetInitQryInfo</w:t>
            </w:r>
            <w:proofErr w:type="spellEnd"/>
            <w:r w:rsidRPr="000B29D9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proofErr w:type="gramEnd"/>
            <w:r w:rsidRPr="000B29D9">
              <w:rPr>
                <w:rFonts w:asciiTheme="minorEastAsia" w:hAnsiTheme="minorEastAsia" w:cstheme="minorEastAsia"/>
                <w:sz w:val="18"/>
                <w:szCs w:val="18"/>
              </w:rPr>
              <w:t>DstarApiInitQryInfoField</w:t>
            </w:r>
            <w:proofErr w:type="spellEnd"/>
            <w:r w:rsidRPr="000B29D9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Pr="000B29D9">
              <w:rPr>
                <w:rFonts w:asciiTheme="minorEastAsia" w:hAnsiTheme="minorEastAsia" w:cstheme="minorEastAsia"/>
                <w:sz w:val="18"/>
                <w:szCs w:val="18"/>
              </w:rPr>
              <w:t>pInitQryInfo</w:t>
            </w:r>
            <w:proofErr w:type="spellEnd"/>
            <w:r w:rsidRPr="000B29D9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7A355577" w14:textId="77777777" w:rsidR="004A10D2" w:rsidRDefault="004A10D2" w:rsidP="004A10D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说明：</w:t>
      </w:r>
    </w:p>
    <w:p w14:paraId="45ED1668" w14:textId="38D2CEB3" w:rsidR="004A10D2" w:rsidRDefault="009A3125" w:rsidP="004A10D2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 w:rsidRPr="009A3125">
        <w:rPr>
          <w:rFonts w:asciiTheme="minorEastAsia" w:hAnsiTheme="minorEastAsia" w:cstheme="minorEastAsia"/>
          <w:szCs w:val="21"/>
        </w:rPr>
        <w:t>pInitQryInfo</w:t>
      </w:r>
      <w:proofErr w:type="spellEnd"/>
      <w:r w:rsidR="004A10D2"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查询</w:t>
      </w:r>
      <w:r w:rsidR="004A10D2">
        <w:rPr>
          <w:rFonts w:asciiTheme="minorEastAsia" w:hAnsiTheme="minorEastAsia" w:cstheme="minorEastAsia" w:hint="eastAsia"/>
          <w:szCs w:val="21"/>
        </w:rPr>
        <w:t>信息。</w:t>
      </w:r>
      <w:r>
        <w:rPr>
          <w:rFonts w:asciiTheme="minorEastAsia" w:hAnsiTheme="minorEastAsia" w:cstheme="minorEastAsia" w:hint="eastAsia"/>
          <w:szCs w:val="21"/>
        </w:rPr>
        <w:t>填写用户初始化需要查询的信息</w:t>
      </w:r>
      <w:r w:rsidR="004A10D2">
        <w:rPr>
          <w:rFonts w:asciiTheme="minorEastAsia" w:hAnsiTheme="minorEastAsia" w:cstheme="minorEastAsia" w:hint="eastAsia"/>
          <w:szCs w:val="21"/>
        </w:rPr>
        <w:t>。</w:t>
      </w:r>
    </w:p>
    <w:p w14:paraId="4ED92884" w14:textId="74D68F44" w:rsidR="00C675CC" w:rsidRDefault="00284214" w:rsidP="001D2365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30" w:name="_Toc111291459"/>
      <w:r>
        <w:rPr>
          <w:rFonts w:asciiTheme="majorEastAsia" w:eastAsiaTheme="majorEastAsia" w:hAnsiTheme="majorEastAsia" w:cstheme="majorEastAsia" w:hint="eastAsia"/>
          <w:sz w:val="24"/>
        </w:rPr>
        <w:t>Init</w:t>
      </w:r>
      <w:bookmarkEnd w:id="30"/>
    </w:p>
    <w:p w14:paraId="7BF43720" w14:textId="77777777" w:rsidR="00C675CC" w:rsidRDefault="00284214">
      <w:pPr>
        <w:rPr>
          <w:rFonts w:asciiTheme="majorEastAsia" w:eastAsiaTheme="majorEastAsia" w:hAnsiTheme="majorEastAsia" w:cstheme="majorEastAsia"/>
          <w:szCs w:val="21"/>
        </w:rPr>
      </w:pP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A</w:t>
      </w:r>
      <w:r>
        <w:rPr>
          <w:rFonts w:asciiTheme="majorEastAsia" w:eastAsiaTheme="majorEastAsia" w:hAnsiTheme="majorEastAsia" w:cstheme="majorEastAsia"/>
          <w:szCs w:val="21"/>
        </w:rPr>
        <w:t>pi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初始化。</w:t>
      </w:r>
    </w:p>
    <w:p w14:paraId="62F3CB65" w14:textId="77777777" w:rsidR="00C675CC" w:rsidRDefault="00284214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43F968A8" w14:textId="77777777">
        <w:tc>
          <w:tcPr>
            <w:tcW w:w="8522" w:type="dxa"/>
          </w:tcPr>
          <w:p w14:paraId="3DCEDCCD" w14:textId="545E53E9" w:rsidR="00C675CC" w:rsidRPr="00AC35A7" w:rsidRDefault="00284214" w:rsidP="00AC35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virtual int </w:t>
            </w:r>
            <w:proofErr w:type="gramStart"/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Init(</w:t>
            </w:r>
            <w:proofErr w:type="gramEnd"/>
            <w:r w:rsidR="00DF68AB" w:rsidRPr="00DA1586"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) = 0;</w:t>
            </w:r>
          </w:p>
        </w:tc>
      </w:tr>
    </w:tbl>
    <w:p w14:paraId="5230DA1C" w14:textId="77777777" w:rsidR="00C675CC" w:rsidRDefault="00284214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说明:</w:t>
      </w:r>
    </w:p>
    <w:p w14:paraId="77437C5E" w14:textId="3F63D469" w:rsidR="00C675CC" w:rsidRDefault="00284214" w:rsidP="00F55712">
      <w:pPr>
        <w:ind w:firstLine="420"/>
        <w:rPr>
          <w:rFonts w:asciiTheme="majorEastAsia" w:eastAsiaTheme="majorEastAsia" w:hAnsiTheme="majorEastAsia" w:cstheme="majorEastAsia"/>
          <w:szCs w:val="21"/>
        </w:rPr>
      </w:pP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nInitFlag,A</w:t>
      </w:r>
      <w:r>
        <w:rPr>
          <w:rFonts w:asciiTheme="majorEastAsia" w:eastAsiaTheme="majorEastAsia" w:hAnsiTheme="majorEastAsia" w:cstheme="majorEastAsia"/>
          <w:szCs w:val="21"/>
        </w:rPr>
        <w:t>pi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初始化标志</w:t>
      </w:r>
      <w:r w:rsidR="00F55712">
        <w:rPr>
          <w:rFonts w:asciiTheme="majorEastAsia" w:eastAsiaTheme="majorEastAsia" w:hAnsiTheme="majorEastAsia" w:cstheme="majorEastAsia" w:hint="eastAsia"/>
          <w:szCs w:val="21"/>
        </w:rPr>
        <w:t>。</w:t>
      </w:r>
      <w:r>
        <w:rPr>
          <w:rFonts w:asciiTheme="majorEastAsia" w:eastAsiaTheme="majorEastAsia" w:hAnsiTheme="majorEastAsia" w:cstheme="majorEastAsia" w:hint="eastAsia"/>
          <w:szCs w:val="21"/>
        </w:rPr>
        <w:t>默认</w:t>
      </w:r>
      <w:r w:rsidR="004A10D2">
        <w:rPr>
          <w:rFonts w:asciiTheme="majorEastAsia" w:eastAsiaTheme="majorEastAsia" w:hAnsiTheme="majorEastAsia" w:cstheme="majorEastAsia" w:hint="eastAsia"/>
          <w:szCs w:val="21"/>
        </w:rPr>
        <w:t>查询所有信息，</w:t>
      </w:r>
      <w:r w:rsidR="00B25874">
        <w:rPr>
          <w:rFonts w:asciiTheme="majorEastAsia" w:eastAsiaTheme="majorEastAsia" w:hAnsiTheme="majorEastAsia" w:cstheme="majorEastAsia" w:hint="eastAsia"/>
          <w:szCs w:val="21"/>
        </w:rPr>
        <w:t>用户可以通过</w:t>
      </w:r>
      <w:proofErr w:type="spellStart"/>
      <w:r w:rsidR="00B25874">
        <w:rPr>
          <w:rFonts w:asciiTheme="majorEastAsia" w:eastAsiaTheme="majorEastAsia" w:hAnsiTheme="majorEastAsia" w:cstheme="majorEastAsia"/>
          <w:szCs w:val="21"/>
        </w:rPr>
        <w:t>SetInitQryInfo</w:t>
      </w:r>
      <w:proofErr w:type="spellEnd"/>
      <w:r w:rsidR="00B25874">
        <w:rPr>
          <w:rFonts w:asciiTheme="majorEastAsia" w:eastAsiaTheme="majorEastAsia" w:hAnsiTheme="majorEastAsia" w:cstheme="majorEastAsia" w:hint="eastAsia"/>
          <w:szCs w:val="21"/>
        </w:rPr>
        <w:t>函数设置需要查询的数据项</w:t>
      </w:r>
      <w:r>
        <w:rPr>
          <w:rFonts w:asciiTheme="majorEastAsia" w:eastAsiaTheme="majorEastAsia" w:hAnsiTheme="majorEastAsia" w:cstheme="majorEastAsia" w:hint="eastAsia"/>
          <w:szCs w:val="21"/>
        </w:rPr>
        <w:t>，提高初始化速度。</w:t>
      </w:r>
    </w:p>
    <w:p w14:paraId="6078F20C" w14:textId="1DB22E9B" w:rsidR="00EE54EF" w:rsidRDefault="00EE54EF" w:rsidP="001D2365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31" w:name="_Toc111291460"/>
      <w:proofErr w:type="spellStart"/>
      <w:r w:rsidRPr="00EE54EF">
        <w:rPr>
          <w:rFonts w:asciiTheme="majorEastAsia" w:eastAsiaTheme="majorEastAsia" w:hAnsiTheme="majorEastAsia" w:cstheme="majorEastAsia"/>
          <w:sz w:val="24"/>
        </w:rPr>
        <w:t>ReqPwdMod</w:t>
      </w:r>
      <w:bookmarkEnd w:id="31"/>
      <w:proofErr w:type="spellEnd"/>
    </w:p>
    <w:p w14:paraId="1AEA9C44" w14:textId="0E397E17" w:rsidR="00EE54EF" w:rsidRDefault="0017317A" w:rsidP="00EE54EF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密码修改请求</w:t>
      </w:r>
      <w:r w:rsidR="00EE54EF">
        <w:rPr>
          <w:rFonts w:asciiTheme="majorEastAsia" w:eastAsiaTheme="majorEastAsia" w:hAnsiTheme="majorEastAsia" w:cstheme="majorEastAsia" w:hint="eastAsia"/>
          <w:szCs w:val="21"/>
        </w:rPr>
        <w:t>。</w:t>
      </w:r>
    </w:p>
    <w:p w14:paraId="35799161" w14:textId="77777777" w:rsidR="00EE54EF" w:rsidRDefault="00EE54EF" w:rsidP="00EE54EF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54EF" w14:paraId="6E71553D" w14:textId="77777777" w:rsidTr="00C23D0C">
        <w:tc>
          <w:tcPr>
            <w:tcW w:w="8522" w:type="dxa"/>
          </w:tcPr>
          <w:p w14:paraId="13CB0451" w14:textId="7A1842AD" w:rsidR="00EE54EF" w:rsidRPr="00AC35A7" w:rsidRDefault="0017317A" w:rsidP="00C23D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</w:pPr>
            <w:r w:rsidRPr="0017317A"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lastRenderedPageBreak/>
              <w:t xml:space="preserve">virtual int </w:t>
            </w:r>
            <w:proofErr w:type="spellStart"/>
            <w:proofErr w:type="gramStart"/>
            <w:r w:rsidRPr="0017317A"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ReqPwdMod</w:t>
            </w:r>
            <w:proofErr w:type="spellEnd"/>
            <w:r w:rsidRPr="0017317A"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(</w:t>
            </w:r>
            <w:proofErr w:type="gramEnd"/>
            <w:r w:rsidRPr="0017317A"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const </w:t>
            </w:r>
            <w:proofErr w:type="spellStart"/>
            <w:r w:rsidRPr="0017317A"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DstarApiReqPwdModField</w:t>
            </w:r>
            <w:proofErr w:type="spellEnd"/>
            <w:r w:rsidRPr="0017317A"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*</w:t>
            </w:r>
            <w:proofErr w:type="spellStart"/>
            <w:r w:rsidRPr="0017317A"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pReqPwdModField</w:t>
            </w:r>
            <w:proofErr w:type="spellEnd"/>
            <w:r w:rsidRPr="0017317A"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) = 0;</w:t>
            </w:r>
          </w:p>
        </w:tc>
      </w:tr>
    </w:tbl>
    <w:p w14:paraId="4D2A07C5" w14:textId="77BB4804" w:rsidR="00EE54EF" w:rsidRDefault="0017317A" w:rsidP="0017317A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说明：</w:t>
      </w:r>
    </w:p>
    <w:p w14:paraId="66C6AD0C" w14:textId="6FB85DB3" w:rsidR="0017317A" w:rsidRPr="00EE54EF" w:rsidRDefault="0017317A" w:rsidP="0017317A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cstheme="majorEastAsia"/>
          <w:szCs w:val="21"/>
        </w:rPr>
        <w:t xml:space="preserve">   </w:t>
      </w:r>
      <w:r>
        <w:rPr>
          <w:rFonts w:asciiTheme="majorEastAsia" w:eastAsiaTheme="majorEastAsia" w:hAnsiTheme="majorEastAsia" w:cstheme="majorEastAsia" w:hint="eastAsia"/>
          <w:szCs w:val="21"/>
        </w:rPr>
        <w:t>用户可填入新密码和旧密码进行账户密码修改操作。</w:t>
      </w:r>
    </w:p>
    <w:p w14:paraId="73071D1A" w14:textId="6942A2E8" w:rsidR="00C675CC" w:rsidRDefault="00284214" w:rsidP="001D2365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32" w:name="_Toc111291461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ReqLastClientReqId</w:t>
      </w:r>
      <w:bookmarkEnd w:id="32"/>
      <w:proofErr w:type="spellEnd"/>
    </w:p>
    <w:p w14:paraId="72F4717E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查询最新客户请求号。</w:t>
      </w:r>
    </w:p>
    <w:p w14:paraId="26B2E324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71D4464E" w14:textId="77777777">
        <w:tc>
          <w:tcPr>
            <w:tcW w:w="8522" w:type="dxa"/>
          </w:tcPr>
          <w:p w14:paraId="37C09300" w14:textId="77777777" w:rsidR="00C675CC" w:rsidRDefault="0028421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int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ReqLastClientReqId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779A2055" w14:textId="77777777" w:rsidR="00C675CC" w:rsidRDefault="0028421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说明：</w:t>
      </w:r>
    </w:p>
    <w:p w14:paraId="6ED762C6" w14:textId="4AE0D3D0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用户可以通过查询最新请求号检测报撤单是否有丢包情况。查询间隔不小于5s。</w:t>
      </w:r>
    </w:p>
    <w:p w14:paraId="397796CF" w14:textId="74C5815A" w:rsidR="00F15A21" w:rsidRDefault="00F15A21" w:rsidP="001D2365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33" w:name="_Toc111291462"/>
      <w:proofErr w:type="spellStart"/>
      <w:r w:rsidRPr="00F15A21">
        <w:rPr>
          <w:rFonts w:asciiTheme="majorEastAsia" w:eastAsiaTheme="majorEastAsia" w:hAnsiTheme="majorEastAsia" w:cstheme="majorEastAsia"/>
          <w:sz w:val="24"/>
        </w:rPr>
        <w:t>ReqOrderInsert</w:t>
      </w:r>
      <w:bookmarkEnd w:id="33"/>
      <w:proofErr w:type="spellEnd"/>
    </w:p>
    <w:p w14:paraId="3BE16462" w14:textId="1B2C5541" w:rsidR="00F15A21" w:rsidRDefault="00F15A21" w:rsidP="00F15A2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输入报单</w:t>
      </w:r>
      <w:r w:rsidR="00134B66">
        <w:rPr>
          <w:rFonts w:asciiTheme="minorEastAsia" w:hAnsiTheme="minorEastAsia" w:cstheme="minorEastAsia" w:hint="eastAsia"/>
          <w:szCs w:val="21"/>
        </w:rPr>
        <w:t>请求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50D4CDA1" w14:textId="77777777" w:rsidR="00F15A21" w:rsidRDefault="00F15A21" w:rsidP="00F15A2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5A21" w14:paraId="7CB890AA" w14:textId="77777777" w:rsidTr="00EF314A">
        <w:tc>
          <w:tcPr>
            <w:tcW w:w="8522" w:type="dxa"/>
          </w:tcPr>
          <w:p w14:paraId="0EE18504" w14:textId="229D001B" w:rsidR="00F15A21" w:rsidRDefault="00F15A21" w:rsidP="00EF314A">
            <w:pPr>
              <w:rPr>
                <w:rFonts w:asciiTheme="minorEastAsia" w:hAnsiTheme="minorEastAsia" w:cstheme="minorEastAsia"/>
                <w:szCs w:val="21"/>
              </w:rPr>
            </w:pPr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int </w:t>
            </w:r>
            <w:proofErr w:type="spellStart"/>
            <w:proofErr w:type="gram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ReqOrderInsert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DstarApiReqOrderInsertField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pOrder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39A31264" w14:textId="43E1C81C" w:rsidR="00F15A21" w:rsidRDefault="00F15A21" w:rsidP="001D2365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34" w:name="_Toc111291463"/>
      <w:proofErr w:type="spellStart"/>
      <w:r w:rsidRPr="00F15A21">
        <w:rPr>
          <w:rFonts w:asciiTheme="majorEastAsia" w:eastAsiaTheme="majorEastAsia" w:hAnsiTheme="majorEastAsia" w:cstheme="majorEastAsia"/>
          <w:sz w:val="24"/>
        </w:rPr>
        <w:t>ReqOfferInsert</w:t>
      </w:r>
      <w:bookmarkEnd w:id="34"/>
      <w:proofErr w:type="spellEnd"/>
    </w:p>
    <w:p w14:paraId="40054CB0" w14:textId="1EC2C38A" w:rsidR="00F15A21" w:rsidRDefault="00F15A21" w:rsidP="00F15A2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输入报价请求。</w:t>
      </w:r>
    </w:p>
    <w:p w14:paraId="265BC4EB" w14:textId="77777777" w:rsidR="00F15A21" w:rsidRDefault="00F15A21" w:rsidP="00F15A2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5A21" w14:paraId="37593FB9" w14:textId="77777777" w:rsidTr="00EF314A">
        <w:tc>
          <w:tcPr>
            <w:tcW w:w="8522" w:type="dxa"/>
          </w:tcPr>
          <w:p w14:paraId="299E4211" w14:textId="7E5673A6" w:rsidR="00F15A21" w:rsidRDefault="00F15A21" w:rsidP="00EF314A">
            <w:pPr>
              <w:rPr>
                <w:rFonts w:asciiTheme="minorEastAsia" w:hAnsiTheme="minorEastAsia" w:cstheme="minorEastAsia"/>
                <w:szCs w:val="21"/>
              </w:rPr>
            </w:pPr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int </w:t>
            </w:r>
            <w:proofErr w:type="spellStart"/>
            <w:proofErr w:type="gram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ReqOfferInsert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DstarApiReqOfferInsertField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pOffer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75EE62DD" w14:textId="136A1BDC" w:rsidR="00F15A21" w:rsidRDefault="00F15A21" w:rsidP="001D2365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35" w:name="_Toc111291464"/>
      <w:proofErr w:type="spellStart"/>
      <w:r w:rsidRPr="00F15A21">
        <w:rPr>
          <w:rFonts w:asciiTheme="majorEastAsia" w:eastAsiaTheme="majorEastAsia" w:hAnsiTheme="majorEastAsia" w:cstheme="majorEastAsia"/>
          <w:sz w:val="24"/>
        </w:rPr>
        <w:t>ReqOrderDelete</w:t>
      </w:r>
      <w:bookmarkEnd w:id="35"/>
      <w:proofErr w:type="spellEnd"/>
    </w:p>
    <w:p w14:paraId="55539D23" w14:textId="1FEA52DD" w:rsidR="00F15A21" w:rsidRDefault="00F15A21" w:rsidP="00F15A2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撤单请求。</w:t>
      </w:r>
    </w:p>
    <w:p w14:paraId="03C03471" w14:textId="77777777" w:rsidR="00F15A21" w:rsidRDefault="00F15A21" w:rsidP="00F15A2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5A21" w14:paraId="7CB6F7CF" w14:textId="77777777" w:rsidTr="00EF314A">
        <w:tc>
          <w:tcPr>
            <w:tcW w:w="8522" w:type="dxa"/>
          </w:tcPr>
          <w:p w14:paraId="7FA875AA" w14:textId="4B09A363" w:rsidR="00F15A21" w:rsidRDefault="00F15A21" w:rsidP="00EF314A">
            <w:pPr>
              <w:rPr>
                <w:rFonts w:asciiTheme="minorEastAsia" w:hAnsiTheme="minorEastAsia" w:cstheme="minorEastAsia"/>
                <w:szCs w:val="21"/>
              </w:rPr>
            </w:pPr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int </w:t>
            </w:r>
            <w:proofErr w:type="spellStart"/>
            <w:proofErr w:type="gram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ReqOrderDelete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DstarApiReqOrderDeleteField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pOrder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09002AA2" w14:textId="17DED9B0" w:rsidR="00F15A21" w:rsidRDefault="00F15A21" w:rsidP="001D2365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36" w:name="_Toc111291465"/>
      <w:proofErr w:type="spellStart"/>
      <w:r w:rsidRPr="001D2365">
        <w:rPr>
          <w:rFonts w:asciiTheme="majorEastAsia" w:eastAsiaTheme="majorEastAsia" w:hAnsiTheme="majorEastAsia" w:cstheme="majorEastAsia"/>
          <w:sz w:val="24"/>
        </w:rPr>
        <w:t>ReqCmbOrderInsert</w:t>
      </w:r>
      <w:bookmarkEnd w:id="36"/>
      <w:proofErr w:type="spellEnd"/>
    </w:p>
    <w:p w14:paraId="66702C97" w14:textId="73BCDC99" w:rsidR="00F15A21" w:rsidRDefault="00F15A21" w:rsidP="00F15A2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输入组合报单请求。</w:t>
      </w:r>
    </w:p>
    <w:p w14:paraId="786B8F58" w14:textId="77777777" w:rsidR="00F15A21" w:rsidRDefault="00F15A21" w:rsidP="00F15A2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5A21" w14:paraId="7A223EBB" w14:textId="77777777" w:rsidTr="00EF314A">
        <w:tc>
          <w:tcPr>
            <w:tcW w:w="8522" w:type="dxa"/>
          </w:tcPr>
          <w:p w14:paraId="516711C9" w14:textId="31BD9BF5" w:rsidR="00F15A21" w:rsidRDefault="00F15A21" w:rsidP="00EF314A">
            <w:pPr>
              <w:rPr>
                <w:rFonts w:asciiTheme="minorEastAsia" w:hAnsiTheme="minorEastAsia" w:cstheme="minorEastAsia"/>
                <w:szCs w:val="21"/>
              </w:rPr>
            </w:pPr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int </w:t>
            </w:r>
            <w:proofErr w:type="spellStart"/>
            <w:proofErr w:type="gram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ReqCmbOrderInsert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DstarApiReqCmbOrderInsertField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pCmbOrder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31245925" w14:textId="6E58C67D" w:rsidR="00431D33" w:rsidRDefault="00431D33" w:rsidP="00431D33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37" w:name="_Toc111291466"/>
      <w:proofErr w:type="spellStart"/>
      <w:r w:rsidRPr="00431D33">
        <w:rPr>
          <w:rFonts w:asciiTheme="majorEastAsia" w:eastAsiaTheme="majorEastAsia" w:hAnsiTheme="majorEastAsia" w:cstheme="majorEastAsia"/>
          <w:sz w:val="24"/>
        </w:rPr>
        <w:t>ReqQryFund</w:t>
      </w:r>
      <w:bookmarkEnd w:id="37"/>
      <w:proofErr w:type="spellEnd"/>
    </w:p>
    <w:p w14:paraId="5A7CA0A7" w14:textId="23E16EBF" w:rsidR="00431D33" w:rsidRDefault="00431D33" w:rsidP="00431D33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资金查询请求。</w:t>
      </w:r>
    </w:p>
    <w:p w14:paraId="7A2C1A0E" w14:textId="77777777" w:rsidR="00431D33" w:rsidRDefault="00431D33" w:rsidP="00431D33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D33" w14:paraId="0D89F9BD" w14:textId="77777777" w:rsidTr="00296259">
        <w:tc>
          <w:tcPr>
            <w:tcW w:w="8522" w:type="dxa"/>
          </w:tcPr>
          <w:p w14:paraId="08F080CD" w14:textId="1E16C38E" w:rsidR="00431D33" w:rsidRDefault="00431D33" w:rsidP="00296259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 w:rsidRPr="00431D33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int </w:t>
            </w:r>
            <w:proofErr w:type="spellStart"/>
            <w:proofErr w:type="gramStart"/>
            <w:r w:rsidRPr="00431D33">
              <w:rPr>
                <w:rFonts w:asciiTheme="minorEastAsia" w:hAnsiTheme="minorEastAsia" w:cstheme="minorEastAsia"/>
                <w:sz w:val="18"/>
                <w:szCs w:val="18"/>
              </w:rPr>
              <w:t>ReqQryFund</w:t>
            </w:r>
            <w:proofErr w:type="spellEnd"/>
            <w:r w:rsidRPr="00431D33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431D33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013E8328" w14:textId="0BF9E16C" w:rsidR="00431D33" w:rsidRDefault="00431D33" w:rsidP="00431D33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38" w:name="_Toc111291467"/>
      <w:proofErr w:type="spellStart"/>
      <w:r w:rsidRPr="00431D33">
        <w:rPr>
          <w:rFonts w:asciiTheme="majorEastAsia" w:eastAsiaTheme="majorEastAsia" w:hAnsiTheme="majorEastAsia" w:cstheme="majorEastAsia"/>
          <w:sz w:val="24"/>
        </w:rPr>
        <w:lastRenderedPageBreak/>
        <w:t>ReqQryPosition</w:t>
      </w:r>
      <w:bookmarkEnd w:id="38"/>
      <w:proofErr w:type="spellEnd"/>
    </w:p>
    <w:p w14:paraId="563A518C" w14:textId="33B8E0DA" w:rsidR="00431D33" w:rsidRDefault="00431D33" w:rsidP="00431D33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持仓查询请求。</w:t>
      </w:r>
    </w:p>
    <w:p w14:paraId="165754A9" w14:textId="77777777" w:rsidR="00431D33" w:rsidRDefault="00431D33" w:rsidP="00431D33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D33" w14:paraId="4CB3BBF8" w14:textId="77777777" w:rsidTr="00296259">
        <w:tc>
          <w:tcPr>
            <w:tcW w:w="8522" w:type="dxa"/>
          </w:tcPr>
          <w:p w14:paraId="2F578C72" w14:textId="13A96705" w:rsidR="00431D33" w:rsidRDefault="00DF58DA" w:rsidP="00296259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 w:rsidRPr="00DF58DA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int </w:t>
            </w:r>
            <w:proofErr w:type="spellStart"/>
            <w:proofErr w:type="gramStart"/>
            <w:r w:rsidRPr="00DF58DA">
              <w:rPr>
                <w:rFonts w:asciiTheme="minorEastAsia" w:hAnsiTheme="minorEastAsia" w:cstheme="minorEastAsia"/>
                <w:sz w:val="18"/>
                <w:szCs w:val="18"/>
              </w:rPr>
              <w:t>ReqQryPosition</w:t>
            </w:r>
            <w:proofErr w:type="spellEnd"/>
            <w:r w:rsidRPr="00DF58DA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DF58DA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57F5368C" w14:textId="07FE6068" w:rsidR="00C675CC" w:rsidRDefault="00284214" w:rsidP="001D2365">
      <w:pPr>
        <w:pStyle w:val="3"/>
        <w:numPr>
          <w:ilvl w:val="0"/>
          <w:numId w:val="17"/>
        </w:numPr>
        <w:rPr>
          <w:rFonts w:asciiTheme="majorEastAsia" w:eastAsiaTheme="majorEastAsia" w:hAnsiTheme="majorEastAsia" w:cstheme="majorEastAsia"/>
          <w:sz w:val="24"/>
        </w:rPr>
      </w:pPr>
      <w:bookmarkStart w:id="39" w:name="_Toc111291468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GetApiVersion</w:t>
      </w:r>
      <w:bookmarkEnd w:id="39"/>
      <w:proofErr w:type="spellEnd"/>
    </w:p>
    <w:p w14:paraId="753A72FF" w14:textId="77777777" w:rsidR="00C675CC" w:rsidRDefault="00284214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获取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A</w:t>
      </w:r>
      <w:r>
        <w:rPr>
          <w:rFonts w:asciiTheme="majorEastAsia" w:eastAsiaTheme="majorEastAsia" w:hAnsiTheme="majorEastAsia" w:cstheme="majorEastAsia"/>
          <w:szCs w:val="21"/>
        </w:rPr>
        <w:t>pi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版本信息。</w:t>
      </w:r>
    </w:p>
    <w:p w14:paraId="5E5A8E2E" w14:textId="77777777" w:rsidR="00C675CC" w:rsidRDefault="00284214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44AD51A6" w14:textId="77777777">
        <w:tc>
          <w:tcPr>
            <w:tcW w:w="8522" w:type="dxa"/>
          </w:tcPr>
          <w:p w14:paraId="530D6A21" w14:textId="77777777" w:rsidR="00C675CC" w:rsidRDefault="00284214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virtual const char *</w:t>
            </w:r>
            <w:proofErr w:type="spellStart"/>
            <w:proofErr w:type="gramStart"/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GetApiVersion</w:t>
            </w:r>
            <w:proofErr w:type="spellEnd"/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(</w:t>
            </w:r>
            <w:proofErr w:type="gramEnd"/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) = 0;</w:t>
            </w:r>
          </w:p>
        </w:tc>
      </w:tr>
    </w:tbl>
    <w:p w14:paraId="48222917" w14:textId="77777777" w:rsidR="00C675CC" w:rsidRDefault="00284214">
      <w:pPr>
        <w:pStyle w:val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40" w:name="_Toc111291469"/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5.3 </w:t>
      </w:r>
      <w:proofErr w:type="spellStart"/>
      <w:r>
        <w:rPr>
          <w:rFonts w:asciiTheme="majorEastAsia" w:eastAsiaTheme="majorEastAsia" w:hAnsiTheme="majorEastAsia" w:cstheme="majorEastAsia" w:hint="eastAsia"/>
          <w:sz w:val="28"/>
          <w:szCs w:val="28"/>
        </w:rPr>
        <w:t>IDstarTradeSpi</w:t>
      </w:r>
      <w:proofErr w:type="spellEnd"/>
      <w:r>
        <w:rPr>
          <w:rFonts w:asciiTheme="majorEastAsia" w:eastAsiaTheme="majorEastAsia" w:hAnsiTheme="majorEastAsia" w:cstheme="majorEastAsia" w:hint="eastAsia"/>
          <w:sz w:val="28"/>
          <w:szCs w:val="28"/>
        </w:rPr>
        <w:t>接口</w:t>
      </w:r>
      <w:bookmarkEnd w:id="40"/>
    </w:p>
    <w:p w14:paraId="618F44C0" w14:textId="1DB46E73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41" w:name="_Toc111291470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OnFrontDisconnected</w:t>
      </w:r>
      <w:bookmarkEnd w:id="41"/>
      <w:proofErr w:type="spellEnd"/>
    </w:p>
    <w:p w14:paraId="504D5B15" w14:textId="77777777" w:rsidR="00C675CC" w:rsidRDefault="00284214">
      <w:r>
        <w:rPr>
          <w:rFonts w:hint="eastAsia"/>
        </w:rPr>
        <w:t>客户端与接口通信连接断开。</w:t>
      </w:r>
    </w:p>
    <w:p w14:paraId="42AC0C98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144229D4" w14:textId="77777777">
        <w:tc>
          <w:tcPr>
            <w:tcW w:w="8522" w:type="dxa"/>
          </w:tcPr>
          <w:p w14:paraId="5D6C067F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OnFrontDisconnected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494B6EE0" w14:textId="77777777" w:rsidR="00C675CC" w:rsidRDefault="00284214">
      <w:r>
        <w:rPr>
          <w:rFonts w:hint="eastAsia"/>
        </w:rPr>
        <w:t>说明：</w:t>
      </w:r>
    </w:p>
    <w:p w14:paraId="6DE95E70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</w:t>
      </w:r>
      <w:r>
        <w:rPr>
          <w:rFonts w:asciiTheme="minorEastAsia" w:hAnsiTheme="minorEastAsia" w:cstheme="minorEastAsia"/>
        </w:rPr>
        <w:t>pi</w:t>
      </w:r>
      <w:proofErr w:type="spellEnd"/>
      <w:r>
        <w:rPr>
          <w:rFonts w:asciiTheme="minorEastAsia" w:hAnsiTheme="minorEastAsia" w:cstheme="minorEastAsia" w:hint="eastAsia"/>
        </w:rPr>
        <w:t>与交易服务连接断开后回调。</w:t>
      </w:r>
      <w:r>
        <w:rPr>
          <w:rFonts w:asciiTheme="minorEastAsia" w:hAnsiTheme="minorEastAsia" w:cstheme="minorEastAsia" w:hint="eastAsia"/>
          <w:b/>
          <w:bCs/>
        </w:rPr>
        <w:t>断开后当前的UDP认证同时失效。</w:t>
      </w:r>
    </w:p>
    <w:p w14:paraId="2CD8F170" w14:textId="77777777" w:rsidR="00C675CC" w:rsidRDefault="00284214">
      <w:pPr>
        <w:ind w:firstLine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断线后</w:t>
      </w:r>
      <w:proofErr w:type="spellStart"/>
      <w:r>
        <w:rPr>
          <w:rFonts w:asciiTheme="minorEastAsia" w:hAnsiTheme="minorEastAsia" w:cstheme="minorEastAsia" w:hint="eastAsia"/>
          <w:b/>
          <w:bCs/>
        </w:rPr>
        <w:t>A</w:t>
      </w:r>
      <w:r>
        <w:rPr>
          <w:rFonts w:asciiTheme="minorEastAsia" w:hAnsiTheme="minorEastAsia" w:cstheme="minorEastAsia"/>
          <w:b/>
          <w:bCs/>
        </w:rPr>
        <w:t>pi</w:t>
      </w:r>
      <w:proofErr w:type="spellEnd"/>
      <w:r>
        <w:rPr>
          <w:rFonts w:asciiTheme="minorEastAsia" w:hAnsiTheme="minorEastAsia" w:cstheme="minorEastAsia" w:hint="eastAsia"/>
          <w:b/>
          <w:bCs/>
        </w:rPr>
        <w:t>不会自动重连，需要用户重新调用Init接口重新初始化</w:t>
      </w:r>
      <w:proofErr w:type="spellStart"/>
      <w:r>
        <w:rPr>
          <w:rFonts w:asciiTheme="minorEastAsia" w:hAnsiTheme="minorEastAsia" w:cstheme="minorEastAsia" w:hint="eastAsia"/>
          <w:b/>
          <w:bCs/>
        </w:rPr>
        <w:t>A</w:t>
      </w:r>
      <w:r>
        <w:rPr>
          <w:rFonts w:asciiTheme="minorEastAsia" w:hAnsiTheme="minorEastAsia" w:cstheme="minorEastAsia"/>
          <w:b/>
          <w:bCs/>
        </w:rPr>
        <w:t>pi</w:t>
      </w:r>
      <w:proofErr w:type="spellEnd"/>
      <w:r>
        <w:rPr>
          <w:rFonts w:asciiTheme="minorEastAsia" w:hAnsiTheme="minorEastAsia" w:cstheme="minorEastAsia" w:hint="eastAsia"/>
          <w:b/>
          <w:bCs/>
        </w:rPr>
        <w:t>。收到</w:t>
      </w:r>
      <w:proofErr w:type="spellStart"/>
      <w:r>
        <w:rPr>
          <w:rFonts w:asciiTheme="minorEastAsia" w:hAnsiTheme="minorEastAsia" w:cstheme="minorEastAsia" w:hint="eastAsia"/>
          <w:b/>
          <w:bCs/>
        </w:rPr>
        <w:t>OnApiReady</w:t>
      </w:r>
      <w:proofErr w:type="spellEnd"/>
      <w:r>
        <w:rPr>
          <w:rFonts w:asciiTheme="minorEastAsia" w:hAnsiTheme="minorEastAsia" w:cstheme="minorEastAsia" w:hint="eastAsia"/>
          <w:b/>
          <w:bCs/>
        </w:rPr>
        <w:t>回调后重新进行UDP认证。</w:t>
      </w:r>
    </w:p>
    <w:p w14:paraId="19B32E2E" w14:textId="77777777" w:rsidR="00C675CC" w:rsidRDefault="00284214">
      <w:pPr>
        <w:ind w:firstLine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或者释放</w:t>
      </w:r>
      <w:proofErr w:type="spellStart"/>
      <w:r>
        <w:rPr>
          <w:rFonts w:asciiTheme="minorEastAsia" w:hAnsiTheme="minorEastAsia" w:cstheme="minorEastAsia" w:hint="eastAsia"/>
          <w:b/>
          <w:bCs/>
        </w:rPr>
        <w:t>A</w:t>
      </w:r>
      <w:r>
        <w:rPr>
          <w:rFonts w:asciiTheme="minorEastAsia" w:hAnsiTheme="minorEastAsia" w:cstheme="minorEastAsia"/>
          <w:b/>
          <w:bCs/>
        </w:rPr>
        <w:t>pi</w:t>
      </w:r>
      <w:proofErr w:type="spellEnd"/>
      <w:r>
        <w:rPr>
          <w:rFonts w:asciiTheme="minorEastAsia" w:hAnsiTheme="minorEastAsia" w:cstheme="minorEastAsia" w:hint="eastAsia"/>
          <w:b/>
          <w:bCs/>
        </w:rPr>
        <w:t>实例对象，创建新的</w:t>
      </w:r>
      <w:proofErr w:type="spellStart"/>
      <w:r>
        <w:rPr>
          <w:rFonts w:asciiTheme="minorEastAsia" w:hAnsiTheme="minorEastAsia" w:cstheme="minorEastAsia" w:hint="eastAsia"/>
          <w:b/>
          <w:bCs/>
        </w:rPr>
        <w:t>A</w:t>
      </w:r>
      <w:r>
        <w:rPr>
          <w:rFonts w:asciiTheme="minorEastAsia" w:hAnsiTheme="minorEastAsia" w:cstheme="minorEastAsia"/>
          <w:b/>
          <w:bCs/>
        </w:rPr>
        <w:t>pi</w:t>
      </w:r>
      <w:proofErr w:type="spellEnd"/>
      <w:r>
        <w:rPr>
          <w:rFonts w:asciiTheme="minorEastAsia" w:hAnsiTheme="minorEastAsia" w:cstheme="minorEastAsia" w:hint="eastAsia"/>
          <w:b/>
          <w:bCs/>
        </w:rPr>
        <w:t>实例对象重新开始处理。</w:t>
      </w:r>
    </w:p>
    <w:p w14:paraId="09FF620C" w14:textId="2434C6CF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42" w:name="_Toc111291471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OnRspError</w:t>
      </w:r>
      <w:bookmarkEnd w:id="42"/>
      <w:proofErr w:type="spellEnd"/>
    </w:p>
    <w:p w14:paraId="256116D7" w14:textId="77777777" w:rsidR="00C675CC" w:rsidRDefault="00284214">
      <w:r>
        <w:rPr>
          <w:rFonts w:hint="eastAsia"/>
        </w:rPr>
        <w:t>错误应答。</w:t>
      </w:r>
    </w:p>
    <w:p w14:paraId="18B5FD97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3CB764AB" w14:textId="77777777">
        <w:tc>
          <w:tcPr>
            <w:tcW w:w="8522" w:type="dxa"/>
          </w:tcPr>
          <w:p w14:paraId="18CE4846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OnRspError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/>
                <w:sz w:val="18"/>
                <w:szCs w:val="18"/>
              </w:rPr>
              <w:t>DstarApiErrorCodeType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nErrorCode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629DD9A6" w14:textId="77777777" w:rsidR="00C675CC" w:rsidRDefault="00284214">
      <w:r>
        <w:rPr>
          <w:rFonts w:hint="eastAsia"/>
        </w:rPr>
        <w:t>说明：</w:t>
      </w:r>
    </w:p>
    <w:p w14:paraId="5CB393DD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</w:t>
      </w:r>
      <w:r>
        <w:rPr>
          <w:rFonts w:asciiTheme="minorEastAsia" w:hAnsiTheme="minorEastAsia" w:cstheme="minorEastAsia"/>
        </w:rPr>
        <w:t>pi</w:t>
      </w:r>
      <w:proofErr w:type="spellEnd"/>
      <w:r>
        <w:rPr>
          <w:rFonts w:asciiTheme="minorEastAsia" w:hAnsiTheme="minorEastAsia" w:cstheme="minorEastAsia" w:hint="eastAsia"/>
        </w:rPr>
        <w:t>运行过程发生错误，回调通知用户错误码。</w:t>
      </w:r>
    </w:p>
    <w:p w14:paraId="703C67F7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错误码详情查看&lt; </w:t>
      </w:r>
      <w:proofErr w:type="spellStart"/>
      <w:r>
        <w:rPr>
          <w:rFonts w:asciiTheme="minorEastAsia" w:hAnsiTheme="minorEastAsia" w:cstheme="minorEastAsia" w:hint="eastAsia"/>
        </w:rPr>
        <w:t>DstarTradeApi</w:t>
      </w:r>
      <w:r>
        <w:rPr>
          <w:rFonts w:asciiTheme="minorEastAsia" w:hAnsiTheme="minorEastAsia" w:cstheme="minorEastAsia"/>
        </w:rPr>
        <w:t>DataType</w:t>
      </w:r>
      <w:r>
        <w:rPr>
          <w:rFonts w:asciiTheme="minorEastAsia" w:hAnsiTheme="minorEastAsia" w:cstheme="minorEastAsia" w:hint="eastAsia"/>
        </w:rPr>
        <w:t>.h</w:t>
      </w:r>
      <w:proofErr w:type="spellEnd"/>
      <w:r>
        <w:rPr>
          <w:rFonts w:asciiTheme="minorEastAsia" w:hAnsiTheme="minorEastAsia" w:cstheme="minorEastAsia"/>
        </w:rPr>
        <w:t>&gt;</w:t>
      </w:r>
      <w:r>
        <w:rPr>
          <w:rFonts w:asciiTheme="minorEastAsia" w:hAnsiTheme="minorEastAsia" w:cstheme="minorEastAsia" w:hint="eastAsia"/>
        </w:rPr>
        <w:t>头文件</w:t>
      </w:r>
    </w:p>
    <w:p w14:paraId="586D5109" w14:textId="21EA0865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43" w:name="_Toc111291472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OnRspUserLogin</w:t>
      </w:r>
      <w:bookmarkEnd w:id="43"/>
      <w:proofErr w:type="spellEnd"/>
    </w:p>
    <w:p w14:paraId="74CAAC18" w14:textId="77777777" w:rsidR="00C675CC" w:rsidRDefault="00284214">
      <w:r>
        <w:rPr>
          <w:rFonts w:hint="eastAsia"/>
        </w:rPr>
        <w:t>登录请求响应。</w:t>
      </w:r>
    </w:p>
    <w:p w14:paraId="1E390F27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42041C55" w14:textId="77777777">
        <w:tc>
          <w:tcPr>
            <w:tcW w:w="8522" w:type="dxa"/>
          </w:tcPr>
          <w:p w14:paraId="0E071D84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OnRspUserLogin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DstarApiRspLoginField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pRspUserLogin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32BFB861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0011305E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</w:t>
      </w:r>
      <w:r>
        <w:rPr>
          <w:rFonts w:asciiTheme="minorEastAsia" w:hAnsiTheme="minorEastAsia" w:cstheme="minorEastAsia"/>
        </w:rPr>
        <w:t>pi</w:t>
      </w:r>
      <w:proofErr w:type="spellEnd"/>
      <w:r>
        <w:rPr>
          <w:rFonts w:asciiTheme="minorEastAsia" w:hAnsiTheme="minorEastAsia" w:cstheme="minorEastAsia" w:hint="eastAsia"/>
        </w:rPr>
        <w:t>初始化过程登录请求的登录请求响应。结构体中包含有UDP认证的认证码，认证码</w:t>
      </w:r>
      <w:r>
        <w:rPr>
          <w:rFonts w:asciiTheme="minorEastAsia" w:hAnsiTheme="minorEastAsia" w:cstheme="minorEastAsia" w:hint="eastAsia"/>
        </w:rPr>
        <w:lastRenderedPageBreak/>
        <w:t>用于UDP认证。UDP认证码绑定连接，认证之后报撤单不能切换连接。</w:t>
      </w:r>
    </w:p>
    <w:p w14:paraId="2E79326F" w14:textId="100645E6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2D220DD7" w14:textId="75A67E77" w:rsidR="007C4579" w:rsidRDefault="007C4579" w:rsidP="007C4579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44" w:name="_Toc111291473"/>
      <w:proofErr w:type="spellStart"/>
      <w:r w:rsidRPr="007C4579">
        <w:rPr>
          <w:rFonts w:asciiTheme="majorEastAsia" w:eastAsiaTheme="majorEastAsia" w:hAnsiTheme="majorEastAsia" w:cstheme="majorEastAsia"/>
          <w:sz w:val="24"/>
        </w:rPr>
        <w:t>OnRspPwdMod</w:t>
      </w:r>
      <w:bookmarkEnd w:id="44"/>
      <w:proofErr w:type="spellEnd"/>
    </w:p>
    <w:p w14:paraId="0E79C64D" w14:textId="51BDE6C3" w:rsidR="007C4579" w:rsidRDefault="007C4579" w:rsidP="007C4579">
      <w:r>
        <w:rPr>
          <w:rFonts w:hint="eastAsia"/>
        </w:rPr>
        <w:t>密码修改响应。</w:t>
      </w:r>
    </w:p>
    <w:p w14:paraId="70B93F9A" w14:textId="77777777" w:rsidR="007C4579" w:rsidRDefault="007C4579" w:rsidP="007C4579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4579" w14:paraId="1615D5D5" w14:textId="77777777" w:rsidTr="00C23D0C">
        <w:tc>
          <w:tcPr>
            <w:tcW w:w="8522" w:type="dxa"/>
          </w:tcPr>
          <w:p w14:paraId="0DC9E9AA" w14:textId="622E1994" w:rsidR="007C4579" w:rsidRDefault="007C4579" w:rsidP="00C23D0C">
            <w:r w:rsidRPr="007C4579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7C4579">
              <w:rPr>
                <w:rFonts w:asciiTheme="minorEastAsia" w:hAnsiTheme="minorEastAsia" w:cstheme="minorEastAsia"/>
                <w:sz w:val="18"/>
                <w:szCs w:val="18"/>
              </w:rPr>
              <w:t>OnRspPwdMod</w:t>
            </w:r>
            <w:proofErr w:type="spellEnd"/>
            <w:r w:rsidRPr="007C4579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7C4579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7C4579">
              <w:rPr>
                <w:rFonts w:asciiTheme="minorEastAsia" w:hAnsiTheme="minorEastAsia" w:cstheme="minorEastAsia"/>
                <w:sz w:val="18"/>
                <w:szCs w:val="18"/>
              </w:rPr>
              <w:t>DstarApiRspPwdModField</w:t>
            </w:r>
            <w:proofErr w:type="spellEnd"/>
            <w:r w:rsidRPr="007C4579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Pr="007C4579">
              <w:rPr>
                <w:rFonts w:asciiTheme="minorEastAsia" w:hAnsiTheme="minorEastAsia" w:cstheme="minorEastAsia"/>
                <w:sz w:val="18"/>
                <w:szCs w:val="18"/>
              </w:rPr>
              <w:t>pRspPwdModField</w:t>
            </w:r>
            <w:proofErr w:type="spellEnd"/>
            <w:r w:rsidRPr="007C4579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5EB91342" w14:textId="77777777" w:rsidR="007C4579" w:rsidRDefault="007C4579" w:rsidP="007C457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7D24C4BB" w14:textId="5917B4D9" w:rsidR="007C4579" w:rsidRDefault="007C4579" w:rsidP="007C457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根据反馈的错误码查看密码是否修改成功。</w:t>
      </w:r>
    </w:p>
    <w:p w14:paraId="5BB43E47" w14:textId="18DE0EEA" w:rsidR="007C4579" w:rsidRDefault="007C4579" w:rsidP="0016778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7A908D36" w14:textId="7309E5D3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45" w:name="_Toc111291474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OnRspSubmitInfo</w:t>
      </w:r>
      <w:bookmarkEnd w:id="45"/>
      <w:proofErr w:type="spellEnd"/>
    </w:p>
    <w:p w14:paraId="168643A3" w14:textId="77777777" w:rsidR="00C675CC" w:rsidRDefault="00284214">
      <w:r>
        <w:rPr>
          <w:rFonts w:hint="eastAsia"/>
        </w:rPr>
        <w:t>提交信息响应。</w:t>
      </w:r>
    </w:p>
    <w:p w14:paraId="37DD70CC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54D625E8" w14:textId="77777777">
        <w:tc>
          <w:tcPr>
            <w:tcW w:w="8522" w:type="dxa"/>
          </w:tcPr>
          <w:p w14:paraId="453D1EDF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OnRspSubmitInfo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DstarApiRspSubmitInfoField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pRspSubmitInfo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36790767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5C1DD741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提交信息响应。</w:t>
      </w:r>
    </w:p>
    <w:p w14:paraId="7FD7B479" w14:textId="22C01E9D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11337A53" w14:textId="348EF862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46" w:name="_Toc111291475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OnRspContract</w:t>
      </w:r>
      <w:bookmarkEnd w:id="46"/>
      <w:proofErr w:type="spellEnd"/>
    </w:p>
    <w:p w14:paraId="7EE87912" w14:textId="77777777" w:rsidR="00C675CC" w:rsidRDefault="00284214">
      <w:r>
        <w:rPr>
          <w:rFonts w:hint="eastAsia"/>
        </w:rPr>
        <w:t>合约信息响应。</w:t>
      </w:r>
    </w:p>
    <w:p w14:paraId="3779AD36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0406B913" w14:textId="77777777">
        <w:tc>
          <w:tcPr>
            <w:tcW w:w="8522" w:type="dxa"/>
          </w:tcPr>
          <w:p w14:paraId="51F6CC41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OnRspContract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DstarApiContractField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pContract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10F6D11E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67C11CC0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合约信息响应，同一个交易日内数据相同。</w:t>
      </w:r>
    </w:p>
    <w:p w14:paraId="7678DC12" w14:textId="36D15A23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5F25061F" w14:textId="6029D8D4" w:rsidR="00B45971" w:rsidRDefault="00B45971" w:rsidP="00B45971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47" w:name="_Toc111291476"/>
      <w:proofErr w:type="spellStart"/>
      <w:r w:rsidRPr="00B45971">
        <w:rPr>
          <w:rFonts w:asciiTheme="majorEastAsia" w:eastAsiaTheme="majorEastAsia" w:hAnsiTheme="majorEastAsia" w:cstheme="majorEastAsia"/>
          <w:sz w:val="24"/>
        </w:rPr>
        <w:t>OnRspCmbContract</w:t>
      </w:r>
      <w:bookmarkEnd w:id="47"/>
      <w:proofErr w:type="spellEnd"/>
    </w:p>
    <w:p w14:paraId="2A68AD8D" w14:textId="0760E218" w:rsidR="00B45971" w:rsidRDefault="00B45971" w:rsidP="00B45971">
      <w:r>
        <w:rPr>
          <w:rFonts w:hint="eastAsia"/>
        </w:rPr>
        <w:t>组合合约信息响应。</w:t>
      </w:r>
    </w:p>
    <w:p w14:paraId="0CD6CF58" w14:textId="77777777" w:rsidR="00B45971" w:rsidRDefault="00B45971" w:rsidP="00B45971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5971" w14:paraId="69ACCE53" w14:textId="77777777" w:rsidTr="00296259">
        <w:tc>
          <w:tcPr>
            <w:tcW w:w="8522" w:type="dxa"/>
          </w:tcPr>
          <w:p w14:paraId="27DD23A2" w14:textId="713136DB" w:rsidR="00B45971" w:rsidRDefault="00B45971" w:rsidP="00296259">
            <w:r w:rsidRPr="00B45971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B45971">
              <w:rPr>
                <w:rFonts w:asciiTheme="minorEastAsia" w:hAnsiTheme="minorEastAsia" w:cstheme="minorEastAsia"/>
                <w:sz w:val="18"/>
                <w:szCs w:val="18"/>
              </w:rPr>
              <w:t>OnRspCmbContract</w:t>
            </w:r>
            <w:proofErr w:type="spellEnd"/>
            <w:r w:rsidRPr="00B45971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B45971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B45971">
              <w:rPr>
                <w:rFonts w:asciiTheme="minorEastAsia" w:hAnsiTheme="minorEastAsia" w:cstheme="minorEastAsia"/>
                <w:sz w:val="18"/>
                <w:szCs w:val="18"/>
              </w:rPr>
              <w:t>DstarApiCmbContractField</w:t>
            </w:r>
            <w:proofErr w:type="spellEnd"/>
            <w:r w:rsidRPr="00B45971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Pr="00B45971">
              <w:rPr>
                <w:rFonts w:asciiTheme="minorEastAsia" w:hAnsiTheme="minorEastAsia" w:cstheme="minorEastAsia"/>
                <w:sz w:val="18"/>
                <w:szCs w:val="18"/>
              </w:rPr>
              <w:t>pCmbContract</w:t>
            </w:r>
            <w:proofErr w:type="spellEnd"/>
            <w:r w:rsidRPr="00B45971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25742324" w14:textId="77777777" w:rsidR="00B45971" w:rsidRDefault="00B45971" w:rsidP="00B4597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7374DF83" w14:textId="32929013" w:rsidR="00B45971" w:rsidRDefault="00B45971" w:rsidP="00B4597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组合合约信息响应，同一个交易日内数据相同。</w:t>
      </w:r>
    </w:p>
    <w:p w14:paraId="187BC443" w14:textId="1B4F7428" w:rsidR="00B45971" w:rsidRDefault="00B45971" w:rsidP="00B4597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159F9514" w14:textId="06364985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48" w:name="_Toc111291477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OnRspSeat</w:t>
      </w:r>
      <w:bookmarkEnd w:id="48"/>
      <w:proofErr w:type="spellEnd"/>
    </w:p>
    <w:p w14:paraId="2626E188" w14:textId="77777777" w:rsidR="00C675CC" w:rsidRDefault="00284214">
      <w:r>
        <w:rPr>
          <w:rFonts w:hint="eastAsia"/>
        </w:rPr>
        <w:t>席位信息响应。</w:t>
      </w:r>
    </w:p>
    <w:p w14:paraId="3CA6D9E6" w14:textId="77777777" w:rsidR="00C675CC" w:rsidRDefault="00284214">
      <w:r>
        <w:rPr>
          <w:rFonts w:hint="eastAsia"/>
        </w:rPr>
        <w:lastRenderedPageBreak/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36CF739F" w14:textId="77777777">
        <w:tc>
          <w:tcPr>
            <w:tcW w:w="8522" w:type="dxa"/>
          </w:tcPr>
          <w:p w14:paraId="68022EEF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OnRspSeat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DstarApiSeatField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pSeat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4F936AB6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65719AB0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席位信息响应，同一个交易日内数据相同。</w:t>
      </w:r>
    </w:p>
    <w:p w14:paraId="52483238" w14:textId="57869C0E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78BE14F9" w14:textId="1A7036C4" w:rsidR="00347F59" w:rsidRDefault="00347F59" w:rsidP="00347F59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49" w:name="_Toc111291478"/>
      <w:proofErr w:type="spellStart"/>
      <w:r>
        <w:rPr>
          <w:rFonts w:asciiTheme="majorEastAsia" w:eastAsiaTheme="majorEastAsia" w:hAnsiTheme="majorEastAsia" w:cstheme="majorEastAsia"/>
          <w:sz w:val="24"/>
        </w:rPr>
        <w:t>OnRspTrdFeeParam</w:t>
      </w:r>
      <w:bookmarkEnd w:id="49"/>
      <w:proofErr w:type="spellEnd"/>
    </w:p>
    <w:p w14:paraId="2F378ED1" w14:textId="0B5DCB42" w:rsidR="00347F59" w:rsidRDefault="00347F59" w:rsidP="00347F59">
      <w:r>
        <w:rPr>
          <w:rFonts w:hint="eastAsia"/>
        </w:rPr>
        <w:t>手续费参数响应。</w:t>
      </w:r>
    </w:p>
    <w:p w14:paraId="016EB33C" w14:textId="77777777" w:rsidR="00347F59" w:rsidRDefault="00347F59" w:rsidP="00347F59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7F59" w14:paraId="0EB824FB" w14:textId="77777777" w:rsidTr="004D59AC">
        <w:tc>
          <w:tcPr>
            <w:tcW w:w="8522" w:type="dxa"/>
          </w:tcPr>
          <w:p w14:paraId="0EDEA6F8" w14:textId="67D8DA12" w:rsidR="00347F59" w:rsidRPr="000B11B8" w:rsidRDefault="000B11B8" w:rsidP="004D59AC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0B11B8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0B11B8">
              <w:rPr>
                <w:rFonts w:asciiTheme="minorEastAsia" w:hAnsiTheme="minorEastAsia" w:cstheme="minorEastAsia"/>
                <w:sz w:val="18"/>
                <w:szCs w:val="18"/>
              </w:rPr>
              <w:t>OnRspTrdFeeParam</w:t>
            </w:r>
            <w:proofErr w:type="spellEnd"/>
            <w:r w:rsidRPr="000B11B8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0B11B8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0B11B8">
              <w:rPr>
                <w:rFonts w:asciiTheme="minorEastAsia" w:hAnsiTheme="minorEastAsia" w:cstheme="minorEastAsia"/>
                <w:sz w:val="18"/>
                <w:szCs w:val="18"/>
              </w:rPr>
              <w:t>DstarApiTrdFeeParamField</w:t>
            </w:r>
            <w:proofErr w:type="spellEnd"/>
            <w:r w:rsidRPr="000B11B8">
              <w:rPr>
                <w:rFonts w:asciiTheme="minorEastAsia" w:hAnsiTheme="minorEastAsia" w:cstheme="minorEastAsia"/>
                <w:sz w:val="18"/>
                <w:szCs w:val="18"/>
              </w:rPr>
              <w:t xml:space="preserve">* </w:t>
            </w:r>
            <w:proofErr w:type="spellStart"/>
            <w:r w:rsidRPr="000B11B8">
              <w:rPr>
                <w:rFonts w:asciiTheme="minorEastAsia" w:hAnsiTheme="minorEastAsia" w:cstheme="minorEastAsia"/>
                <w:sz w:val="18"/>
                <w:szCs w:val="18"/>
              </w:rPr>
              <w:t>pFeeParam</w:t>
            </w:r>
            <w:proofErr w:type="spellEnd"/>
            <w:r w:rsidRPr="000B11B8">
              <w:rPr>
                <w:rFonts w:asciiTheme="minorEastAsia" w:hAnsiTheme="minorEastAsia" w:cstheme="minorEastAsia"/>
                <w:sz w:val="18"/>
                <w:szCs w:val="18"/>
              </w:rPr>
              <w:t>) = 0</w:t>
            </w:r>
            <w:r w:rsidR="00347F59"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</w:tc>
      </w:tr>
    </w:tbl>
    <w:p w14:paraId="496F6898" w14:textId="77777777" w:rsidR="00347F59" w:rsidRDefault="00347F59" w:rsidP="00347F5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520C6247" w14:textId="1356B300" w:rsidR="00347F59" w:rsidRDefault="000B11B8" w:rsidP="00347F5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手续费</w:t>
      </w:r>
      <w:r w:rsidR="008339A0">
        <w:rPr>
          <w:rFonts w:asciiTheme="minorEastAsia" w:hAnsiTheme="minorEastAsia" w:cstheme="minorEastAsia" w:hint="eastAsia"/>
        </w:rPr>
        <w:t>参数</w:t>
      </w:r>
      <w:r w:rsidR="00347F59">
        <w:rPr>
          <w:rFonts w:asciiTheme="minorEastAsia" w:hAnsiTheme="minorEastAsia" w:cstheme="minorEastAsia" w:hint="eastAsia"/>
        </w:rPr>
        <w:t>响应，同一个交易日内数据相同。</w:t>
      </w:r>
    </w:p>
    <w:p w14:paraId="402311DD" w14:textId="77777777" w:rsidR="00347F59" w:rsidRDefault="00347F59" w:rsidP="00347F5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1C711D7C" w14:textId="023BD733" w:rsidR="00347F59" w:rsidRDefault="003D4DB0" w:rsidP="00347F59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50" w:name="_Toc111291479"/>
      <w:proofErr w:type="spellStart"/>
      <w:r w:rsidRPr="003D4DB0">
        <w:rPr>
          <w:rFonts w:asciiTheme="majorEastAsia" w:eastAsiaTheme="majorEastAsia" w:hAnsiTheme="majorEastAsia" w:cstheme="majorEastAsia"/>
          <w:sz w:val="24"/>
        </w:rPr>
        <w:t>OnRspTrdMarParam</w:t>
      </w:r>
      <w:bookmarkEnd w:id="50"/>
      <w:proofErr w:type="spellEnd"/>
    </w:p>
    <w:p w14:paraId="3A84DB7D" w14:textId="50350201" w:rsidR="00347F59" w:rsidRDefault="003D4DB0" w:rsidP="00347F59">
      <w:r>
        <w:rPr>
          <w:rFonts w:hint="eastAsia"/>
        </w:rPr>
        <w:t>保证金参数</w:t>
      </w:r>
      <w:r w:rsidR="00347F59">
        <w:rPr>
          <w:rFonts w:hint="eastAsia"/>
        </w:rPr>
        <w:t>响应。</w:t>
      </w:r>
    </w:p>
    <w:p w14:paraId="15E52227" w14:textId="77777777" w:rsidR="00347F59" w:rsidRDefault="00347F59" w:rsidP="00347F59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7F59" w14:paraId="6E8DAE2F" w14:textId="77777777" w:rsidTr="004D59AC">
        <w:tc>
          <w:tcPr>
            <w:tcW w:w="8522" w:type="dxa"/>
          </w:tcPr>
          <w:p w14:paraId="125C008C" w14:textId="312A91F0" w:rsidR="00347F59" w:rsidRPr="003D4DB0" w:rsidRDefault="003D4DB0" w:rsidP="003D4DB0">
            <w:pPr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</w:pPr>
            <w:r w:rsidRPr="003D4DB0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3D4DB0">
              <w:rPr>
                <w:rFonts w:asciiTheme="minorEastAsia" w:hAnsiTheme="minorEastAsia" w:cstheme="minorEastAsia"/>
                <w:sz w:val="18"/>
                <w:szCs w:val="18"/>
              </w:rPr>
              <w:t>OnRspTrdMarParam</w:t>
            </w:r>
            <w:proofErr w:type="spellEnd"/>
            <w:r w:rsidRPr="003D4DB0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3D4DB0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3D4DB0">
              <w:rPr>
                <w:rFonts w:asciiTheme="minorEastAsia" w:hAnsiTheme="minorEastAsia" w:cstheme="minorEastAsia"/>
                <w:sz w:val="18"/>
                <w:szCs w:val="18"/>
              </w:rPr>
              <w:t>DstarApiTrdMarParamField</w:t>
            </w:r>
            <w:proofErr w:type="spellEnd"/>
            <w:r w:rsidRPr="003D4DB0">
              <w:rPr>
                <w:rFonts w:asciiTheme="minorEastAsia" w:hAnsiTheme="minorEastAsia" w:cstheme="minorEastAsia"/>
                <w:sz w:val="18"/>
                <w:szCs w:val="18"/>
              </w:rPr>
              <w:t xml:space="preserve">* </w:t>
            </w:r>
            <w:proofErr w:type="spellStart"/>
            <w:r w:rsidRPr="003D4DB0">
              <w:rPr>
                <w:rFonts w:asciiTheme="minorEastAsia" w:hAnsiTheme="minorEastAsia" w:cstheme="minorEastAsia"/>
                <w:sz w:val="18"/>
                <w:szCs w:val="18"/>
              </w:rPr>
              <w:t>pMarParam</w:t>
            </w:r>
            <w:proofErr w:type="spellEnd"/>
            <w:r w:rsidRPr="003D4DB0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4C602B2C" w14:textId="77777777" w:rsidR="00347F59" w:rsidRDefault="00347F59" w:rsidP="00347F5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2065189E" w14:textId="20E3B700" w:rsidR="00347F59" w:rsidRDefault="000A7FBD" w:rsidP="00347F5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保证金参数</w:t>
      </w:r>
      <w:r w:rsidR="00347F59">
        <w:rPr>
          <w:rFonts w:asciiTheme="minorEastAsia" w:hAnsiTheme="minorEastAsia" w:cstheme="minorEastAsia" w:hint="eastAsia"/>
        </w:rPr>
        <w:t>响应，同一个交易日内数据相同。</w:t>
      </w:r>
    </w:p>
    <w:p w14:paraId="616E32DF" w14:textId="3EB069D0" w:rsidR="00347F59" w:rsidRDefault="00347F59" w:rsidP="00347F5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5188EFF3" w14:textId="2C72F18B" w:rsidR="00896290" w:rsidRDefault="00896290" w:rsidP="00896290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51" w:name="_Toc111291480"/>
      <w:proofErr w:type="spellStart"/>
      <w:r w:rsidRPr="003D4DB0">
        <w:rPr>
          <w:rFonts w:asciiTheme="majorEastAsia" w:eastAsiaTheme="majorEastAsia" w:hAnsiTheme="majorEastAsia" w:cstheme="majorEastAsia"/>
          <w:sz w:val="24"/>
        </w:rPr>
        <w:t>OnRsp</w:t>
      </w:r>
      <w:r w:rsidR="005C3EDA">
        <w:rPr>
          <w:rFonts w:asciiTheme="majorEastAsia" w:eastAsiaTheme="majorEastAsia" w:hAnsiTheme="majorEastAsia" w:cstheme="majorEastAsia"/>
          <w:sz w:val="24"/>
        </w:rPr>
        <w:t>TradeRight</w:t>
      </w:r>
      <w:bookmarkEnd w:id="51"/>
      <w:proofErr w:type="spellEnd"/>
    </w:p>
    <w:p w14:paraId="0D6A1A91" w14:textId="42E7271C" w:rsidR="00896290" w:rsidRDefault="0016072A" w:rsidP="00896290">
      <w:r>
        <w:rPr>
          <w:rFonts w:hint="eastAsia"/>
        </w:rPr>
        <w:t>交易权限</w:t>
      </w:r>
      <w:r w:rsidR="00896290">
        <w:rPr>
          <w:rFonts w:hint="eastAsia"/>
        </w:rPr>
        <w:t>响应。</w:t>
      </w:r>
    </w:p>
    <w:p w14:paraId="3A89E59F" w14:textId="77777777" w:rsidR="00896290" w:rsidRDefault="00896290" w:rsidP="00896290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6290" w14:paraId="08BF8884" w14:textId="77777777" w:rsidTr="003C6D72">
        <w:tc>
          <w:tcPr>
            <w:tcW w:w="8522" w:type="dxa"/>
          </w:tcPr>
          <w:p w14:paraId="573AE066" w14:textId="718ACE6E" w:rsidR="00896290" w:rsidRPr="00FC0032" w:rsidRDefault="00FC0032" w:rsidP="003C6D72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FC0032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FC0032">
              <w:rPr>
                <w:rFonts w:asciiTheme="minorEastAsia" w:hAnsiTheme="minorEastAsia" w:cstheme="minorEastAsia"/>
                <w:sz w:val="18"/>
                <w:szCs w:val="18"/>
              </w:rPr>
              <w:t>OnRspTradeRight</w:t>
            </w:r>
            <w:proofErr w:type="spellEnd"/>
            <w:r w:rsidRPr="00FC0032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FC0032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FC0032">
              <w:rPr>
                <w:rFonts w:asciiTheme="minorEastAsia" w:hAnsiTheme="minorEastAsia" w:cstheme="minorEastAsia"/>
                <w:sz w:val="18"/>
                <w:szCs w:val="18"/>
              </w:rPr>
              <w:t>DstarApiTradeRightField</w:t>
            </w:r>
            <w:proofErr w:type="spellEnd"/>
            <w:r w:rsidRPr="00FC0032">
              <w:rPr>
                <w:rFonts w:asciiTheme="minorEastAsia" w:hAnsiTheme="minorEastAsia" w:cstheme="minorEastAsia"/>
                <w:sz w:val="18"/>
                <w:szCs w:val="18"/>
              </w:rPr>
              <w:t xml:space="preserve">* </w:t>
            </w:r>
            <w:proofErr w:type="spellStart"/>
            <w:r w:rsidRPr="00FC0032">
              <w:rPr>
                <w:rFonts w:asciiTheme="minorEastAsia" w:hAnsiTheme="minorEastAsia" w:cstheme="minorEastAsia"/>
                <w:sz w:val="18"/>
                <w:szCs w:val="18"/>
              </w:rPr>
              <w:t>pTradeRight</w:t>
            </w:r>
            <w:proofErr w:type="spellEnd"/>
            <w:r w:rsidRPr="00FC0032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36E4F32A" w14:textId="77777777" w:rsidR="00896290" w:rsidRDefault="00896290" w:rsidP="0089629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0851697A" w14:textId="0D052A5B" w:rsidR="00896290" w:rsidRDefault="00FC0032" w:rsidP="00896290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交易权限</w:t>
      </w:r>
      <w:r w:rsidR="00896290">
        <w:rPr>
          <w:rFonts w:asciiTheme="minorEastAsia" w:hAnsiTheme="minorEastAsia" w:cstheme="minorEastAsia" w:hint="eastAsia"/>
        </w:rPr>
        <w:t>响应。</w:t>
      </w:r>
    </w:p>
    <w:p w14:paraId="36483148" w14:textId="77777777" w:rsidR="00896290" w:rsidRDefault="00896290" w:rsidP="00896290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0A976755" w14:textId="567C56EC" w:rsidR="00896290" w:rsidRDefault="00896290" w:rsidP="00896290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52" w:name="_Toc111291481"/>
      <w:proofErr w:type="spellStart"/>
      <w:r w:rsidRPr="003D4DB0">
        <w:rPr>
          <w:rFonts w:asciiTheme="majorEastAsia" w:eastAsiaTheme="majorEastAsia" w:hAnsiTheme="majorEastAsia" w:cstheme="majorEastAsia"/>
          <w:sz w:val="24"/>
        </w:rPr>
        <w:t>OnRsp</w:t>
      </w:r>
      <w:r w:rsidR="007703F5">
        <w:rPr>
          <w:rFonts w:asciiTheme="majorEastAsia" w:eastAsiaTheme="majorEastAsia" w:hAnsiTheme="majorEastAsia" w:cstheme="majorEastAsia"/>
          <w:sz w:val="24"/>
        </w:rPr>
        <w:t>AccountCommList</w:t>
      </w:r>
      <w:bookmarkEnd w:id="52"/>
      <w:proofErr w:type="spellEnd"/>
    </w:p>
    <w:p w14:paraId="6D63E8FD" w14:textId="0447828B" w:rsidR="00896290" w:rsidRDefault="007703F5" w:rsidP="00896290">
      <w:r>
        <w:rPr>
          <w:rFonts w:hint="eastAsia"/>
        </w:rPr>
        <w:t>客户</w:t>
      </w:r>
      <w:r w:rsidR="006D4935">
        <w:rPr>
          <w:rFonts w:hint="eastAsia"/>
        </w:rPr>
        <w:t>品种</w:t>
      </w:r>
      <w:r>
        <w:rPr>
          <w:rFonts w:hint="eastAsia"/>
        </w:rPr>
        <w:t>白名单</w:t>
      </w:r>
      <w:r w:rsidR="00896290">
        <w:rPr>
          <w:rFonts w:hint="eastAsia"/>
        </w:rPr>
        <w:t>响应。</w:t>
      </w:r>
    </w:p>
    <w:p w14:paraId="2CEE2C32" w14:textId="77777777" w:rsidR="00896290" w:rsidRDefault="00896290" w:rsidP="00896290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6290" w14:paraId="64C1A147" w14:textId="77777777" w:rsidTr="003C6D72">
        <w:tc>
          <w:tcPr>
            <w:tcW w:w="8522" w:type="dxa"/>
          </w:tcPr>
          <w:p w14:paraId="48223E6C" w14:textId="5ADA6C71" w:rsidR="00896290" w:rsidRPr="007703F5" w:rsidRDefault="007703F5" w:rsidP="003C6D72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7703F5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7703F5">
              <w:rPr>
                <w:rFonts w:asciiTheme="minorEastAsia" w:hAnsiTheme="minorEastAsia" w:cstheme="minorEastAsia"/>
                <w:sz w:val="18"/>
                <w:szCs w:val="18"/>
              </w:rPr>
              <w:t>OnRspAccountCommList</w:t>
            </w:r>
            <w:proofErr w:type="spellEnd"/>
            <w:r w:rsidRPr="007703F5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7703F5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7703F5">
              <w:rPr>
                <w:rFonts w:asciiTheme="minorEastAsia" w:hAnsiTheme="minorEastAsia" w:cstheme="minorEastAsia"/>
                <w:sz w:val="18"/>
                <w:szCs w:val="18"/>
              </w:rPr>
              <w:t>DstarApiAccountCommListField</w:t>
            </w:r>
            <w:proofErr w:type="spellEnd"/>
            <w:r w:rsidRPr="007703F5">
              <w:rPr>
                <w:rFonts w:asciiTheme="minorEastAsia" w:hAnsiTheme="minorEastAsia" w:cstheme="minorEastAsia"/>
                <w:sz w:val="18"/>
                <w:szCs w:val="18"/>
              </w:rPr>
              <w:t xml:space="preserve">* </w:t>
            </w:r>
            <w:proofErr w:type="spellStart"/>
            <w:r w:rsidRPr="007703F5">
              <w:rPr>
                <w:rFonts w:asciiTheme="minorEastAsia" w:hAnsiTheme="minorEastAsia" w:cstheme="minorEastAsia"/>
                <w:sz w:val="18"/>
                <w:szCs w:val="18"/>
              </w:rPr>
              <w:t>pAccountCommList</w:t>
            </w:r>
            <w:proofErr w:type="spellEnd"/>
            <w:r w:rsidRPr="007703F5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73551E25" w14:textId="77777777" w:rsidR="00896290" w:rsidRDefault="00896290" w:rsidP="0089629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23726D3A" w14:textId="665BA7E9" w:rsidR="00896290" w:rsidRDefault="007703F5" w:rsidP="00896290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客户</w:t>
      </w:r>
      <w:r w:rsidR="006D4935">
        <w:rPr>
          <w:rFonts w:asciiTheme="minorEastAsia" w:hAnsiTheme="minorEastAsia" w:cstheme="minorEastAsia" w:hint="eastAsia"/>
        </w:rPr>
        <w:t>品种</w:t>
      </w:r>
      <w:r>
        <w:rPr>
          <w:rFonts w:asciiTheme="minorEastAsia" w:hAnsiTheme="minorEastAsia" w:cstheme="minorEastAsia" w:hint="eastAsia"/>
        </w:rPr>
        <w:t>白名单</w:t>
      </w:r>
      <w:r w:rsidR="00896290">
        <w:rPr>
          <w:rFonts w:asciiTheme="minorEastAsia" w:hAnsiTheme="minorEastAsia" w:cstheme="minorEastAsia" w:hint="eastAsia"/>
        </w:rPr>
        <w:t>响应，同一个交易日内数据相同。</w:t>
      </w:r>
    </w:p>
    <w:p w14:paraId="621DB327" w14:textId="149AE003" w:rsidR="00347F59" w:rsidRDefault="00896290" w:rsidP="00896290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518BEC69" w14:textId="77777777" w:rsidR="00347F59" w:rsidRDefault="00347F59" w:rsidP="00347F59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53" w:name="_Toc111291482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OnRspTr</w:t>
      </w:r>
      <w:r>
        <w:rPr>
          <w:rFonts w:asciiTheme="majorEastAsia" w:eastAsiaTheme="majorEastAsia" w:hAnsiTheme="majorEastAsia" w:cstheme="majorEastAsia"/>
          <w:sz w:val="24"/>
        </w:rPr>
        <w:t>dExchangeState</w:t>
      </w:r>
      <w:bookmarkEnd w:id="53"/>
      <w:proofErr w:type="spellEnd"/>
    </w:p>
    <w:p w14:paraId="7FF96A7B" w14:textId="77777777" w:rsidR="00347F59" w:rsidRDefault="00347F59" w:rsidP="00347F59">
      <w:r>
        <w:rPr>
          <w:rFonts w:hint="eastAsia"/>
        </w:rPr>
        <w:t>市场状态信息响应。</w:t>
      </w:r>
    </w:p>
    <w:p w14:paraId="1E76F7EE" w14:textId="77777777" w:rsidR="00347F59" w:rsidRDefault="00347F59" w:rsidP="00347F59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7F59" w14:paraId="374A07B3" w14:textId="77777777" w:rsidTr="004D59AC">
        <w:tc>
          <w:tcPr>
            <w:tcW w:w="8522" w:type="dxa"/>
          </w:tcPr>
          <w:p w14:paraId="55123A0E" w14:textId="77777777" w:rsidR="00347F59" w:rsidRPr="00DA1586" w:rsidRDefault="00347F59" w:rsidP="004D59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</w:pPr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OnRspTrdExchangeState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DstarApiTrdExchangeStateField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pTrdExchangeState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2E1624FC" w14:textId="77777777" w:rsidR="00347F59" w:rsidRDefault="00347F59" w:rsidP="00347F5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2295B1EA" w14:textId="77777777" w:rsidR="00347F59" w:rsidRDefault="00347F59" w:rsidP="00347F5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市场状态信息响应。</w:t>
      </w:r>
    </w:p>
    <w:p w14:paraId="63D713BB" w14:textId="77777777" w:rsidR="00347F59" w:rsidRDefault="00347F59" w:rsidP="00347F5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64BC3A63" w14:textId="77777777" w:rsidR="00347F59" w:rsidRDefault="00347F59">
      <w:pPr>
        <w:ind w:firstLine="420"/>
        <w:rPr>
          <w:rFonts w:asciiTheme="minorEastAsia" w:hAnsiTheme="minorEastAsia" w:cstheme="minorEastAsia"/>
        </w:rPr>
      </w:pPr>
    </w:p>
    <w:p w14:paraId="36BB77D8" w14:textId="18D2DF5D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54" w:name="_Toc111291483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OnRspFund</w:t>
      </w:r>
      <w:bookmarkEnd w:id="54"/>
      <w:proofErr w:type="spellEnd"/>
    </w:p>
    <w:p w14:paraId="50F169B7" w14:textId="77777777" w:rsidR="00C675CC" w:rsidRDefault="00284214">
      <w:r>
        <w:rPr>
          <w:rFonts w:hint="eastAsia"/>
        </w:rPr>
        <w:t>资金快照响应。</w:t>
      </w:r>
    </w:p>
    <w:p w14:paraId="58717FEC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24EF1A31" w14:textId="77777777">
        <w:tc>
          <w:tcPr>
            <w:tcW w:w="8522" w:type="dxa"/>
          </w:tcPr>
          <w:p w14:paraId="154576E6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OnRspFund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DstarApiFundField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pFund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03CC8BF7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5922451E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资金快照响应。快照数据包含昨资金和今资金数据，是服务器中的实时数据。</w:t>
      </w:r>
    </w:p>
    <w:p w14:paraId="12C26731" w14:textId="326DB1DC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67BF31BF" w14:textId="42DC2895" w:rsidR="00843BDC" w:rsidRDefault="00843BDC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55" w:name="_Toc111291484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</w:t>
      </w:r>
      <w:r>
        <w:rPr>
          <w:rFonts w:asciiTheme="majorEastAsia" w:eastAsiaTheme="majorEastAsia" w:hAnsiTheme="majorEastAsia" w:cstheme="majorEastAsia"/>
          <w:sz w:val="24"/>
        </w:rPr>
        <w:t>Pre</w:t>
      </w:r>
      <w:r>
        <w:rPr>
          <w:rFonts w:asciiTheme="majorEastAsia" w:eastAsiaTheme="majorEastAsia" w:hAnsiTheme="majorEastAsia" w:cstheme="majorEastAsia" w:hint="eastAsia"/>
          <w:sz w:val="24"/>
        </w:rPr>
        <w:t>Position</w:t>
      </w:r>
      <w:bookmarkEnd w:id="55"/>
      <w:proofErr w:type="spellEnd"/>
    </w:p>
    <w:p w14:paraId="2CE45D15" w14:textId="0A64362D" w:rsidR="00843BDC" w:rsidRDefault="000E475D" w:rsidP="00843BDC">
      <w:r>
        <w:rPr>
          <w:rFonts w:hint="eastAsia"/>
        </w:rPr>
        <w:t>昨</w:t>
      </w:r>
      <w:r w:rsidR="00843BDC">
        <w:rPr>
          <w:rFonts w:hint="eastAsia"/>
        </w:rPr>
        <w:t>持仓快照响应。</w:t>
      </w:r>
    </w:p>
    <w:p w14:paraId="4FD3A94C" w14:textId="77777777" w:rsidR="00843BDC" w:rsidRDefault="00843BDC" w:rsidP="00843BDC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3BDC" w14:paraId="15397894" w14:textId="77777777" w:rsidTr="00043809">
        <w:tc>
          <w:tcPr>
            <w:tcW w:w="8522" w:type="dxa"/>
          </w:tcPr>
          <w:p w14:paraId="0612AB12" w14:textId="465967B1" w:rsidR="00843BDC" w:rsidRDefault="00843BDC" w:rsidP="00043809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</w:t>
            </w:r>
            <w:r w:rsidR="00667538">
              <w:rPr>
                <w:rFonts w:asciiTheme="minorEastAsia" w:hAnsiTheme="minorEastAsia" w:cstheme="minorEastAsia" w:hint="eastAsia"/>
                <w:sz w:val="18"/>
                <w:szCs w:val="18"/>
              </w:rPr>
              <w:t>Pre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Position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</w:t>
            </w:r>
            <w:r w:rsidR="00667538">
              <w:rPr>
                <w:rFonts w:asciiTheme="minorEastAsia" w:hAnsiTheme="minorEastAsia" w:cstheme="minorEastAsia"/>
                <w:sz w:val="18"/>
                <w:szCs w:val="18"/>
              </w:rPr>
              <w:t>Pre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PositionField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</w:t>
            </w:r>
            <w:r w:rsidR="00667538">
              <w:rPr>
                <w:rFonts w:asciiTheme="minorEastAsia" w:hAnsiTheme="minorEastAsia" w:cstheme="minorEastAsia"/>
                <w:sz w:val="18"/>
                <w:szCs w:val="18"/>
              </w:rPr>
              <w:t>Pre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Position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58D39198" w14:textId="77777777" w:rsidR="00843BDC" w:rsidRDefault="00843BDC" w:rsidP="00843BD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52D2281A" w14:textId="46AD5505" w:rsidR="00681CFF" w:rsidRPr="00681CFF" w:rsidRDefault="00624E99" w:rsidP="00681CF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昨</w:t>
      </w:r>
      <w:r w:rsidR="00843BDC">
        <w:rPr>
          <w:rFonts w:asciiTheme="minorEastAsia" w:hAnsiTheme="minorEastAsia" w:cstheme="minorEastAsia" w:hint="eastAsia"/>
        </w:rPr>
        <w:t>持仓快照响应。快照数据为持仓合约合计数据，</w:t>
      </w:r>
      <w:r w:rsidR="00A01199">
        <w:rPr>
          <w:rFonts w:asciiTheme="minorEastAsia" w:hAnsiTheme="minorEastAsia" w:cstheme="minorEastAsia" w:hint="eastAsia"/>
        </w:rPr>
        <w:t>是用户初始昨持仓</w:t>
      </w:r>
      <w:r w:rsidR="00681CFF">
        <w:rPr>
          <w:rFonts w:asciiTheme="minorEastAsia" w:hAnsiTheme="minorEastAsia" w:cstheme="minorEastAsia" w:hint="eastAsia"/>
        </w:rPr>
        <w:t>，当前交易日保持不变。</w:t>
      </w:r>
    </w:p>
    <w:p w14:paraId="5F07F304" w14:textId="77777777" w:rsidR="00843BDC" w:rsidRDefault="00843BDC" w:rsidP="00843BD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354D0B81" w14:textId="77777777" w:rsidR="00843BDC" w:rsidRDefault="00843BDC" w:rsidP="00843BDC">
      <w:pPr>
        <w:rPr>
          <w:rFonts w:asciiTheme="minorEastAsia" w:hAnsiTheme="minorEastAsia" w:cstheme="minorEastAsia"/>
        </w:rPr>
      </w:pPr>
    </w:p>
    <w:p w14:paraId="46FD8DBB" w14:textId="614A7269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56" w:name="_Toc111291485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OnRspPosition</w:t>
      </w:r>
      <w:bookmarkEnd w:id="56"/>
      <w:proofErr w:type="spellEnd"/>
    </w:p>
    <w:p w14:paraId="08330AFD" w14:textId="0F60DF8F" w:rsidR="00C675CC" w:rsidRDefault="00512B36">
      <w:r>
        <w:rPr>
          <w:rFonts w:hint="eastAsia"/>
        </w:rPr>
        <w:t>实时</w:t>
      </w:r>
      <w:r w:rsidR="00284214">
        <w:rPr>
          <w:rFonts w:hint="eastAsia"/>
        </w:rPr>
        <w:t>持仓快照响应。</w:t>
      </w:r>
    </w:p>
    <w:p w14:paraId="29394D66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3EDFC229" w14:textId="77777777">
        <w:tc>
          <w:tcPr>
            <w:tcW w:w="8522" w:type="dxa"/>
          </w:tcPr>
          <w:p w14:paraId="165B1275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OnRspPosition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DstarApiPositionField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pPosition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29286674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0DEF3587" w14:textId="27BE71D3" w:rsidR="00C675CC" w:rsidRDefault="00D3282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实时</w:t>
      </w:r>
      <w:r w:rsidR="00284214">
        <w:rPr>
          <w:rFonts w:asciiTheme="minorEastAsia" w:hAnsiTheme="minorEastAsia" w:cstheme="minorEastAsia" w:hint="eastAsia"/>
        </w:rPr>
        <w:t>持仓快照响应。快照数据为持仓合约合计数据，包含</w:t>
      </w:r>
      <w:r w:rsidR="008C6EFF">
        <w:rPr>
          <w:rFonts w:asciiTheme="minorEastAsia" w:hAnsiTheme="minorEastAsia" w:cstheme="minorEastAsia" w:hint="eastAsia"/>
        </w:rPr>
        <w:t>昨持仓和</w:t>
      </w:r>
      <w:r w:rsidR="00284214">
        <w:rPr>
          <w:rFonts w:asciiTheme="minorEastAsia" w:hAnsiTheme="minorEastAsia" w:cstheme="minorEastAsia" w:hint="eastAsia"/>
        </w:rPr>
        <w:t>今持仓数据，是服务器中的实时数据</w:t>
      </w:r>
      <w:r w:rsidR="00565217">
        <w:rPr>
          <w:rFonts w:asciiTheme="minorEastAsia" w:hAnsiTheme="minorEastAsia" w:cstheme="minorEastAsia" w:hint="eastAsia"/>
        </w:rPr>
        <w:t>，昨持仓是用户最新的昨持仓数据</w:t>
      </w:r>
      <w:r w:rsidR="00284214">
        <w:rPr>
          <w:rFonts w:asciiTheme="minorEastAsia" w:hAnsiTheme="minorEastAsia" w:cstheme="minorEastAsia" w:hint="eastAsia"/>
        </w:rPr>
        <w:t>。</w:t>
      </w:r>
    </w:p>
    <w:p w14:paraId="2CE5372A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708205CB" w14:textId="59AA38B6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57" w:name="_Toc111291486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OnRspOrder</w:t>
      </w:r>
      <w:bookmarkEnd w:id="57"/>
      <w:proofErr w:type="spellEnd"/>
    </w:p>
    <w:p w14:paraId="47253E26" w14:textId="77777777" w:rsidR="00C675CC" w:rsidRDefault="00284214">
      <w:r>
        <w:rPr>
          <w:rFonts w:hint="eastAsia"/>
        </w:rPr>
        <w:t>委托响应。</w:t>
      </w:r>
    </w:p>
    <w:p w14:paraId="7ACE05F4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14D9B1A2" w14:textId="77777777">
        <w:tc>
          <w:tcPr>
            <w:tcW w:w="8522" w:type="dxa"/>
          </w:tcPr>
          <w:p w14:paraId="4CC74CCA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OnRspOrder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DstarApiOrderField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pOrder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7E805BEE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1D53AFA0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委托响应。</w:t>
      </w:r>
      <w:proofErr w:type="spellStart"/>
      <w:r>
        <w:rPr>
          <w:rFonts w:asciiTheme="minorEastAsia" w:hAnsiTheme="minorEastAsia" w:cstheme="minorEastAsia" w:hint="eastAsia"/>
        </w:rPr>
        <w:t>Api</w:t>
      </w:r>
      <w:proofErr w:type="spellEnd"/>
      <w:r>
        <w:rPr>
          <w:rFonts w:asciiTheme="minorEastAsia" w:hAnsiTheme="minorEastAsia" w:cstheme="minorEastAsia" w:hint="eastAsia"/>
        </w:rPr>
        <w:t>初始化过程中会查询客户委托，返回客户当前所有委托数据。委托数据中包含冻结保证金数据，该数据是账户实时资金数据。</w:t>
      </w:r>
    </w:p>
    <w:p w14:paraId="2E8551D6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4BA147DF" w14:textId="4DAD7A94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58" w:name="_Toc111291487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OnRspOffer</w:t>
      </w:r>
      <w:bookmarkEnd w:id="58"/>
      <w:proofErr w:type="spellEnd"/>
    </w:p>
    <w:p w14:paraId="054F1AA5" w14:textId="77777777" w:rsidR="00C675CC" w:rsidRDefault="00284214">
      <w:r>
        <w:rPr>
          <w:rFonts w:hint="eastAsia"/>
        </w:rPr>
        <w:t>报价响应。</w:t>
      </w:r>
    </w:p>
    <w:p w14:paraId="46BDDD3F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58B5F80E" w14:textId="77777777">
        <w:tc>
          <w:tcPr>
            <w:tcW w:w="8522" w:type="dxa"/>
          </w:tcPr>
          <w:p w14:paraId="7CDD814A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OnRspOffer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DstarApiOfferField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pOffer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57FA1ACF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30E35C5B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hint="eastAsia"/>
        </w:rPr>
        <w:t>报价</w:t>
      </w:r>
      <w:r>
        <w:rPr>
          <w:rFonts w:asciiTheme="minorEastAsia" w:hAnsiTheme="minorEastAsia" w:cstheme="minorEastAsia" w:hint="eastAsia"/>
        </w:rPr>
        <w:t>响应。</w:t>
      </w:r>
      <w:proofErr w:type="spellStart"/>
      <w:r>
        <w:rPr>
          <w:rFonts w:asciiTheme="minorEastAsia" w:hAnsiTheme="minorEastAsia" w:cstheme="minorEastAsia" w:hint="eastAsia"/>
        </w:rPr>
        <w:t>Api</w:t>
      </w:r>
      <w:proofErr w:type="spellEnd"/>
      <w:r>
        <w:rPr>
          <w:rFonts w:asciiTheme="minorEastAsia" w:hAnsiTheme="minorEastAsia" w:cstheme="minorEastAsia" w:hint="eastAsia"/>
        </w:rPr>
        <w:t>初始化过程中会查询客户报价，返回客户当前所有报价数据。报价数据中包含冻结保证金数据，该数据是账户实时资金数据。</w:t>
      </w:r>
    </w:p>
    <w:p w14:paraId="1D5ACAC7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3F220537" w14:textId="78C45F93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59" w:name="_Toc111291488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OnRspMatch</w:t>
      </w:r>
      <w:bookmarkEnd w:id="59"/>
      <w:proofErr w:type="spellEnd"/>
    </w:p>
    <w:p w14:paraId="172EEF6A" w14:textId="77777777" w:rsidR="00C675CC" w:rsidRDefault="00284214">
      <w:r>
        <w:rPr>
          <w:rFonts w:hint="eastAsia"/>
        </w:rPr>
        <w:t>成交响应。</w:t>
      </w:r>
    </w:p>
    <w:p w14:paraId="7EA38694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4F4D699F" w14:textId="77777777">
        <w:tc>
          <w:tcPr>
            <w:tcW w:w="8522" w:type="dxa"/>
          </w:tcPr>
          <w:p w14:paraId="626ECA22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OnRspMatch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DstarApiMatchField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pMatch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67D9C87C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28ED2114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成交响应。</w:t>
      </w:r>
      <w:proofErr w:type="spellStart"/>
      <w:r>
        <w:rPr>
          <w:rFonts w:asciiTheme="minorEastAsia" w:hAnsiTheme="minorEastAsia" w:cstheme="minorEastAsia" w:hint="eastAsia"/>
        </w:rPr>
        <w:t>Api</w:t>
      </w:r>
      <w:proofErr w:type="spellEnd"/>
      <w:r>
        <w:rPr>
          <w:rFonts w:asciiTheme="minorEastAsia" w:hAnsiTheme="minorEastAsia" w:cstheme="minorEastAsia" w:hint="eastAsia"/>
        </w:rPr>
        <w:t>初始化过程中会查询客户成交，返回客户当前所有成交数据。成交数据中包含手续费、保证金、冻结保证金、权利金(或平仓盈亏)数据，这些数据是账户实时资金数据。</w:t>
      </w:r>
    </w:p>
    <w:p w14:paraId="2C1AC28D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19A65D3D" w14:textId="5EC6D0A5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60" w:name="_Toc111291489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OnRspCashInOut</w:t>
      </w:r>
      <w:bookmarkEnd w:id="60"/>
      <w:proofErr w:type="spellEnd"/>
    </w:p>
    <w:p w14:paraId="1E53A19D" w14:textId="77777777" w:rsidR="00C675CC" w:rsidRDefault="00284214">
      <w:r>
        <w:rPr>
          <w:rFonts w:hint="eastAsia"/>
        </w:rPr>
        <w:t>出入金响应。</w:t>
      </w:r>
    </w:p>
    <w:p w14:paraId="096BBD36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7887C96B" w14:textId="77777777">
        <w:tc>
          <w:tcPr>
            <w:tcW w:w="8522" w:type="dxa"/>
          </w:tcPr>
          <w:p w14:paraId="05466470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OnRspCashInOut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DstarApiCashInOutField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pCashInOut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0C46F893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19BAC5B2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出入金响应。</w:t>
      </w:r>
    </w:p>
    <w:p w14:paraId="2D3EEA2C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61AA6FC7" w14:textId="64D7BEFD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61" w:name="_Toc111291490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OnApiReady</w:t>
      </w:r>
      <w:bookmarkEnd w:id="61"/>
      <w:proofErr w:type="spellEnd"/>
    </w:p>
    <w:p w14:paraId="628EFE4E" w14:textId="77777777" w:rsidR="00C675CC" w:rsidRDefault="00284214">
      <w:proofErr w:type="spellStart"/>
      <w:r>
        <w:rPr>
          <w:rFonts w:asciiTheme="minorEastAsia" w:hAnsiTheme="minorEastAsia" w:cstheme="minorEastAsia" w:hint="eastAsia"/>
        </w:rPr>
        <w:t>A</w:t>
      </w:r>
      <w:r>
        <w:rPr>
          <w:rFonts w:asciiTheme="minorEastAsia" w:hAnsiTheme="minorEastAsia" w:cstheme="minorEastAsia"/>
        </w:rPr>
        <w:t>pi</w:t>
      </w:r>
      <w:proofErr w:type="spellEnd"/>
      <w:r>
        <w:rPr>
          <w:rFonts w:asciiTheme="minorEastAsia" w:hAnsiTheme="minorEastAsia" w:cstheme="minorEastAsia" w:hint="eastAsia"/>
        </w:rPr>
        <w:t>准备就绪</w:t>
      </w:r>
      <w:r>
        <w:rPr>
          <w:rFonts w:hint="eastAsia"/>
        </w:rPr>
        <w:t>。</w:t>
      </w:r>
    </w:p>
    <w:p w14:paraId="22BEEE73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37095509" w14:textId="77777777">
        <w:tc>
          <w:tcPr>
            <w:tcW w:w="8522" w:type="dxa"/>
          </w:tcPr>
          <w:p w14:paraId="11CE6BC6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OnApiReady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DstarApiSerialIdType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nSerialId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7C100665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0DD23F84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用户收到此回调说明</w:t>
      </w:r>
      <w:proofErr w:type="spellStart"/>
      <w:r>
        <w:rPr>
          <w:rFonts w:asciiTheme="minorEastAsia" w:hAnsiTheme="minorEastAsia" w:cstheme="minorEastAsia" w:hint="eastAsia"/>
        </w:rPr>
        <w:t>A</w:t>
      </w:r>
      <w:r>
        <w:rPr>
          <w:rFonts w:asciiTheme="minorEastAsia" w:hAnsiTheme="minorEastAsia" w:cstheme="minorEastAsia"/>
        </w:rPr>
        <w:t>pi</w:t>
      </w:r>
      <w:proofErr w:type="spellEnd"/>
      <w:r>
        <w:rPr>
          <w:rFonts w:asciiTheme="minorEastAsia" w:hAnsiTheme="minorEastAsia" w:cstheme="minorEastAsia" w:hint="eastAsia"/>
        </w:rPr>
        <w:t>完成初始化工作，用户可在此回调进行UDP认证。</w:t>
      </w:r>
    </w:p>
    <w:p w14:paraId="55DB50F1" w14:textId="77777777" w:rsidR="00C675CC" w:rsidRDefault="00284214">
      <w:pPr>
        <w:ind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nSerialId</w:t>
      </w:r>
      <w:proofErr w:type="spellEnd"/>
      <w:r>
        <w:rPr>
          <w:rFonts w:asciiTheme="minorEastAsia" w:hAnsiTheme="minorEastAsia" w:cstheme="minorEastAsia" w:hint="eastAsia"/>
          <w:szCs w:val="21"/>
        </w:rPr>
        <w:t>,快照数据(资金、持仓)对应的数据流号。</w:t>
      </w:r>
    </w:p>
    <w:p w14:paraId="59BD0AE9" w14:textId="0C9642A2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62" w:name="_Toc111291491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OnRspUdpAuth</w:t>
      </w:r>
      <w:bookmarkEnd w:id="62"/>
      <w:proofErr w:type="spellEnd"/>
    </w:p>
    <w:p w14:paraId="445872EC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UDP认证响应。</w:t>
      </w:r>
    </w:p>
    <w:p w14:paraId="103D9F41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27A81DAF" w14:textId="77777777">
        <w:tc>
          <w:tcPr>
            <w:tcW w:w="8522" w:type="dxa"/>
          </w:tcPr>
          <w:p w14:paraId="27133A16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OnRspUdpAuth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DstarApiRspUdpAuthField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pRspUdpAuth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7787852F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250D4846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UDP认证应答。认证成功后才可以报撤单。</w:t>
      </w:r>
    </w:p>
    <w:p w14:paraId="099A6400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02FAFAD1" w14:textId="4ED19138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63" w:name="_Toc111291492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OnRspOrderInsert</w:t>
      </w:r>
      <w:bookmarkEnd w:id="63"/>
      <w:proofErr w:type="spellEnd"/>
    </w:p>
    <w:p w14:paraId="7174DAD8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报单应答。</w:t>
      </w:r>
    </w:p>
    <w:p w14:paraId="2AFC9625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4ECEAA1B" w14:textId="77777777">
        <w:tc>
          <w:tcPr>
            <w:tcW w:w="8522" w:type="dxa"/>
          </w:tcPr>
          <w:p w14:paraId="3718D5CB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OnRspOrderInsert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DstarApiRspOrderInsertField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pOrderInsert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6960B415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3DE98782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报单应答。</w:t>
      </w:r>
    </w:p>
    <w:p w14:paraId="4300660F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01583381" w14:textId="48CBB5E0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64" w:name="_Toc111291493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OnRspOfferInsert</w:t>
      </w:r>
      <w:bookmarkEnd w:id="64"/>
      <w:proofErr w:type="spellEnd"/>
    </w:p>
    <w:p w14:paraId="2FBC9E7A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报价应答。</w:t>
      </w:r>
    </w:p>
    <w:p w14:paraId="72187427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697D8584" w14:textId="77777777">
        <w:tc>
          <w:tcPr>
            <w:tcW w:w="8522" w:type="dxa"/>
          </w:tcPr>
          <w:p w14:paraId="2F2CEC99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OnRspOfferInsert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DstarApiRspOfferInsertField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pOfferInsert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0F78144A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0CAF0D9D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报价应答。</w:t>
      </w:r>
    </w:p>
    <w:p w14:paraId="32A9F263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3CC49C34" w14:textId="47EA402D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65" w:name="_Toc111291494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OnRspOrderDelete</w:t>
      </w:r>
      <w:bookmarkEnd w:id="65"/>
      <w:proofErr w:type="spellEnd"/>
    </w:p>
    <w:p w14:paraId="5DA9415E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撤单应答。</w:t>
      </w:r>
    </w:p>
    <w:p w14:paraId="413DA21E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1B92ADB0" w14:textId="77777777">
        <w:tc>
          <w:tcPr>
            <w:tcW w:w="8522" w:type="dxa"/>
          </w:tcPr>
          <w:p w14:paraId="7481331C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OnRspOrderDelete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DstarApiRspOrderDeleteField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pOrderDelete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651DFDCB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4A9E522D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撤单应答。</w:t>
      </w:r>
    </w:p>
    <w:p w14:paraId="36C364BC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00FC58B7" w14:textId="1A2F8EFC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66" w:name="_Toc111291495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OnRspLastReqId</w:t>
      </w:r>
      <w:bookmarkEnd w:id="66"/>
      <w:proofErr w:type="spellEnd"/>
    </w:p>
    <w:p w14:paraId="6BE424D7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最新请求号应答。</w:t>
      </w:r>
    </w:p>
    <w:p w14:paraId="2A664D6F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1848AA59" w14:textId="77777777">
        <w:tc>
          <w:tcPr>
            <w:tcW w:w="8522" w:type="dxa"/>
          </w:tcPr>
          <w:p w14:paraId="31B56DF9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OnRspLastReqId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DstaApiRspLastReqIdField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pLastReqId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36BBD759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5F4141F4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最新请求号应答。</w:t>
      </w:r>
    </w:p>
    <w:p w14:paraId="658C1890" w14:textId="6B3A2574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2FFE1046" w14:textId="36B4EDD7" w:rsidR="00B339DB" w:rsidRDefault="00B339DB" w:rsidP="00B339DB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67" w:name="_Toc111291496"/>
      <w:proofErr w:type="spellStart"/>
      <w:r w:rsidRPr="00B339DB">
        <w:rPr>
          <w:rFonts w:asciiTheme="majorEastAsia" w:eastAsiaTheme="majorEastAsia" w:hAnsiTheme="majorEastAsia" w:cstheme="majorEastAsia"/>
          <w:sz w:val="24"/>
        </w:rPr>
        <w:t>OnRtnPwdMod</w:t>
      </w:r>
      <w:bookmarkEnd w:id="67"/>
      <w:proofErr w:type="spellEnd"/>
    </w:p>
    <w:p w14:paraId="40C30D6B" w14:textId="164E79AA" w:rsidR="00B339DB" w:rsidRDefault="004A4DAE" w:rsidP="00B339D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密码修改通知</w:t>
      </w:r>
      <w:r w:rsidR="00B339DB">
        <w:rPr>
          <w:rFonts w:asciiTheme="minorEastAsia" w:hAnsiTheme="minorEastAsia" w:cstheme="minorEastAsia" w:hint="eastAsia"/>
        </w:rPr>
        <w:t>。</w:t>
      </w:r>
    </w:p>
    <w:p w14:paraId="15E6A05C" w14:textId="77777777" w:rsidR="00B339DB" w:rsidRDefault="00B339DB" w:rsidP="00B339DB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9DB" w14:paraId="38B1D1FF" w14:textId="77777777" w:rsidTr="00C23D0C">
        <w:tc>
          <w:tcPr>
            <w:tcW w:w="8522" w:type="dxa"/>
          </w:tcPr>
          <w:p w14:paraId="4BA29EC5" w14:textId="5BD9BDC2" w:rsidR="00B339DB" w:rsidRDefault="004A4DAE" w:rsidP="00C23D0C">
            <w:r w:rsidRPr="004A4DAE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4A4DAE">
              <w:rPr>
                <w:rFonts w:asciiTheme="minorEastAsia" w:hAnsiTheme="minorEastAsia" w:cstheme="minorEastAsia"/>
                <w:sz w:val="18"/>
                <w:szCs w:val="18"/>
              </w:rPr>
              <w:t>OnRtnPwdMod</w:t>
            </w:r>
            <w:proofErr w:type="spellEnd"/>
            <w:r w:rsidRPr="004A4DAE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4A4DAE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4A4DAE">
              <w:rPr>
                <w:rFonts w:asciiTheme="minorEastAsia" w:hAnsiTheme="minorEastAsia" w:cstheme="minorEastAsia"/>
                <w:sz w:val="18"/>
                <w:szCs w:val="18"/>
              </w:rPr>
              <w:t>DstarApiPwdModField</w:t>
            </w:r>
            <w:proofErr w:type="spellEnd"/>
            <w:r w:rsidRPr="004A4DAE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Pr="004A4DAE">
              <w:rPr>
                <w:rFonts w:asciiTheme="minorEastAsia" w:hAnsiTheme="minorEastAsia" w:cstheme="minorEastAsia"/>
                <w:sz w:val="18"/>
                <w:szCs w:val="18"/>
              </w:rPr>
              <w:t>pPwdModField</w:t>
            </w:r>
            <w:proofErr w:type="spellEnd"/>
            <w:r w:rsidRPr="004A4DAE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18D1E2BB" w14:textId="77777777" w:rsidR="00B339DB" w:rsidRDefault="00B339DB" w:rsidP="00B339D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46F3D129" w14:textId="3B08E659" w:rsidR="00B339DB" w:rsidRDefault="004A4DAE" w:rsidP="00B339DB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收到此通知后API会主动断开连接</w:t>
      </w:r>
      <w:r w:rsidR="00B339DB">
        <w:rPr>
          <w:rFonts w:asciiTheme="minorEastAsia" w:hAnsiTheme="minorEastAsia" w:cstheme="minorEastAsia" w:hint="eastAsia"/>
        </w:rPr>
        <w:t>。</w:t>
      </w:r>
    </w:p>
    <w:p w14:paraId="30BBCEEC" w14:textId="6686B847" w:rsidR="00B339DB" w:rsidRDefault="00B339DB" w:rsidP="003C3F5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4A972DDE" w14:textId="1EE8E79A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68" w:name="_Toc111291497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OnRtnOrder</w:t>
      </w:r>
      <w:bookmarkEnd w:id="68"/>
      <w:proofErr w:type="spellEnd"/>
    </w:p>
    <w:p w14:paraId="24C78A85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委托通知。</w:t>
      </w:r>
    </w:p>
    <w:p w14:paraId="1619E73C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012ACC8C" w14:textId="77777777">
        <w:tc>
          <w:tcPr>
            <w:tcW w:w="8522" w:type="dxa"/>
          </w:tcPr>
          <w:p w14:paraId="7AC8B73E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OnRtnOrder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DstarApiOrderField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pOrder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61F5D69F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2F3781B5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委托通知。委托通知数据中包含冻结保证金数据，该数据是账户实时资金数据。</w:t>
      </w:r>
    </w:p>
    <w:p w14:paraId="7F77C9ED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318A8CBF" w14:textId="6BC1D05A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69" w:name="_Toc111291498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OnRtnMatch</w:t>
      </w:r>
      <w:bookmarkEnd w:id="69"/>
      <w:proofErr w:type="spellEnd"/>
    </w:p>
    <w:p w14:paraId="2B465AC6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成交通知。</w:t>
      </w:r>
    </w:p>
    <w:p w14:paraId="45151A2C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0BFF64BE" w14:textId="77777777">
        <w:tc>
          <w:tcPr>
            <w:tcW w:w="8522" w:type="dxa"/>
          </w:tcPr>
          <w:p w14:paraId="5599E552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OnRtnMatch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DstarApiMatchField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pMatch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5FC87A5A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290ACAC7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成交通知。成交通知数据中包含手续费、保证金、冻结保证金、权利金(或平仓盈亏)数据，这些数据是账户实时资金数据。</w:t>
      </w:r>
    </w:p>
    <w:p w14:paraId="1E120658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348A0D79" w14:textId="2F3084FA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70" w:name="_Toc111291499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OnRtnCashInOut</w:t>
      </w:r>
      <w:bookmarkEnd w:id="70"/>
      <w:proofErr w:type="spellEnd"/>
    </w:p>
    <w:p w14:paraId="2F33BAF1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出入金通知。</w:t>
      </w:r>
    </w:p>
    <w:p w14:paraId="6E977D2D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4A04D449" w14:textId="77777777">
        <w:tc>
          <w:tcPr>
            <w:tcW w:w="8522" w:type="dxa"/>
          </w:tcPr>
          <w:p w14:paraId="44AA0815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OnRtnCashInOut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DstarApiCashInOutField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pCashInOut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3650D960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56AFFE15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出入金通知。</w:t>
      </w:r>
    </w:p>
    <w:p w14:paraId="38B34D09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519F3134" w14:textId="5FC177CB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71" w:name="_Toc111291500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OnRtnOffer</w:t>
      </w:r>
      <w:bookmarkEnd w:id="71"/>
      <w:proofErr w:type="spellEnd"/>
    </w:p>
    <w:p w14:paraId="632F770C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报价通知。</w:t>
      </w:r>
    </w:p>
    <w:p w14:paraId="2EF6FB6D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423FCAA6" w14:textId="77777777">
        <w:tc>
          <w:tcPr>
            <w:tcW w:w="8522" w:type="dxa"/>
          </w:tcPr>
          <w:p w14:paraId="541845EF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OnRtnOffer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DstarApiOfferField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pOffer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244E2091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6444217B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报价通知。</w:t>
      </w:r>
    </w:p>
    <w:p w14:paraId="24C55E7A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42C62C49" w14:textId="319ACFFE" w:rsidR="00C675CC" w:rsidRDefault="00284214" w:rsidP="00F54DC3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72" w:name="_Toc111291501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OnRtnEnquiry</w:t>
      </w:r>
      <w:bookmarkEnd w:id="72"/>
      <w:proofErr w:type="spellEnd"/>
    </w:p>
    <w:p w14:paraId="479DCEAD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询价通知。</w:t>
      </w:r>
    </w:p>
    <w:p w14:paraId="0C0E9ABE" w14:textId="77777777" w:rsidR="00C675CC" w:rsidRDefault="00284214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3B24C1E8" w14:textId="77777777">
        <w:tc>
          <w:tcPr>
            <w:tcW w:w="8522" w:type="dxa"/>
          </w:tcPr>
          <w:p w14:paraId="275320F9" w14:textId="77777777" w:rsidR="00C675CC" w:rsidRDefault="00284214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OnRtnEnquiry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DstarApiEnquiryField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pEnquiry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 = 0;</w:t>
            </w:r>
          </w:p>
        </w:tc>
      </w:tr>
    </w:tbl>
    <w:p w14:paraId="0C2FA5C5" w14:textId="77777777" w:rsidR="00C675CC" w:rsidRDefault="0028421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1AF72ACB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询价通知。</w:t>
      </w:r>
    </w:p>
    <w:p w14:paraId="17317861" w14:textId="155F113F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00611469" w14:textId="4A8998B7" w:rsidR="00125CD9" w:rsidRDefault="00125CD9" w:rsidP="00125CD9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73" w:name="_Toc111291502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</w:t>
      </w:r>
      <w:r>
        <w:rPr>
          <w:rFonts w:asciiTheme="majorEastAsia" w:eastAsiaTheme="majorEastAsia" w:hAnsiTheme="majorEastAsia" w:cstheme="majorEastAsia"/>
          <w:sz w:val="24"/>
        </w:rPr>
        <w:t>Rtn</w:t>
      </w:r>
      <w:r>
        <w:rPr>
          <w:rFonts w:asciiTheme="majorEastAsia" w:eastAsiaTheme="majorEastAsia" w:hAnsiTheme="majorEastAsia" w:cstheme="majorEastAsia" w:hint="eastAsia"/>
          <w:sz w:val="24"/>
        </w:rPr>
        <w:t>Tr</w:t>
      </w:r>
      <w:r>
        <w:rPr>
          <w:rFonts w:asciiTheme="majorEastAsia" w:eastAsiaTheme="majorEastAsia" w:hAnsiTheme="majorEastAsia" w:cstheme="majorEastAsia"/>
          <w:sz w:val="24"/>
        </w:rPr>
        <w:t>dExchangeState</w:t>
      </w:r>
      <w:bookmarkEnd w:id="73"/>
      <w:proofErr w:type="spellEnd"/>
    </w:p>
    <w:p w14:paraId="2758C228" w14:textId="24AC4706" w:rsidR="00125CD9" w:rsidRDefault="00125CD9" w:rsidP="00125CD9">
      <w:r>
        <w:rPr>
          <w:rFonts w:hint="eastAsia"/>
        </w:rPr>
        <w:t>市场状态信息通知。</w:t>
      </w:r>
    </w:p>
    <w:p w14:paraId="131D5359" w14:textId="77777777" w:rsidR="00125CD9" w:rsidRDefault="00125CD9" w:rsidP="00125CD9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5CD9" w14:paraId="6946A436" w14:textId="77777777" w:rsidTr="000745A1">
        <w:tc>
          <w:tcPr>
            <w:tcW w:w="8522" w:type="dxa"/>
          </w:tcPr>
          <w:p w14:paraId="671344E3" w14:textId="63C6574B" w:rsidR="00125CD9" w:rsidRPr="000745A1" w:rsidRDefault="00125CD9" w:rsidP="0007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</w:pPr>
            <w:r w:rsidRPr="000745A1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0745A1">
              <w:rPr>
                <w:rFonts w:asciiTheme="minorEastAsia" w:hAnsiTheme="minorEastAsia" w:cstheme="minorEastAsia"/>
                <w:sz w:val="18"/>
                <w:szCs w:val="18"/>
              </w:rPr>
              <w:t>On</w:t>
            </w:r>
            <w:r w:rsidR="00A8542A">
              <w:rPr>
                <w:rFonts w:asciiTheme="minorEastAsia" w:hAnsiTheme="minorEastAsia" w:cstheme="minorEastAsia"/>
                <w:sz w:val="18"/>
                <w:szCs w:val="18"/>
              </w:rPr>
              <w:t>Rtn</w:t>
            </w:r>
            <w:r w:rsidRPr="000745A1">
              <w:rPr>
                <w:rFonts w:asciiTheme="minorEastAsia" w:hAnsiTheme="minorEastAsia" w:cstheme="minorEastAsia"/>
                <w:sz w:val="18"/>
                <w:szCs w:val="18"/>
              </w:rPr>
              <w:t>TrdExchangeState</w:t>
            </w:r>
            <w:proofErr w:type="spellEnd"/>
            <w:r w:rsidRPr="000745A1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0745A1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0745A1">
              <w:rPr>
                <w:rFonts w:asciiTheme="minorEastAsia" w:hAnsiTheme="minorEastAsia" w:cstheme="minorEastAsia"/>
                <w:sz w:val="18"/>
                <w:szCs w:val="18"/>
              </w:rPr>
              <w:t>DstarApiTrdExchangeStateField</w:t>
            </w:r>
            <w:proofErr w:type="spellEnd"/>
            <w:r w:rsidRPr="000745A1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Pr="000745A1">
              <w:rPr>
                <w:rFonts w:asciiTheme="minorEastAsia" w:hAnsiTheme="minorEastAsia" w:cstheme="minorEastAsia"/>
                <w:sz w:val="18"/>
                <w:szCs w:val="18"/>
              </w:rPr>
              <w:t>pTrdExchangeState</w:t>
            </w:r>
            <w:proofErr w:type="spellEnd"/>
            <w:r w:rsidRPr="000745A1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56168D19" w14:textId="77777777" w:rsidR="00125CD9" w:rsidRDefault="00125CD9" w:rsidP="00125CD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3A2FDDFC" w14:textId="72AAE744" w:rsidR="00125CD9" w:rsidRDefault="00125CD9" w:rsidP="00125CD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市场状态信息</w:t>
      </w:r>
      <w:r w:rsidR="00291AC0">
        <w:rPr>
          <w:rFonts w:asciiTheme="minorEastAsia" w:hAnsiTheme="minorEastAsia" w:cstheme="minorEastAsia" w:hint="eastAsia"/>
        </w:rPr>
        <w:t>通知</w:t>
      </w:r>
      <w:r>
        <w:rPr>
          <w:rFonts w:asciiTheme="minorEastAsia" w:hAnsiTheme="minorEastAsia" w:cstheme="minorEastAsia" w:hint="eastAsia"/>
        </w:rPr>
        <w:t>。</w:t>
      </w:r>
    </w:p>
    <w:p w14:paraId="7B2566CA" w14:textId="59899A66" w:rsidR="00125CD9" w:rsidRDefault="00125CD9" w:rsidP="00BF13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6B0A088B" w14:textId="3B1B70A7" w:rsidR="00EF5F02" w:rsidRDefault="00EF5F02" w:rsidP="00EF5F02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74" w:name="_Toc111291503"/>
      <w:proofErr w:type="spellStart"/>
      <w:r>
        <w:rPr>
          <w:rFonts w:asciiTheme="majorEastAsia" w:eastAsiaTheme="majorEastAsia" w:hAnsiTheme="majorEastAsia" w:cstheme="majorEastAsia" w:hint="eastAsia"/>
          <w:sz w:val="24"/>
        </w:rPr>
        <w:t>On</w:t>
      </w:r>
      <w:r>
        <w:rPr>
          <w:rFonts w:asciiTheme="majorEastAsia" w:eastAsiaTheme="majorEastAsia" w:hAnsiTheme="majorEastAsia" w:cstheme="majorEastAsia"/>
          <w:sz w:val="24"/>
        </w:rPr>
        <w:t>RtnPosiProfit</w:t>
      </w:r>
      <w:bookmarkEnd w:id="74"/>
      <w:proofErr w:type="spellEnd"/>
    </w:p>
    <w:p w14:paraId="7AF6A518" w14:textId="4312A84F" w:rsidR="00EF5F02" w:rsidRDefault="00AD1433" w:rsidP="00EF5F02">
      <w:r>
        <w:rPr>
          <w:rFonts w:hint="eastAsia"/>
        </w:rPr>
        <w:t>浮盈</w:t>
      </w:r>
      <w:r w:rsidR="00EF5F02">
        <w:rPr>
          <w:rFonts w:hint="eastAsia"/>
        </w:rPr>
        <w:t>通知。</w:t>
      </w:r>
    </w:p>
    <w:p w14:paraId="6328796F" w14:textId="77777777" w:rsidR="00EF5F02" w:rsidRDefault="00EF5F02" w:rsidP="00EF5F02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5F02" w14:paraId="5D0FF318" w14:textId="77777777" w:rsidTr="00CC352D">
        <w:tc>
          <w:tcPr>
            <w:tcW w:w="8522" w:type="dxa"/>
          </w:tcPr>
          <w:p w14:paraId="22C790EF" w14:textId="719EF38B" w:rsidR="00EF5F02" w:rsidRPr="000745A1" w:rsidRDefault="00EF5F02" w:rsidP="00CC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</w:pPr>
            <w:r w:rsidRPr="000745A1">
              <w:rPr>
                <w:rFonts w:asciiTheme="minorEastAsia" w:hAnsiTheme="minorEastAsia" w:cstheme="minorEastAsia"/>
                <w:sz w:val="18"/>
                <w:szCs w:val="18"/>
              </w:rPr>
              <w:t>virtual void</w:t>
            </w:r>
            <w:r w:rsidR="00AD1433"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AD1433" w:rsidRPr="00AD1433">
              <w:rPr>
                <w:rFonts w:asciiTheme="minorEastAsia" w:hAnsiTheme="minorEastAsia" w:cstheme="minorEastAsia"/>
                <w:sz w:val="18"/>
                <w:szCs w:val="18"/>
              </w:rPr>
              <w:t>OnRtnPosiProfit</w:t>
            </w:r>
            <w:proofErr w:type="spellEnd"/>
            <w:r w:rsidR="00AD1433" w:rsidRPr="00AD1433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="00AD1433" w:rsidRPr="00AD1433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="00AD1433" w:rsidRPr="00AD1433">
              <w:rPr>
                <w:rFonts w:asciiTheme="minorEastAsia" w:hAnsiTheme="minorEastAsia" w:cstheme="minorEastAsia"/>
                <w:sz w:val="18"/>
                <w:szCs w:val="18"/>
              </w:rPr>
              <w:t>DstarApiPosiProfitField</w:t>
            </w:r>
            <w:proofErr w:type="spellEnd"/>
            <w:r w:rsidR="00AD1433" w:rsidRPr="00AD1433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="00AD1433" w:rsidRPr="00AD1433">
              <w:rPr>
                <w:rFonts w:asciiTheme="minorEastAsia" w:hAnsiTheme="minorEastAsia" w:cstheme="minorEastAsia"/>
                <w:sz w:val="18"/>
                <w:szCs w:val="18"/>
              </w:rPr>
              <w:t>pPosiProfit</w:t>
            </w:r>
            <w:proofErr w:type="spellEnd"/>
            <w:r w:rsidR="00AD1433" w:rsidRPr="00AD1433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47EDCA7E" w14:textId="77777777" w:rsidR="00EF5F02" w:rsidRDefault="00EF5F02" w:rsidP="00EF5F0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087E1766" w14:textId="5173E1B4" w:rsidR="00EF5F02" w:rsidRDefault="00AD1433" w:rsidP="00EF5F0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浮盈</w:t>
      </w:r>
      <w:r w:rsidR="00EF5F02">
        <w:rPr>
          <w:rFonts w:asciiTheme="minorEastAsia" w:hAnsiTheme="minorEastAsia" w:cstheme="minorEastAsia" w:hint="eastAsia"/>
        </w:rPr>
        <w:t>通知。</w:t>
      </w:r>
    </w:p>
    <w:p w14:paraId="0EF513EC" w14:textId="1F4B009D" w:rsidR="00EF5F02" w:rsidRDefault="00EF5F02" w:rsidP="0028513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4B15CAC0" w14:textId="71037BB7" w:rsidR="00F15A21" w:rsidRDefault="00F15A21" w:rsidP="00F15A21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75" w:name="_Toc111291504"/>
      <w:proofErr w:type="spellStart"/>
      <w:r w:rsidRPr="00F15A21">
        <w:rPr>
          <w:rFonts w:asciiTheme="majorEastAsia" w:eastAsiaTheme="majorEastAsia" w:hAnsiTheme="majorEastAsia" w:cstheme="majorEastAsia"/>
          <w:sz w:val="24"/>
        </w:rPr>
        <w:t>OnRtnSeat</w:t>
      </w:r>
      <w:bookmarkEnd w:id="75"/>
      <w:proofErr w:type="spellEnd"/>
    </w:p>
    <w:p w14:paraId="1E100051" w14:textId="114B1E80" w:rsidR="00F15A21" w:rsidRDefault="00F15A21" w:rsidP="00F15A21">
      <w:r>
        <w:rPr>
          <w:rFonts w:hint="eastAsia"/>
        </w:rPr>
        <w:t>席位信息通知。</w:t>
      </w:r>
    </w:p>
    <w:p w14:paraId="66E8F1B9" w14:textId="77777777" w:rsidR="00F15A21" w:rsidRDefault="00F15A21" w:rsidP="00F15A21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5A21" w14:paraId="191EE81B" w14:textId="77777777" w:rsidTr="00EF314A">
        <w:tc>
          <w:tcPr>
            <w:tcW w:w="8522" w:type="dxa"/>
          </w:tcPr>
          <w:p w14:paraId="118E3F4B" w14:textId="05E77965" w:rsidR="00F15A21" w:rsidRPr="000745A1" w:rsidRDefault="00F15A21" w:rsidP="00EF31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</w:pPr>
            <w:r w:rsidRPr="000745A1">
              <w:rPr>
                <w:rFonts w:asciiTheme="minorEastAsia" w:hAnsiTheme="minorEastAsia" w:cstheme="minorEastAsia"/>
                <w:sz w:val="18"/>
                <w:szCs w:val="18"/>
              </w:rPr>
              <w:t>virtual void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OnRtnSeat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DstarApiSeatField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 xml:space="preserve">* </w:t>
            </w:r>
            <w:proofErr w:type="spellStart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pSeat</w:t>
            </w:r>
            <w:proofErr w:type="spellEnd"/>
            <w:r w:rsidRPr="00F15A21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0</w:t>
            </w:r>
            <w:r w:rsidR="00162A84"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</w:tc>
      </w:tr>
    </w:tbl>
    <w:p w14:paraId="51BB0EB4" w14:textId="77777777" w:rsidR="00F15A21" w:rsidRDefault="00F15A21" w:rsidP="00F15A2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102FE064" w14:textId="651F0424" w:rsidR="00F15A21" w:rsidRDefault="00F15A21" w:rsidP="00F15A21">
      <w:pPr>
        <w:ind w:firstLine="420"/>
        <w:rPr>
          <w:rFonts w:asciiTheme="minorEastAsia" w:hAnsiTheme="minorEastAsia" w:cstheme="minorEastAsia"/>
        </w:rPr>
      </w:pPr>
      <w:r>
        <w:rPr>
          <w:rFonts w:hint="eastAsia"/>
        </w:rPr>
        <w:t>席位信息</w:t>
      </w:r>
      <w:r>
        <w:rPr>
          <w:rFonts w:asciiTheme="minorEastAsia" w:hAnsiTheme="minorEastAsia" w:cstheme="minorEastAsia" w:hint="eastAsia"/>
        </w:rPr>
        <w:t>通知。</w:t>
      </w:r>
    </w:p>
    <w:p w14:paraId="17C01D5E" w14:textId="77777777" w:rsidR="00F15A21" w:rsidRDefault="00F15A21" w:rsidP="00F15A2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02407FD1" w14:textId="1F05ADCF" w:rsidR="00626E45" w:rsidRDefault="00626E45" w:rsidP="00626E45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76" w:name="_Toc111291505"/>
      <w:proofErr w:type="spellStart"/>
      <w:r w:rsidRPr="00F15A21">
        <w:rPr>
          <w:rFonts w:asciiTheme="majorEastAsia" w:eastAsiaTheme="majorEastAsia" w:hAnsiTheme="majorEastAsia" w:cstheme="majorEastAsia"/>
          <w:sz w:val="24"/>
        </w:rPr>
        <w:t>OnRtn</w:t>
      </w:r>
      <w:r w:rsidR="00ED2D08">
        <w:rPr>
          <w:rFonts w:asciiTheme="majorEastAsia" w:eastAsiaTheme="majorEastAsia" w:hAnsiTheme="majorEastAsia" w:cstheme="majorEastAsia"/>
          <w:sz w:val="24"/>
        </w:rPr>
        <w:t>TradeRight</w:t>
      </w:r>
      <w:bookmarkEnd w:id="76"/>
      <w:proofErr w:type="spellEnd"/>
    </w:p>
    <w:p w14:paraId="7F7413A5" w14:textId="75DA6600" w:rsidR="00626E45" w:rsidRDefault="005044F3" w:rsidP="00626E45">
      <w:r>
        <w:rPr>
          <w:rFonts w:hint="eastAsia"/>
        </w:rPr>
        <w:t>交易权限</w:t>
      </w:r>
      <w:r w:rsidR="00626E45">
        <w:rPr>
          <w:rFonts w:hint="eastAsia"/>
        </w:rPr>
        <w:t>通知。</w:t>
      </w:r>
    </w:p>
    <w:p w14:paraId="23228CEB" w14:textId="77777777" w:rsidR="00626E45" w:rsidRDefault="00626E45" w:rsidP="00626E45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6E45" w14:paraId="25C72DBF" w14:textId="77777777" w:rsidTr="00472251">
        <w:tc>
          <w:tcPr>
            <w:tcW w:w="8522" w:type="dxa"/>
          </w:tcPr>
          <w:p w14:paraId="7F84D408" w14:textId="7CA4E3BB" w:rsidR="00626E45" w:rsidRPr="00CA3A1A" w:rsidRDefault="00CA3A1A" w:rsidP="0047225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A3A1A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CA3A1A">
              <w:rPr>
                <w:rFonts w:asciiTheme="minorEastAsia" w:hAnsiTheme="minorEastAsia" w:cstheme="minorEastAsia"/>
                <w:sz w:val="18"/>
                <w:szCs w:val="18"/>
              </w:rPr>
              <w:t>OnRtnTradeRight</w:t>
            </w:r>
            <w:proofErr w:type="spellEnd"/>
            <w:r w:rsidRPr="00CA3A1A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CA3A1A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CA3A1A">
              <w:rPr>
                <w:rFonts w:asciiTheme="minorEastAsia" w:hAnsiTheme="minorEastAsia" w:cstheme="minorEastAsia"/>
                <w:sz w:val="18"/>
                <w:szCs w:val="18"/>
              </w:rPr>
              <w:t>DstarApiTradeRightField</w:t>
            </w:r>
            <w:proofErr w:type="spellEnd"/>
            <w:r w:rsidRPr="00CA3A1A">
              <w:rPr>
                <w:rFonts w:asciiTheme="minorEastAsia" w:hAnsiTheme="minorEastAsia" w:cstheme="minorEastAsia"/>
                <w:sz w:val="18"/>
                <w:szCs w:val="18"/>
              </w:rPr>
              <w:t xml:space="preserve">* </w:t>
            </w:r>
            <w:proofErr w:type="spellStart"/>
            <w:r w:rsidRPr="00CA3A1A">
              <w:rPr>
                <w:rFonts w:asciiTheme="minorEastAsia" w:hAnsiTheme="minorEastAsia" w:cstheme="minorEastAsia"/>
                <w:sz w:val="18"/>
                <w:szCs w:val="18"/>
              </w:rPr>
              <w:t>pTradeRight</w:t>
            </w:r>
            <w:proofErr w:type="spellEnd"/>
            <w:r w:rsidRPr="00CA3A1A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6532AF28" w14:textId="77777777" w:rsidR="00626E45" w:rsidRDefault="00626E45" w:rsidP="00626E4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64768944" w14:textId="45A3A363" w:rsidR="00626E45" w:rsidRDefault="00D1652B" w:rsidP="00626E45">
      <w:pPr>
        <w:ind w:firstLine="420"/>
        <w:rPr>
          <w:rFonts w:asciiTheme="minorEastAsia" w:hAnsiTheme="minorEastAsia" w:cstheme="minorEastAsia"/>
        </w:rPr>
      </w:pPr>
      <w:r>
        <w:rPr>
          <w:rFonts w:hint="eastAsia"/>
        </w:rPr>
        <w:t>交易权限</w:t>
      </w:r>
      <w:r w:rsidR="00626E45">
        <w:rPr>
          <w:rFonts w:asciiTheme="minorEastAsia" w:hAnsiTheme="minorEastAsia" w:cstheme="minorEastAsia" w:hint="eastAsia"/>
        </w:rPr>
        <w:t>通知</w:t>
      </w:r>
      <w:r>
        <w:rPr>
          <w:rFonts w:hint="eastAsia"/>
        </w:rPr>
        <w:t>，</w:t>
      </w:r>
      <w:r w:rsidRPr="005044F3">
        <w:t>当添加或者修改某个品种交易权限时，会推送此通知</w:t>
      </w:r>
      <w:r w:rsidR="00626E45">
        <w:rPr>
          <w:rFonts w:asciiTheme="minorEastAsia" w:hAnsiTheme="minorEastAsia" w:cstheme="minorEastAsia" w:hint="eastAsia"/>
        </w:rPr>
        <w:t>。</w:t>
      </w:r>
    </w:p>
    <w:p w14:paraId="327CD995" w14:textId="77777777" w:rsidR="00626E45" w:rsidRDefault="00626E45" w:rsidP="00626E4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7AB407D6" w14:textId="588B82F2" w:rsidR="00626E45" w:rsidRDefault="00626E45" w:rsidP="00626E45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77" w:name="_Toc111291506"/>
      <w:proofErr w:type="spellStart"/>
      <w:r w:rsidRPr="00F15A21">
        <w:rPr>
          <w:rFonts w:asciiTheme="majorEastAsia" w:eastAsiaTheme="majorEastAsia" w:hAnsiTheme="majorEastAsia" w:cstheme="majorEastAsia"/>
          <w:sz w:val="24"/>
        </w:rPr>
        <w:t>OnRtn</w:t>
      </w:r>
      <w:r w:rsidR="00101BAA">
        <w:rPr>
          <w:rFonts w:asciiTheme="majorEastAsia" w:eastAsiaTheme="majorEastAsia" w:hAnsiTheme="majorEastAsia" w:cstheme="majorEastAsia"/>
          <w:sz w:val="24"/>
        </w:rPr>
        <w:t>TradeRightDel</w:t>
      </w:r>
      <w:bookmarkEnd w:id="77"/>
      <w:proofErr w:type="spellEnd"/>
    </w:p>
    <w:p w14:paraId="679D8D5B" w14:textId="476A740F" w:rsidR="00626E45" w:rsidRDefault="00163CEC" w:rsidP="00626E45">
      <w:r>
        <w:rPr>
          <w:rFonts w:hint="eastAsia"/>
        </w:rPr>
        <w:t>交易权限删除</w:t>
      </w:r>
      <w:r w:rsidR="00626E45">
        <w:rPr>
          <w:rFonts w:hint="eastAsia"/>
        </w:rPr>
        <w:t>通知。</w:t>
      </w:r>
    </w:p>
    <w:p w14:paraId="2244DC90" w14:textId="77777777" w:rsidR="00626E45" w:rsidRDefault="00626E45" w:rsidP="00626E45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6E45" w14:paraId="72999C0A" w14:textId="77777777" w:rsidTr="00472251">
        <w:tc>
          <w:tcPr>
            <w:tcW w:w="8522" w:type="dxa"/>
          </w:tcPr>
          <w:p w14:paraId="46CE477F" w14:textId="2A0DA29A" w:rsidR="00626E45" w:rsidRPr="002E766C" w:rsidRDefault="00162A84" w:rsidP="0047225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2E766C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2E766C">
              <w:rPr>
                <w:rFonts w:asciiTheme="minorEastAsia" w:hAnsiTheme="minorEastAsia" w:cstheme="minorEastAsia"/>
                <w:sz w:val="18"/>
                <w:szCs w:val="18"/>
              </w:rPr>
              <w:t>OnRtnTradeRightDel</w:t>
            </w:r>
            <w:proofErr w:type="spellEnd"/>
            <w:r w:rsidRPr="002E766C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2E766C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2E766C">
              <w:rPr>
                <w:rFonts w:asciiTheme="minorEastAsia" w:hAnsiTheme="minorEastAsia" w:cstheme="minorEastAsia"/>
                <w:sz w:val="18"/>
                <w:szCs w:val="18"/>
              </w:rPr>
              <w:t>DstarApiTradeRightDelField</w:t>
            </w:r>
            <w:proofErr w:type="spellEnd"/>
            <w:r w:rsidRPr="002E766C">
              <w:rPr>
                <w:rFonts w:asciiTheme="minorEastAsia" w:hAnsiTheme="minorEastAsia" w:cstheme="minorEastAsia"/>
                <w:sz w:val="18"/>
                <w:szCs w:val="18"/>
              </w:rPr>
              <w:t xml:space="preserve">* </w:t>
            </w:r>
            <w:proofErr w:type="spellStart"/>
            <w:r w:rsidRPr="002E766C">
              <w:rPr>
                <w:rFonts w:asciiTheme="minorEastAsia" w:hAnsiTheme="minorEastAsia" w:cstheme="minorEastAsia"/>
                <w:sz w:val="18"/>
                <w:szCs w:val="18"/>
              </w:rPr>
              <w:t>pTradeRightDel</w:t>
            </w:r>
            <w:proofErr w:type="spellEnd"/>
            <w:r w:rsidRPr="002E766C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0A0421B9" w14:textId="77777777" w:rsidR="00626E45" w:rsidRDefault="00626E45" w:rsidP="00626E4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5B8E73DF" w14:textId="75BAFBC7" w:rsidR="00626E45" w:rsidRDefault="00C56805" w:rsidP="00626E45">
      <w:pPr>
        <w:ind w:firstLine="420"/>
        <w:rPr>
          <w:rFonts w:asciiTheme="minorEastAsia" w:hAnsiTheme="minorEastAsia" w:cstheme="minorEastAsia"/>
        </w:rPr>
      </w:pPr>
      <w:r>
        <w:rPr>
          <w:rFonts w:hint="eastAsia"/>
        </w:rPr>
        <w:t>交易权限</w:t>
      </w:r>
      <w:r>
        <w:rPr>
          <w:rFonts w:asciiTheme="minorEastAsia" w:hAnsiTheme="minorEastAsia" w:cstheme="minorEastAsia" w:hint="eastAsia"/>
        </w:rPr>
        <w:t>通知，当删除某个品种交易权限时，会推送此通知</w:t>
      </w:r>
      <w:r w:rsidR="00626E45">
        <w:rPr>
          <w:rFonts w:asciiTheme="minorEastAsia" w:hAnsiTheme="minorEastAsia" w:cstheme="minorEastAsia" w:hint="eastAsia"/>
        </w:rPr>
        <w:t>。</w:t>
      </w:r>
    </w:p>
    <w:p w14:paraId="03001EA9" w14:textId="77777777" w:rsidR="00626E45" w:rsidRDefault="00626E45" w:rsidP="00626E4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00977F17" w14:textId="7F5302BD" w:rsidR="00896030" w:rsidRDefault="00896030" w:rsidP="00896030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78" w:name="_Toc111291507"/>
      <w:proofErr w:type="spellStart"/>
      <w:r w:rsidRPr="00896030">
        <w:rPr>
          <w:rFonts w:asciiTheme="majorEastAsia" w:eastAsiaTheme="majorEastAsia" w:hAnsiTheme="majorEastAsia" w:cstheme="majorEastAsia"/>
          <w:sz w:val="24"/>
        </w:rPr>
        <w:t>OnRspQryPosition</w:t>
      </w:r>
      <w:bookmarkEnd w:id="78"/>
      <w:proofErr w:type="spellEnd"/>
    </w:p>
    <w:p w14:paraId="4EF339EB" w14:textId="03CF2879" w:rsidR="00896030" w:rsidRDefault="006E3753" w:rsidP="00896030">
      <w:r>
        <w:rPr>
          <w:rFonts w:hint="eastAsia"/>
        </w:rPr>
        <w:t>持仓查询响应</w:t>
      </w:r>
      <w:r w:rsidR="00896030">
        <w:rPr>
          <w:rFonts w:hint="eastAsia"/>
        </w:rPr>
        <w:t>。</w:t>
      </w:r>
    </w:p>
    <w:p w14:paraId="6401DEC9" w14:textId="77777777" w:rsidR="00896030" w:rsidRDefault="00896030" w:rsidP="00896030">
      <w:r>
        <w:rPr>
          <w:rFonts w:hint="eastAsia"/>
        </w:rPr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6030" w14:paraId="66C8839F" w14:textId="77777777" w:rsidTr="00296259">
        <w:tc>
          <w:tcPr>
            <w:tcW w:w="8522" w:type="dxa"/>
          </w:tcPr>
          <w:p w14:paraId="36CCB856" w14:textId="52AA52F4" w:rsidR="00896030" w:rsidRPr="002E766C" w:rsidRDefault="006E3753" w:rsidP="002962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>OnRspQryPosition</w:t>
            </w:r>
            <w:proofErr w:type="spellEnd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>DstarApiPositionField</w:t>
            </w:r>
            <w:proofErr w:type="spellEnd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>pPosition</w:t>
            </w:r>
            <w:proofErr w:type="spellEnd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 xml:space="preserve">, bool </w:t>
            </w:r>
            <w:proofErr w:type="spellStart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>bLast</w:t>
            </w:r>
            <w:proofErr w:type="spellEnd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356E566F" w14:textId="77777777" w:rsidR="00896030" w:rsidRDefault="00896030" w:rsidP="008960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64F6BAD6" w14:textId="64D3ACA4" w:rsidR="00896030" w:rsidRDefault="006E3753" w:rsidP="00896030">
      <w:pPr>
        <w:ind w:firstLine="420"/>
        <w:rPr>
          <w:rFonts w:asciiTheme="minorEastAsia" w:hAnsiTheme="minorEastAsia" w:cstheme="minorEastAsia"/>
        </w:rPr>
      </w:pPr>
      <w:r>
        <w:rPr>
          <w:rFonts w:hint="eastAsia"/>
        </w:rPr>
        <w:t>持仓查询响应</w:t>
      </w:r>
      <w:r w:rsidR="00896030"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当调用持仓查询接口时</w:t>
      </w:r>
      <w:r w:rsidR="00896030">
        <w:rPr>
          <w:rFonts w:asciiTheme="minorEastAsia" w:hAnsiTheme="minorEastAsia" w:cstheme="minorEastAsia" w:hint="eastAsia"/>
        </w:rPr>
        <w:t>，会推送此通知。</w:t>
      </w:r>
    </w:p>
    <w:p w14:paraId="686A8DC3" w14:textId="77777777" w:rsidR="00896030" w:rsidRDefault="00896030" w:rsidP="00896030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5ACD72DD" w14:textId="6B701E58" w:rsidR="00896030" w:rsidRDefault="00896030" w:rsidP="00896030">
      <w:pPr>
        <w:pStyle w:val="3"/>
        <w:numPr>
          <w:ilvl w:val="0"/>
          <w:numId w:val="4"/>
        </w:numPr>
        <w:rPr>
          <w:rFonts w:asciiTheme="majorEastAsia" w:eastAsiaTheme="majorEastAsia" w:hAnsiTheme="majorEastAsia" w:cstheme="majorEastAsia"/>
          <w:sz w:val="24"/>
        </w:rPr>
      </w:pPr>
      <w:bookmarkStart w:id="79" w:name="_Toc111291508"/>
      <w:proofErr w:type="spellStart"/>
      <w:r w:rsidRPr="00896030">
        <w:rPr>
          <w:rFonts w:asciiTheme="majorEastAsia" w:eastAsiaTheme="majorEastAsia" w:hAnsiTheme="majorEastAsia" w:cstheme="majorEastAsia"/>
          <w:sz w:val="24"/>
        </w:rPr>
        <w:t>OnRspQryFund</w:t>
      </w:r>
      <w:bookmarkEnd w:id="79"/>
      <w:proofErr w:type="spellEnd"/>
    </w:p>
    <w:p w14:paraId="16BC8040" w14:textId="2F0067B5" w:rsidR="00896030" w:rsidRDefault="006E3753" w:rsidP="00896030">
      <w:r>
        <w:rPr>
          <w:rFonts w:hint="eastAsia"/>
        </w:rPr>
        <w:t>资金查询响应</w:t>
      </w:r>
      <w:r w:rsidR="00896030">
        <w:rPr>
          <w:rFonts w:hint="eastAsia"/>
        </w:rPr>
        <w:t>。</w:t>
      </w:r>
    </w:p>
    <w:p w14:paraId="5890C34F" w14:textId="77777777" w:rsidR="00896030" w:rsidRDefault="00896030" w:rsidP="00896030">
      <w:r>
        <w:rPr>
          <w:rFonts w:hint="eastAsia"/>
        </w:rPr>
        <w:lastRenderedPageBreak/>
        <w:t>函数原型：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6030" w14:paraId="02BA17BE" w14:textId="77777777" w:rsidTr="00296259">
        <w:tc>
          <w:tcPr>
            <w:tcW w:w="8522" w:type="dxa"/>
          </w:tcPr>
          <w:p w14:paraId="44A1800C" w14:textId="14BE5E50" w:rsidR="00896030" w:rsidRPr="002E766C" w:rsidRDefault="006E3753" w:rsidP="002962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>OnRspQryFund</w:t>
            </w:r>
            <w:proofErr w:type="spellEnd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gramEnd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 xml:space="preserve">const </w:t>
            </w:r>
            <w:proofErr w:type="spellStart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>DstarApiFundField</w:t>
            </w:r>
            <w:proofErr w:type="spellEnd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 xml:space="preserve"> *</w:t>
            </w:r>
            <w:proofErr w:type="spellStart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>pFund</w:t>
            </w:r>
            <w:proofErr w:type="spellEnd"/>
            <w:r w:rsidRPr="006E3753">
              <w:rPr>
                <w:rFonts w:asciiTheme="minorEastAsia" w:hAnsiTheme="minorEastAsia" w:cstheme="minorEastAsia"/>
                <w:sz w:val="18"/>
                <w:szCs w:val="18"/>
              </w:rPr>
              <w:t>) = 0;</w:t>
            </w:r>
          </w:p>
        </w:tc>
      </w:tr>
    </w:tbl>
    <w:p w14:paraId="382D7D29" w14:textId="77777777" w:rsidR="00896030" w:rsidRDefault="00896030" w:rsidP="008960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说明：</w:t>
      </w:r>
    </w:p>
    <w:p w14:paraId="44275D05" w14:textId="007411C1" w:rsidR="00896030" w:rsidRDefault="006E3753" w:rsidP="00896030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资金查询</w:t>
      </w:r>
      <w:r w:rsidR="00896030">
        <w:rPr>
          <w:rFonts w:asciiTheme="minorEastAsia" w:hAnsiTheme="minorEastAsia" w:cstheme="minorEastAsia" w:hint="eastAsia"/>
        </w:rPr>
        <w:t>通知，当</w:t>
      </w:r>
      <w:r>
        <w:rPr>
          <w:rFonts w:asciiTheme="minorEastAsia" w:hAnsiTheme="minorEastAsia" w:cstheme="minorEastAsia" w:hint="eastAsia"/>
        </w:rPr>
        <w:t>调用资金查询接口时</w:t>
      </w:r>
      <w:r w:rsidR="00896030">
        <w:rPr>
          <w:rFonts w:asciiTheme="minorEastAsia" w:hAnsiTheme="minorEastAsia" w:cstheme="minorEastAsia" w:hint="eastAsia"/>
        </w:rPr>
        <w:t>，会推送此通知。</w:t>
      </w:r>
    </w:p>
    <w:p w14:paraId="35287277" w14:textId="77777777" w:rsidR="00896030" w:rsidRDefault="00896030" w:rsidP="00896030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结构体详情查看&lt;</w:t>
      </w:r>
      <w:proofErr w:type="spellStart"/>
      <w:r>
        <w:rPr>
          <w:rFonts w:asciiTheme="minorEastAsia" w:hAnsiTheme="minorEastAsia" w:cstheme="minorEastAsia" w:hint="eastAsia"/>
        </w:rPr>
        <w:t>DstarTradeApiStruct.h</w:t>
      </w:r>
      <w:proofErr w:type="spellEnd"/>
      <w:r>
        <w:rPr>
          <w:rFonts w:asciiTheme="minorEastAsia" w:hAnsiTheme="minorEastAsia" w:cstheme="minorEastAsia" w:hint="eastAsia"/>
        </w:rPr>
        <w:t>&gt;头文件。</w:t>
      </w:r>
    </w:p>
    <w:p w14:paraId="1B6349E0" w14:textId="77777777" w:rsidR="00F15A21" w:rsidRDefault="00F15A21" w:rsidP="00285131">
      <w:pPr>
        <w:ind w:firstLine="420"/>
        <w:rPr>
          <w:rFonts w:asciiTheme="minorEastAsia" w:hAnsiTheme="minorEastAsia" w:cstheme="minorEastAsia"/>
        </w:rPr>
      </w:pPr>
    </w:p>
    <w:p w14:paraId="5FE3D16A" w14:textId="77777777" w:rsidR="00C675CC" w:rsidRDefault="00284214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32"/>
          <w:szCs w:val="32"/>
        </w:rPr>
      </w:pPr>
      <w:bookmarkStart w:id="80" w:name="_Toc111291509"/>
      <w:r>
        <w:rPr>
          <w:rFonts w:asciiTheme="majorEastAsia" w:eastAsiaTheme="majorEastAsia" w:hAnsiTheme="majorEastAsia" w:cstheme="majorEastAsia" w:hint="eastAsia"/>
          <w:sz w:val="32"/>
          <w:szCs w:val="32"/>
        </w:rPr>
        <w:t>资金计算</w:t>
      </w:r>
      <w:bookmarkEnd w:id="80"/>
    </w:p>
    <w:p w14:paraId="41E5C7D8" w14:textId="77777777" w:rsidR="00C675CC" w:rsidRDefault="00284214">
      <w:pPr>
        <w:ind w:firstLine="420"/>
      </w:pPr>
      <w:r>
        <w:rPr>
          <w:rFonts w:hint="eastAsia"/>
        </w:rPr>
        <w:t>资金计算的数据来源包括资金快照、委托通知、报价通知、成交通知、出入金通知数据。</w:t>
      </w:r>
    </w:p>
    <w:p w14:paraId="2730785F" w14:textId="77777777" w:rsidR="00C675CC" w:rsidRDefault="00284214">
      <w:pPr>
        <w:ind w:firstLine="420"/>
      </w:pPr>
      <w:r>
        <w:rPr>
          <w:rFonts w:hint="eastAsia"/>
        </w:rPr>
        <w:t>委托通知、报价通知、成交通知中的资金数据是账户实时资金数据。例如委托通知中的冻结保证金，是该笔委托更新后账户总的冻结保证金，不是该笔委托的冻结保证金。</w:t>
      </w:r>
    </w:p>
    <w:p w14:paraId="09869242" w14:textId="77777777" w:rsidR="00C675CC" w:rsidRDefault="00284214">
      <w:pPr>
        <w:ind w:firstLine="420"/>
      </w:pPr>
      <w:r>
        <w:rPr>
          <w:rFonts w:hint="eastAsia"/>
        </w:rPr>
        <w:t>用户计算资金有两种方式，一种是使用资金快照中的昨资金</w:t>
      </w:r>
      <w:r>
        <w:rPr>
          <w:rFonts w:hint="eastAsia"/>
        </w:rPr>
        <w:t>(</w:t>
      </w:r>
      <w:r>
        <w:rPr>
          <w:rFonts w:hint="eastAsia"/>
        </w:rPr>
        <w:t>昨权益值</w:t>
      </w:r>
      <w:r>
        <w:t>)</w:t>
      </w:r>
      <w:r>
        <w:rPr>
          <w:rFonts w:hint="eastAsia"/>
        </w:rPr>
        <w:t>，从头计算；一种是使用资金快照中的今资金数据，从最新计算。</w:t>
      </w:r>
    </w:p>
    <w:p w14:paraId="0AA594DE" w14:textId="77777777" w:rsidR="00C675CC" w:rsidRDefault="00284214">
      <w:pPr>
        <w:ind w:firstLine="420"/>
      </w:pPr>
      <w:r>
        <w:rPr>
          <w:rFonts w:hint="eastAsia"/>
        </w:rPr>
        <w:t>计算过程中，使用委托通知中的冻结保证金数据；使用成交通知中的</w:t>
      </w:r>
      <w:r>
        <w:rPr>
          <w:rFonts w:asciiTheme="minorEastAsia" w:hAnsiTheme="minorEastAsia" w:cstheme="minorEastAsia" w:hint="eastAsia"/>
        </w:rPr>
        <w:t>手续费、保证金、冻结保证金、权利金(或平仓盈亏)数据；使用出入金的出入金类型和出入金数金额数据。</w:t>
      </w:r>
    </w:p>
    <w:p w14:paraId="0D4CC68B" w14:textId="77777777" w:rsidR="00C675CC" w:rsidRDefault="00284214">
      <w:pPr>
        <w:pStyle w:val="2"/>
        <w:numPr>
          <w:ilvl w:val="1"/>
          <w:numId w:val="1"/>
        </w:numPr>
        <w:rPr>
          <w:rFonts w:asciiTheme="majorEastAsia" w:eastAsiaTheme="majorEastAsia" w:hAnsiTheme="majorEastAsia" w:cstheme="majorEastAsia"/>
          <w:sz w:val="28"/>
          <w:szCs w:val="28"/>
        </w:rPr>
      </w:pPr>
      <w:bookmarkStart w:id="81" w:name="_Toc111291510"/>
      <w:r>
        <w:rPr>
          <w:rFonts w:asciiTheme="majorEastAsia" w:eastAsiaTheme="majorEastAsia" w:hAnsiTheme="majorEastAsia" w:cstheme="majorEastAsia" w:hint="eastAsia"/>
          <w:sz w:val="28"/>
          <w:szCs w:val="28"/>
        </w:rPr>
        <w:t>从头计算</w:t>
      </w:r>
      <w:bookmarkEnd w:id="81"/>
    </w:p>
    <w:p w14:paraId="55697752" w14:textId="77777777" w:rsidR="00C675CC" w:rsidRDefault="0028421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用户使用资金快照中的昨权益作为初始数据，收到委托通知、报价通知、成交通知、出入金通知时进行计算更新。从头计算需要从头订阅通知数据。</w:t>
      </w:r>
    </w:p>
    <w:p w14:paraId="4A1360CD" w14:textId="77777777" w:rsidR="00C675CC" w:rsidRDefault="00284214">
      <w:pPr>
        <w:pStyle w:val="2"/>
        <w:numPr>
          <w:ilvl w:val="1"/>
          <w:numId w:val="1"/>
        </w:numPr>
        <w:rPr>
          <w:rFonts w:asciiTheme="majorEastAsia" w:eastAsiaTheme="majorEastAsia" w:hAnsiTheme="majorEastAsia" w:cstheme="majorEastAsia"/>
          <w:sz w:val="28"/>
          <w:szCs w:val="28"/>
        </w:rPr>
      </w:pPr>
      <w:bookmarkStart w:id="82" w:name="_Toc111291511"/>
      <w:r>
        <w:rPr>
          <w:rFonts w:asciiTheme="majorEastAsia" w:eastAsiaTheme="majorEastAsia" w:hAnsiTheme="majorEastAsia" w:cstheme="majorEastAsia" w:hint="eastAsia"/>
          <w:sz w:val="28"/>
          <w:szCs w:val="28"/>
        </w:rPr>
        <w:t>从最新计算</w:t>
      </w:r>
      <w:bookmarkEnd w:id="82"/>
    </w:p>
    <w:p w14:paraId="64757468" w14:textId="77777777" w:rsidR="00C675CC" w:rsidRDefault="00284214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pi</w:t>
      </w:r>
      <w:proofErr w:type="spellEnd"/>
      <w:r>
        <w:rPr>
          <w:rFonts w:asciiTheme="minorEastAsia" w:hAnsiTheme="minorEastAsia" w:hint="eastAsia"/>
        </w:rPr>
        <w:t>完成初始化回调的</w:t>
      </w:r>
      <w:proofErr w:type="spellStart"/>
      <w:r>
        <w:rPr>
          <w:rFonts w:asciiTheme="minorEastAsia" w:hAnsiTheme="minorEastAsia" w:hint="eastAsia"/>
        </w:rPr>
        <w:t>OnApiReady</w:t>
      </w:r>
      <w:proofErr w:type="spellEnd"/>
      <w:r>
        <w:rPr>
          <w:rFonts w:asciiTheme="minorEastAsia" w:hAnsiTheme="minorEastAsia" w:hint="eastAsia"/>
        </w:rPr>
        <w:t>中返回快照数据对应的流号。这个流号是已参与资金快照计算的最新数据流号。</w:t>
      </w:r>
    </w:p>
    <w:p w14:paraId="08FFB51E" w14:textId="77777777" w:rsidR="00C675CC" w:rsidRDefault="0028421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使用资金快照作为初始数据，收到委托通知、报价通知、成交通知、出入金通知时计算更新。计算更新时，需要先判断通知数据上的流号是否大于快照流号。如果大于快照流号，说明是新的数据，进行计算；小于等于快照流号，说明是已计算过的数据，不再计算。</w:t>
      </w:r>
    </w:p>
    <w:p w14:paraId="54D3F2A0" w14:textId="77777777" w:rsidR="00C675CC" w:rsidRDefault="00284214">
      <w:pPr>
        <w:pStyle w:val="1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bookmarkStart w:id="83" w:name="_Toc111291512"/>
      <w:r>
        <w:rPr>
          <w:rFonts w:asciiTheme="minorEastAsia" w:hAnsiTheme="minorEastAsia" w:hint="eastAsia"/>
          <w:sz w:val="32"/>
          <w:szCs w:val="32"/>
        </w:rPr>
        <w:t>持仓计算</w:t>
      </w:r>
      <w:bookmarkEnd w:id="83"/>
    </w:p>
    <w:p w14:paraId="620FBCD7" w14:textId="77777777" w:rsidR="00C675CC" w:rsidRDefault="00284214">
      <w:pPr>
        <w:ind w:left="420"/>
      </w:pPr>
      <w:r>
        <w:rPr>
          <w:rFonts w:hint="eastAsia"/>
        </w:rPr>
        <w:t>持仓的计算方式和资金计算一样，可以从头计算或从最新计算。</w:t>
      </w:r>
    </w:p>
    <w:p w14:paraId="10CC6058" w14:textId="23F2B389" w:rsidR="00C675CC" w:rsidRDefault="00284214">
      <w:pPr>
        <w:ind w:left="420"/>
      </w:pPr>
      <w:r>
        <w:rPr>
          <w:rFonts w:hint="eastAsia"/>
        </w:rPr>
        <w:t>从头计算时，使用</w:t>
      </w:r>
      <w:r w:rsidR="00DF239F">
        <w:rPr>
          <w:rFonts w:hint="eastAsia"/>
        </w:rPr>
        <w:t>昨</w:t>
      </w:r>
      <w:r>
        <w:rPr>
          <w:rFonts w:hint="eastAsia"/>
        </w:rPr>
        <w:t>持仓快照中的昨持仓数据作为初始数据，收到成交通知时计算更新。</w:t>
      </w:r>
    </w:p>
    <w:p w14:paraId="0B98DA73" w14:textId="5686137D" w:rsidR="00C675CC" w:rsidRDefault="00284214">
      <w:pPr>
        <w:ind w:firstLineChars="200" w:firstLine="420"/>
      </w:pPr>
      <w:r>
        <w:rPr>
          <w:rFonts w:hint="eastAsia"/>
        </w:rPr>
        <w:t>从最新计算时，使用持仓快照中最新的</w:t>
      </w:r>
      <w:r w:rsidR="00964C00">
        <w:rPr>
          <w:rFonts w:hint="eastAsia"/>
        </w:rPr>
        <w:t>昨</w:t>
      </w:r>
      <w:r>
        <w:rPr>
          <w:rFonts w:hint="eastAsia"/>
        </w:rPr>
        <w:t>持仓</w:t>
      </w:r>
      <w:r w:rsidR="00964C00">
        <w:rPr>
          <w:rFonts w:hint="eastAsia"/>
        </w:rPr>
        <w:t>和今持仓</w:t>
      </w:r>
      <w:r>
        <w:rPr>
          <w:rFonts w:hint="eastAsia"/>
        </w:rPr>
        <w:t>作为初始数据，收到成交通知时计算更新。</w:t>
      </w:r>
      <w:r>
        <w:rPr>
          <w:rFonts w:asciiTheme="minorEastAsia" w:hAnsiTheme="minorEastAsia" w:hint="eastAsia"/>
        </w:rPr>
        <w:t>计算更新时，需要先判断成交通知数据上的流号是否大于持仓快照流号。如果大于持仓快照流号，说明是新的数据，进行计算；小于等于持仓快照流号，说明是已计算过的数据，不再计算。</w:t>
      </w:r>
    </w:p>
    <w:p w14:paraId="02013663" w14:textId="77777777" w:rsidR="00C675CC" w:rsidRDefault="00284214">
      <w:pPr>
        <w:pStyle w:val="1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bookmarkStart w:id="84" w:name="_Toc111291513"/>
      <w:r>
        <w:rPr>
          <w:rFonts w:asciiTheme="minorEastAsia" w:hAnsiTheme="minorEastAsia" w:hint="eastAsia"/>
          <w:sz w:val="32"/>
          <w:szCs w:val="32"/>
        </w:rPr>
        <w:lastRenderedPageBreak/>
        <w:t>看穿式监管</w:t>
      </w:r>
      <w:bookmarkEnd w:id="84"/>
    </w:p>
    <w:p w14:paraId="039027D2" w14:textId="77777777" w:rsidR="00C675CC" w:rsidRDefault="0028421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用户设置登录信息时，需要</w:t>
      </w:r>
      <w:proofErr w:type="spellStart"/>
      <w:r>
        <w:rPr>
          <w:rFonts w:asciiTheme="minorEastAsia" w:hAnsiTheme="minorEastAsia" w:cstheme="minorEastAsia" w:hint="eastAsia"/>
        </w:rPr>
        <w:t>AppId</w:t>
      </w:r>
      <w:proofErr w:type="spellEnd"/>
      <w:r>
        <w:rPr>
          <w:rFonts w:asciiTheme="minorEastAsia" w:hAnsiTheme="minorEastAsia" w:cstheme="minorEastAsia" w:hint="eastAsia"/>
        </w:rPr>
        <w:t>和</w:t>
      </w:r>
      <w:proofErr w:type="spellStart"/>
      <w:r>
        <w:rPr>
          <w:rFonts w:asciiTheme="minorEastAsia" w:hAnsiTheme="minorEastAsia" w:cstheme="minorEastAsia" w:hint="eastAsia"/>
        </w:rPr>
        <w:t>LicenseNo</w:t>
      </w:r>
      <w:proofErr w:type="spellEnd"/>
      <w:r>
        <w:rPr>
          <w:rFonts w:asciiTheme="minorEastAsia" w:hAnsiTheme="minorEastAsia" w:cstheme="minorEastAsia" w:hint="eastAsia"/>
        </w:rPr>
        <w:t>。登录会认证</w:t>
      </w:r>
      <w:proofErr w:type="spellStart"/>
      <w:r>
        <w:rPr>
          <w:rFonts w:asciiTheme="minorEastAsia" w:hAnsiTheme="minorEastAsia" w:cstheme="minorEastAsia" w:hint="eastAsia"/>
        </w:rPr>
        <w:t>AppId</w:t>
      </w:r>
      <w:proofErr w:type="spellEnd"/>
      <w:r>
        <w:rPr>
          <w:rFonts w:asciiTheme="minorEastAsia" w:hAnsiTheme="minorEastAsia" w:cstheme="minorEastAsia" w:hint="eastAsia"/>
        </w:rPr>
        <w:t>和</w:t>
      </w:r>
      <w:proofErr w:type="spellStart"/>
      <w:r>
        <w:rPr>
          <w:rFonts w:asciiTheme="minorEastAsia" w:hAnsiTheme="minorEastAsia" w:cstheme="minorEastAsia" w:hint="eastAsia"/>
        </w:rPr>
        <w:t>LicenseNo</w:t>
      </w:r>
      <w:proofErr w:type="spellEnd"/>
      <w:r>
        <w:rPr>
          <w:rFonts w:asciiTheme="minorEastAsia" w:hAnsiTheme="minorEastAsia" w:cstheme="minorEastAsia" w:hint="eastAsia"/>
        </w:rPr>
        <w:t>,认证不通过时登录失败。如果是直连模式，</w:t>
      </w:r>
      <w:proofErr w:type="spellStart"/>
      <w:r>
        <w:rPr>
          <w:rFonts w:asciiTheme="minorEastAsia" w:hAnsiTheme="minorEastAsia" w:cstheme="minorEastAsia" w:hint="eastAsia"/>
        </w:rPr>
        <w:t>AppId</w:t>
      </w:r>
      <w:proofErr w:type="spellEnd"/>
      <w:r>
        <w:rPr>
          <w:rFonts w:asciiTheme="minorEastAsia" w:hAnsiTheme="minorEastAsia" w:cstheme="minorEastAsia" w:hint="eastAsia"/>
        </w:rPr>
        <w:t>为客户</w:t>
      </w:r>
      <w:proofErr w:type="spellStart"/>
      <w:r>
        <w:rPr>
          <w:rFonts w:asciiTheme="minorEastAsia" w:hAnsiTheme="minorEastAsia" w:cstheme="minorEastAsia" w:hint="eastAsia"/>
        </w:rPr>
        <w:t>AppId</w:t>
      </w:r>
      <w:proofErr w:type="spellEnd"/>
      <w:r>
        <w:rPr>
          <w:rFonts w:asciiTheme="minorEastAsia" w:hAnsiTheme="minorEastAsia" w:cstheme="minorEastAsia" w:hint="eastAsia"/>
        </w:rPr>
        <w:t>；如果是中继模式，</w:t>
      </w:r>
      <w:proofErr w:type="spellStart"/>
      <w:r>
        <w:rPr>
          <w:rFonts w:asciiTheme="minorEastAsia" w:hAnsiTheme="minorEastAsia" w:cstheme="minorEastAsia" w:hint="eastAsia"/>
        </w:rPr>
        <w:t>AppId</w:t>
      </w:r>
      <w:proofErr w:type="spellEnd"/>
      <w:r>
        <w:rPr>
          <w:rFonts w:asciiTheme="minorEastAsia" w:hAnsiTheme="minorEastAsia" w:cstheme="minorEastAsia" w:hint="eastAsia"/>
        </w:rPr>
        <w:t>为中继</w:t>
      </w:r>
      <w:proofErr w:type="spellStart"/>
      <w:r>
        <w:rPr>
          <w:rFonts w:asciiTheme="minorEastAsia" w:hAnsiTheme="minorEastAsia" w:cstheme="minorEastAsia" w:hint="eastAsia"/>
        </w:rPr>
        <w:t>AppId</w:t>
      </w:r>
      <w:proofErr w:type="spellEnd"/>
      <w:r>
        <w:rPr>
          <w:rFonts w:asciiTheme="minorEastAsia" w:hAnsiTheme="minorEastAsia" w:cstheme="minorEastAsia" w:hint="eastAsia"/>
        </w:rPr>
        <w:t>。</w:t>
      </w:r>
    </w:p>
    <w:p w14:paraId="4C544B14" w14:textId="77777777" w:rsidR="00C675CC" w:rsidRDefault="0028421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用户需要在</w:t>
      </w:r>
      <w:proofErr w:type="spellStart"/>
      <w:r>
        <w:rPr>
          <w:rFonts w:asciiTheme="minorEastAsia" w:hAnsiTheme="minorEastAsia" w:cstheme="minorEastAsia" w:hint="eastAsia"/>
        </w:rPr>
        <w:t>Api</w:t>
      </w:r>
      <w:proofErr w:type="spellEnd"/>
      <w:r>
        <w:rPr>
          <w:rFonts w:asciiTheme="minorEastAsia" w:hAnsiTheme="minorEastAsia" w:cstheme="minorEastAsia" w:hint="eastAsia"/>
        </w:rPr>
        <w:t>初始化之前，设置上报信息。</w:t>
      </w:r>
    </w:p>
    <w:p w14:paraId="58D11A0B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用户通过</w:t>
      </w:r>
      <w:proofErr w:type="spellStart"/>
      <w:r>
        <w:rPr>
          <w:rFonts w:asciiTheme="minorEastAsia" w:hAnsiTheme="minorEastAsia" w:cstheme="minorEastAsia" w:hint="eastAsia"/>
        </w:rPr>
        <w:t>GetSystemInfo</w:t>
      </w:r>
      <w:proofErr w:type="spellEnd"/>
      <w:r>
        <w:rPr>
          <w:rFonts w:asciiTheme="minorEastAsia" w:hAnsiTheme="minorEastAsia" w:cstheme="minorEastAsia" w:hint="eastAsia"/>
        </w:rPr>
        <w:t>接口获取系统信息和密钥版本，通过</w:t>
      </w:r>
      <w:proofErr w:type="spellStart"/>
      <w:r>
        <w:rPr>
          <w:rFonts w:asciiTheme="minorEastAsia" w:hAnsiTheme="minorEastAsia" w:cstheme="minorEastAsia" w:hint="eastAsia"/>
        </w:rPr>
        <w:t>SetSubmitInfo</w:t>
      </w:r>
      <w:proofErr w:type="spellEnd"/>
      <w:r>
        <w:rPr>
          <w:rFonts w:asciiTheme="minorEastAsia" w:hAnsiTheme="minorEastAsia" w:cstheme="minorEastAsia" w:hint="eastAsia"/>
        </w:rPr>
        <w:t>设置上报信息。上报信息包括系统信息、密钥版本、账号、授权类型、客户登录Ip、客户登录端口、客户登录时间、客户</w:t>
      </w:r>
      <w:proofErr w:type="spellStart"/>
      <w:r>
        <w:rPr>
          <w:rFonts w:asciiTheme="minorEastAsia" w:hAnsiTheme="minorEastAsia" w:cstheme="minorEastAsia" w:hint="eastAsia"/>
        </w:rPr>
        <w:t>AppId</w:t>
      </w:r>
      <w:proofErr w:type="spellEnd"/>
      <w:r>
        <w:rPr>
          <w:rFonts w:asciiTheme="minorEastAsia" w:hAnsiTheme="minorEastAsia" w:cstheme="minorEastAsia" w:hint="eastAsia"/>
        </w:rPr>
        <w:t>、软件授权号。其中，客户登录Ip、端口和登录时间，如果是直连模式，不需要填写；如果是中继模式，需要填写。</w:t>
      </w:r>
    </w:p>
    <w:p w14:paraId="68E0F61B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Api</w:t>
      </w:r>
      <w:proofErr w:type="spellEnd"/>
      <w:r>
        <w:rPr>
          <w:rFonts w:asciiTheme="minorEastAsia" w:hAnsiTheme="minorEastAsia" w:cstheme="minorEastAsia" w:hint="eastAsia"/>
        </w:rPr>
        <w:t>在登录成功之后，发送设置的上报信息，登录失败不发送。断线重连时，需要重新采集系统信息，重新设置上报信息。</w:t>
      </w:r>
    </w:p>
    <w:p w14:paraId="194E490C" w14:textId="77777777" w:rsidR="00C675CC" w:rsidRDefault="00284214">
      <w:pPr>
        <w:pStyle w:val="1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bookmarkStart w:id="85" w:name="_Toc111291514"/>
      <w:r>
        <w:rPr>
          <w:rFonts w:asciiTheme="minorEastAsia" w:hAnsiTheme="minorEastAsia" w:hint="eastAsia"/>
          <w:sz w:val="32"/>
          <w:szCs w:val="32"/>
        </w:rPr>
        <w:t>报撤单</w:t>
      </w:r>
      <w:bookmarkEnd w:id="85"/>
    </w:p>
    <w:p w14:paraId="6B54FFAA" w14:textId="77777777" w:rsidR="00C675CC" w:rsidRDefault="00284214">
      <w:pPr>
        <w:pStyle w:val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86" w:name="_Toc111291515"/>
      <w:r>
        <w:rPr>
          <w:rFonts w:asciiTheme="majorEastAsia" w:eastAsiaTheme="majorEastAsia" w:hAnsiTheme="majorEastAsia" w:cstheme="majorEastAsia" w:hint="eastAsia"/>
          <w:sz w:val="28"/>
          <w:szCs w:val="28"/>
        </w:rPr>
        <w:t>9.1批量报撤单</w:t>
      </w:r>
      <w:bookmarkEnd w:id="86"/>
    </w:p>
    <w:p w14:paraId="3B50CD31" w14:textId="13B62AFF" w:rsidR="007A0D5B" w:rsidRDefault="007A0D5B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对于支持批量报单的系统，</w:t>
      </w:r>
      <w:r w:rsidR="00BF66E3">
        <w:rPr>
          <w:rFonts w:asciiTheme="minorEastAsia" w:hAnsiTheme="minorEastAsia" w:cstheme="minorEastAsia" w:hint="eastAsia"/>
        </w:rPr>
        <w:t>可进行</w:t>
      </w:r>
      <w:r>
        <w:rPr>
          <w:rFonts w:asciiTheme="minorEastAsia" w:hAnsiTheme="minorEastAsia" w:cstheme="minorEastAsia" w:hint="eastAsia"/>
        </w:rPr>
        <w:t>批量报单、批量撤单、批量报价。对于不支持批量报单的系统如果进行批量报撤单，只会通过第一笔订单。</w:t>
      </w:r>
    </w:p>
    <w:p w14:paraId="7B70C5A8" w14:textId="77777777" w:rsidR="00C675CC" w:rsidRDefault="00284214">
      <w:pPr>
        <w:pStyle w:val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87" w:name="_Toc111291516"/>
      <w:r>
        <w:rPr>
          <w:rFonts w:asciiTheme="majorEastAsia" w:eastAsiaTheme="majorEastAsia" w:hAnsiTheme="majorEastAsia" w:cstheme="majorEastAsia" w:hint="eastAsia"/>
          <w:sz w:val="28"/>
          <w:szCs w:val="28"/>
        </w:rPr>
        <w:t>9.2撤单通知</w:t>
      </w:r>
      <w:bookmarkEnd w:id="87"/>
    </w:p>
    <w:p w14:paraId="305BB8D7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用户撤单时，会收到被撤单子的委托通知或报价通知。</w:t>
      </w:r>
    </w:p>
    <w:p w14:paraId="49CEDEDB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当撤单成功时，通知的委托状态为已撤单。</w:t>
      </w:r>
    </w:p>
    <w:p w14:paraId="7123E2AD" w14:textId="32EF322A" w:rsidR="00F304A1" w:rsidRPr="00F304A1" w:rsidRDefault="00284214" w:rsidP="00F304A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当撤单失败时，通知的委托状态为单子的当前状态，报单引用为撤单操作的报单引用，错误码为撤单失败的错误码。</w:t>
      </w:r>
    </w:p>
    <w:p w14:paraId="10DAAE11" w14:textId="2CF58594" w:rsidR="00C675CC" w:rsidRDefault="00BA22F3" w:rsidP="00BA22F3">
      <w:pPr>
        <w:pStyle w:val="1"/>
        <w:rPr>
          <w:rFonts w:asciiTheme="minorEastAsia" w:hAnsiTheme="minorEastAsia"/>
          <w:sz w:val="32"/>
          <w:szCs w:val="32"/>
        </w:rPr>
      </w:pPr>
      <w:bookmarkStart w:id="88" w:name="_Toc111291517"/>
      <w:r>
        <w:rPr>
          <w:rFonts w:asciiTheme="minorEastAsia" w:hAnsiTheme="minorEastAsia"/>
          <w:sz w:val="32"/>
          <w:szCs w:val="32"/>
        </w:rPr>
        <w:t>10</w:t>
      </w:r>
      <w:r w:rsidR="005A3EBB">
        <w:rPr>
          <w:rFonts w:asciiTheme="minorEastAsia" w:hAnsiTheme="minorEastAsia"/>
          <w:sz w:val="32"/>
          <w:szCs w:val="32"/>
        </w:rPr>
        <w:t>.</w:t>
      </w:r>
      <w:r>
        <w:rPr>
          <w:rFonts w:asciiTheme="minorEastAsia" w:hAnsiTheme="minorEastAsia"/>
          <w:sz w:val="32"/>
          <w:szCs w:val="32"/>
        </w:rPr>
        <w:t xml:space="preserve"> UDP</w:t>
      </w:r>
      <w:r w:rsidR="00F304A1" w:rsidRPr="00026A15">
        <w:rPr>
          <w:rFonts w:asciiTheme="minorEastAsia" w:hAnsiTheme="minorEastAsia" w:hint="eastAsia"/>
          <w:sz w:val="32"/>
          <w:szCs w:val="32"/>
        </w:rPr>
        <w:t>协议使用</w:t>
      </w:r>
      <w:r w:rsidR="00284214" w:rsidRPr="00026A15">
        <w:rPr>
          <w:rFonts w:asciiTheme="minorEastAsia" w:hAnsiTheme="minorEastAsia" w:hint="eastAsia"/>
          <w:sz w:val="32"/>
          <w:szCs w:val="32"/>
        </w:rPr>
        <w:t>样例</w:t>
      </w:r>
      <w:bookmarkEnd w:id="88"/>
    </w:p>
    <w:p w14:paraId="1B001569" w14:textId="7A12EFAF" w:rsidR="00C674D5" w:rsidRPr="0095137D" w:rsidRDefault="0095137D" w:rsidP="0095137D">
      <w:pPr>
        <w:ind w:firstLine="420"/>
        <w:rPr>
          <w:rFonts w:asciiTheme="minorEastAsia" w:hAnsiTheme="minorEastAsia" w:cstheme="minorEastAsia"/>
        </w:rPr>
      </w:pPr>
      <w:r w:rsidRPr="0095137D">
        <w:rPr>
          <w:rFonts w:asciiTheme="minorEastAsia" w:hAnsiTheme="minorEastAsia" w:cstheme="minorEastAsia" w:hint="eastAsia"/>
        </w:rPr>
        <w:t>UDP协议包含协议头和协议主体两部分内容，</w:t>
      </w:r>
      <w:r w:rsidR="006F40CB">
        <w:rPr>
          <w:rFonts w:asciiTheme="minorEastAsia" w:hAnsiTheme="minorEastAsia" w:cstheme="minorEastAsia" w:hint="eastAsia"/>
        </w:rPr>
        <w:t>在</w:t>
      </w:r>
      <w:proofErr w:type="spellStart"/>
      <w:r w:rsidR="006F40CB">
        <w:rPr>
          <w:rFonts w:asciiTheme="minorEastAsia" w:hAnsiTheme="minorEastAsia" w:cstheme="minorEastAsia" w:hint="eastAsia"/>
        </w:rPr>
        <w:t>Api</w:t>
      </w:r>
      <w:proofErr w:type="spellEnd"/>
      <w:r w:rsidR="006F40CB">
        <w:rPr>
          <w:rFonts w:asciiTheme="minorEastAsia" w:hAnsiTheme="minorEastAsia" w:cstheme="minorEastAsia" w:hint="eastAsia"/>
        </w:rPr>
        <w:t>包中</w:t>
      </w:r>
      <w:r w:rsidR="006F40CB" w:rsidRPr="00363241">
        <w:rPr>
          <w:rFonts w:asciiTheme="minorEastAsia" w:hAnsiTheme="minorEastAsia" w:cstheme="minorEastAsia" w:hint="eastAsia"/>
          <w:b/>
          <w:bCs/>
        </w:rPr>
        <w:t>协议头和协议主体为独立的结构体</w:t>
      </w:r>
      <w:r w:rsidR="006F40CB">
        <w:rPr>
          <w:rFonts w:asciiTheme="minorEastAsia" w:hAnsiTheme="minorEastAsia" w:cstheme="minorEastAsia" w:hint="eastAsia"/>
        </w:rPr>
        <w:t>，</w:t>
      </w:r>
      <w:r w:rsidRPr="00363241">
        <w:rPr>
          <w:rFonts w:asciiTheme="minorEastAsia" w:hAnsiTheme="minorEastAsia" w:cstheme="minorEastAsia" w:hint="eastAsia"/>
          <w:b/>
          <w:bCs/>
        </w:rPr>
        <w:t>为</w:t>
      </w:r>
      <w:r w:rsidR="00525B8D" w:rsidRPr="00363241">
        <w:rPr>
          <w:rFonts w:asciiTheme="minorEastAsia" w:hAnsiTheme="minorEastAsia" w:cstheme="minorEastAsia"/>
          <w:b/>
          <w:bCs/>
        </w:rPr>
        <w:t>1</w:t>
      </w:r>
      <w:r w:rsidRPr="00363241">
        <w:rPr>
          <w:rFonts w:asciiTheme="minorEastAsia" w:hAnsiTheme="minorEastAsia" w:cstheme="minorEastAsia" w:hint="eastAsia"/>
          <w:b/>
          <w:bCs/>
        </w:rPr>
        <w:t>字节对齐方式</w:t>
      </w:r>
      <w:r w:rsidRPr="0095137D">
        <w:rPr>
          <w:rFonts w:asciiTheme="minorEastAsia" w:hAnsiTheme="minorEastAsia" w:cstheme="minorEastAsia" w:hint="eastAsia"/>
        </w:rPr>
        <w:t>。其中协议头包含协议号和数据长度，数据长度为协议主体的长度，并不包含协议头；协议主体为用户所需填报的字段。</w:t>
      </w:r>
      <w:r w:rsidR="006765E1">
        <w:rPr>
          <w:rFonts w:asciiTheme="minorEastAsia" w:hAnsiTheme="minorEastAsia" w:cstheme="minorEastAsia" w:hint="eastAsia"/>
          <w:b/>
          <w:bCs/>
        </w:rPr>
        <w:t>单个报文长度最大为1</w:t>
      </w:r>
      <w:r w:rsidR="006765E1">
        <w:rPr>
          <w:rFonts w:asciiTheme="minorEastAsia" w:hAnsiTheme="minorEastAsia" w:cstheme="minorEastAsia"/>
          <w:b/>
          <w:bCs/>
        </w:rPr>
        <w:t>024</w:t>
      </w:r>
      <w:r w:rsidR="006765E1">
        <w:rPr>
          <w:rFonts w:asciiTheme="minorEastAsia" w:hAnsiTheme="minorEastAsia" w:cstheme="minorEastAsia" w:hint="eastAsia"/>
          <w:b/>
          <w:bCs/>
        </w:rPr>
        <w:t>个字节。</w:t>
      </w:r>
      <w:r w:rsidR="00C674D5" w:rsidRPr="00510D79">
        <w:rPr>
          <w:rFonts w:asciiTheme="minorEastAsia" w:hAnsiTheme="minorEastAsia" w:cstheme="minorEastAsia" w:hint="eastAsia"/>
          <w:b/>
          <w:bCs/>
        </w:rPr>
        <w:t>UDP</w:t>
      </w:r>
      <w:r w:rsidR="00510D79">
        <w:rPr>
          <w:rFonts w:asciiTheme="minorEastAsia" w:hAnsiTheme="minorEastAsia" w:cstheme="minorEastAsia" w:hint="eastAsia"/>
          <w:b/>
          <w:bCs/>
        </w:rPr>
        <w:t>协议</w:t>
      </w:r>
      <w:r w:rsidR="00C674D5" w:rsidRPr="00510D79">
        <w:rPr>
          <w:rFonts w:asciiTheme="minorEastAsia" w:hAnsiTheme="minorEastAsia" w:cstheme="minorEastAsia" w:hint="eastAsia"/>
          <w:b/>
          <w:bCs/>
        </w:rPr>
        <w:t>支持单个报文内填充多个不同类型协议消息的功能，例如同一包报文可以</w:t>
      </w:r>
      <w:r w:rsidR="00CA7169">
        <w:rPr>
          <w:rFonts w:asciiTheme="minorEastAsia" w:hAnsiTheme="minorEastAsia" w:cstheme="minorEastAsia" w:hint="eastAsia"/>
          <w:b/>
          <w:bCs/>
        </w:rPr>
        <w:t>同时</w:t>
      </w:r>
      <w:r w:rsidRPr="00510D79">
        <w:rPr>
          <w:rFonts w:asciiTheme="minorEastAsia" w:hAnsiTheme="minorEastAsia" w:cstheme="minorEastAsia" w:hint="eastAsia"/>
          <w:b/>
          <w:bCs/>
        </w:rPr>
        <w:t>包含报单和</w:t>
      </w:r>
      <w:r w:rsidR="00DD6737">
        <w:rPr>
          <w:rFonts w:asciiTheme="minorEastAsia" w:hAnsiTheme="minorEastAsia" w:cstheme="minorEastAsia" w:hint="eastAsia"/>
          <w:b/>
          <w:bCs/>
        </w:rPr>
        <w:t>撤单</w:t>
      </w:r>
      <w:r w:rsidR="006765E1">
        <w:rPr>
          <w:rFonts w:asciiTheme="minorEastAsia" w:hAnsiTheme="minorEastAsia" w:cstheme="minorEastAsia" w:hint="eastAsia"/>
          <w:b/>
          <w:bCs/>
        </w:rPr>
        <w:t>(仅针对支持批量报单的系统</w:t>
      </w:r>
      <w:r w:rsidR="006765E1">
        <w:rPr>
          <w:rFonts w:asciiTheme="minorEastAsia" w:hAnsiTheme="minorEastAsia" w:cstheme="minorEastAsia"/>
          <w:b/>
          <w:bCs/>
        </w:rPr>
        <w:t>)</w:t>
      </w:r>
      <w:r w:rsidRPr="00510D79">
        <w:rPr>
          <w:rFonts w:asciiTheme="minorEastAsia" w:hAnsiTheme="minorEastAsia" w:cstheme="minorEastAsia" w:hint="eastAsia"/>
          <w:b/>
          <w:bCs/>
        </w:rPr>
        <w:t>。</w:t>
      </w:r>
    </w:p>
    <w:p w14:paraId="7D6E14F7" w14:textId="53F729D7" w:rsidR="00F304A1" w:rsidRPr="00F304A1" w:rsidRDefault="00F304A1" w:rsidP="00F304A1">
      <w:pPr>
        <w:pStyle w:val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89" w:name="_Toc111291518"/>
      <w:r w:rsidRPr="00F304A1">
        <w:rPr>
          <w:rFonts w:asciiTheme="majorEastAsia" w:eastAsiaTheme="majorEastAsia" w:hAnsiTheme="majorEastAsia" w:cstheme="majorEastAsia" w:hint="eastAsia"/>
          <w:sz w:val="28"/>
          <w:szCs w:val="28"/>
        </w:rPr>
        <w:t>1</w:t>
      </w:r>
      <w:r w:rsidRPr="00F304A1">
        <w:rPr>
          <w:rFonts w:asciiTheme="majorEastAsia" w:eastAsiaTheme="majorEastAsia" w:hAnsiTheme="majorEastAsia" w:cstheme="majorEastAsia"/>
          <w:sz w:val="28"/>
          <w:szCs w:val="28"/>
        </w:rPr>
        <w:t xml:space="preserve">0.1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UDP认证样例</w:t>
      </w:r>
      <w:bookmarkEnd w:id="89"/>
    </w:p>
    <w:p w14:paraId="30547F52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UDP认证由用户直接发送报文到交易服务。</w:t>
      </w:r>
    </w:p>
    <w:p w14:paraId="34A528A8" w14:textId="77777777" w:rsidR="00C675CC" w:rsidRDefault="0028421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下面是发送认证报文的例子：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0AEF2B98" w14:textId="77777777" w:rsidTr="00256770">
        <w:trPr>
          <w:trHeight w:val="2894"/>
        </w:trPr>
        <w:tc>
          <w:tcPr>
            <w:tcW w:w="8522" w:type="dxa"/>
          </w:tcPr>
          <w:p w14:paraId="55F2CC54" w14:textId="05FB05E8" w:rsidR="00C675CC" w:rsidRDefault="00284214" w:rsidP="00DA158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char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[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256] = {0};</w:t>
            </w:r>
          </w:p>
          <w:p w14:paraId="0A1E5952" w14:textId="49554F91" w:rsidR="004F1BC6" w:rsidRDefault="004F1BC6" w:rsidP="00DA158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*head = 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*)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3DC01A72" w14:textId="006D19AB" w:rsidR="00DA1586" w:rsidRDefault="004F1BC6" w:rsidP="00DA1586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head-&gt;</w:t>
            </w:r>
            <w:proofErr w:type="spellStart"/>
            <w:r w:rsidR="00DA1586" w:rsidRPr="00DA1586">
              <w:rPr>
                <w:rFonts w:asciiTheme="minorEastAsia" w:hAnsiTheme="minorEastAsia" w:cstheme="minorEastAsia"/>
                <w:sz w:val="18"/>
                <w:szCs w:val="18"/>
              </w:rPr>
              <w:t>ProtocolCode</w:t>
            </w:r>
            <w:proofErr w:type="spellEnd"/>
            <w:r w:rsidR="00DA1586"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r w:rsidR="00DA1586">
              <w:rPr>
                <w:rFonts w:asciiTheme="minorEastAsia" w:hAnsiTheme="minorEastAsia" w:cstheme="minorEastAsia" w:hint="eastAsia"/>
                <w:sz w:val="18"/>
                <w:szCs w:val="18"/>
              </w:rPr>
              <w:t>CMD_API_Req_UdpAuth</w:t>
            </w:r>
            <w:proofErr w:type="spellEnd"/>
            <w:r w:rsidR="00DA1586"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1DFB1106" w14:textId="3FFC7E96" w:rsidR="00DA1586" w:rsidRDefault="004F1BC6" w:rsidP="00DA1586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head-&gt;</w:t>
            </w:r>
            <w:proofErr w:type="spellStart"/>
            <w:r w:rsidR="00DA1586">
              <w:rPr>
                <w:rFonts w:asciiTheme="minorEastAsia" w:hAnsiTheme="minorEastAsia" w:cstheme="minorEastAsia"/>
                <w:sz w:val="18"/>
                <w:szCs w:val="18"/>
              </w:rPr>
              <w:t>DataLen</w:t>
            </w:r>
            <w:proofErr w:type="spellEnd"/>
            <w:r w:rsidR="00DA1586"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="00DA1586" w:rsidRPr="0052658C"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  <w:t>sizeof</w:t>
            </w:r>
            <w:proofErr w:type="spellEnd"/>
            <w:r w:rsidR="00DA1586" w:rsidRPr="0052658C"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="00DA1586" w:rsidRPr="0052658C"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  <w:t>DstarApiReqUdpAuthField</w:t>
            </w:r>
            <w:proofErr w:type="spellEnd"/>
            <w:r w:rsidR="00DA1586" w:rsidRPr="0052658C"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  <w:t>)</w:t>
            </w:r>
            <w:r w:rsidR="00E771F3"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  <w:t>;</w:t>
            </w:r>
          </w:p>
          <w:p w14:paraId="466B2B32" w14:textId="0C681D99" w:rsidR="004F1BC6" w:rsidRPr="004F1BC6" w:rsidRDefault="004F1BC6" w:rsidP="004F1BC6"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DstarApiReqUdpAuthField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*req = 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DstarApiReqUdpAuthField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&amp;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[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)]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2A199206" w14:textId="77777777" w:rsidR="00C675CC" w:rsidRDefault="00284214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//登录应答信息中的用户索引</w:t>
            </w:r>
          </w:p>
          <w:p w14:paraId="3203CC6B" w14:textId="77777777" w:rsidR="00C675CC" w:rsidRDefault="00284214"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//登录应答信息中的认证码</w:t>
            </w:r>
          </w:p>
          <w:p w14:paraId="027C184E" w14:textId="284A3131" w:rsidR="00C675CC" w:rsidRDefault="009D4345" w:rsidP="00DA1586"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</w:t>
            </w:r>
            <w:r w:rsidR="00284214">
              <w:rPr>
                <w:rFonts w:asciiTheme="minorEastAsia" w:hAnsiTheme="minorEastAsia" w:cstheme="minorEastAsia" w:hint="eastAsia"/>
                <w:sz w:val="18"/>
                <w:szCs w:val="18"/>
              </w:rPr>
              <w:t>eq-&gt;</w:t>
            </w:r>
            <w:proofErr w:type="spellStart"/>
            <w:r w:rsidR="00284214">
              <w:rPr>
                <w:rFonts w:asciiTheme="minorEastAsia" w:hAnsiTheme="minorEastAsia" w:cstheme="minorEastAsia" w:hint="eastAsia"/>
                <w:sz w:val="18"/>
                <w:szCs w:val="18"/>
              </w:rPr>
              <w:t>ReqIdMode</w:t>
            </w:r>
            <w:proofErr w:type="spellEnd"/>
            <w:r w:rsidR="00284214"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DSTAR_API_REQIDMODE_FORCE;   //</w:t>
            </w:r>
            <w:r w:rsidR="00284214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0:不检测 1:增大 2:强制连续自增</w:t>
            </w:r>
          </w:p>
          <w:p w14:paraId="6DBD1C2F" w14:textId="594CCFD1" w:rsidR="00C675CC" w:rsidRDefault="00284214"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end(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DA1586" w:rsidRPr="00DA1586">
              <w:rPr>
                <w:rFonts w:asciiTheme="minorEastAsia" w:hAnsiTheme="minorEastAsia" w:cstheme="minorEastAsia"/>
                <w:sz w:val="18"/>
                <w:szCs w:val="18"/>
              </w:rPr>
              <w:t>DstarApiReqUdpAuthField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 w:rsidR="004F1BC6">
              <w:rPr>
                <w:rFonts w:asciiTheme="minorEastAsia" w:hAnsiTheme="minorEastAsia" w:cstheme="minorEastAsia"/>
                <w:sz w:val="18"/>
                <w:szCs w:val="18"/>
              </w:rPr>
              <w:t xml:space="preserve"> + </w:t>
            </w:r>
            <w:proofErr w:type="spellStart"/>
            <w:r w:rsidR="004F1BC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4F1BC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4F1BC6"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 w:rsidR="004F1BC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);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//UDP发送</w:t>
            </w:r>
          </w:p>
        </w:tc>
      </w:tr>
    </w:tbl>
    <w:p w14:paraId="78F94FF8" w14:textId="4EF44BED" w:rsidR="00C675CC" w:rsidRPr="00CF13A9" w:rsidRDefault="00CF13A9" w:rsidP="00CF13A9">
      <w:pPr>
        <w:pStyle w:val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90" w:name="_Toc111291519"/>
      <w:r w:rsidRPr="00CF13A9">
        <w:rPr>
          <w:rFonts w:asciiTheme="majorEastAsia" w:eastAsiaTheme="majorEastAsia" w:hAnsiTheme="majorEastAsia" w:cstheme="majorEastAsia"/>
          <w:sz w:val="28"/>
          <w:szCs w:val="28"/>
        </w:rPr>
        <w:t>10.2</w:t>
      </w:r>
      <w:r>
        <w:rPr>
          <w:rFonts w:asciiTheme="majorEastAsia" w:eastAsiaTheme="majorEastAsia" w:hAnsiTheme="majorEastAsia" w:cstheme="majorEastAsia"/>
          <w:sz w:val="28"/>
          <w:szCs w:val="28"/>
        </w:rPr>
        <w:t xml:space="preserve"> </w:t>
      </w:r>
      <w:r w:rsidR="00284214" w:rsidRPr="00CF13A9">
        <w:rPr>
          <w:rFonts w:asciiTheme="majorEastAsia" w:eastAsiaTheme="majorEastAsia" w:hAnsiTheme="majorEastAsia" w:cstheme="majorEastAsia" w:hint="eastAsia"/>
          <w:sz w:val="28"/>
          <w:szCs w:val="28"/>
        </w:rPr>
        <w:t>UDP报撤单样例</w:t>
      </w:r>
      <w:bookmarkEnd w:id="90"/>
    </w:p>
    <w:p w14:paraId="0F7DE4CB" w14:textId="38FA1E42" w:rsidR="00C675CC" w:rsidRDefault="00284214">
      <w:pPr>
        <w:ind w:firstLine="420"/>
        <w:rPr>
          <w:b/>
          <w:bCs/>
        </w:rPr>
      </w:pPr>
      <w:r>
        <w:rPr>
          <w:rFonts w:hint="eastAsia"/>
        </w:rPr>
        <w:t>用户报撤单操作由用户直接发送报文到交易服务。</w:t>
      </w:r>
    </w:p>
    <w:p w14:paraId="6BBEF16C" w14:textId="77777777" w:rsidR="00C675CC" w:rsidRDefault="00284214">
      <w:pPr>
        <w:ind w:firstLine="420"/>
      </w:pPr>
      <w:r>
        <w:rPr>
          <w:rFonts w:hint="eastAsia"/>
        </w:rPr>
        <w:t>下面是发送一个报单请求的例子：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4FC261C5" w14:textId="77777777">
        <w:trPr>
          <w:trHeight w:val="1887"/>
        </w:trPr>
        <w:tc>
          <w:tcPr>
            <w:tcW w:w="8522" w:type="dxa"/>
          </w:tcPr>
          <w:p w14:paraId="74EB18A2" w14:textId="3C589578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t xml:space="preserve">   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char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[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256] = {0};</w:t>
            </w:r>
          </w:p>
          <w:p w14:paraId="7840F73D" w14:textId="77777777" w:rsidR="00A91087" w:rsidRDefault="00A91087" w:rsidP="00A91087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*head = 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*)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363EBDFF" w14:textId="0095EFD0" w:rsidR="00A91087" w:rsidRDefault="00A91087" w:rsidP="00A91087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ProtocolCode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CMD_API_Req_OrderInsert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2D6AE0DB" w14:textId="6B019271" w:rsidR="00A91087" w:rsidRPr="00A91087" w:rsidRDefault="00A91087" w:rsidP="00A91087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nsolas" w:hAnsi="Consolas" w:cs="Consolas"/>
                <w:b/>
                <w:bCs/>
                <w:color w:val="B589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DataLen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</w:t>
            </w:r>
            <w:r w:rsidRPr="00E771F3"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771F3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Pr="00E771F3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proofErr w:type="gramEnd"/>
            <w:r w:rsidRPr="00E771F3"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DstarApiReqOrderInsertField</w:t>
            </w:r>
            <w:proofErr w:type="spellEnd"/>
            <w:r w:rsidRPr="00E771F3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7A1CF54F" w14:textId="7DB75A3F" w:rsidR="00C675CC" w:rsidRDefault="00284214" w:rsidP="002F7DB6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DstarApiReqOrderInsertField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*req = 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DstarApiReqOrderInsertField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*)</w:t>
            </w:r>
            <w:r w:rsidR="00A91087">
              <w:rPr>
                <w:rFonts w:asciiTheme="minorEastAsia" w:hAnsiTheme="minorEastAsia" w:cstheme="minorEastAsia"/>
                <w:sz w:val="18"/>
                <w:szCs w:val="18"/>
              </w:rPr>
              <w:t>&amp;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 w:rsidR="00A91087">
              <w:rPr>
                <w:rFonts w:asciiTheme="minorEastAsia" w:hAnsiTheme="minorEastAsia" w:cstheme="minorEastAsia"/>
                <w:sz w:val="18"/>
                <w:szCs w:val="18"/>
              </w:rPr>
              <w:t>[</w:t>
            </w:r>
            <w:proofErr w:type="spellStart"/>
            <w:r w:rsidR="00A91087" w:rsidRPr="00E771F3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A91087" w:rsidRPr="00E771F3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A91087" w:rsidRPr="00E771F3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="00A91087" w:rsidRPr="00E771F3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 w:rsidR="00A91087"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30993F07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req-&gt;Direct = DSTAR_API_DIRECT_BUY;</w:t>
            </w:r>
          </w:p>
          <w:p w14:paraId="0213B648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req-&gt;Offset = DSTAR_API_OFFSET_OPEN;</w:t>
            </w:r>
          </w:p>
          <w:p w14:paraId="49448740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req-&gt;Hedge = DSTAR_API_HEDGE_SPECULATE;</w:t>
            </w:r>
          </w:p>
          <w:p w14:paraId="65058AB3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OrderType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DSTAR_API_ORDERTYPE_LIMIT;</w:t>
            </w:r>
          </w:p>
          <w:p w14:paraId="20A6EDD0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ValidType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DSTAR_API_VALID_FOK;</w:t>
            </w:r>
          </w:p>
          <w:p w14:paraId="3EFE16E9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SeatIndex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1;   </w:t>
            </w: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//席位信息中的席位索引,填0不指定席位，由交易服务轮询席位</w:t>
            </w:r>
          </w:p>
          <w:p w14:paraId="34C1B406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//登录应答信息中的用户索引</w:t>
            </w:r>
          </w:p>
          <w:p w14:paraId="31F9F756" w14:textId="44BE9858" w:rsidR="00C675CC" w:rsidRDefault="00284214" w:rsidP="008856F4"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//登录应答信息中的认证码</w:t>
            </w:r>
          </w:p>
          <w:p w14:paraId="5D9270E3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++;  </w:t>
            </w: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//根据认证时的请求号模式填写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</w:t>
            </w:r>
          </w:p>
          <w:p w14:paraId="56019BB7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//合约信息中的合约索引</w:t>
            </w:r>
          </w:p>
          <w:p w14:paraId="16BFA0DC" w14:textId="7A63DF50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strncpy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/>
                <w:sz w:val="18"/>
                <w:szCs w:val="18"/>
              </w:rPr>
              <w:t>DstarApiContractNoType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</w:t>
            </w:r>
            <w:r w:rsidR="00C9472E">
              <w:rPr>
                <w:rFonts w:asciiTheme="minorEastAsia" w:hAnsiTheme="minorEastAsia" w:cstheme="minorEastAsia"/>
                <w:sz w:val="18"/>
                <w:szCs w:val="18"/>
              </w:rPr>
              <w:t xml:space="preserve"> - 1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);</w:t>
            </w:r>
          </w:p>
          <w:p w14:paraId="508AE88B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OrderQty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nQty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7C08076A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OrderPrice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price;</w:t>
            </w:r>
          </w:p>
          <w:p w14:paraId="5B11756D" w14:textId="77777777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MinQty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0;</w:t>
            </w:r>
          </w:p>
          <w:p w14:paraId="7BA76940" w14:textId="391D4BC7" w:rsidR="00C675CC" w:rsidRDefault="00284214" w:rsidP="00113AEA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req-&gt;Reference = 1;     //要求 &gt;=0</w:t>
            </w:r>
          </w:p>
          <w:p w14:paraId="607DA8D2" w14:textId="48F37DD8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end(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, </w:t>
            </w:r>
            <w:proofErr w:type="spellStart"/>
            <w:r w:rsidR="002F7DB6"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2F7DB6"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2F7DB6"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DstarApiReqOrderInsertField</w:t>
            </w:r>
            <w:proofErr w:type="spellEnd"/>
            <w:r w:rsidR="002F7DB6"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 w:rsidR="00A91087">
              <w:rPr>
                <w:rFonts w:asciiTheme="minorEastAsia" w:hAnsiTheme="minorEastAsia" w:cstheme="minorEastAsia"/>
                <w:sz w:val="18"/>
                <w:szCs w:val="18"/>
              </w:rPr>
              <w:t xml:space="preserve"> + </w:t>
            </w:r>
            <w:proofErr w:type="spellStart"/>
            <w:r w:rsidR="00A91087" w:rsidRPr="00E771F3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A91087" w:rsidRPr="00E771F3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A91087" w:rsidRPr="00E771F3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="00A91087" w:rsidRPr="00E771F3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);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//UDP发送</w:t>
            </w:r>
          </w:p>
        </w:tc>
      </w:tr>
    </w:tbl>
    <w:p w14:paraId="45A4DEA2" w14:textId="3AE60C77" w:rsidR="00C675CC" w:rsidRDefault="00C675CC"/>
    <w:p w14:paraId="2678FDD0" w14:textId="144A3072" w:rsidR="0043304F" w:rsidRPr="0043304F" w:rsidRDefault="0043304F" w:rsidP="0043304F">
      <w:pPr>
        <w:ind w:firstLine="420"/>
      </w:pPr>
      <w:r>
        <w:rPr>
          <w:rFonts w:hint="eastAsia"/>
        </w:rPr>
        <w:t>下面是发送一个组合报单请求的例子：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04F" w14:paraId="24AC5A36" w14:textId="77777777" w:rsidTr="00426E82">
        <w:trPr>
          <w:trHeight w:val="1887"/>
        </w:trPr>
        <w:tc>
          <w:tcPr>
            <w:tcW w:w="8522" w:type="dxa"/>
          </w:tcPr>
          <w:p w14:paraId="297E4675" w14:textId="77777777" w:rsidR="0043304F" w:rsidRDefault="0043304F" w:rsidP="00426E82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lastRenderedPageBreak/>
              <w:t xml:space="preserve">   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char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[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256] = {0};</w:t>
            </w:r>
          </w:p>
          <w:p w14:paraId="6C61C76D" w14:textId="77777777" w:rsidR="0043304F" w:rsidRDefault="0043304F" w:rsidP="00426E82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*head = 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*)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7E2C8107" w14:textId="686DDA0E" w:rsidR="0043304F" w:rsidRDefault="0043304F" w:rsidP="00426E82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ProtocolCode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r w:rsidR="001C1952" w:rsidRPr="001C1952">
              <w:rPr>
                <w:rFonts w:asciiTheme="minorEastAsia" w:hAnsiTheme="minorEastAsia" w:cstheme="minorEastAsia"/>
                <w:sz w:val="18"/>
                <w:szCs w:val="18"/>
              </w:rPr>
              <w:t>CMD_API_Req_CmbOrderInsert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0C5EE10F" w14:textId="3CD86DDC" w:rsidR="0043304F" w:rsidRPr="00A91087" w:rsidRDefault="0043304F" w:rsidP="00426E82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nsolas" w:hAnsi="Consolas" w:cs="Consolas"/>
                <w:b/>
                <w:bCs/>
                <w:color w:val="B589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DataLen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</w:t>
            </w:r>
            <w:r w:rsidRPr="00E771F3"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771F3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Pr="00E771F3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proofErr w:type="gramEnd"/>
            <w:r w:rsidR="00ED791D" w:rsidRPr="00ED791D">
              <w:rPr>
                <w:rFonts w:asciiTheme="minorEastAsia" w:hAnsiTheme="minorEastAsia" w:cstheme="minorEastAsia"/>
                <w:sz w:val="18"/>
                <w:szCs w:val="18"/>
              </w:rPr>
              <w:t>DstarApiReqCmbOrderInsertField</w:t>
            </w:r>
            <w:proofErr w:type="spellEnd"/>
            <w:r w:rsidRPr="00E771F3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2EECA523" w14:textId="5A20F83D" w:rsidR="0043304F" w:rsidRDefault="00ED791D" w:rsidP="00426E82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 w:rsidRPr="00ED791D">
              <w:rPr>
                <w:rFonts w:asciiTheme="minorEastAsia" w:hAnsiTheme="minorEastAsia" w:cstheme="minorEastAsia"/>
                <w:sz w:val="18"/>
                <w:szCs w:val="18"/>
              </w:rPr>
              <w:t>DstarApiReqCmbOrderInsertField</w:t>
            </w:r>
            <w:proofErr w:type="spellEnd"/>
            <w:r w:rsidR="0043304F">
              <w:rPr>
                <w:rFonts w:asciiTheme="minorEastAsia" w:hAnsiTheme="minorEastAsia" w:cstheme="minorEastAsia" w:hint="eastAsia"/>
                <w:sz w:val="18"/>
                <w:szCs w:val="18"/>
              </w:rPr>
              <w:t>*req = (</w:t>
            </w:r>
            <w:proofErr w:type="spellStart"/>
            <w:r w:rsidRPr="00ED791D">
              <w:rPr>
                <w:rFonts w:asciiTheme="minorEastAsia" w:hAnsiTheme="minorEastAsia" w:cstheme="minorEastAsia"/>
                <w:sz w:val="18"/>
                <w:szCs w:val="18"/>
              </w:rPr>
              <w:t>DstarApiReqCmbOrderInsertField</w:t>
            </w:r>
            <w:proofErr w:type="spellEnd"/>
            <w:proofErr w:type="gramStart"/>
            <w:r w:rsidR="0043304F">
              <w:rPr>
                <w:rFonts w:asciiTheme="minorEastAsia" w:hAnsiTheme="minorEastAsia" w:cstheme="minorEastAsia" w:hint="eastAsia"/>
                <w:sz w:val="18"/>
                <w:szCs w:val="18"/>
              </w:rPr>
              <w:t>*)</w:t>
            </w:r>
            <w:r w:rsidR="0043304F">
              <w:rPr>
                <w:rFonts w:asciiTheme="minorEastAsia" w:hAnsiTheme="minorEastAsia" w:cstheme="minorEastAsia"/>
                <w:sz w:val="18"/>
                <w:szCs w:val="18"/>
              </w:rPr>
              <w:t>&amp;</w:t>
            </w:r>
            <w:proofErr w:type="spellStart"/>
            <w:proofErr w:type="gramEnd"/>
            <w:r w:rsidR="0043304F"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 w:rsidR="0043304F">
              <w:rPr>
                <w:rFonts w:asciiTheme="minorEastAsia" w:hAnsiTheme="minorEastAsia" w:cstheme="minorEastAsia"/>
                <w:sz w:val="18"/>
                <w:szCs w:val="18"/>
              </w:rPr>
              <w:t>[</w:t>
            </w:r>
            <w:proofErr w:type="spellStart"/>
            <w:r w:rsidR="0043304F" w:rsidRPr="00E771F3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43304F" w:rsidRPr="00E771F3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43304F" w:rsidRPr="00E771F3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="0043304F" w:rsidRPr="00E771F3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 w:rsidR="0043304F"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  <w:r w:rsidR="0043304F"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4787FB64" w14:textId="77777777" w:rsidR="0043304F" w:rsidRDefault="0043304F" w:rsidP="00426E82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req-&gt;Direct = DSTAR_API_DIRECT_BUY;</w:t>
            </w:r>
          </w:p>
          <w:p w14:paraId="46C416B3" w14:textId="77777777" w:rsidR="0043304F" w:rsidRDefault="0043304F" w:rsidP="00426E82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req-&gt;Offset = DSTAR_API_OFFSET_OPEN;</w:t>
            </w:r>
          </w:p>
          <w:p w14:paraId="6BA7B607" w14:textId="77777777" w:rsidR="0043304F" w:rsidRDefault="0043304F" w:rsidP="00426E82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req-&gt;Hedge = DSTAR_API_HEDGE_SPECULATE;</w:t>
            </w:r>
          </w:p>
          <w:p w14:paraId="1BFF250E" w14:textId="77777777" w:rsidR="0043304F" w:rsidRDefault="0043304F" w:rsidP="00426E82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OrderType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DSTAR_API_ORDERTYPE_LIMIT;</w:t>
            </w:r>
          </w:p>
          <w:p w14:paraId="263D3CF7" w14:textId="1DBA28FE" w:rsidR="0043304F" w:rsidRDefault="0043304F" w:rsidP="00426E82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ValidType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r w:rsidR="00D34D59" w:rsidRPr="00D34D59">
              <w:rPr>
                <w:rFonts w:asciiTheme="minorEastAsia" w:hAnsiTheme="minorEastAsia" w:cstheme="minorEastAsia"/>
                <w:sz w:val="18"/>
                <w:szCs w:val="18"/>
              </w:rPr>
              <w:t>DSTAR_API_VALID_IOC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16589006" w14:textId="77777777" w:rsidR="0043304F" w:rsidRDefault="0043304F" w:rsidP="00426E82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SeatIndex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1;   </w:t>
            </w: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//席位信息中的席位索引,填0不指定席位，由交易服务轮询席位</w:t>
            </w:r>
          </w:p>
          <w:p w14:paraId="5E99E3CF" w14:textId="77777777" w:rsidR="0043304F" w:rsidRDefault="0043304F" w:rsidP="00426E82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//登录应答信息中的用户索引</w:t>
            </w:r>
          </w:p>
          <w:p w14:paraId="50C56DCA" w14:textId="77777777" w:rsidR="0043304F" w:rsidRDefault="0043304F" w:rsidP="00426E82"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//登录应答信息中的认证码</w:t>
            </w:r>
          </w:p>
          <w:p w14:paraId="4111C64F" w14:textId="77777777" w:rsidR="0043304F" w:rsidRDefault="0043304F" w:rsidP="00426E82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++;  </w:t>
            </w: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//根据认证时的请求号模式填写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</w:t>
            </w:r>
          </w:p>
          <w:p w14:paraId="61F19C10" w14:textId="1F0C9527" w:rsidR="0043304F" w:rsidRDefault="0043304F" w:rsidP="00426E82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req-&gt;ContractIndex</w:t>
            </w:r>
            <w:r w:rsidR="00ED791D"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contractindex</w:t>
            </w:r>
            <w:r w:rsidR="00ED791D"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//合约信息中的合约索引</w:t>
            </w:r>
            <w:r w:rsidR="00007950"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</w:p>
          <w:p w14:paraId="0CFD0A13" w14:textId="0E59B060" w:rsidR="0043304F" w:rsidRDefault="0043304F" w:rsidP="00ED791D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strncpy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(req-&gt;ContractNo</w:t>
            </w:r>
            <w:r w:rsidR="00ED791D"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, ContractNo</w:t>
            </w:r>
            <w:r w:rsidR="00ED791D"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/>
                <w:sz w:val="18"/>
                <w:szCs w:val="18"/>
              </w:rPr>
              <w:t>DstarApiContractNoType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- 1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);</w:t>
            </w:r>
          </w:p>
          <w:p w14:paraId="21CFFEB6" w14:textId="602DFF2A" w:rsidR="00ED791D" w:rsidRDefault="00ED791D" w:rsidP="00ED791D">
            <w:pPr>
              <w:ind w:firstLineChars="200"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req-&gt;ContractIndex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contractindex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//合约信息中的合约索引</w:t>
            </w:r>
            <w:r w:rsidR="00007950"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  <w:p w14:paraId="496A4EB1" w14:textId="0A84BC69" w:rsidR="00ED791D" w:rsidRPr="00ED791D" w:rsidRDefault="00ED791D" w:rsidP="00ED791D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strncpy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(req-&gt;ContractNo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, ContractNo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/>
                <w:sz w:val="18"/>
                <w:szCs w:val="18"/>
              </w:rPr>
              <w:t>DstarApiContractNoType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- 1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);</w:t>
            </w:r>
          </w:p>
          <w:p w14:paraId="627842D5" w14:textId="77777777" w:rsidR="0043304F" w:rsidRDefault="0043304F" w:rsidP="00426E82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OrderQty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nQty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3AA8CD9B" w14:textId="2A29A8C7" w:rsidR="0043304F" w:rsidRDefault="0043304F" w:rsidP="002C0B09">
            <w:pPr>
              <w:ind w:firstLine="360"/>
              <w:jc w:val="left"/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OrderPrice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price;</w:t>
            </w:r>
            <w:r w:rsidR="00CD2BFB">
              <w:rPr>
                <w:rFonts w:asciiTheme="minorEastAsia" w:hAnsiTheme="minorEastAsia" w:cstheme="minorEastAsia"/>
                <w:sz w:val="18"/>
                <w:szCs w:val="18"/>
              </w:rPr>
              <w:t xml:space="preserve"> // </w:t>
            </w:r>
            <w:r w:rsidR="002C0B09" w:rsidRPr="002C0B09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 xml:space="preserve">期货跨期、跨品种套利填写价格 </w:t>
            </w:r>
            <w:r w:rsidR="002C0B09" w:rsidRPr="002C0B09"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  <w:t>=</w:t>
            </w:r>
            <w:r w:rsidR="002C0B09"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  <w:t xml:space="preserve"> </w:t>
            </w:r>
            <w:r w:rsidR="002C0B09" w:rsidRPr="002C0B09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 xml:space="preserve">合约1价格 </w:t>
            </w:r>
            <w:r w:rsidR="002C0B09" w:rsidRPr="002C0B09"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  <w:t xml:space="preserve">– </w:t>
            </w:r>
            <w:r w:rsidR="002C0B09" w:rsidRPr="002C0B09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合约2价格</w:t>
            </w:r>
          </w:p>
          <w:p w14:paraId="0CE125E6" w14:textId="17306BB9" w:rsidR="002C0B09" w:rsidRPr="002C0B09" w:rsidRDefault="00CD2BFB" w:rsidP="002C0B09">
            <w:pPr>
              <w:ind w:firstLine="360"/>
              <w:jc w:val="left"/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  <w:t xml:space="preserve">/ </w:t>
            </w:r>
            <w:r w:rsidR="002C0B09" w:rsidRPr="002C0B09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 xml:space="preserve">期权（宽）跨式组合填写价格 </w:t>
            </w:r>
            <w:r w:rsidR="002C0B09" w:rsidRPr="002C0B09"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  <w:t xml:space="preserve">= </w:t>
            </w:r>
            <w:r w:rsidR="002C0B09" w:rsidRPr="002C0B09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 xml:space="preserve">合约1价格 </w:t>
            </w:r>
            <w:r w:rsidR="002C0B09" w:rsidRPr="002C0B09">
              <w:rPr>
                <w:rFonts w:asciiTheme="minorEastAsia" w:hAnsiTheme="minorEastAsia" w:cstheme="minorEastAsia"/>
                <w:b/>
                <w:bCs/>
                <w:sz w:val="18"/>
                <w:szCs w:val="18"/>
              </w:rPr>
              <w:t xml:space="preserve">+ </w:t>
            </w:r>
            <w:r w:rsidR="002C0B09" w:rsidRPr="002C0B09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合约2价格</w:t>
            </w:r>
          </w:p>
          <w:p w14:paraId="78E4802F" w14:textId="77777777" w:rsidR="0043304F" w:rsidRDefault="0043304F" w:rsidP="00426E82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MinQty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0;</w:t>
            </w:r>
          </w:p>
          <w:p w14:paraId="711672D9" w14:textId="77777777" w:rsidR="0043304F" w:rsidRDefault="0043304F" w:rsidP="00426E82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req-&gt;Reference = 1;     //要求 &gt;=0</w:t>
            </w:r>
          </w:p>
          <w:p w14:paraId="0540DEB4" w14:textId="3F737846" w:rsidR="0043304F" w:rsidRDefault="0043304F" w:rsidP="00426E82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end(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, 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4E2A66" w:rsidRPr="00ED791D">
              <w:rPr>
                <w:rFonts w:asciiTheme="minorEastAsia" w:hAnsiTheme="minorEastAsia" w:cstheme="minorEastAsia"/>
                <w:sz w:val="18"/>
                <w:szCs w:val="18"/>
              </w:rPr>
              <w:t>DstarApiReqCmbOrderInsertField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+ </w:t>
            </w:r>
            <w:proofErr w:type="spellStart"/>
            <w:r w:rsidRPr="00E771F3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Pr="00E771F3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Pr="00E771F3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Pr="00E771F3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);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//UDP发送</w:t>
            </w:r>
          </w:p>
        </w:tc>
      </w:tr>
    </w:tbl>
    <w:p w14:paraId="0E8BEFE1" w14:textId="77777777" w:rsidR="0043304F" w:rsidRDefault="0043304F"/>
    <w:p w14:paraId="60FDBB00" w14:textId="77777777" w:rsidR="00C675CC" w:rsidRDefault="00284214">
      <w:pPr>
        <w:ind w:firstLine="420"/>
      </w:pPr>
      <w:r>
        <w:rPr>
          <w:rFonts w:hint="eastAsia"/>
        </w:rPr>
        <w:t>下面是发送批量报单请求的例子：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1CA670E6" w14:textId="77777777" w:rsidTr="006B69E7">
        <w:trPr>
          <w:trHeight w:val="841"/>
        </w:trPr>
        <w:tc>
          <w:tcPr>
            <w:tcW w:w="8522" w:type="dxa"/>
          </w:tcPr>
          <w:p w14:paraId="00FBDA27" w14:textId="63454000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t xml:space="preserve">   </w:t>
            </w:r>
            <w:r w:rsidR="00226BBC"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char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[</w:t>
            </w:r>
            <w:proofErr w:type="gramEnd"/>
            <w:r w:rsidR="00C95BDC">
              <w:rPr>
                <w:rFonts w:asciiTheme="minorEastAsia" w:hAnsiTheme="minorEastAsia" w:cstheme="minorEastAsia"/>
                <w:sz w:val="18"/>
                <w:szCs w:val="18"/>
              </w:rPr>
              <w:t>1024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] = {0};</w:t>
            </w:r>
          </w:p>
          <w:p w14:paraId="488EDFEF" w14:textId="52C20B19" w:rsidR="00226BBC" w:rsidRDefault="00226BBC" w:rsidP="00EE04D9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int num = </w:t>
            </w:r>
            <w:r w:rsidR="008E26B2"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4DA875F5" w14:textId="6F902882" w:rsidR="00EE04D9" w:rsidRPr="00EE04D9" w:rsidRDefault="00EE04D9" w:rsidP="00EE04D9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*head =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NULL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2D57C0BD" w14:textId="2798C157" w:rsidR="00C675CC" w:rsidRDefault="005C0321" w:rsidP="005C0321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DstarApiReqOrderInsertField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*req</w:t>
            </w:r>
            <w:r w:rsidR="00284214"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r w:rsidR="00823C19">
              <w:rPr>
                <w:rFonts w:asciiTheme="minorEastAsia" w:hAnsiTheme="minorEastAsia" w:cstheme="minorEastAsia"/>
                <w:sz w:val="18"/>
                <w:szCs w:val="18"/>
              </w:rPr>
              <w:t>NULL</w:t>
            </w:r>
            <w:r w:rsidR="00284214"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2A3DFA61" w14:textId="4658111D" w:rsidR="00F91FAE" w:rsidRDefault="00F91FAE" w:rsidP="005C0321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nt pos = 0;</w:t>
            </w:r>
          </w:p>
          <w:p w14:paraId="1A89D3A0" w14:textId="3945289B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for (int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&lt; </w:t>
            </w:r>
            <w:r w:rsidR="0049579E">
              <w:rPr>
                <w:rFonts w:asciiTheme="minorEastAsia" w:hAnsiTheme="minorEastAsia" w:cstheme="minorEastAsia"/>
                <w:sz w:val="18"/>
                <w:szCs w:val="18"/>
              </w:rPr>
              <w:t>num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++)</w:t>
            </w:r>
          </w:p>
          <w:p w14:paraId="3488671C" w14:textId="32A8B97A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{</w:t>
            </w:r>
          </w:p>
          <w:p w14:paraId="0DE040D6" w14:textId="6BF27D27" w:rsidR="007A5926" w:rsidRDefault="007A5926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head = 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proofErr w:type="gramStart"/>
            <w:r>
              <w:rPr>
                <w:rFonts w:asciiTheme="minorEastAsia" w:hAnsiTheme="minorEastAsia" w:cstheme="minorEastAsia"/>
                <w:sz w:val="18"/>
                <w:szCs w:val="18"/>
              </w:rPr>
              <w:t>*)&amp;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[pos];</w:t>
            </w:r>
          </w:p>
          <w:p w14:paraId="2C0D07AF" w14:textId="600AE857" w:rsidR="007A5926" w:rsidRDefault="007A5926" w:rsidP="007A5926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ProtocolCode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CMD_API_Req_OrderInsert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13F0C49A" w14:textId="3F722712" w:rsidR="007A5926" w:rsidRPr="007A5926" w:rsidRDefault="007A5926" w:rsidP="007A5926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DataLen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DstarApiReqOrderInsertField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6FE869AC" w14:textId="2B5801D4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</w:t>
            </w:r>
            <w:r w:rsidR="003D30E8"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=</w:t>
            </w:r>
            <w:r w:rsidRPr="004A1E74"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 w:rsidRPr="004A1E74"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DstarApiReqOrderInsertField</w:t>
            </w:r>
            <w:proofErr w:type="spellEnd"/>
            <w:r w:rsidRPr="004A1E74"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*) &amp;</w:t>
            </w:r>
            <w:proofErr w:type="spellStart"/>
            <w:r w:rsidRPr="004A1E74"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 w:rsidRPr="004A1E74">
              <w:rPr>
                <w:rFonts w:asciiTheme="minorEastAsia" w:hAnsiTheme="minorEastAsia" w:cstheme="minorEastAsia" w:hint="eastAsia"/>
                <w:sz w:val="18"/>
                <w:szCs w:val="18"/>
              </w:rPr>
              <w:t>[</w:t>
            </w:r>
            <w:r w:rsidR="007A5926">
              <w:rPr>
                <w:rFonts w:asciiTheme="minorEastAsia" w:hAnsiTheme="minorEastAsia" w:cstheme="minorEastAsia"/>
                <w:sz w:val="18"/>
                <w:szCs w:val="18"/>
              </w:rPr>
              <w:t xml:space="preserve">pos + </w:t>
            </w:r>
            <w:proofErr w:type="spellStart"/>
            <w:r w:rsidR="007A5926"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7A5926"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7A5926" w:rsidRPr="00DA1586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="007A5926"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 w:rsidRPr="004A1E74">
              <w:rPr>
                <w:rFonts w:asciiTheme="minorEastAsia" w:hAnsiTheme="minorEastAsia" w:cstheme="minorEastAsia" w:hint="eastAsia"/>
                <w:sz w:val="18"/>
                <w:szCs w:val="18"/>
              </w:rPr>
              <w:t>]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007E94B2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req-&gt;Direct = DSTAR_API_DIRECT_BUY;</w:t>
            </w:r>
          </w:p>
          <w:p w14:paraId="131B2292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req-&gt;Offset = DSTAR_API_OFFSET_OPEN;</w:t>
            </w:r>
          </w:p>
          <w:p w14:paraId="1309ED78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req-&gt;Hedge = DSTAR_API_HEDGE_SPECULATE;</w:t>
            </w:r>
          </w:p>
          <w:p w14:paraId="7EE7DCEF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OrderType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DSTAR_API_ORDERTYPE_LIMIT;</w:t>
            </w:r>
          </w:p>
          <w:p w14:paraId="2013B832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ValidType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DSTAR_API_VALID_FOK;</w:t>
            </w:r>
          </w:p>
          <w:p w14:paraId="2F8E1FAC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SeatIndex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0;    </w:t>
            </w: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//席位信息中的席位索引,填0不指定席位，由交易服务轮询席位</w:t>
            </w:r>
          </w:p>
          <w:p w14:paraId="7A61C43A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lastRenderedPageBreak/>
              <w:t xml:space="preserve">    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//登录应答信息中的用户索引</w:t>
            </w:r>
          </w:p>
          <w:p w14:paraId="13B1CE7F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//登录应答信息中的认证码</w:t>
            </w:r>
          </w:p>
          <w:p w14:paraId="274BA77E" w14:textId="77777777" w:rsidR="00C675CC" w:rsidRDefault="00284214">
            <w:pPr>
              <w:jc w:val="left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++;     </w:t>
            </w:r>
          </w:p>
          <w:p w14:paraId="1C655FF2" w14:textId="77777777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//合约信息中的合约索引</w:t>
            </w:r>
          </w:p>
          <w:p w14:paraId="781E9237" w14:textId="14D9CCFA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strncpy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/>
                <w:sz w:val="18"/>
                <w:szCs w:val="18"/>
              </w:rPr>
              <w:t>DstarApiContractNoType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</w:t>
            </w:r>
            <w:r w:rsidR="00762C1A">
              <w:rPr>
                <w:rFonts w:asciiTheme="minorEastAsia" w:hAnsiTheme="minorEastAsia" w:cstheme="minorEastAsia"/>
                <w:sz w:val="18"/>
                <w:szCs w:val="18"/>
              </w:rPr>
              <w:t xml:space="preserve"> - 1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);</w:t>
            </w:r>
          </w:p>
          <w:p w14:paraId="47DC36E0" w14:textId="77777777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OrderQty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nQty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6632029E" w14:textId="77777777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OrderPrice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price;</w:t>
            </w:r>
          </w:p>
          <w:p w14:paraId="279B6009" w14:textId="77777777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MinQty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0;</w:t>
            </w:r>
          </w:p>
          <w:p w14:paraId="0EBFFDAF" w14:textId="6A4AE693" w:rsidR="00C675CC" w:rsidRDefault="00284214">
            <w:pPr>
              <w:ind w:firstLineChars="400" w:firstLine="72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req-&gt;Reference = 1;     //要求 &gt;=0</w:t>
            </w:r>
          </w:p>
          <w:p w14:paraId="567C76F5" w14:textId="073F77CB" w:rsidR="007A5926" w:rsidRDefault="007A5926">
            <w:pPr>
              <w:ind w:firstLineChars="400" w:firstLine="72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os += </w:t>
            </w:r>
            <w:proofErr w:type="spellStart"/>
            <w:proofErr w:type="gram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DstarApiReqOrderInsertField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+ 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53F8ED21" w14:textId="1C0C2EB1" w:rsidR="00C675CC" w:rsidRDefault="00284214" w:rsidP="0052658C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}</w:t>
            </w:r>
          </w:p>
          <w:p w14:paraId="0FADE13C" w14:textId="3C676BA8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end(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, </w:t>
            </w:r>
            <w:r w:rsidR="007A5926">
              <w:rPr>
                <w:rFonts w:asciiTheme="minorEastAsia" w:hAnsiTheme="minorEastAsia" w:cstheme="minorEastAsia"/>
                <w:sz w:val="18"/>
                <w:szCs w:val="18"/>
              </w:rPr>
              <w:t>pos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);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//UDP发送</w:t>
            </w:r>
          </w:p>
        </w:tc>
      </w:tr>
    </w:tbl>
    <w:p w14:paraId="3845E093" w14:textId="77777777" w:rsidR="00C675CC" w:rsidRDefault="00C675CC"/>
    <w:p w14:paraId="6BC54A01" w14:textId="77777777" w:rsidR="00C675CC" w:rsidRDefault="00284214">
      <w:r>
        <w:rPr>
          <w:rFonts w:hint="eastAsia"/>
        </w:rPr>
        <w:t>下面是发送撤单请求的例子：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114C87F0" w14:textId="77777777">
        <w:tc>
          <w:tcPr>
            <w:tcW w:w="8522" w:type="dxa"/>
          </w:tcPr>
          <w:p w14:paraId="723CE2EA" w14:textId="12B55F68" w:rsidR="00C675CC" w:rsidRDefault="00284214" w:rsidP="00D640FA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char </w:t>
            </w: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256] = {0};</w:t>
            </w:r>
          </w:p>
          <w:p w14:paraId="65F2124F" w14:textId="3E7514BB" w:rsidR="00D640FA" w:rsidRDefault="00D640FA" w:rsidP="00D640FA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*head = 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*)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70FEE6E4" w14:textId="5D9FB4F5" w:rsidR="00D640FA" w:rsidRPr="00D33ED4" w:rsidRDefault="00D640FA" w:rsidP="00D640FA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ProtocolCode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CMD_API_Req_OrderDelete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2CA92BB7" w14:textId="52B25209" w:rsidR="00D640FA" w:rsidRPr="00D640FA" w:rsidRDefault="00D640FA" w:rsidP="00D640F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DataLen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DstarApiReqOrderDeleteField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0F53393D" w14:textId="324E0529" w:rsidR="00D640FA" w:rsidRDefault="00284214" w:rsidP="00D640FA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 w:rsidRPr="00D640FA">
              <w:rPr>
                <w:rFonts w:asciiTheme="minorEastAsia" w:hAnsiTheme="minorEastAsia" w:cstheme="minorEastAsia"/>
                <w:sz w:val="18"/>
                <w:szCs w:val="18"/>
              </w:rPr>
              <w:t>DstarApiReqOrderDeleteField</w:t>
            </w:r>
            <w:proofErr w:type="spellEnd"/>
            <w:r w:rsidRPr="00D640FA">
              <w:rPr>
                <w:rFonts w:asciiTheme="minorEastAsia" w:hAnsiTheme="minorEastAsia" w:cstheme="minorEastAsia"/>
                <w:sz w:val="18"/>
                <w:szCs w:val="18"/>
              </w:rPr>
              <w:t>*</w:t>
            </w:r>
            <w:r w:rsidR="00D640FA" w:rsidRPr="00D640FA"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 w:rsidRPr="00D640FA">
              <w:rPr>
                <w:rFonts w:asciiTheme="minorEastAsia" w:hAnsiTheme="minorEastAsia" w:cstheme="minorEastAsia"/>
                <w:sz w:val="18"/>
                <w:szCs w:val="18"/>
              </w:rPr>
              <w:t>req</w:t>
            </w:r>
            <w:r w:rsidR="00D640FA"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 w:rsidRPr="00D640FA">
              <w:rPr>
                <w:rFonts w:asciiTheme="minorEastAsia" w:hAnsiTheme="minorEastAsia" w:cstheme="minorEastAsia"/>
                <w:sz w:val="18"/>
                <w:szCs w:val="18"/>
              </w:rPr>
              <w:t>=</w:t>
            </w:r>
            <w:r w:rsidR="00D640FA"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</w:p>
          <w:p w14:paraId="245EFC46" w14:textId="2ADA2F3E" w:rsidR="00D33ED4" w:rsidRPr="00D640FA" w:rsidRDefault="00284214" w:rsidP="00D640FA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D640FA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Pr="00D640FA">
              <w:rPr>
                <w:rFonts w:asciiTheme="minorEastAsia" w:hAnsiTheme="minorEastAsia" w:cstheme="minorEastAsia"/>
                <w:sz w:val="18"/>
                <w:szCs w:val="18"/>
              </w:rPr>
              <w:t>DstarApiReqOrderDeleteField</w:t>
            </w:r>
            <w:proofErr w:type="spellEnd"/>
            <w:r w:rsidRPr="00D640FA"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proofErr w:type="gramStart"/>
            <w:r w:rsidRPr="00D640FA">
              <w:rPr>
                <w:rFonts w:asciiTheme="minorEastAsia" w:hAnsiTheme="minorEastAsia" w:cstheme="minorEastAsia"/>
                <w:sz w:val="18"/>
                <w:szCs w:val="18"/>
              </w:rPr>
              <w:t>*)</w:t>
            </w:r>
            <w:r w:rsidR="00D640FA" w:rsidRPr="00D640FA">
              <w:rPr>
                <w:rFonts w:asciiTheme="minorEastAsia" w:hAnsiTheme="minorEastAsia" w:cstheme="minorEastAsia"/>
                <w:sz w:val="18"/>
                <w:szCs w:val="18"/>
              </w:rPr>
              <w:t>&amp;</w:t>
            </w:r>
            <w:proofErr w:type="spellStart"/>
            <w:proofErr w:type="gramEnd"/>
            <w:r w:rsidRPr="00D640FA">
              <w:rPr>
                <w:rFonts w:asciiTheme="minorEastAsia" w:hAnsiTheme="minorEastAsia" w:cstheme="minorEastAsia"/>
                <w:sz w:val="18"/>
                <w:szCs w:val="18"/>
              </w:rPr>
              <w:t>sendbuf</w:t>
            </w:r>
            <w:proofErr w:type="spellEnd"/>
            <w:r w:rsidR="00D640FA" w:rsidRPr="00D640FA">
              <w:rPr>
                <w:rFonts w:asciiTheme="minorEastAsia" w:hAnsiTheme="minorEastAsia" w:cstheme="minorEastAsia"/>
                <w:sz w:val="18"/>
                <w:szCs w:val="18"/>
              </w:rPr>
              <w:t>[</w:t>
            </w:r>
            <w:proofErr w:type="spellStart"/>
            <w:r w:rsidR="00D640FA"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D640FA"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D640FA" w:rsidRPr="00DA1586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="00D640FA"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 w:rsidR="00D640FA" w:rsidRPr="00D640FA"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  <w:r w:rsidRPr="00D640FA"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08FC31E9" w14:textId="77777777" w:rsidR="00C675CC" w:rsidRDefault="00284214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AccountIndex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m_LoginInfo.AccountIndex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14:paraId="4E1376A9" w14:textId="77777777" w:rsidR="00C675CC" w:rsidRDefault="00284214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++;</w:t>
            </w:r>
          </w:p>
          <w:p w14:paraId="5BBC0204" w14:textId="77777777" w:rsidR="00C675CC" w:rsidRDefault="0028421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UdpAuthCode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m_LoginInfo.UdpAuthCode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14:paraId="56A63E60" w14:textId="77777777" w:rsidR="00C675CC" w:rsidRDefault="00284214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SeatIndex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//0从报单席位撤单,非0从指定席位撤单</w:t>
            </w:r>
          </w:p>
          <w:p w14:paraId="42B3CA6F" w14:textId="4F47D9F9" w:rsidR="00C675CC" w:rsidRDefault="00284214">
            <w:pPr>
              <w:ind w:firstLineChars="200"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req-&gt;Reference = 0;     //要求 &gt;=0</w:t>
            </w:r>
          </w:p>
          <w:p w14:paraId="0669CAD6" w14:textId="4B36492C" w:rsidR="00C675CC" w:rsidRPr="00DC376D" w:rsidRDefault="00593FFE" w:rsidP="00593FFE">
            <w:pPr>
              <w:ind w:firstLineChars="200" w:firstLine="360"/>
              <w:jc w:val="left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eq-&gt;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OrderId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m_OrderNotice.OrderId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;</w:t>
            </w:r>
            <w:r w:rsidR="00943D96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3D96" w:rsidRPr="00DC376D">
              <w:rPr>
                <w:rFonts w:asciiTheme="minorEastAsia" w:hAnsiTheme="minorEastAsia"/>
                <w:b/>
                <w:bCs/>
                <w:sz w:val="18"/>
                <w:szCs w:val="18"/>
              </w:rPr>
              <w:t xml:space="preserve">// </w:t>
            </w:r>
            <w:r w:rsidR="00943D96" w:rsidRPr="00DC376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对委托号相对应系统号的</w:t>
            </w:r>
            <w:r w:rsidR="005C276B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单子</w:t>
            </w:r>
            <w:r w:rsidR="00943D96" w:rsidRPr="00DC376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进行撤单</w:t>
            </w:r>
            <w:r w:rsidR="0084175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(此字段为必填项</w:t>
            </w:r>
            <w:r w:rsidR="00841752">
              <w:rPr>
                <w:rFonts w:asciiTheme="minorEastAsia" w:hAnsiTheme="minorEastAsia"/>
                <w:b/>
                <w:bCs/>
                <w:sz w:val="18"/>
                <w:szCs w:val="18"/>
              </w:rPr>
              <w:t>)</w:t>
            </w:r>
          </w:p>
          <w:p w14:paraId="7858460E" w14:textId="433CC2A8" w:rsidR="00C675CC" w:rsidRPr="00EC0D1D" w:rsidRDefault="00284214" w:rsidP="00EC0D1D">
            <w:pPr>
              <w:ind w:firstLine="36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cpy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(req-&gt;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SystemNo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SystemNo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DstarApiSystemNoType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) - 1</w:t>
            </w:r>
            <w:r>
              <w:rPr>
                <w:rFonts w:asciiTheme="minorEastAsia" w:hAnsiTheme="minorEastAsia"/>
                <w:sz w:val="18"/>
                <w:szCs w:val="18"/>
              </w:rPr>
              <w:t>);</w:t>
            </w:r>
            <w:r w:rsidR="00943D96" w:rsidRPr="00DC376D">
              <w:rPr>
                <w:rFonts w:asciiTheme="minorEastAsia" w:hAnsiTheme="minorEastAsia"/>
                <w:b/>
                <w:bCs/>
                <w:sz w:val="18"/>
                <w:szCs w:val="18"/>
              </w:rPr>
              <w:t xml:space="preserve"> // </w:t>
            </w:r>
            <w:r w:rsidR="00943D96" w:rsidRPr="00DC376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直接对对应系统号的</w:t>
            </w:r>
            <w:r w:rsidR="005C276B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单子</w:t>
            </w:r>
            <w:r w:rsidR="00943D96" w:rsidRPr="00DC376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进行撤单</w:t>
            </w:r>
            <w:r w:rsidR="00A552CA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(</w:t>
            </w:r>
            <w:r w:rsidR="0084175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此字段为非必填项</w:t>
            </w:r>
            <w:r w:rsidR="00A552CA">
              <w:rPr>
                <w:rFonts w:asciiTheme="minorEastAsia" w:hAnsiTheme="minorEastAsia"/>
                <w:b/>
                <w:bCs/>
                <w:sz w:val="18"/>
                <w:szCs w:val="18"/>
              </w:rPr>
              <w:t>)</w:t>
            </w:r>
          </w:p>
          <w:p w14:paraId="6D848E1B" w14:textId="11214DF2" w:rsidR="00C675CC" w:rsidRDefault="00284214">
            <w:pPr>
              <w:ind w:firstLine="360"/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end(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A60F03">
              <w:rPr>
                <w:rFonts w:asciiTheme="minorEastAsia" w:hAnsiTheme="minorEastAsia"/>
                <w:sz w:val="18"/>
                <w:szCs w:val="18"/>
              </w:rPr>
              <w:t>starApiReqOrderDeleteField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 w:rsidR="00D640FA">
              <w:rPr>
                <w:rFonts w:asciiTheme="minorEastAsia" w:hAnsiTheme="minorEastAsia" w:cstheme="minorEastAsia"/>
                <w:sz w:val="18"/>
                <w:szCs w:val="18"/>
              </w:rPr>
              <w:t xml:space="preserve"> + </w:t>
            </w:r>
            <w:proofErr w:type="spellStart"/>
            <w:r w:rsidR="00D640FA"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D640FA"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D640FA" w:rsidRPr="00DA1586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="00D640FA"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);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//UDP发送</w:t>
            </w:r>
          </w:p>
        </w:tc>
      </w:tr>
    </w:tbl>
    <w:p w14:paraId="4007CBD8" w14:textId="77777777" w:rsidR="00C675CC" w:rsidRDefault="00C675CC"/>
    <w:p w14:paraId="0623E627" w14:textId="77777777" w:rsidR="00C675CC" w:rsidRDefault="00284214">
      <w:r>
        <w:rPr>
          <w:rFonts w:hint="eastAsia"/>
        </w:rPr>
        <w:t>下面是发送批量撤单请求的例子：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2853ED58" w14:textId="77777777">
        <w:tc>
          <w:tcPr>
            <w:tcW w:w="8522" w:type="dxa"/>
          </w:tcPr>
          <w:p w14:paraId="2A4120FD" w14:textId="7720202D" w:rsidR="00C675CC" w:rsidRDefault="00284214" w:rsidP="0041218E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char </w:t>
            </w: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gramEnd"/>
            <w:r w:rsidR="00C428FE">
              <w:rPr>
                <w:rFonts w:asciiTheme="minorEastAsia" w:hAnsiTheme="minorEastAsia"/>
                <w:sz w:val="18"/>
                <w:szCs w:val="18"/>
              </w:rPr>
              <w:t>1024</w:t>
            </w:r>
            <w:r>
              <w:rPr>
                <w:rFonts w:asciiTheme="minorEastAsia" w:hAnsiTheme="minorEastAsia"/>
                <w:sz w:val="18"/>
                <w:szCs w:val="18"/>
              </w:rPr>
              <w:t>] = {0};</w:t>
            </w:r>
          </w:p>
          <w:p w14:paraId="4B6EDDC5" w14:textId="77777777" w:rsidR="004361DE" w:rsidRDefault="00FC2288" w:rsidP="004361DE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nt num = </w:t>
            </w:r>
            <w:r w:rsidR="00AD7F86"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;</w:t>
            </w:r>
            <w:r w:rsidR="004361DE"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</w:p>
          <w:p w14:paraId="267F564F" w14:textId="773EAAFD" w:rsidR="00FC2288" w:rsidRPr="004361DE" w:rsidRDefault="004361DE" w:rsidP="004361DE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*head =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NULL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63B16567" w14:textId="3A329AF4" w:rsidR="00C675CC" w:rsidRDefault="0041218E" w:rsidP="00FC2288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DstarApiReqOrderDeleteField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*req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= NULL;</w:t>
            </w:r>
          </w:p>
          <w:p w14:paraId="426F63F9" w14:textId="5E81D4C2" w:rsidR="004361DE" w:rsidRDefault="004361DE" w:rsidP="00FC2288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 pos = 0;</w:t>
            </w:r>
          </w:p>
          <w:p w14:paraId="278C1562" w14:textId="67EBDC1A" w:rsidR="00C675CC" w:rsidRDefault="00284214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for (int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&lt; </w:t>
            </w:r>
            <w:r w:rsidR="0063706F">
              <w:rPr>
                <w:rFonts w:asciiTheme="minorEastAsia" w:hAnsiTheme="minorEastAsia"/>
                <w:sz w:val="18"/>
                <w:szCs w:val="18"/>
              </w:rPr>
              <w:t>num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++)</w:t>
            </w:r>
          </w:p>
          <w:p w14:paraId="441D18D5" w14:textId="6416AAAD" w:rsidR="00C675CC" w:rsidRDefault="00284214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549E9E7D" w14:textId="54CB9B41" w:rsidR="00623A34" w:rsidRDefault="00623A34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head = 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</w:t>
            </w:r>
            <w:r>
              <w:rPr>
                <w:rFonts w:asciiTheme="minorEastAsia" w:hAnsiTheme="minorEastAsia"/>
                <w:sz w:val="18"/>
                <w:szCs w:val="18"/>
              </w:rPr>
              <w:t>)&amp;</w:t>
            </w:r>
            <w:proofErr w:type="spellStart"/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[pos];</w:t>
            </w:r>
          </w:p>
          <w:p w14:paraId="5A449C91" w14:textId="29F8C43C" w:rsidR="00225492" w:rsidRPr="00D33ED4" w:rsidRDefault="00225492" w:rsidP="00225492">
            <w:pPr>
              <w:ind w:firstLineChars="400" w:firstLine="72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ProtocolCode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CMD_API_Req_OrderDelete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220FFC09" w14:textId="0D047ACE" w:rsidR="00225492" w:rsidRPr="00EC0D1D" w:rsidRDefault="00225492" w:rsidP="00EC0D1D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DataLen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DstarApiReqOrderDeleteField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7DBC184A" w14:textId="37834B3C" w:rsidR="00C675CC" w:rsidRPr="00404979" w:rsidRDefault="00284214" w:rsidP="00404979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8B34EA"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req</w:t>
            </w:r>
            <w:proofErr w:type="gramStart"/>
            <w:r w:rsidRPr="008B34EA">
              <w:rPr>
                <w:rFonts w:asciiTheme="minorEastAsia" w:hAnsiTheme="minorEastAsia" w:cstheme="minorEastAsia" w:hint="eastAsia"/>
                <w:sz w:val="18"/>
                <w:szCs w:val="18"/>
              </w:rPr>
              <w:t>=(</w:t>
            </w:r>
            <w:proofErr w:type="spellStart"/>
            <w:proofErr w:type="gramEnd"/>
            <w:r w:rsidRPr="008B34EA"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DstarApiReqOrderDeleteField</w:t>
            </w:r>
            <w:proofErr w:type="spellEnd"/>
            <w:r w:rsidRPr="008B34EA"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*) &amp;</w:t>
            </w:r>
            <w:proofErr w:type="spellStart"/>
            <w:r w:rsidRPr="008B34EA"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 w:rsidRPr="008B34EA">
              <w:rPr>
                <w:rFonts w:asciiTheme="minorEastAsia" w:hAnsiTheme="minorEastAsia" w:cstheme="minorEastAsia" w:hint="eastAsia"/>
                <w:sz w:val="18"/>
                <w:szCs w:val="18"/>
              </w:rPr>
              <w:t>[</w:t>
            </w:r>
            <w:r w:rsidR="00365345">
              <w:rPr>
                <w:rFonts w:asciiTheme="minorEastAsia" w:hAnsiTheme="minorEastAsia" w:cstheme="minorEastAsia"/>
                <w:sz w:val="18"/>
                <w:szCs w:val="18"/>
              </w:rPr>
              <w:t xml:space="preserve">pos + </w:t>
            </w:r>
            <w:proofErr w:type="spellStart"/>
            <w:r w:rsidR="00365345"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365345"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365345" w:rsidRPr="00DA1586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="00365345"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 w:rsidRPr="008B34EA">
              <w:rPr>
                <w:rFonts w:asciiTheme="minorEastAsia" w:hAnsiTheme="minorEastAsia" w:cstheme="minorEastAsia" w:hint="eastAsia"/>
                <w:sz w:val="18"/>
                <w:szCs w:val="18"/>
              </w:rPr>
              <w:t>]</w:t>
            </w:r>
            <w:r w:rsidR="00404979"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33FCB828" w14:textId="77777777" w:rsidR="00C675CC" w:rsidRDefault="00284214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AccountIndex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m_LoginInfo.AccountIndex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14:paraId="0131B851" w14:textId="77777777" w:rsidR="00C675CC" w:rsidRDefault="00284214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 xml:space="preserve">    req-&gt;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++;</w:t>
            </w:r>
          </w:p>
          <w:p w14:paraId="6B78B079" w14:textId="77777777" w:rsidR="00C675CC" w:rsidRDefault="00284214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UdpAuthCode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m_LoginInfo.UdpAuthCode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14:paraId="101702E1" w14:textId="77777777" w:rsidR="00C675CC" w:rsidRDefault="00284214">
            <w:pPr>
              <w:ind w:firstLine="36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SeatIndex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= 0;     </w:t>
            </w: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//0从报单席位撤单,非0从指定席位撤单</w:t>
            </w:r>
          </w:p>
          <w:p w14:paraId="64BF5174" w14:textId="3A3873C1" w:rsidR="00B0432A" w:rsidRDefault="00284214" w:rsidP="00B0432A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req-&gt;Reference = 0;     //要求 &gt;=0</w:t>
            </w:r>
          </w:p>
          <w:p w14:paraId="22BD7653" w14:textId="3BCF3D17" w:rsidR="00B0432A" w:rsidRDefault="00B0432A" w:rsidP="00B0432A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req-&gt;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OrderId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m_OrderNotice.OrderId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14:paraId="346DD217" w14:textId="77777777" w:rsidR="00C675CC" w:rsidRDefault="00284214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strncpy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(req-&gt;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SystemNo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SystemNo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DstarApiSystemNoType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) - 1);</w:t>
            </w:r>
          </w:p>
          <w:p w14:paraId="46D3D61D" w14:textId="24648A10" w:rsidR="00C675CC" w:rsidRDefault="00284214" w:rsidP="008A5676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  <w:p w14:paraId="47C9EB47" w14:textId="076B8459" w:rsidR="00C675CC" w:rsidRDefault="00284214">
            <w:pPr>
              <w:ind w:firstLine="360"/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end(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, </w:t>
            </w:r>
            <w:r w:rsidR="00856708">
              <w:rPr>
                <w:rFonts w:asciiTheme="minorEastAsia" w:hAnsiTheme="minorEastAsia" w:cstheme="minorEastAsia"/>
                <w:sz w:val="18"/>
                <w:szCs w:val="18"/>
              </w:rPr>
              <w:t>pos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);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//UDP发送</w:t>
            </w:r>
          </w:p>
        </w:tc>
      </w:tr>
    </w:tbl>
    <w:p w14:paraId="36C507AF" w14:textId="379270C2" w:rsidR="00C675CC" w:rsidRPr="007D219C" w:rsidRDefault="007D219C" w:rsidP="007D219C">
      <w:pPr>
        <w:pStyle w:val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91" w:name="_Toc111291520"/>
      <w:r>
        <w:rPr>
          <w:rFonts w:asciiTheme="majorEastAsia" w:eastAsiaTheme="majorEastAsia" w:hAnsiTheme="majorEastAsia" w:cstheme="majorEastAsia" w:hint="eastAsia"/>
          <w:sz w:val="28"/>
          <w:szCs w:val="28"/>
        </w:rPr>
        <w:lastRenderedPageBreak/>
        <w:t>1</w:t>
      </w:r>
      <w:r>
        <w:rPr>
          <w:rFonts w:asciiTheme="majorEastAsia" w:eastAsiaTheme="majorEastAsia" w:hAnsiTheme="majorEastAsia" w:cstheme="majorEastAsia"/>
          <w:sz w:val="28"/>
          <w:szCs w:val="28"/>
        </w:rPr>
        <w:t xml:space="preserve">0.3 </w:t>
      </w:r>
      <w:r w:rsidR="00284214" w:rsidRPr="007D219C">
        <w:rPr>
          <w:rFonts w:asciiTheme="majorEastAsia" w:eastAsiaTheme="majorEastAsia" w:hAnsiTheme="majorEastAsia" w:cstheme="majorEastAsia" w:hint="eastAsia"/>
          <w:sz w:val="28"/>
          <w:szCs w:val="28"/>
        </w:rPr>
        <w:t>询价单样例</w:t>
      </w:r>
      <w:bookmarkEnd w:id="91"/>
    </w:p>
    <w:p w14:paraId="3FC49FB0" w14:textId="77777777" w:rsidR="00C675CC" w:rsidRDefault="00284214">
      <w:pPr>
        <w:ind w:firstLine="420"/>
      </w:pPr>
      <w:r>
        <w:rPr>
          <w:rFonts w:hint="eastAsia"/>
        </w:rPr>
        <w:t>下面是发送一个询价单请求的例子：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447E562A" w14:textId="77777777">
        <w:trPr>
          <w:trHeight w:val="1887"/>
        </w:trPr>
        <w:tc>
          <w:tcPr>
            <w:tcW w:w="8522" w:type="dxa"/>
          </w:tcPr>
          <w:p w14:paraId="0CC63DE0" w14:textId="2E1B495B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t xml:space="preserve">   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char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[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256] = {0};</w:t>
            </w:r>
          </w:p>
          <w:p w14:paraId="67D9F71B" w14:textId="1A18F74A" w:rsidR="003F0287" w:rsidRDefault="003F0287" w:rsidP="003F0287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*head = 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*)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320B90F0" w14:textId="45A4D76F" w:rsidR="003F0287" w:rsidRPr="00D33ED4" w:rsidRDefault="003F0287" w:rsidP="003F0287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ProtocolCode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CMD_API_Req_OrderInsert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4AD39518" w14:textId="1084F187" w:rsidR="003F0287" w:rsidRPr="003F0287" w:rsidRDefault="003F0287" w:rsidP="003F0287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DataLen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DstarApiReqOrderInsertField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62895370" w14:textId="4952CDA6" w:rsidR="003F0287" w:rsidRDefault="00284214" w:rsidP="003F0287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DstarApiReqOrderInsertField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*req = </w:t>
            </w:r>
          </w:p>
          <w:p w14:paraId="2C406190" w14:textId="6070CD85" w:rsidR="00C675CC" w:rsidRDefault="00284214" w:rsidP="003F0287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DstarApiReqOrderInsertField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*)</w:t>
            </w:r>
            <w:r w:rsidR="003F0287">
              <w:rPr>
                <w:rFonts w:asciiTheme="minorEastAsia" w:hAnsiTheme="minorEastAsia" w:cstheme="minorEastAsia"/>
                <w:sz w:val="18"/>
                <w:szCs w:val="18"/>
              </w:rPr>
              <w:t>&amp;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 w:rsidR="003F0287">
              <w:rPr>
                <w:rFonts w:asciiTheme="minorEastAsia" w:hAnsiTheme="minorEastAsia" w:cstheme="minorEastAsia"/>
                <w:sz w:val="18"/>
                <w:szCs w:val="18"/>
              </w:rPr>
              <w:t>[</w:t>
            </w:r>
            <w:proofErr w:type="spellStart"/>
            <w:r w:rsidR="003F0287"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3F0287"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3F0287" w:rsidRPr="00DA1586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="003F0287"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 w:rsidR="003F0287"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380EE8F8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OrderType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DSTAR_API_ORDERTYPE_ENQUIRY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2F0C4F9B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SeatIndex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1;   </w:t>
            </w: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//席位信息中的席位索引,填0不指定席位，由交易服务轮询席位</w:t>
            </w:r>
          </w:p>
          <w:p w14:paraId="0656BB2A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//登录应答信息中的用户索引</w:t>
            </w:r>
          </w:p>
          <w:p w14:paraId="4855C934" w14:textId="0E96C01B" w:rsidR="00C675CC" w:rsidRDefault="00284214" w:rsidP="008D1BD8"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//登录应答信息中的认证码</w:t>
            </w:r>
          </w:p>
          <w:p w14:paraId="1E14AEE7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++;   </w:t>
            </w:r>
          </w:p>
          <w:p w14:paraId="1A8693AF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//合约信息中的合约索引</w:t>
            </w:r>
          </w:p>
          <w:p w14:paraId="37DC6A28" w14:textId="7C92594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strncpy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/>
                <w:sz w:val="18"/>
                <w:szCs w:val="18"/>
              </w:rPr>
              <w:t>DstarApiContractNoType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</w:t>
            </w:r>
            <w:r w:rsidR="00737CB3">
              <w:rPr>
                <w:rFonts w:asciiTheme="minorEastAsia" w:hAnsiTheme="minorEastAsia" w:cstheme="minorEastAsia"/>
                <w:sz w:val="18"/>
                <w:szCs w:val="18"/>
              </w:rPr>
              <w:t xml:space="preserve"> - 1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);</w:t>
            </w:r>
          </w:p>
          <w:p w14:paraId="65B729D3" w14:textId="4854746B" w:rsidR="00C675CC" w:rsidRDefault="00284214" w:rsidP="008D1BD8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req-&gt;Reference = 1;     //要求 &gt;=0</w:t>
            </w:r>
          </w:p>
          <w:p w14:paraId="3ECC73AC" w14:textId="54EE6C35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end(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817BCA"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DstarApiReqOrderInsertField</w:t>
            </w:r>
            <w:proofErr w:type="spellEnd"/>
            <w:r w:rsidR="00817BCA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 w:rsidR="003F0287">
              <w:rPr>
                <w:rFonts w:asciiTheme="minorEastAsia" w:hAnsiTheme="minorEastAsia" w:cstheme="minorEastAsia"/>
                <w:sz w:val="18"/>
                <w:szCs w:val="18"/>
              </w:rPr>
              <w:t xml:space="preserve"> + </w:t>
            </w:r>
            <w:proofErr w:type="spellStart"/>
            <w:r w:rsidR="003F0287"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3F0287"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3F0287" w:rsidRPr="00DA1586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="003F0287"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);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//UDP发送</w:t>
            </w:r>
          </w:p>
        </w:tc>
      </w:tr>
    </w:tbl>
    <w:p w14:paraId="3DBC6A71" w14:textId="77777777" w:rsidR="00C675CC" w:rsidRDefault="00C675CC">
      <w:pPr>
        <w:ind w:firstLine="420"/>
      </w:pPr>
    </w:p>
    <w:p w14:paraId="004C3B16" w14:textId="47251E0C" w:rsidR="00C675CC" w:rsidRPr="007D219C" w:rsidRDefault="007D219C" w:rsidP="007D219C">
      <w:pPr>
        <w:pStyle w:val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92" w:name="_Toc111291521"/>
      <w:r>
        <w:rPr>
          <w:rFonts w:asciiTheme="majorEastAsia" w:eastAsiaTheme="majorEastAsia" w:hAnsiTheme="majorEastAsia" w:cstheme="majorEastAsia" w:hint="eastAsia"/>
          <w:sz w:val="28"/>
          <w:szCs w:val="28"/>
        </w:rPr>
        <w:t>1</w:t>
      </w:r>
      <w:r>
        <w:rPr>
          <w:rFonts w:asciiTheme="majorEastAsia" w:eastAsiaTheme="majorEastAsia" w:hAnsiTheme="majorEastAsia" w:cstheme="majorEastAsia"/>
          <w:sz w:val="28"/>
          <w:szCs w:val="28"/>
        </w:rPr>
        <w:t xml:space="preserve">0.4 </w:t>
      </w:r>
      <w:r w:rsidR="00284214" w:rsidRPr="007D219C">
        <w:rPr>
          <w:rFonts w:asciiTheme="majorEastAsia" w:eastAsiaTheme="majorEastAsia" w:hAnsiTheme="majorEastAsia" w:cstheme="majorEastAsia" w:hint="eastAsia"/>
          <w:sz w:val="28"/>
          <w:szCs w:val="28"/>
        </w:rPr>
        <w:t>报价单样例</w:t>
      </w:r>
      <w:bookmarkEnd w:id="92"/>
    </w:p>
    <w:p w14:paraId="551866F6" w14:textId="77777777" w:rsidR="00C675CC" w:rsidRDefault="00284214">
      <w:pPr>
        <w:ind w:firstLine="420"/>
      </w:pPr>
      <w:r>
        <w:rPr>
          <w:rFonts w:hint="eastAsia"/>
        </w:rPr>
        <w:t>下面是发送一个报价单请求的例子：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6432E8A3" w14:textId="77777777" w:rsidTr="008D1BD8">
        <w:trPr>
          <w:trHeight w:val="1124"/>
        </w:trPr>
        <w:tc>
          <w:tcPr>
            <w:tcW w:w="8522" w:type="dxa"/>
          </w:tcPr>
          <w:p w14:paraId="75E2A605" w14:textId="599D9157" w:rsidR="00C675CC" w:rsidRDefault="00284214" w:rsidP="00DB4D9E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t xml:space="preserve">   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char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[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256] = {0};</w:t>
            </w:r>
          </w:p>
          <w:p w14:paraId="0CDDA6ED" w14:textId="61A6CA23" w:rsidR="00D316F2" w:rsidRDefault="00D316F2" w:rsidP="00D316F2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*head = 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*)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28F341E0" w14:textId="43A2EB3F" w:rsidR="00EC5E67" w:rsidRPr="00D33ED4" w:rsidRDefault="00EC5E67" w:rsidP="00EC5E67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ProtocolCode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CMD_API_Req_OfferInsert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56A59288" w14:textId="6DDA739E" w:rsidR="00EC5E67" w:rsidRPr="00EC5E67" w:rsidRDefault="00EC5E67" w:rsidP="00EC5E67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DataLen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DstarApiReqOfferInsertField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081467AD" w14:textId="77777777" w:rsidR="002B115B" w:rsidRDefault="00284214" w:rsidP="00DB4D9E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DstarApiReqOfferInsertField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*req = </w:t>
            </w:r>
          </w:p>
          <w:p w14:paraId="130816B7" w14:textId="163B9D76" w:rsidR="00C675CC" w:rsidRDefault="00284214" w:rsidP="00DB4D9E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DstarApiReqOfferInsertField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*)</w:t>
            </w:r>
            <w:r w:rsidR="002B115B">
              <w:rPr>
                <w:rFonts w:asciiTheme="minorEastAsia" w:hAnsiTheme="minorEastAsia" w:cstheme="minorEastAsia"/>
                <w:sz w:val="18"/>
                <w:szCs w:val="18"/>
              </w:rPr>
              <w:t>&amp;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 w:rsidR="002B115B">
              <w:rPr>
                <w:rFonts w:asciiTheme="minorEastAsia" w:hAnsiTheme="minorEastAsia" w:cstheme="minorEastAsia"/>
                <w:sz w:val="18"/>
                <w:szCs w:val="18"/>
              </w:rPr>
              <w:t>[</w:t>
            </w:r>
            <w:proofErr w:type="spellStart"/>
            <w:r w:rsidR="002B115B"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2B115B"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2B115B" w:rsidRPr="00DA1586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="002B115B"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 w:rsidR="002B115B">
              <w:rPr>
                <w:rFonts w:asciiTheme="minorEastAsia" w:hAnsiTheme="minorEastAsia" w:cstheme="minorEastAsia"/>
                <w:sz w:val="18"/>
                <w:szCs w:val="18"/>
              </w:rPr>
              <w:t>]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385C1890" w14:textId="77777777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BuyOffset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DSTAR_API_OFFSET_OPEN;</w:t>
            </w:r>
          </w:p>
          <w:p w14:paraId="40271AFD" w14:textId="77777777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SellOffset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DSTAR_API_OFFSET_OPEN;</w:t>
            </w:r>
          </w:p>
          <w:p w14:paraId="37432B1C" w14:textId="77777777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OrderQty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qty;</w:t>
            </w:r>
          </w:p>
          <w:p w14:paraId="26D9AACA" w14:textId="77777777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BuyPrice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buy_price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0779C427" w14:textId="77777777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SellPrice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sell_price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6566CB8E" w14:textId="77777777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lastRenderedPageBreak/>
              <w:t>strncpy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EnquiryNo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enquiryno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DstarApiSystemNoType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));  //不填写不指定询价单</w:t>
            </w:r>
          </w:p>
          <w:p w14:paraId="339BFA0D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SeatIndex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1;   </w:t>
            </w: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//席位信息中的席位索引,填0不指定席位，由交易服务轮询席位</w:t>
            </w:r>
          </w:p>
          <w:p w14:paraId="01D49B0B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//登录应答信息中的用户索引</w:t>
            </w:r>
          </w:p>
          <w:p w14:paraId="544CB210" w14:textId="77777777" w:rsidR="00C675CC" w:rsidRDefault="00284214">
            <w:pPr>
              <w:ind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//登录应答信息中的认证码</w:t>
            </w:r>
          </w:p>
          <w:p w14:paraId="1D57EB14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++;     </w:t>
            </w:r>
          </w:p>
          <w:p w14:paraId="50E231E3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//合约信息中的合约索引</w:t>
            </w:r>
          </w:p>
          <w:p w14:paraId="10A0A038" w14:textId="5308DB38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strncpy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/>
                <w:sz w:val="18"/>
                <w:szCs w:val="18"/>
              </w:rPr>
              <w:t>DstarApiContractNoType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</w:t>
            </w:r>
            <w:r w:rsidR="006D4048">
              <w:rPr>
                <w:rFonts w:asciiTheme="minorEastAsia" w:hAnsiTheme="minorEastAsia" w:cstheme="minorEastAsia"/>
                <w:sz w:val="18"/>
                <w:szCs w:val="18"/>
              </w:rPr>
              <w:t xml:space="preserve"> - 1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);</w:t>
            </w:r>
          </w:p>
          <w:p w14:paraId="16F06B4D" w14:textId="6B0317F1" w:rsidR="00C675CC" w:rsidRDefault="00284214" w:rsidP="008D1BD8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req-&gt;Reference = 1;     //要求 &gt;=0</w:t>
            </w:r>
          </w:p>
          <w:p w14:paraId="20512631" w14:textId="1A33B2DB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end(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DB4295"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DstarApiReqOfferInsertField</w:t>
            </w:r>
            <w:proofErr w:type="spellEnd"/>
            <w:r w:rsidR="00DB4295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 w:rsidR="00FF4BE4">
              <w:rPr>
                <w:rFonts w:asciiTheme="minorEastAsia" w:hAnsiTheme="minorEastAsia" w:cstheme="minorEastAsia"/>
                <w:sz w:val="18"/>
                <w:szCs w:val="18"/>
              </w:rPr>
              <w:t xml:space="preserve"> + </w:t>
            </w:r>
            <w:proofErr w:type="spellStart"/>
            <w:r w:rsidR="00FF4BE4"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FF4BE4"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FF4BE4" w:rsidRPr="00DA1586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="00FF4BE4"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);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//UDP发送</w:t>
            </w:r>
          </w:p>
        </w:tc>
      </w:tr>
    </w:tbl>
    <w:p w14:paraId="10138FF5" w14:textId="77777777" w:rsidR="00C675CC" w:rsidRDefault="00C675CC">
      <w:pPr>
        <w:ind w:firstLine="420"/>
      </w:pPr>
    </w:p>
    <w:p w14:paraId="59865C34" w14:textId="77777777" w:rsidR="00C675CC" w:rsidRDefault="00284214">
      <w:pPr>
        <w:ind w:firstLine="420"/>
      </w:pPr>
      <w:r>
        <w:rPr>
          <w:rFonts w:hint="eastAsia"/>
        </w:rPr>
        <w:t>下面是发送批量报价单请求的例子：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CC" w14:paraId="59C38657" w14:textId="77777777">
        <w:trPr>
          <w:trHeight w:val="1887"/>
        </w:trPr>
        <w:tc>
          <w:tcPr>
            <w:tcW w:w="8522" w:type="dxa"/>
          </w:tcPr>
          <w:p w14:paraId="24E96CC7" w14:textId="326CD9EA" w:rsidR="00A55BEE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t xml:space="preserve">   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char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[</w:t>
            </w:r>
            <w:proofErr w:type="gramEnd"/>
            <w:r w:rsidR="005B12CD">
              <w:rPr>
                <w:rFonts w:asciiTheme="minorEastAsia" w:hAnsiTheme="minorEastAsia" w:cstheme="minorEastAsia"/>
                <w:sz w:val="18"/>
                <w:szCs w:val="18"/>
              </w:rPr>
              <w:t>1024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] = {0};</w:t>
            </w:r>
          </w:p>
          <w:p w14:paraId="14F0AE3E" w14:textId="100CE4FE" w:rsidR="00A55BEE" w:rsidRDefault="00A55BEE" w:rsidP="008C5B20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int num = </w:t>
            </w:r>
            <w:r w:rsidR="0021474E"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59B9A23D" w14:textId="17EC5422" w:rsidR="003857DC" w:rsidRDefault="003857DC" w:rsidP="003857DC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*head = </w:t>
            </w:r>
            <w:r w:rsidR="00E0098D">
              <w:rPr>
                <w:rFonts w:asciiTheme="minorEastAsia" w:hAnsiTheme="minorEastAsia" w:cstheme="minorEastAsia"/>
                <w:sz w:val="18"/>
                <w:szCs w:val="18"/>
              </w:rPr>
              <w:t>NULL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6103144A" w14:textId="4AA7301E" w:rsidR="00C675CC" w:rsidRDefault="008C5B20" w:rsidP="00391038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DstarApiReqOfferInsertField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*req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NULL;</w:t>
            </w:r>
          </w:p>
          <w:p w14:paraId="0AEDC778" w14:textId="5AE7ED33" w:rsidR="00391038" w:rsidRDefault="003857DC" w:rsidP="00391038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nt pos = 0;</w:t>
            </w:r>
          </w:p>
          <w:p w14:paraId="4E2E4D86" w14:textId="5753F5AD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for (int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&lt; </w:t>
            </w:r>
            <w:r w:rsidR="00083B9D">
              <w:rPr>
                <w:rFonts w:asciiTheme="minorEastAsia" w:hAnsiTheme="minorEastAsia" w:cstheme="minorEastAsia"/>
                <w:sz w:val="18"/>
                <w:szCs w:val="18"/>
              </w:rPr>
              <w:t>num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++)</w:t>
            </w:r>
          </w:p>
          <w:p w14:paraId="6160E412" w14:textId="7DC2B925" w:rsidR="00C675CC" w:rsidRDefault="00284214" w:rsidP="007D75D2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{</w:t>
            </w:r>
          </w:p>
          <w:p w14:paraId="30DF3360" w14:textId="7382C870" w:rsidR="007D75D2" w:rsidRDefault="007D75D2" w:rsidP="007D75D2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head = 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DstarApiHead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*)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&amp;</w:t>
            </w:r>
            <w:proofErr w:type="spellStart"/>
            <w:proofErr w:type="gramEnd"/>
            <w:r>
              <w:rPr>
                <w:rFonts w:asciiTheme="minorEastAsia" w:hAnsiTheme="minorEastAsia" w:cs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[pos];</w:t>
            </w:r>
          </w:p>
          <w:p w14:paraId="390DA0BB" w14:textId="1CD9BDDF" w:rsidR="00726F7A" w:rsidRPr="00391038" w:rsidRDefault="00726F7A" w:rsidP="00726F7A">
            <w:pPr>
              <w:ind w:firstLineChars="371" w:firstLine="668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ProtocolCode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r w:rsidRPr="00391038">
              <w:rPr>
                <w:rFonts w:asciiTheme="minorEastAsia" w:hAnsiTheme="minorEastAsia" w:cstheme="minorEastAsia" w:hint="eastAsia"/>
                <w:sz w:val="18"/>
                <w:szCs w:val="18"/>
              </w:rPr>
              <w:t>CMD_API_Req_OfferInsert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360D589F" w14:textId="06A863DD" w:rsidR="00726F7A" w:rsidRPr="00726F7A" w:rsidRDefault="00726F7A" w:rsidP="00726F7A">
            <w:pPr>
              <w:ind w:firstLineChars="371" w:firstLine="668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head-&gt;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DataLen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DstarApiReqOfferInsertField</w:t>
            </w:r>
            <w:proofErr w:type="spellEnd"/>
            <w:r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;</w:t>
            </w:r>
          </w:p>
          <w:p w14:paraId="5D1A70F0" w14:textId="6B44613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req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=(</w:t>
            </w:r>
            <w:proofErr w:type="spellStart"/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DstarApiReqOfferInsertField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*) &amp;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[</w:t>
            </w:r>
            <w:r w:rsidR="00726F7A">
              <w:rPr>
                <w:rFonts w:asciiTheme="minorEastAsia" w:hAnsiTheme="minorEastAsia" w:cstheme="minorEastAsia"/>
                <w:sz w:val="18"/>
                <w:szCs w:val="18"/>
              </w:rPr>
              <w:t xml:space="preserve">pos + </w:t>
            </w:r>
            <w:proofErr w:type="spellStart"/>
            <w:r w:rsidR="00726F7A" w:rsidRPr="00DA1586">
              <w:rPr>
                <w:rFonts w:asciiTheme="minorEastAsia" w:hAnsiTheme="minorEastAsia" w:cstheme="minorEastAsia"/>
                <w:sz w:val="18"/>
                <w:szCs w:val="18"/>
              </w:rPr>
              <w:t>sizeof</w:t>
            </w:r>
            <w:proofErr w:type="spellEnd"/>
            <w:r w:rsidR="00726F7A" w:rsidRPr="00DA1586">
              <w:rPr>
                <w:rFonts w:asciiTheme="minorEastAsia" w:hAnsiTheme="minorEastAsia" w:cstheme="minorEastAsia"/>
                <w:sz w:val="18"/>
                <w:szCs w:val="18"/>
              </w:rPr>
              <w:t>(</w:t>
            </w:r>
            <w:proofErr w:type="spellStart"/>
            <w:r w:rsidR="00726F7A" w:rsidRPr="00DA1586">
              <w:rPr>
                <w:rFonts w:asciiTheme="minorEastAsia" w:hAnsiTheme="minorEastAsia" w:cstheme="minorEastAsia"/>
                <w:sz w:val="18"/>
                <w:szCs w:val="18"/>
              </w:rPr>
              <w:t>DstarApiHead</w:t>
            </w:r>
            <w:proofErr w:type="spellEnd"/>
            <w:r w:rsidR="00726F7A" w:rsidRPr="00DA1586">
              <w:rPr>
                <w:rFonts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];</w:t>
            </w:r>
          </w:p>
          <w:p w14:paraId="68DA3FDE" w14:textId="77777777" w:rsidR="00C675CC" w:rsidRDefault="00284214">
            <w:pPr>
              <w:ind w:firstLineChars="371" w:firstLine="668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BuyOffset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DSTAR_API_OFFSET_OPEN;</w:t>
            </w:r>
          </w:p>
          <w:p w14:paraId="17D1224F" w14:textId="77777777" w:rsidR="00C675CC" w:rsidRDefault="00284214">
            <w:pPr>
              <w:ind w:firstLineChars="371" w:firstLine="668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SellOffset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DSTAR_API_OFFSET_OPEN;</w:t>
            </w:r>
          </w:p>
          <w:p w14:paraId="4D1DF170" w14:textId="77777777" w:rsidR="00C675CC" w:rsidRDefault="00284214">
            <w:pPr>
              <w:ind w:firstLineChars="371" w:firstLine="668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OrderQty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qty;</w:t>
            </w:r>
          </w:p>
          <w:p w14:paraId="10C42D22" w14:textId="77777777" w:rsidR="00C675CC" w:rsidRDefault="00284214">
            <w:pPr>
              <w:ind w:firstLineChars="371" w:firstLine="668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BuyPrice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buy_price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510423DA" w14:textId="77777777" w:rsidR="00C675CC" w:rsidRDefault="00284214">
            <w:pPr>
              <w:ind w:firstLineChars="371" w:firstLine="668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SellPrice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sell_price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</w:t>
            </w:r>
          </w:p>
          <w:p w14:paraId="26E04C5F" w14:textId="77777777" w:rsidR="00C675CC" w:rsidRDefault="00284214">
            <w:pPr>
              <w:ind w:firstLineChars="371" w:firstLine="668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strncpy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EnquiryNo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enquiryno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DstarApiSystemNoType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));  //不填写不指定询价单</w:t>
            </w:r>
          </w:p>
          <w:p w14:paraId="05DE9AC1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SeatIndex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0;   </w:t>
            </w: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//席位信息中的席位索引,填0不指定席位，由交易服务轮询席位</w:t>
            </w:r>
          </w:p>
          <w:p w14:paraId="47E3811B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m_LoginInfo.AccountIndex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//登录应答信息中的用户索引</w:t>
            </w:r>
          </w:p>
          <w:p w14:paraId="1824577D" w14:textId="485AF6DC" w:rsidR="00C675CC" w:rsidRDefault="00284214" w:rsidP="00A12E9D">
            <w:pPr>
              <w:ind w:firstLineChars="400" w:firstLine="72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m_LoginInfo.UdpAuthCode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//登录应答信息中的认证码</w:t>
            </w:r>
          </w:p>
          <w:p w14:paraId="453D1F04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ClientReqId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++;     </w:t>
            </w:r>
          </w:p>
          <w:p w14:paraId="54DBB6AA" w14:textId="77777777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contractindex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;   //合约信息中的合约索引</w:t>
            </w:r>
          </w:p>
          <w:p w14:paraId="0BFB8C46" w14:textId="1CBB6839" w:rsidR="00C675CC" w:rsidRDefault="00284214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strncpy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(req-&gt;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ContractNo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sizeof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Theme="minorEastAsia" w:hAnsiTheme="minorEastAsia" w:cstheme="minorEastAsia"/>
                <w:sz w:val="18"/>
                <w:szCs w:val="18"/>
              </w:rPr>
              <w:t>DstarApiContractNoType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</w:t>
            </w:r>
            <w:r w:rsidR="009A2270">
              <w:rPr>
                <w:rFonts w:asciiTheme="minorEastAsia" w:hAnsiTheme="minorEastAsia" w:cstheme="minorEastAsia"/>
                <w:sz w:val="18"/>
                <w:szCs w:val="18"/>
              </w:rPr>
              <w:t xml:space="preserve"> - 1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);</w:t>
            </w:r>
          </w:p>
          <w:p w14:paraId="4C411E37" w14:textId="77777777" w:rsidR="00C675CC" w:rsidRDefault="00284214">
            <w:pPr>
              <w:ind w:firstLineChars="400" w:firstLine="72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req-&gt;Reference = 1;     //要求 &gt;=0</w:t>
            </w:r>
          </w:p>
          <w:p w14:paraId="661083C5" w14:textId="64BD3694" w:rsidR="00C675CC" w:rsidRDefault="00284214" w:rsidP="00A12E9D">
            <w:pPr>
              <w:ind w:firstLineChars="200"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}</w:t>
            </w:r>
          </w:p>
          <w:p w14:paraId="229C1AF9" w14:textId="4C4F57D1" w:rsidR="00C675CC" w:rsidRDefault="00284214">
            <w:pPr>
              <w:ind w:firstLine="36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end(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sendbuf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, </w:t>
            </w:r>
            <w:r w:rsidR="00130E48">
              <w:rPr>
                <w:rFonts w:asciiTheme="minorEastAsia" w:hAnsiTheme="minorEastAsia" w:cstheme="minorEastAsia"/>
                <w:sz w:val="18"/>
                <w:szCs w:val="18"/>
              </w:rPr>
              <w:t>pos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);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//UDP发送</w:t>
            </w:r>
          </w:p>
        </w:tc>
      </w:tr>
    </w:tbl>
    <w:p w14:paraId="48DB24FA" w14:textId="4116A95E" w:rsidR="00B3750A" w:rsidRDefault="00B3750A" w:rsidP="00A901E6"/>
    <w:p w14:paraId="1D6C41A9" w14:textId="77777777" w:rsidR="00B3750A" w:rsidRDefault="00B3750A">
      <w:pPr>
        <w:widowControl/>
        <w:jc w:val="left"/>
      </w:pPr>
      <w:r>
        <w:br w:type="page"/>
      </w:r>
    </w:p>
    <w:p w14:paraId="6F9EFB2C" w14:textId="77777777" w:rsidR="003D101F" w:rsidRDefault="003D101F" w:rsidP="00A901E6"/>
    <w:p w14:paraId="5F74370D" w14:textId="621258E7" w:rsidR="00656C07" w:rsidRDefault="00E24470" w:rsidP="00E24470">
      <w:pPr>
        <w:pStyle w:val="1"/>
        <w:rPr>
          <w:rFonts w:asciiTheme="minorEastAsia" w:hAnsiTheme="minorEastAsia"/>
          <w:sz w:val="32"/>
          <w:szCs w:val="32"/>
        </w:rPr>
      </w:pPr>
      <w:bookmarkStart w:id="93" w:name="_Toc111291522"/>
      <w:r>
        <w:rPr>
          <w:rFonts w:asciiTheme="minorEastAsia" w:hAnsiTheme="minorEastAsia"/>
          <w:sz w:val="32"/>
          <w:szCs w:val="32"/>
        </w:rPr>
        <w:t>11</w:t>
      </w:r>
      <w:r w:rsidR="005A3EBB">
        <w:rPr>
          <w:rFonts w:asciiTheme="minorEastAsia" w:hAnsiTheme="minorEastAsia"/>
          <w:sz w:val="32"/>
          <w:szCs w:val="32"/>
        </w:rPr>
        <w:t>.</w:t>
      </w:r>
      <w:r w:rsidR="00A06602">
        <w:rPr>
          <w:rFonts w:asciiTheme="minorEastAsia" w:hAnsiTheme="minorEastAsia" w:hint="eastAsia"/>
          <w:sz w:val="32"/>
          <w:szCs w:val="32"/>
        </w:rPr>
        <w:t xml:space="preserve"> </w:t>
      </w:r>
      <w:r w:rsidR="00656C07">
        <w:rPr>
          <w:rFonts w:asciiTheme="minorEastAsia" w:hAnsiTheme="minorEastAsia" w:hint="eastAsia"/>
          <w:sz w:val="32"/>
          <w:szCs w:val="32"/>
        </w:rPr>
        <w:t>协议</w:t>
      </w:r>
      <w:r w:rsidR="00953069">
        <w:rPr>
          <w:rFonts w:asciiTheme="minorEastAsia" w:hAnsiTheme="minorEastAsia" w:hint="eastAsia"/>
          <w:sz w:val="32"/>
          <w:szCs w:val="32"/>
        </w:rPr>
        <w:t>变更</w:t>
      </w:r>
      <w:bookmarkEnd w:id="93"/>
    </w:p>
    <w:p w14:paraId="197D4455" w14:textId="4131D40C" w:rsidR="00542057" w:rsidRDefault="001B758E" w:rsidP="00D3271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本节</w:t>
      </w:r>
      <w:r w:rsidR="00D32711" w:rsidRPr="00DC1CF3">
        <w:rPr>
          <w:rFonts w:asciiTheme="minorEastAsia" w:hAnsiTheme="minorEastAsia" w:cstheme="minorEastAsia" w:hint="eastAsia"/>
        </w:rPr>
        <w:t>内容只描述协议更改部分</w:t>
      </w:r>
      <w:r w:rsidR="00542057">
        <w:rPr>
          <w:rFonts w:asciiTheme="minorEastAsia" w:hAnsiTheme="minorEastAsia" w:cstheme="minorEastAsia" w:hint="eastAsia"/>
        </w:rPr>
        <w:t>，</w:t>
      </w:r>
      <w:r w:rsidR="00542057" w:rsidRPr="00DC1CF3">
        <w:rPr>
          <w:rFonts w:asciiTheme="minorEastAsia" w:hAnsiTheme="minorEastAsia" w:cstheme="minorEastAsia" w:hint="eastAsia"/>
        </w:rPr>
        <w:t>所有协议内容见</w:t>
      </w:r>
      <w:proofErr w:type="spellStart"/>
      <w:r w:rsidR="00542057" w:rsidRPr="00DC1CF3">
        <w:rPr>
          <w:rFonts w:asciiTheme="minorEastAsia" w:hAnsiTheme="minorEastAsia" w:cstheme="minorEastAsia" w:hint="eastAsia"/>
        </w:rPr>
        <w:t>Api</w:t>
      </w:r>
      <w:proofErr w:type="spellEnd"/>
      <w:r w:rsidR="00542057" w:rsidRPr="00DC1CF3">
        <w:rPr>
          <w:rFonts w:asciiTheme="minorEastAsia" w:hAnsiTheme="minorEastAsia" w:cstheme="minorEastAsia" w:hint="eastAsia"/>
        </w:rPr>
        <w:t>包中的头文件</w:t>
      </w:r>
      <w:r w:rsidR="00542057">
        <w:rPr>
          <w:rFonts w:asciiTheme="minorEastAsia" w:hAnsiTheme="minorEastAsia" w:cstheme="minorEastAsia" w:hint="eastAsia"/>
        </w:rPr>
        <w:t>。</w:t>
      </w:r>
    </w:p>
    <w:p w14:paraId="53D9E713" w14:textId="660DEFA3" w:rsidR="00953069" w:rsidRDefault="00542057" w:rsidP="00DE218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表2</w:t>
      </w:r>
      <w:r w:rsidR="00000E11" w:rsidRPr="00DC1CF3">
        <w:rPr>
          <w:rFonts w:asciiTheme="minorEastAsia" w:hAnsiTheme="minorEastAsia" w:cstheme="minorEastAsia" w:hint="eastAsia"/>
        </w:rPr>
        <w:t>对应</w:t>
      </w:r>
      <w:proofErr w:type="spellStart"/>
      <w:r w:rsidR="00000E11" w:rsidRPr="00DC1CF3">
        <w:rPr>
          <w:rFonts w:asciiTheme="minorEastAsia" w:hAnsiTheme="minorEastAsia" w:cstheme="minorEastAsia" w:hint="eastAsia"/>
        </w:rPr>
        <w:t>Api</w:t>
      </w:r>
      <w:proofErr w:type="spellEnd"/>
      <w:r w:rsidR="00000E11" w:rsidRPr="00DC1CF3">
        <w:rPr>
          <w:rFonts w:asciiTheme="minorEastAsia" w:hAnsiTheme="minorEastAsia" w:cstheme="minorEastAsia" w:hint="eastAsia"/>
        </w:rPr>
        <w:t>变更版本为</w:t>
      </w:r>
      <w:r w:rsidR="001A5293">
        <w:rPr>
          <w:rFonts w:asciiTheme="minorEastAsia" w:hAnsiTheme="minorEastAsia" w:cstheme="minorEastAsia"/>
        </w:rPr>
        <w:t>1.0.</w:t>
      </w:r>
      <w:r>
        <w:rPr>
          <w:rFonts w:asciiTheme="minorEastAsia" w:hAnsiTheme="minorEastAsia" w:cstheme="minorEastAsia"/>
        </w:rPr>
        <w:t>0</w:t>
      </w:r>
      <w:r w:rsidR="001A5293">
        <w:rPr>
          <w:rFonts w:asciiTheme="minorEastAsia" w:hAnsiTheme="minorEastAsia" w:cstheme="minorEastAsia"/>
        </w:rPr>
        <w:t>.</w:t>
      </w:r>
      <w:r>
        <w:rPr>
          <w:rFonts w:asciiTheme="minorEastAsia" w:hAnsiTheme="minorEastAsia" w:cstheme="minorEastAsia"/>
        </w:rPr>
        <w:t>2/1.0.0.3</w:t>
      </w:r>
      <w:r w:rsidR="00000E11" w:rsidRPr="00DC1CF3">
        <w:rPr>
          <w:rFonts w:asciiTheme="minorEastAsia" w:hAnsiTheme="minorEastAsia" w:cstheme="minorEastAsia" w:hint="eastAsia"/>
        </w:rPr>
        <w:t>至1</w:t>
      </w:r>
      <w:r w:rsidR="00000E11" w:rsidRPr="00DC1CF3">
        <w:rPr>
          <w:rFonts w:asciiTheme="minorEastAsia" w:hAnsiTheme="minorEastAsia" w:cstheme="minorEastAsia"/>
        </w:rPr>
        <w:t>.0.1.</w:t>
      </w:r>
      <w:r w:rsidR="009E729B">
        <w:rPr>
          <w:rFonts w:asciiTheme="minorEastAsia" w:hAnsiTheme="minorEastAsia" w:cstheme="minorEastAsia"/>
        </w:rPr>
        <w:t>0</w:t>
      </w:r>
      <w:r w:rsidR="00D32711" w:rsidRPr="00DC1CF3">
        <w:rPr>
          <w:rFonts w:asciiTheme="minorEastAsia" w:hAnsiTheme="minorEastAsia" w:cstheme="minorEastAsia" w:hint="eastAsia"/>
        </w:rPr>
        <w:t>。</w:t>
      </w:r>
    </w:p>
    <w:p w14:paraId="200D06DD" w14:textId="77777777" w:rsidR="00DE218D" w:rsidRPr="00DE218D" w:rsidRDefault="00DE218D" w:rsidP="00DE218D">
      <w:pPr>
        <w:ind w:firstLine="420"/>
        <w:rPr>
          <w:rFonts w:asciiTheme="minorEastAsia" w:hAnsiTheme="minorEastAsia" w:cstheme="minorEastAsia"/>
        </w:rPr>
      </w:pPr>
    </w:p>
    <w:p w14:paraId="423CAEEB" w14:textId="416FAE9B" w:rsidR="00542057" w:rsidRPr="00542057" w:rsidRDefault="00542057" w:rsidP="00542057">
      <w:pPr>
        <w:pStyle w:val="a8"/>
        <w:keepNext/>
        <w:jc w:val="center"/>
        <w:rPr>
          <w:rFonts w:ascii="黑体" w:hAnsi="黑体"/>
          <w:szCs w:val="21"/>
        </w:rPr>
      </w:pPr>
      <w:r w:rsidRPr="00DA1586">
        <w:rPr>
          <w:rFonts w:ascii="黑体" w:hAnsi="黑体" w:hint="eastAsia"/>
          <w:sz w:val="21"/>
          <w:szCs w:val="21"/>
        </w:rPr>
        <w:t>表</w:t>
      </w:r>
      <w:r w:rsidRPr="00DA1586">
        <w:rPr>
          <w:rFonts w:ascii="黑体" w:hAnsi="黑体"/>
          <w:sz w:val="21"/>
          <w:szCs w:val="21"/>
        </w:rPr>
        <w:t xml:space="preserve"> </w:t>
      </w:r>
      <w:r w:rsidR="009D2DF4">
        <w:rPr>
          <w:rFonts w:ascii="黑体" w:hAnsi="黑体"/>
          <w:sz w:val="21"/>
          <w:szCs w:val="21"/>
        </w:rPr>
        <w:fldChar w:fldCharType="begin"/>
      </w:r>
      <w:r w:rsidR="009D2DF4">
        <w:rPr>
          <w:rFonts w:ascii="黑体" w:hAnsi="黑体"/>
          <w:sz w:val="21"/>
          <w:szCs w:val="21"/>
        </w:rPr>
        <w:instrText xml:space="preserve"> SEQ 表 \* ARABIC </w:instrText>
      </w:r>
      <w:r w:rsidR="009D2DF4">
        <w:rPr>
          <w:rFonts w:ascii="黑体" w:hAnsi="黑体"/>
          <w:sz w:val="21"/>
          <w:szCs w:val="21"/>
        </w:rPr>
        <w:fldChar w:fldCharType="separate"/>
      </w:r>
      <w:r w:rsidR="00DC4C03">
        <w:rPr>
          <w:rFonts w:ascii="黑体" w:hAnsi="黑体"/>
          <w:noProof/>
          <w:sz w:val="21"/>
          <w:szCs w:val="21"/>
        </w:rPr>
        <w:t>2</w:t>
      </w:r>
      <w:r w:rsidR="009D2DF4"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 xml:space="preserve"> </w:t>
      </w:r>
      <w:proofErr w:type="spellStart"/>
      <w:r>
        <w:rPr>
          <w:rFonts w:ascii="黑体" w:hAnsi="黑体"/>
          <w:sz w:val="21"/>
          <w:szCs w:val="21"/>
        </w:rPr>
        <w:t>Api</w:t>
      </w:r>
      <w:proofErr w:type="spellEnd"/>
      <w:r>
        <w:rPr>
          <w:rFonts w:ascii="黑体" w:hAnsi="黑体" w:hint="eastAsia"/>
          <w:sz w:val="21"/>
          <w:szCs w:val="21"/>
        </w:rPr>
        <w:t>协议变更(</w:t>
      </w:r>
      <w:r>
        <w:rPr>
          <w:rFonts w:ascii="黑体" w:hAnsi="黑体"/>
          <w:sz w:val="21"/>
          <w:szCs w:val="21"/>
        </w:rPr>
        <w:t>1.0.0.2/1.0.0.3-1.0.1.0)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437"/>
      </w:tblGrid>
      <w:tr w:rsidR="00542057" w14:paraId="09FEB91E" w14:textId="77777777" w:rsidTr="00A64230">
        <w:tc>
          <w:tcPr>
            <w:tcW w:w="1668" w:type="dxa"/>
          </w:tcPr>
          <w:p w14:paraId="6F0EE6EE" w14:textId="77777777" w:rsidR="00542057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协议名称</w:t>
            </w:r>
          </w:p>
        </w:tc>
        <w:tc>
          <w:tcPr>
            <w:tcW w:w="1417" w:type="dxa"/>
          </w:tcPr>
          <w:p w14:paraId="29BE1CA4" w14:textId="77777777" w:rsidR="00542057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变更类型</w:t>
            </w:r>
          </w:p>
        </w:tc>
        <w:tc>
          <w:tcPr>
            <w:tcW w:w="5437" w:type="dxa"/>
          </w:tcPr>
          <w:p w14:paraId="7D5D93DE" w14:textId="77777777" w:rsidR="00542057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542057" w14:paraId="2DD83A10" w14:textId="77777777" w:rsidTr="00A64230">
        <w:tc>
          <w:tcPr>
            <w:tcW w:w="1668" w:type="dxa"/>
          </w:tcPr>
          <w:p w14:paraId="0C1064FB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合约数据</w:t>
            </w:r>
          </w:p>
        </w:tc>
        <w:tc>
          <w:tcPr>
            <w:tcW w:w="1417" w:type="dxa"/>
          </w:tcPr>
          <w:p w14:paraId="6BFEA3AF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color w:val="000000"/>
                <w:szCs w:val="21"/>
              </w:rPr>
              <w:t>更改</w:t>
            </w:r>
          </w:p>
        </w:tc>
        <w:tc>
          <w:tcPr>
            <w:tcW w:w="5437" w:type="dxa"/>
          </w:tcPr>
          <w:p w14:paraId="22DA5AC0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添加昨结算、合约到期日字段</w:t>
            </w:r>
          </w:p>
        </w:tc>
      </w:tr>
      <w:tr w:rsidR="00542057" w14:paraId="1BDA821D" w14:textId="77777777" w:rsidTr="00A64230">
        <w:trPr>
          <w:trHeight w:val="90"/>
        </w:trPr>
        <w:tc>
          <w:tcPr>
            <w:tcW w:w="1668" w:type="dxa"/>
          </w:tcPr>
          <w:p w14:paraId="5B384822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委托数据</w:t>
            </w:r>
          </w:p>
        </w:tc>
        <w:tc>
          <w:tcPr>
            <w:tcW w:w="1417" w:type="dxa"/>
          </w:tcPr>
          <w:p w14:paraId="193435C4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color w:val="000000"/>
                <w:szCs w:val="21"/>
              </w:rPr>
              <w:t>更改</w:t>
            </w:r>
          </w:p>
        </w:tc>
        <w:tc>
          <w:tcPr>
            <w:tcW w:w="5437" w:type="dxa"/>
          </w:tcPr>
          <w:p w14:paraId="02FF6BE2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变更委托号类型为</w:t>
            </w:r>
            <w:r>
              <w:rPr>
                <w:rFonts w:asciiTheme="minorEastAsia" w:hAnsiTheme="minorEastAsia" w:cstheme="minorEastAsia" w:hint="eastAsia"/>
                <w:szCs w:val="21"/>
              </w:rPr>
              <w:t>整型</w:t>
            </w:r>
            <w:r w:rsidRPr="00064C91">
              <w:rPr>
                <w:rFonts w:asciiTheme="minorEastAsia" w:hAnsiTheme="minorEastAsia" w:cstheme="minorEastAsia" w:hint="eastAsia"/>
                <w:szCs w:val="21"/>
              </w:rPr>
              <w:t>；添加保证金、报单席位号字段</w:t>
            </w:r>
          </w:p>
        </w:tc>
      </w:tr>
      <w:tr w:rsidR="00542057" w14:paraId="4AEB9C4E" w14:textId="77777777" w:rsidTr="00A64230">
        <w:tc>
          <w:tcPr>
            <w:tcW w:w="1668" w:type="dxa"/>
          </w:tcPr>
          <w:p w14:paraId="28BE512E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报单应答</w:t>
            </w:r>
          </w:p>
        </w:tc>
        <w:tc>
          <w:tcPr>
            <w:tcW w:w="1417" w:type="dxa"/>
          </w:tcPr>
          <w:p w14:paraId="283D167F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color w:val="000000"/>
                <w:szCs w:val="21"/>
              </w:rPr>
              <w:t>更改</w:t>
            </w:r>
          </w:p>
        </w:tc>
        <w:tc>
          <w:tcPr>
            <w:tcW w:w="5437" w:type="dxa"/>
          </w:tcPr>
          <w:p w14:paraId="4A94D63C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变更委托号类型为</w:t>
            </w:r>
            <w:r>
              <w:rPr>
                <w:rFonts w:asciiTheme="minorEastAsia" w:hAnsiTheme="minorEastAsia" w:cstheme="minorEastAsia" w:hint="eastAsia"/>
                <w:szCs w:val="21"/>
              </w:rPr>
              <w:t>整型</w:t>
            </w:r>
          </w:p>
        </w:tc>
      </w:tr>
      <w:tr w:rsidR="00542057" w14:paraId="2FA8ED9D" w14:textId="77777777" w:rsidTr="00A64230">
        <w:tc>
          <w:tcPr>
            <w:tcW w:w="1668" w:type="dxa"/>
          </w:tcPr>
          <w:p w14:paraId="4BD83460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报价通知</w:t>
            </w:r>
          </w:p>
        </w:tc>
        <w:tc>
          <w:tcPr>
            <w:tcW w:w="1417" w:type="dxa"/>
          </w:tcPr>
          <w:p w14:paraId="405E3120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color w:val="000000"/>
                <w:szCs w:val="21"/>
              </w:rPr>
              <w:t>更改</w:t>
            </w:r>
          </w:p>
        </w:tc>
        <w:tc>
          <w:tcPr>
            <w:tcW w:w="5437" w:type="dxa"/>
          </w:tcPr>
          <w:p w14:paraId="788F61D4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变更委托号类型为</w:t>
            </w:r>
            <w:r>
              <w:rPr>
                <w:rFonts w:asciiTheme="minorEastAsia" w:hAnsiTheme="minorEastAsia" w:cstheme="minorEastAsia" w:hint="eastAsia"/>
                <w:szCs w:val="21"/>
              </w:rPr>
              <w:t>整型</w:t>
            </w:r>
            <w:r w:rsidRPr="00064C91">
              <w:rPr>
                <w:rFonts w:asciiTheme="minorEastAsia" w:hAnsiTheme="minorEastAsia" w:cstheme="minorEastAsia" w:hint="eastAsia"/>
                <w:szCs w:val="21"/>
              </w:rPr>
              <w:t>；添加保证金、报单席位号字段</w:t>
            </w:r>
          </w:p>
        </w:tc>
      </w:tr>
      <w:tr w:rsidR="00542057" w14:paraId="6B37175B" w14:textId="77777777" w:rsidTr="00A64230">
        <w:tc>
          <w:tcPr>
            <w:tcW w:w="1668" w:type="dxa"/>
          </w:tcPr>
          <w:p w14:paraId="7EB07394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成交数据</w:t>
            </w:r>
          </w:p>
        </w:tc>
        <w:tc>
          <w:tcPr>
            <w:tcW w:w="1417" w:type="dxa"/>
          </w:tcPr>
          <w:p w14:paraId="524EE2E9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color w:val="000000"/>
                <w:szCs w:val="21"/>
              </w:rPr>
              <w:t>更改</w:t>
            </w:r>
          </w:p>
        </w:tc>
        <w:tc>
          <w:tcPr>
            <w:tcW w:w="5437" w:type="dxa"/>
          </w:tcPr>
          <w:p w14:paraId="3763DF15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变更委托号、成交号类型为</w:t>
            </w:r>
            <w:r>
              <w:rPr>
                <w:rFonts w:asciiTheme="minorEastAsia" w:hAnsiTheme="minorEastAsia" w:cstheme="minorEastAsia" w:hint="eastAsia"/>
                <w:szCs w:val="21"/>
              </w:rPr>
              <w:t>整型</w:t>
            </w:r>
            <w:r w:rsidRPr="00064C91">
              <w:rPr>
                <w:rFonts w:asciiTheme="minorEastAsia" w:hAnsiTheme="minorEastAsia" w:cstheme="minorEastAsia" w:hint="eastAsia"/>
                <w:szCs w:val="21"/>
              </w:rPr>
              <w:t>；</w:t>
            </w:r>
          </w:p>
          <w:p w14:paraId="0D720BB0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添加更新时间字段</w:t>
            </w:r>
          </w:p>
        </w:tc>
      </w:tr>
      <w:tr w:rsidR="00542057" w14:paraId="786A8396" w14:textId="77777777" w:rsidTr="00A64230">
        <w:tc>
          <w:tcPr>
            <w:tcW w:w="1668" w:type="dxa"/>
          </w:tcPr>
          <w:p w14:paraId="3B87F5A5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市场状态</w:t>
            </w:r>
          </w:p>
        </w:tc>
        <w:tc>
          <w:tcPr>
            <w:tcW w:w="1417" w:type="dxa"/>
          </w:tcPr>
          <w:p w14:paraId="69E790E2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437" w:type="dxa"/>
          </w:tcPr>
          <w:p w14:paraId="73AE150D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542057" w14:paraId="4996C1D7" w14:textId="77777777" w:rsidTr="00A64230">
        <w:tc>
          <w:tcPr>
            <w:tcW w:w="1668" w:type="dxa"/>
          </w:tcPr>
          <w:p w14:paraId="2947190A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手续费参数</w:t>
            </w:r>
          </w:p>
        </w:tc>
        <w:tc>
          <w:tcPr>
            <w:tcW w:w="1417" w:type="dxa"/>
          </w:tcPr>
          <w:p w14:paraId="27985EBD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437" w:type="dxa"/>
          </w:tcPr>
          <w:p w14:paraId="1B7744CA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542057" w14:paraId="3D4F81A0" w14:textId="77777777" w:rsidTr="00A64230">
        <w:tc>
          <w:tcPr>
            <w:tcW w:w="1668" w:type="dxa"/>
          </w:tcPr>
          <w:p w14:paraId="37972162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保证金参数</w:t>
            </w:r>
          </w:p>
        </w:tc>
        <w:tc>
          <w:tcPr>
            <w:tcW w:w="1417" w:type="dxa"/>
          </w:tcPr>
          <w:p w14:paraId="3BE882FF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437" w:type="dxa"/>
          </w:tcPr>
          <w:p w14:paraId="61F634AB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542057" w14:paraId="39BE722D" w14:textId="77777777" w:rsidTr="00A64230">
        <w:tc>
          <w:tcPr>
            <w:tcW w:w="1668" w:type="dxa"/>
          </w:tcPr>
          <w:p w14:paraId="2E2CBA7B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浮盈通知</w:t>
            </w:r>
          </w:p>
        </w:tc>
        <w:tc>
          <w:tcPr>
            <w:tcW w:w="1417" w:type="dxa"/>
          </w:tcPr>
          <w:p w14:paraId="04FAD4FB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437" w:type="dxa"/>
          </w:tcPr>
          <w:p w14:paraId="25C961EC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542057" w14:paraId="357DB3E7" w14:textId="77777777" w:rsidTr="00A64230">
        <w:tc>
          <w:tcPr>
            <w:tcW w:w="1668" w:type="dxa"/>
          </w:tcPr>
          <w:p w14:paraId="5A2F0136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报单请求</w:t>
            </w:r>
          </w:p>
        </w:tc>
        <w:tc>
          <w:tcPr>
            <w:tcW w:w="1417" w:type="dxa"/>
          </w:tcPr>
          <w:p w14:paraId="584E5ECA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437" w:type="dxa"/>
          </w:tcPr>
          <w:p w14:paraId="519753FB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添加协议头；</w:t>
            </w:r>
            <w:r>
              <w:rPr>
                <w:rFonts w:asciiTheme="minorEastAsia" w:hAnsiTheme="minorEastAsia" w:cstheme="minorEastAsia" w:hint="eastAsia"/>
                <w:szCs w:val="21"/>
              </w:rPr>
              <w:t>变</w:t>
            </w:r>
            <w:r w:rsidRPr="00064C91">
              <w:rPr>
                <w:rFonts w:asciiTheme="minorEastAsia" w:hAnsiTheme="minorEastAsia" w:cstheme="minorEastAsia" w:hint="eastAsia"/>
                <w:szCs w:val="21"/>
              </w:rPr>
              <w:t>更报单引用类型</w:t>
            </w:r>
          </w:p>
        </w:tc>
      </w:tr>
      <w:tr w:rsidR="00542057" w14:paraId="39AC6358" w14:textId="77777777" w:rsidTr="00A64230">
        <w:tc>
          <w:tcPr>
            <w:tcW w:w="1668" w:type="dxa"/>
          </w:tcPr>
          <w:p w14:paraId="326B7817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报价请求</w:t>
            </w:r>
          </w:p>
        </w:tc>
        <w:tc>
          <w:tcPr>
            <w:tcW w:w="1417" w:type="dxa"/>
          </w:tcPr>
          <w:p w14:paraId="5FEAD5A8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437" w:type="dxa"/>
          </w:tcPr>
          <w:p w14:paraId="4F137CED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添加协议头；变更报单引用类型</w:t>
            </w:r>
          </w:p>
        </w:tc>
      </w:tr>
      <w:tr w:rsidR="00542057" w14:paraId="036C532B" w14:textId="77777777" w:rsidTr="00A64230">
        <w:tc>
          <w:tcPr>
            <w:tcW w:w="1668" w:type="dxa"/>
          </w:tcPr>
          <w:p w14:paraId="256BF93E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撤单请求</w:t>
            </w:r>
          </w:p>
        </w:tc>
        <w:tc>
          <w:tcPr>
            <w:tcW w:w="1417" w:type="dxa"/>
          </w:tcPr>
          <w:p w14:paraId="3A4583EF" w14:textId="77777777" w:rsidR="00542057" w:rsidRPr="00064C91" w:rsidRDefault="00542057" w:rsidP="00A6423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437" w:type="dxa"/>
          </w:tcPr>
          <w:p w14:paraId="17E33B72" w14:textId="77777777" w:rsidR="00542057" w:rsidRPr="00064C91" w:rsidRDefault="00542057" w:rsidP="00A64230">
            <w:pPr>
              <w:rPr>
                <w:rFonts w:asciiTheme="minorEastAsia" w:hAnsiTheme="minorEastAsia" w:cstheme="minorEastAsia"/>
                <w:szCs w:val="21"/>
              </w:rPr>
            </w:pPr>
            <w:r w:rsidRPr="00064C91">
              <w:rPr>
                <w:rFonts w:asciiTheme="minorEastAsia" w:hAnsiTheme="minorEastAsia" w:cstheme="minorEastAsia" w:hint="eastAsia"/>
                <w:szCs w:val="21"/>
              </w:rPr>
              <w:t>添加协议头；变更委托号为</w:t>
            </w:r>
            <w:r>
              <w:rPr>
                <w:rFonts w:asciiTheme="minorEastAsia" w:hAnsiTheme="minorEastAsia" w:cstheme="minorEastAsia" w:hint="eastAsia"/>
                <w:szCs w:val="21"/>
              </w:rPr>
              <w:t>整型</w:t>
            </w:r>
            <w:r w:rsidRPr="00064C91">
              <w:rPr>
                <w:rFonts w:asciiTheme="minorEastAsia" w:hAnsiTheme="minorEastAsia" w:cstheme="minorEastAsia" w:hint="eastAsia"/>
                <w:szCs w:val="21"/>
              </w:rPr>
              <w:t>；添加系统号</w:t>
            </w:r>
          </w:p>
        </w:tc>
      </w:tr>
    </w:tbl>
    <w:p w14:paraId="6BC7E7A7" w14:textId="77777777" w:rsidR="00542057" w:rsidRPr="00542057" w:rsidRDefault="00542057" w:rsidP="00D32711">
      <w:pPr>
        <w:ind w:firstLine="420"/>
        <w:rPr>
          <w:rFonts w:asciiTheme="minorEastAsia" w:hAnsiTheme="minorEastAsia"/>
        </w:rPr>
      </w:pPr>
    </w:p>
    <w:p w14:paraId="2B22B43A" w14:textId="4E2CD80E" w:rsidR="00542057" w:rsidRPr="00DE218D" w:rsidRDefault="00DE218D" w:rsidP="00DE218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</w:t>
      </w:r>
      <w:r>
        <w:rPr>
          <w:rFonts w:asciiTheme="minorEastAsia" w:hAnsiTheme="minorEastAsia" w:cstheme="minorEastAsia"/>
        </w:rPr>
        <w:t>3</w:t>
      </w:r>
      <w:r w:rsidRPr="00DC1CF3">
        <w:rPr>
          <w:rFonts w:asciiTheme="minorEastAsia" w:hAnsiTheme="minorEastAsia" w:cstheme="minorEastAsia" w:hint="eastAsia"/>
        </w:rPr>
        <w:t>对应</w:t>
      </w:r>
      <w:proofErr w:type="spellStart"/>
      <w:r w:rsidRPr="00DC1CF3">
        <w:rPr>
          <w:rFonts w:asciiTheme="minorEastAsia" w:hAnsiTheme="minorEastAsia" w:cstheme="minorEastAsia" w:hint="eastAsia"/>
        </w:rPr>
        <w:t>Api</w:t>
      </w:r>
      <w:proofErr w:type="spellEnd"/>
      <w:r w:rsidRPr="00DC1CF3">
        <w:rPr>
          <w:rFonts w:asciiTheme="minorEastAsia" w:hAnsiTheme="minorEastAsia" w:cstheme="minorEastAsia" w:hint="eastAsia"/>
        </w:rPr>
        <w:t>变更版本为</w:t>
      </w:r>
      <w:r>
        <w:rPr>
          <w:rFonts w:asciiTheme="minorEastAsia" w:hAnsiTheme="minorEastAsia" w:cstheme="minorEastAsia"/>
        </w:rPr>
        <w:t>1.0.1.0</w:t>
      </w:r>
      <w:r w:rsidRPr="00DC1CF3">
        <w:rPr>
          <w:rFonts w:asciiTheme="minorEastAsia" w:hAnsiTheme="minorEastAsia" w:cstheme="minorEastAsia" w:hint="eastAsia"/>
        </w:rPr>
        <w:t>至1</w:t>
      </w:r>
      <w:r w:rsidRPr="00DC1CF3">
        <w:rPr>
          <w:rFonts w:asciiTheme="minorEastAsia" w:hAnsiTheme="minorEastAsia" w:cstheme="minorEastAsia"/>
        </w:rPr>
        <w:t>.0.1.</w:t>
      </w:r>
      <w:r>
        <w:rPr>
          <w:rFonts w:asciiTheme="minorEastAsia" w:hAnsiTheme="minorEastAsia" w:cstheme="minorEastAsia"/>
        </w:rPr>
        <w:t>1</w:t>
      </w:r>
      <w:r w:rsidRPr="00DC1CF3">
        <w:rPr>
          <w:rFonts w:asciiTheme="minorEastAsia" w:hAnsiTheme="minorEastAsia" w:cstheme="minorEastAsia" w:hint="eastAsia"/>
        </w:rPr>
        <w:t>。</w:t>
      </w:r>
    </w:p>
    <w:p w14:paraId="7CAE0DE1" w14:textId="77B92529" w:rsidR="00953069" w:rsidRPr="00DA1586" w:rsidRDefault="00953069" w:rsidP="00953069">
      <w:pPr>
        <w:pStyle w:val="a8"/>
        <w:keepNext/>
        <w:jc w:val="center"/>
        <w:rPr>
          <w:rFonts w:ascii="黑体" w:hAnsi="黑体"/>
          <w:szCs w:val="21"/>
        </w:rPr>
      </w:pPr>
      <w:r w:rsidRPr="00DA1586">
        <w:rPr>
          <w:rFonts w:ascii="黑体" w:hAnsi="黑体" w:hint="eastAsia"/>
          <w:sz w:val="21"/>
          <w:szCs w:val="21"/>
        </w:rPr>
        <w:t>表</w:t>
      </w:r>
      <w:r w:rsidRPr="00DA1586">
        <w:rPr>
          <w:rFonts w:ascii="黑体" w:hAnsi="黑体"/>
          <w:sz w:val="21"/>
          <w:szCs w:val="21"/>
        </w:rPr>
        <w:t xml:space="preserve"> </w:t>
      </w:r>
      <w:r w:rsidR="009D2DF4">
        <w:rPr>
          <w:rFonts w:ascii="黑体" w:hAnsi="黑体"/>
          <w:sz w:val="21"/>
          <w:szCs w:val="21"/>
        </w:rPr>
        <w:fldChar w:fldCharType="begin"/>
      </w:r>
      <w:r w:rsidR="009D2DF4">
        <w:rPr>
          <w:rFonts w:ascii="黑体" w:hAnsi="黑体"/>
          <w:sz w:val="21"/>
          <w:szCs w:val="21"/>
        </w:rPr>
        <w:instrText xml:space="preserve"> SEQ 表 \* ARABIC </w:instrText>
      </w:r>
      <w:r w:rsidR="009D2DF4">
        <w:rPr>
          <w:rFonts w:ascii="黑体" w:hAnsi="黑体"/>
          <w:sz w:val="21"/>
          <w:szCs w:val="21"/>
        </w:rPr>
        <w:fldChar w:fldCharType="separate"/>
      </w:r>
      <w:r w:rsidR="00DC4C03">
        <w:rPr>
          <w:rFonts w:ascii="黑体" w:hAnsi="黑体"/>
          <w:noProof/>
          <w:sz w:val="21"/>
          <w:szCs w:val="21"/>
        </w:rPr>
        <w:t>3</w:t>
      </w:r>
      <w:r w:rsidR="009D2DF4"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 xml:space="preserve"> </w:t>
      </w:r>
      <w:proofErr w:type="spellStart"/>
      <w:r>
        <w:rPr>
          <w:rFonts w:ascii="黑体" w:hAnsi="黑体"/>
          <w:sz w:val="21"/>
          <w:szCs w:val="21"/>
        </w:rPr>
        <w:t>Api</w:t>
      </w:r>
      <w:proofErr w:type="spellEnd"/>
      <w:r>
        <w:rPr>
          <w:rFonts w:ascii="黑体" w:hAnsi="黑体" w:hint="eastAsia"/>
          <w:sz w:val="21"/>
          <w:szCs w:val="21"/>
        </w:rPr>
        <w:t>协议变更</w:t>
      </w:r>
      <w:r w:rsidR="001927C7">
        <w:rPr>
          <w:rFonts w:ascii="黑体" w:hAnsi="黑体" w:hint="eastAsia"/>
          <w:sz w:val="21"/>
          <w:szCs w:val="21"/>
        </w:rPr>
        <w:t>(</w:t>
      </w:r>
      <w:r w:rsidR="001927C7">
        <w:rPr>
          <w:rFonts w:ascii="黑体" w:hAnsi="黑体"/>
          <w:sz w:val="21"/>
          <w:szCs w:val="21"/>
        </w:rPr>
        <w:t>1.0.1.0-1.0.1.1)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953069" w14:paraId="4FC6F466" w14:textId="77777777" w:rsidTr="005A3BD3">
        <w:tc>
          <w:tcPr>
            <w:tcW w:w="1668" w:type="dxa"/>
          </w:tcPr>
          <w:p w14:paraId="3C576241" w14:textId="6AB99634" w:rsidR="00953069" w:rsidRDefault="00953069" w:rsidP="0036343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协议名称</w:t>
            </w:r>
          </w:p>
        </w:tc>
        <w:tc>
          <w:tcPr>
            <w:tcW w:w="1275" w:type="dxa"/>
          </w:tcPr>
          <w:p w14:paraId="59347C41" w14:textId="225B0A31" w:rsidR="00953069" w:rsidRDefault="00953069" w:rsidP="0036343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变更类型</w:t>
            </w:r>
          </w:p>
        </w:tc>
        <w:tc>
          <w:tcPr>
            <w:tcW w:w="5579" w:type="dxa"/>
          </w:tcPr>
          <w:p w14:paraId="7F6138A4" w14:textId="5E1969EA" w:rsidR="00953069" w:rsidRDefault="00953069" w:rsidP="00E449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4718E8" w14:paraId="52FF03FD" w14:textId="77777777" w:rsidTr="005A3BD3">
        <w:tc>
          <w:tcPr>
            <w:tcW w:w="1668" w:type="dxa"/>
          </w:tcPr>
          <w:p w14:paraId="51D15DE1" w14:textId="79665E6C" w:rsidR="004718E8" w:rsidRPr="00064C91" w:rsidRDefault="004718E8" w:rsidP="0036343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浮盈通知</w:t>
            </w:r>
          </w:p>
        </w:tc>
        <w:tc>
          <w:tcPr>
            <w:tcW w:w="1275" w:type="dxa"/>
          </w:tcPr>
          <w:p w14:paraId="680B64EA" w14:textId="7BB3B7F6" w:rsidR="004718E8" w:rsidRPr="00064C91" w:rsidRDefault="00C65C37" w:rsidP="0036343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579" w:type="dxa"/>
          </w:tcPr>
          <w:p w14:paraId="182B5F98" w14:textId="41E9A659" w:rsidR="004718E8" w:rsidRPr="00064C91" w:rsidRDefault="00C65C37" w:rsidP="00E449E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添加流号字段</w:t>
            </w:r>
          </w:p>
        </w:tc>
      </w:tr>
      <w:tr w:rsidR="005A3BD3" w14:paraId="2B6EB0BB" w14:textId="77777777" w:rsidTr="005A3BD3">
        <w:tc>
          <w:tcPr>
            <w:tcW w:w="1668" w:type="dxa"/>
          </w:tcPr>
          <w:p w14:paraId="1665486D" w14:textId="4B823D87" w:rsidR="005A3BD3" w:rsidRDefault="005A3BD3" w:rsidP="0036343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</w:t>
            </w:r>
            <w:r>
              <w:rPr>
                <w:rFonts w:asciiTheme="minorEastAsia" w:hAnsiTheme="minorEastAsia" w:cstheme="minorEastAsia"/>
                <w:szCs w:val="21"/>
              </w:rPr>
              <w:t>PD</w:t>
            </w:r>
            <w:r>
              <w:rPr>
                <w:rFonts w:asciiTheme="minorEastAsia" w:hAnsiTheme="minorEastAsia" w:cstheme="minorEastAsia" w:hint="eastAsia"/>
                <w:szCs w:val="21"/>
              </w:rPr>
              <w:t>认证请求</w:t>
            </w:r>
          </w:p>
        </w:tc>
        <w:tc>
          <w:tcPr>
            <w:tcW w:w="1275" w:type="dxa"/>
          </w:tcPr>
          <w:p w14:paraId="4698332C" w14:textId="71F19262" w:rsidR="005A3BD3" w:rsidRDefault="005A3BD3" w:rsidP="0036343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579" w:type="dxa"/>
          </w:tcPr>
          <w:p w14:paraId="57EFF3F4" w14:textId="35476FE8" w:rsidR="005A3BD3" w:rsidRDefault="005A3BD3" w:rsidP="00E449E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删除协议头字段;使用1字节对齐方式</w:t>
            </w:r>
          </w:p>
        </w:tc>
      </w:tr>
      <w:tr w:rsidR="005A3BD3" w14:paraId="14ACF045" w14:textId="77777777" w:rsidTr="005A3BD3">
        <w:tc>
          <w:tcPr>
            <w:tcW w:w="1668" w:type="dxa"/>
          </w:tcPr>
          <w:p w14:paraId="51B3476D" w14:textId="64F988AB" w:rsidR="005A3BD3" w:rsidRDefault="005A3BD3" w:rsidP="0036343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报单请求</w:t>
            </w:r>
          </w:p>
        </w:tc>
        <w:tc>
          <w:tcPr>
            <w:tcW w:w="1275" w:type="dxa"/>
          </w:tcPr>
          <w:p w14:paraId="65C7FACF" w14:textId="5399826C" w:rsidR="005A3BD3" w:rsidRDefault="005A3BD3" w:rsidP="0036343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579" w:type="dxa"/>
          </w:tcPr>
          <w:p w14:paraId="43EDCBB6" w14:textId="2860A356" w:rsidR="005A3BD3" w:rsidRDefault="005A3BD3" w:rsidP="00E449E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删除协议头字段;其他字段顺序进行调整；使用1字节对齐方式</w:t>
            </w:r>
          </w:p>
        </w:tc>
      </w:tr>
      <w:tr w:rsidR="005A3BD3" w14:paraId="57911BBD" w14:textId="77777777" w:rsidTr="005A3BD3">
        <w:tc>
          <w:tcPr>
            <w:tcW w:w="1668" w:type="dxa"/>
          </w:tcPr>
          <w:p w14:paraId="5B6D3DF4" w14:textId="7FF84E8F" w:rsidR="005A3BD3" w:rsidRDefault="005A3BD3" w:rsidP="0036343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报价请求</w:t>
            </w:r>
          </w:p>
        </w:tc>
        <w:tc>
          <w:tcPr>
            <w:tcW w:w="1275" w:type="dxa"/>
          </w:tcPr>
          <w:p w14:paraId="08EEA936" w14:textId="1D59F03E" w:rsidR="005A3BD3" w:rsidRDefault="005A3BD3" w:rsidP="0036343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579" w:type="dxa"/>
          </w:tcPr>
          <w:p w14:paraId="46DE41DA" w14:textId="42CC14E2" w:rsidR="005A3BD3" w:rsidRDefault="005A3BD3" w:rsidP="00E449E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删除协议头字段;其他字段顺序进行调整；使用1字节对齐方式</w:t>
            </w:r>
          </w:p>
        </w:tc>
      </w:tr>
      <w:tr w:rsidR="005A3BD3" w14:paraId="35FB164D" w14:textId="77777777" w:rsidTr="005A3BD3">
        <w:tc>
          <w:tcPr>
            <w:tcW w:w="1668" w:type="dxa"/>
          </w:tcPr>
          <w:p w14:paraId="2D3C14E8" w14:textId="1BEA5E80" w:rsidR="005A3BD3" w:rsidRDefault="005A3BD3" w:rsidP="0036343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撤单请求</w:t>
            </w:r>
          </w:p>
        </w:tc>
        <w:tc>
          <w:tcPr>
            <w:tcW w:w="1275" w:type="dxa"/>
          </w:tcPr>
          <w:p w14:paraId="74FADF6C" w14:textId="51642FB1" w:rsidR="005A3BD3" w:rsidRDefault="005A3BD3" w:rsidP="0036343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579" w:type="dxa"/>
          </w:tcPr>
          <w:p w14:paraId="575A1597" w14:textId="2A49FA25" w:rsidR="005A3BD3" w:rsidRDefault="005A3BD3" w:rsidP="00E449E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删除协议头字段;其他字段顺序进行调整；使用1字节对齐方式</w:t>
            </w:r>
          </w:p>
        </w:tc>
      </w:tr>
    </w:tbl>
    <w:p w14:paraId="38B33DA1" w14:textId="6731668D" w:rsidR="004433DB" w:rsidRPr="00DE218D" w:rsidRDefault="004433DB" w:rsidP="004433DB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</w:t>
      </w:r>
      <w:r>
        <w:rPr>
          <w:rFonts w:asciiTheme="minorEastAsia" w:hAnsiTheme="minorEastAsia" w:cstheme="minorEastAsia"/>
        </w:rPr>
        <w:t>4</w:t>
      </w:r>
      <w:r w:rsidRPr="00DC1CF3">
        <w:rPr>
          <w:rFonts w:asciiTheme="minorEastAsia" w:hAnsiTheme="minorEastAsia" w:cstheme="minorEastAsia" w:hint="eastAsia"/>
        </w:rPr>
        <w:t>对应</w:t>
      </w:r>
      <w:proofErr w:type="spellStart"/>
      <w:r w:rsidRPr="00DC1CF3">
        <w:rPr>
          <w:rFonts w:asciiTheme="minorEastAsia" w:hAnsiTheme="minorEastAsia" w:cstheme="minorEastAsia" w:hint="eastAsia"/>
        </w:rPr>
        <w:t>Api</w:t>
      </w:r>
      <w:proofErr w:type="spellEnd"/>
      <w:r w:rsidRPr="00DC1CF3">
        <w:rPr>
          <w:rFonts w:asciiTheme="minorEastAsia" w:hAnsiTheme="minorEastAsia" w:cstheme="minorEastAsia" w:hint="eastAsia"/>
        </w:rPr>
        <w:t>变更版本为</w:t>
      </w:r>
      <w:r>
        <w:rPr>
          <w:rFonts w:asciiTheme="minorEastAsia" w:hAnsiTheme="minorEastAsia" w:cstheme="minorEastAsia"/>
        </w:rPr>
        <w:t>1.0.1.</w:t>
      </w:r>
      <w:r w:rsidR="004B4F9A">
        <w:rPr>
          <w:rFonts w:asciiTheme="minorEastAsia" w:hAnsiTheme="minorEastAsia" w:cstheme="minorEastAsia"/>
        </w:rPr>
        <w:t>3</w:t>
      </w:r>
      <w:r w:rsidRPr="00DC1CF3">
        <w:rPr>
          <w:rFonts w:asciiTheme="minorEastAsia" w:hAnsiTheme="minorEastAsia" w:cstheme="minorEastAsia" w:hint="eastAsia"/>
        </w:rPr>
        <w:t>至1</w:t>
      </w:r>
      <w:r w:rsidRPr="00DC1CF3">
        <w:rPr>
          <w:rFonts w:asciiTheme="minorEastAsia" w:hAnsiTheme="minorEastAsia" w:cstheme="minorEastAsia"/>
        </w:rPr>
        <w:t>.0.1.</w:t>
      </w:r>
      <w:r>
        <w:rPr>
          <w:rFonts w:asciiTheme="minorEastAsia" w:hAnsiTheme="minorEastAsia" w:cstheme="minorEastAsia"/>
        </w:rPr>
        <w:t>4</w:t>
      </w:r>
      <w:r w:rsidRPr="00DC1CF3">
        <w:rPr>
          <w:rFonts w:asciiTheme="minorEastAsia" w:hAnsiTheme="minorEastAsia" w:cstheme="minorEastAsia" w:hint="eastAsia"/>
        </w:rPr>
        <w:t>。</w:t>
      </w:r>
    </w:p>
    <w:p w14:paraId="4F501E28" w14:textId="5C6FB142" w:rsidR="004433DB" w:rsidRPr="00DA1586" w:rsidRDefault="004433DB" w:rsidP="004433DB">
      <w:pPr>
        <w:pStyle w:val="a8"/>
        <w:keepNext/>
        <w:jc w:val="center"/>
        <w:rPr>
          <w:rFonts w:ascii="黑体" w:hAnsi="黑体"/>
          <w:szCs w:val="21"/>
        </w:rPr>
      </w:pPr>
      <w:r w:rsidRPr="00DA1586">
        <w:rPr>
          <w:rFonts w:ascii="黑体" w:hAnsi="黑体" w:hint="eastAsia"/>
          <w:sz w:val="21"/>
          <w:szCs w:val="21"/>
        </w:rPr>
        <w:t>表</w:t>
      </w:r>
      <w:r w:rsidRPr="00DA1586">
        <w:rPr>
          <w:rFonts w:ascii="黑体" w:hAnsi="黑体"/>
          <w:sz w:val="21"/>
          <w:szCs w:val="21"/>
        </w:rPr>
        <w:t xml:space="preserve"> </w:t>
      </w:r>
      <w:r w:rsidR="009D2DF4">
        <w:rPr>
          <w:rFonts w:ascii="黑体" w:hAnsi="黑体"/>
          <w:sz w:val="21"/>
          <w:szCs w:val="21"/>
        </w:rPr>
        <w:fldChar w:fldCharType="begin"/>
      </w:r>
      <w:r w:rsidR="009D2DF4">
        <w:rPr>
          <w:rFonts w:ascii="黑体" w:hAnsi="黑体"/>
          <w:sz w:val="21"/>
          <w:szCs w:val="21"/>
        </w:rPr>
        <w:instrText xml:space="preserve"> SEQ 表 \* ARABIC </w:instrText>
      </w:r>
      <w:r w:rsidR="009D2DF4">
        <w:rPr>
          <w:rFonts w:ascii="黑体" w:hAnsi="黑体"/>
          <w:sz w:val="21"/>
          <w:szCs w:val="21"/>
        </w:rPr>
        <w:fldChar w:fldCharType="separate"/>
      </w:r>
      <w:r w:rsidR="00DC4C03">
        <w:rPr>
          <w:rFonts w:ascii="黑体" w:hAnsi="黑体"/>
          <w:noProof/>
          <w:sz w:val="21"/>
          <w:szCs w:val="21"/>
        </w:rPr>
        <w:t>4</w:t>
      </w:r>
      <w:r w:rsidR="009D2DF4"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 xml:space="preserve"> </w:t>
      </w:r>
      <w:proofErr w:type="spellStart"/>
      <w:r>
        <w:rPr>
          <w:rFonts w:ascii="黑体" w:hAnsi="黑体"/>
          <w:sz w:val="21"/>
          <w:szCs w:val="21"/>
        </w:rPr>
        <w:t>Api</w:t>
      </w:r>
      <w:proofErr w:type="spellEnd"/>
      <w:r>
        <w:rPr>
          <w:rFonts w:ascii="黑体" w:hAnsi="黑体" w:hint="eastAsia"/>
          <w:sz w:val="21"/>
          <w:szCs w:val="21"/>
        </w:rPr>
        <w:t>协议变更(</w:t>
      </w:r>
      <w:r>
        <w:rPr>
          <w:rFonts w:ascii="黑体" w:hAnsi="黑体"/>
          <w:sz w:val="21"/>
          <w:szCs w:val="21"/>
        </w:rPr>
        <w:t>1.0.1.</w:t>
      </w:r>
      <w:r w:rsidR="004B237C">
        <w:rPr>
          <w:rFonts w:ascii="黑体" w:hAnsi="黑体"/>
          <w:sz w:val="21"/>
          <w:szCs w:val="21"/>
        </w:rPr>
        <w:t>3</w:t>
      </w:r>
      <w:r>
        <w:rPr>
          <w:rFonts w:ascii="黑体" w:hAnsi="黑体"/>
          <w:sz w:val="21"/>
          <w:szCs w:val="21"/>
        </w:rPr>
        <w:t>-1.0.1.</w:t>
      </w:r>
      <w:r w:rsidR="004B237C"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4433DB" w14:paraId="4A1DE5D1" w14:textId="77777777" w:rsidTr="00426E82">
        <w:tc>
          <w:tcPr>
            <w:tcW w:w="1668" w:type="dxa"/>
          </w:tcPr>
          <w:p w14:paraId="4FA1C81C" w14:textId="77777777" w:rsidR="004433DB" w:rsidRDefault="004433DB" w:rsidP="00426E8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协议名称</w:t>
            </w:r>
          </w:p>
        </w:tc>
        <w:tc>
          <w:tcPr>
            <w:tcW w:w="1275" w:type="dxa"/>
          </w:tcPr>
          <w:p w14:paraId="0C86C360" w14:textId="77777777" w:rsidR="004433DB" w:rsidRDefault="004433DB" w:rsidP="00426E8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变更类型</w:t>
            </w:r>
          </w:p>
        </w:tc>
        <w:tc>
          <w:tcPr>
            <w:tcW w:w="5579" w:type="dxa"/>
          </w:tcPr>
          <w:p w14:paraId="2901EE40" w14:textId="77777777" w:rsidR="004433DB" w:rsidRDefault="004433DB" w:rsidP="00426E8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4433DB" w:rsidRPr="0097707C" w14:paraId="5069EC34" w14:textId="77777777" w:rsidTr="00426E82">
        <w:tc>
          <w:tcPr>
            <w:tcW w:w="1668" w:type="dxa"/>
          </w:tcPr>
          <w:p w14:paraId="78065139" w14:textId="05CDDCDE" w:rsidR="004433DB" w:rsidRPr="00064C91" w:rsidRDefault="0097707C" w:rsidP="00426E8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委托数据</w:t>
            </w:r>
          </w:p>
        </w:tc>
        <w:tc>
          <w:tcPr>
            <w:tcW w:w="1275" w:type="dxa"/>
          </w:tcPr>
          <w:p w14:paraId="2566F0CB" w14:textId="77777777" w:rsidR="004433DB" w:rsidRPr="00064C91" w:rsidRDefault="004433DB" w:rsidP="00426E8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579" w:type="dxa"/>
          </w:tcPr>
          <w:p w14:paraId="79306399" w14:textId="36F80C93" w:rsidR="004433DB" w:rsidRPr="00064C91" w:rsidRDefault="0097707C" w:rsidP="00426E8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“合约编号”修改为“合约编号1”；添加“合约编号2”、“组合号”字段</w:t>
            </w:r>
          </w:p>
        </w:tc>
      </w:tr>
      <w:tr w:rsidR="004433DB" w14:paraId="4E40DFCE" w14:textId="77777777" w:rsidTr="00426E82">
        <w:tc>
          <w:tcPr>
            <w:tcW w:w="1668" w:type="dxa"/>
          </w:tcPr>
          <w:p w14:paraId="0A97580B" w14:textId="50127B48" w:rsidR="004433DB" w:rsidRDefault="000D2D99" w:rsidP="00426E8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成交数据</w:t>
            </w:r>
          </w:p>
        </w:tc>
        <w:tc>
          <w:tcPr>
            <w:tcW w:w="1275" w:type="dxa"/>
          </w:tcPr>
          <w:p w14:paraId="6B19469B" w14:textId="77777777" w:rsidR="004433DB" w:rsidRDefault="004433DB" w:rsidP="00426E8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579" w:type="dxa"/>
          </w:tcPr>
          <w:p w14:paraId="43B69362" w14:textId="1C176915" w:rsidR="004433DB" w:rsidRDefault="000D2D99" w:rsidP="00426E8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添加“组合号”字段</w:t>
            </w:r>
          </w:p>
        </w:tc>
      </w:tr>
      <w:tr w:rsidR="004433DB" w14:paraId="433B4E09" w14:textId="77777777" w:rsidTr="00426E82">
        <w:tc>
          <w:tcPr>
            <w:tcW w:w="1668" w:type="dxa"/>
          </w:tcPr>
          <w:p w14:paraId="29D6CD6F" w14:textId="7793B8DF" w:rsidR="004433DB" w:rsidRDefault="000D2D99" w:rsidP="00426E8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组合</w:t>
            </w:r>
            <w:r w:rsidR="004433DB">
              <w:rPr>
                <w:rFonts w:asciiTheme="minorEastAsia" w:hAnsiTheme="minorEastAsia" w:cstheme="minorEastAsia" w:hint="eastAsia"/>
                <w:szCs w:val="21"/>
              </w:rPr>
              <w:t>报单请求</w:t>
            </w:r>
          </w:p>
        </w:tc>
        <w:tc>
          <w:tcPr>
            <w:tcW w:w="1275" w:type="dxa"/>
          </w:tcPr>
          <w:p w14:paraId="3093EEDF" w14:textId="53EFE201" w:rsidR="004433DB" w:rsidRDefault="000D2D99" w:rsidP="00426E8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579" w:type="dxa"/>
          </w:tcPr>
          <w:p w14:paraId="363FA8CB" w14:textId="3F53104B" w:rsidR="004433DB" w:rsidRDefault="000D2D99" w:rsidP="00426E8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新增“组合报单请求”协议</w:t>
            </w:r>
          </w:p>
        </w:tc>
      </w:tr>
    </w:tbl>
    <w:p w14:paraId="0B0A6A17" w14:textId="57926100" w:rsidR="00C675CC" w:rsidRDefault="00C675CC" w:rsidP="00656C07">
      <w:pPr>
        <w:widowControl/>
        <w:jc w:val="left"/>
      </w:pPr>
    </w:p>
    <w:p w14:paraId="3A27408C" w14:textId="6CFC7BEB" w:rsidR="00F50740" w:rsidRPr="00DE218D" w:rsidRDefault="00F50740" w:rsidP="00F50740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表</w:t>
      </w:r>
      <w:r>
        <w:rPr>
          <w:rFonts w:asciiTheme="minorEastAsia" w:hAnsiTheme="minorEastAsia" w:cstheme="minorEastAsia"/>
        </w:rPr>
        <w:t>5</w:t>
      </w:r>
      <w:r w:rsidRPr="00DC1CF3">
        <w:rPr>
          <w:rFonts w:asciiTheme="minorEastAsia" w:hAnsiTheme="minorEastAsia" w:cstheme="minorEastAsia" w:hint="eastAsia"/>
        </w:rPr>
        <w:t>对应</w:t>
      </w:r>
      <w:proofErr w:type="spellStart"/>
      <w:r w:rsidRPr="00DC1CF3">
        <w:rPr>
          <w:rFonts w:asciiTheme="minorEastAsia" w:hAnsiTheme="minorEastAsia" w:cstheme="minorEastAsia" w:hint="eastAsia"/>
        </w:rPr>
        <w:t>Api</w:t>
      </w:r>
      <w:proofErr w:type="spellEnd"/>
      <w:r w:rsidRPr="00DC1CF3">
        <w:rPr>
          <w:rFonts w:asciiTheme="minorEastAsia" w:hAnsiTheme="minorEastAsia" w:cstheme="minorEastAsia" w:hint="eastAsia"/>
        </w:rPr>
        <w:t>变更版本为</w:t>
      </w:r>
      <w:r>
        <w:rPr>
          <w:rFonts w:asciiTheme="minorEastAsia" w:hAnsiTheme="minorEastAsia" w:cstheme="minorEastAsia"/>
        </w:rPr>
        <w:t>1.0.1.4</w:t>
      </w:r>
      <w:r w:rsidRPr="00DC1CF3">
        <w:rPr>
          <w:rFonts w:asciiTheme="minorEastAsia" w:hAnsiTheme="minorEastAsia" w:cstheme="minorEastAsia" w:hint="eastAsia"/>
        </w:rPr>
        <w:t>至1</w:t>
      </w:r>
      <w:r w:rsidRPr="00DC1CF3">
        <w:rPr>
          <w:rFonts w:asciiTheme="minorEastAsia" w:hAnsiTheme="minorEastAsia" w:cstheme="minorEastAsia"/>
        </w:rPr>
        <w:t>.0.1.</w:t>
      </w:r>
      <w:r>
        <w:rPr>
          <w:rFonts w:asciiTheme="minorEastAsia" w:hAnsiTheme="minorEastAsia" w:cstheme="minorEastAsia"/>
        </w:rPr>
        <w:t>6</w:t>
      </w:r>
      <w:r w:rsidRPr="00DC1CF3">
        <w:rPr>
          <w:rFonts w:asciiTheme="minorEastAsia" w:hAnsiTheme="minorEastAsia" w:cstheme="minorEastAsia" w:hint="eastAsia"/>
        </w:rPr>
        <w:t>。</w:t>
      </w:r>
    </w:p>
    <w:p w14:paraId="0EE40BC9" w14:textId="120823FE" w:rsidR="00F50740" w:rsidRPr="00DA1586" w:rsidRDefault="00F50740" w:rsidP="00F50740">
      <w:pPr>
        <w:pStyle w:val="a8"/>
        <w:keepNext/>
        <w:jc w:val="center"/>
        <w:rPr>
          <w:rFonts w:ascii="黑体" w:hAnsi="黑体"/>
          <w:szCs w:val="21"/>
        </w:rPr>
      </w:pPr>
      <w:r w:rsidRPr="00DA1586">
        <w:rPr>
          <w:rFonts w:ascii="黑体" w:hAnsi="黑体" w:hint="eastAsia"/>
          <w:sz w:val="21"/>
          <w:szCs w:val="21"/>
        </w:rPr>
        <w:t>表</w:t>
      </w:r>
      <w:r w:rsidRPr="00DA1586">
        <w:rPr>
          <w:rFonts w:ascii="黑体" w:hAnsi="黑体"/>
          <w:sz w:val="21"/>
          <w:szCs w:val="21"/>
        </w:rPr>
        <w:t xml:space="preserve"> </w:t>
      </w:r>
      <w:r w:rsidR="009D2DF4">
        <w:rPr>
          <w:rFonts w:ascii="黑体" w:hAnsi="黑体"/>
          <w:sz w:val="21"/>
          <w:szCs w:val="21"/>
        </w:rPr>
        <w:fldChar w:fldCharType="begin"/>
      </w:r>
      <w:r w:rsidR="009D2DF4">
        <w:rPr>
          <w:rFonts w:ascii="黑体" w:hAnsi="黑体"/>
          <w:sz w:val="21"/>
          <w:szCs w:val="21"/>
        </w:rPr>
        <w:instrText xml:space="preserve"> SEQ 表 \* ARABIC </w:instrText>
      </w:r>
      <w:r w:rsidR="009D2DF4">
        <w:rPr>
          <w:rFonts w:ascii="黑体" w:hAnsi="黑体"/>
          <w:sz w:val="21"/>
          <w:szCs w:val="21"/>
        </w:rPr>
        <w:fldChar w:fldCharType="separate"/>
      </w:r>
      <w:r w:rsidR="00DC4C03">
        <w:rPr>
          <w:rFonts w:ascii="黑体" w:hAnsi="黑体"/>
          <w:noProof/>
          <w:sz w:val="21"/>
          <w:szCs w:val="21"/>
        </w:rPr>
        <w:t>5</w:t>
      </w:r>
      <w:r w:rsidR="009D2DF4"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 xml:space="preserve"> </w:t>
      </w:r>
      <w:proofErr w:type="spellStart"/>
      <w:r>
        <w:rPr>
          <w:rFonts w:ascii="黑体" w:hAnsi="黑体"/>
          <w:sz w:val="21"/>
          <w:szCs w:val="21"/>
        </w:rPr>
        <w:t>Api</w:t>
      </w:r>
      <w:proofErr w:type="spellEnd"/>
      <w:r>
        <w:rPr>
          <w:rFonts w:ascii="黑体" w:hAnsi="黑体" w:hint="eastAsia"/>
          <w:sz w:val="21"/>
          <w:szCs w:val="21"/>
        </w:rPr>
        <w:t>协议变更(</w:t>
      </w:r>
      <w:r>
        <w:rPr>
          <w:rFonts w:ascii="黑体" w:hAnsi="黑体"/>
          <w:sz w:val="21"/>
          <w:szCs w:val="21"/>
        </w:rPr>
        <w:t>1.0.1.4-1.0.1.6)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F50740" w14:paraId="2FF91CED" w14:textId="77777777" w:rsidTr="00EF314A">
        <w:tc>
          <w:tcPr>
            <w:tcW w:w="1668" w:type="dxa"/>
          </w:tcPr>
          <w:p w14:paraId="5DA4D816" w14:textId="77777777" w:rsidR="00F50740" w:rsidRDefault="00F50740" w:rsidP="00EF314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协议名称</w:t>
            </w:r>
          </w:p>
        </w:tc>
        <w:tc>
          <w:tcPr>
            <w:tcW w:w="1275" w:type="dxa"/>
          </w:tcPr>
          <w:p w14:paraId="1802BB6E" w14:textId="77777777" w:rsidR="00F50740" w:rsidRDefault="00F50740" w:rsidP="00EF314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变更类型</w:t>
            </w:r>
          </w:p>
        </w:tc>
        <w:tc>
          <w:tcPr>
            <w:tcW w:w="5579" w:type="dxa"/>
          </w:tcPr>
          <w:p w14:paraId="3BDD32F8" w14:textId="77777777" w:rsidR="00F50740" w:rsidRDefault="00F50740" w:rsidP="00EF314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F50740" w:rsidRPr="0097707C" w14:paraId="48FF160F" w14:textId="77777777" w:rsidTr="00EF314A">
        <w:tc>
          <w:tcPr>
            <w:tcW w:w="1668" w:type="dxa"/>
          </w:tcPr>
          <w:p w14:paraId="02D778DB" w14:textId="30053CDB" w:rsidR="00F50740" w:rsidRPr="00064C91" w:rsidRDefault="00F50740" w:rsidP="00EF314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F50740">
              <w:rPr>
                <w:rFonts w:asciiTheme="minorEastAsia" w:hAnsiTheme="minorEastAsia" w:cstheme="minorEastAsia" w:hint="eastAsia"/>
                <w:szCs w:val="21"/>
              </w:rPr>
              <w:t>登录应答</w:t>
            </w:r>
          </w:p>
        </w:tc>
        <w:tc>
          <w:tcPr>
            <w:tcW w:w="1275" w:type="dxa"/>
          </w:tcPr>
          <w:p w14:paraId="1F442B59" w14:textId="77777777" w:rsidR="00F50740" w:rsidRPr="00064C91" w:rsidRDefault="00F50740" w:rsidP="00EF314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579" w:type="dxa"/>
          </w:tcPr>
          <w:p w14:paraId="153FBB3F" w14:textId="5B8BFD4B" w:rsidR="00F50740" w:rsidRPr="00064C91" w:rsidRDefault="00F50740" w:rsidP="00EF314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添加“</w:t>
            </w:r>
            <w:r w:rsidRPr="00F50740">
              <w:rPr>
                <w:rFonts w:asciiTheme="minorEastAsia" w:hAnsiTheme="minorEastAsia" w:cstheme="minorEastAsia" w:hint="eastAsia"/>
                <w:szCs w:val="21"/>
              </w:rPr>
              <w:t>交易系统启动时间</w:t>
            </w:r>
            <w:r>
              <w:rPr>
                <w:rFonts w:asciiTheme="minorEastAsia" w:hAnsiTheme="minorEastAsia" w:cstheme="minorEastAsia" w:hint="eastAsia"/>
                <w:szCs w:val="21"/>
              </w:rPr>
              <w:t>”、“</w:t>
            </w:r>
            <w:r w:rsidRPr="00F50740">
              <w:rPr>
                <w:rFonts w:asciiTheme="minorEastAsia" w:hAnsiTheme="minorEastAsia" w:cstheme="minorEastAsia" w:hint="eastAsia"/>
                <w:szCs w:val="21"/>
              </w:rPr>
              <w:t>交易系统启动模式</w:t>
            </w:r>
            <w:r>
              <w:rPr>
                <w:rFonts w:asciiTheme="minorEastAsia" w:hAnsiTheme="minorEastAsia" w:cstheme="minorEastAsia" w:hint="eastAsia"/>
                <w:szCs w:val="21"/>
              </w:rPr>
              <w:t>”字段</w:t>
            </w:r>
          </w:p>
        </w:tc>
      </w:tr>
      <w:tr w:rsidR="00F50740" w14:paraId="1A1EB1C8" w14:textId="77777777" w:rsidTr="00EF314A">
        <w:tc>
          <w:tcPr>
            <w:tcW w:w="1668" w:type="dxa"/>
          </w:tcPr>
          <w:p w14:paraId="7CFE23CC" w14:textId="3493095F" w:rsidR="00F50740" w:rsidRDefault="00F50740" w:rsidP="00EF314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席位</w:t>
            </w:r>
          </w:p>
        </w:tc>
        <w:tc>
          <w:tcPr>
            <w:tcW w:w="1275" w:type="dxa"/>
          </w:tcPr>
          <w:p w14:paraId="3CB04DF5" w14:textId="77777777" w:rsidR="00F50740" w:rsidRDefault="00F50740" w:rsidP="00EF314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579" w:type="dxa"/>
          </w:tcPr>
          <w:p w14:paraId="52AB8BCA" w14:textId="7FAF47D0" w:rsidR="00F50740" w:rsidRDefault="00F50740" w:rsidP="00EF314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添加“</w:t>
            </w:r>
            <w:r w:rsidRPr="00F50740">
              <w:rPr>
                <w:rFonts w:asciiTheme="minorEastAsia" w:hAnsiTheme="minorEastAsia" w:cstheme="minorEastAsia" w:hint="eastAsia"/>
                <w:szCs w:val="21"/>
              </w:rPr>
              <w:t>席位状态</w:t>
            </w:r>
            <w:r>
              <w:rPr>
                <w:rFonts w:asciiTheme="minorEastAsia" w:hAnsiTheme="minorEastAsia" w:cstheme="minorEastAsia" w:hint="eastAsia"/>
                <w:szCs w:val="21"/>
              </w:rPr>
              <w:t>”字段</w:t>
            </w:r>
          </w:p>
        </w:tc>
      </w:tr>
    </w:tbl>
    <w:p w14:paraId="25A01AD0" w14:textId="23F9F5A5" w:rsidR="00F50740" w:rsidRDefault="00F50740" w:rsidP="00656C07">
      <w:pPr>
        <w:widowControl/>
        <w:jc w:val="left"/>
      </w:pPr>
    </w:p>
    <w:p w14:paraId="1B2263BE" w14:textId="4276B42A" w:rsidR="00FD3B9E" w:rsidRPr="00DE218D" w:rsidRDefault="00FD3B9E" w:rsidP="00FD3B9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</w:t>
      </w:r>
      <w:r>
        <w:rPr>
          <w:rFonts w:asciiTheme="minorEastAsia" w:hAnsiTheme="minorEastAsia" w:cstheme="minorEastAsia"/>
        </w:rPr>
        <w:t>6</w:t>
      </w:r>
      <w:r w:rsidRPr="00DC1CF3">
        <w:rPr>
          <w:rFonts w:asciiTheme="minorEastAsia" w:hAnsiTheme="minorEastAsia" w:cstheme="minorEastAsia" w:hint="eastAsia"/>
        </w:rPr>
        <w:t>对应</w:t>
      </w:r>
      <w:proofErr w:type="spellStart"/>
      <w:r w:rsidRPr="00DC1CF3">
        <w:rPr>
          <w:rFonts w:asciiTheme="minorEastAsia" w:hAnsiTheme="minorEastAsia" w:cstheme="minorEastAsia" w:hint="eastAsia"/>
        </w:rPr>
        <w:t>Api</w:t>
      </w:r>
      <w:proofErr w:type="spellEnd"/>
      <w:r w:rsidRPr="00DC1CF3">
        <w:rPr>
          <w:rFonts w:asciiTheme="minorEastAsia" w:hAnsiTheme="minorEastAsia" w:cstheme="minorEastAsia" w:hint="eastAsia"/>
        </w:rPr>
        <w:t>变更版本为</w:t>
      </w:r>
      <w:r>
        <w:rPr>
          <w:rFonts w:asciiTheme="minorEastAsia" w:hAnsiTheme="minorEastAsia" w:cstheme="minorEastAsia"/>
        </w:rPr>
        <w:t>1.0.1.6</w:t>
      </w:r>
      <w:r w:rsidRPr="00DC1CF3">
        <w:rPr>
          <w:rFonts w:asciiTheme="minorEastAsia" w:hAnsiTheme="minorEastAsia" w:cstheme="minorEastAsia" w:hint="eastAsia"/>
        </w:rPr>
        <w:t>至1</w:t>
      </w:r>
      <w:r w:rsidRPr="00DC1CF3">
        <w:rPr>
          <w:rFonts w:asciiTheme="minorEastAsia" w:hAnsiTheme="minorEastAsia" w:cstheme="minorEastAsia"/>
        </w:rPr>
        <w:t>.0.1.</w:t>
      </w:r>
      <w:r>
        <w:rPr>
          <w:rFonts w:asciiTheme="minorEastAsia" w:hAnsiTheme="minorEastAsia" w:cstheme="minorEastAsia"/>
        </w:rPr>
        <w:t>7</w:t>
      </w:r>
      <w:r w:rsidRPr="00DC1CF3">
        <w:rPr>
          <w:rFonts w:asciiTheme="minorEastAsia" w:hAnsiTheme="minorEastAsia" w:cstheme="minorEastAsia" w:hint="eastAsia"/>
        </w:rPr>
        <w:t>。</w:t>
      </w:r>
    </w:p>
    <w:p w14:paraId="11593110" w14:textId="419F615E" w:rsidR="00FD3B9E" w:rsidRPr="00DA1586" w:rsidRDefault="00FD3B9E" w:rsidP="00FD3B9E">
      <w:pPr>
        <w:pStyle w:val="a8"/>
        <w:keepNext/>
        <w:jc w:val="center"/>
        <w:rPr>
          <w:rFonts w:ascii="黑体" w:hAnsi="黑体"/>
          <w:szCs w:val="21"/>
        </w:rPr>
      </w:pPr>
      <w:r w:rsidRPr="00DA1586">
        <w:rPr>
          <w:rFonts w:ascii="黑体" w:hAnsi="黑体" w:hint="eastAsia"/>
          <w:sz w:val="21"/>
          <w:szCs w:val="21"/>
        </w:rPr>
        <w:t>表</w:t>
      </w:r>
      <w:r w:rsidRPr="00DA1586">
        <w:rPr>
          <w:rFonts w:ascii="黑体" w:hAnsi="黑体"/>
          <w:sz w:val="21"/>
          <w:szCs w:val="21"/>
        </w:rPr>
        <w:t xml:space="preserve"> </w:t>
      </w:r>
      <w:r w:rsidR="009D2DF4">
        <w:rPr>
          <w:rFonts w:ascii="黑体" w:hAnsi="黑体"/>
          <w:sz w:val="21"/>
          <w:szCs w:val="21"/>
        </w:rPr>
        <w:fldChar w:fldCharType="begin"/>
      </w:r>
      <w:r w:rsidR="009D2DF4">
        <w:rPr>
          <w:rFonts w:ascii="黑体" w:hAnsi="黑体"/>
          <w:sz w:val="21"/>
          <w:szCs w:val="21"/>
        </w:rPr>
        <w:instrText xml:space="preserve"> SEQ 表 \* ARABIC </w:instrText>
      </w:r>
      <w:r w:rsidR="009D2DF4">
        <w:rPr>
          <w:rFonts w:ascii="黑体" w:hAnsi="黑体"/>
          <w:sz w:val="21"/>
          <w:szCs w:val="21"/>
        </w:rPr>
        <w:fldChar w:fldCharType="separate"/>
      </w:r>
      <w:r w:rsidR="00DC4C03">
        <w:rPr>
          <w:rFonts w:ascii="黑体" w:hAnsi="黑体"/>
          <w:noProof/>
          <w:sz w:val="21"/>
          <w:szCs w:val="21"/>
        </w:rPr>
        <w:t>6</w:t>
      </w:r>
      <w:r w:rsidR="009D2DF4"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 xml:space="preserve"> </w:t>
      </w:r>
      <w:proofErr w:type="spellStart"/>
      <w:r>
        <w:rPr>
          <w:rFonts w:ascii="黑体" w:hAnsi="黑体"/>
          <w:sz w:val="21"/>
          <w:szCs w:val="21"/>
        </w:rPr>
        <w:t>Api</w:t>
      </w:r>
      <w:proofErr w:type="spellEnd"/>
      <w:r>
        <w:rPr>
          <w:rFonts w:ascii="黑体" w:hAnsi="黑体" w:hint="eastAsia"/>
          <w:sz w:val="21"/>
          <w:szCs w:val="21"/>
        </w:rPr>
        <w:t>协议变更(</w:t>
      </w:r>
      <w:r>
        <w:rPr>
          <w:rFonts w:ascii="黑体" w:hAnsi="黑体"/>
          <w:sz w:val="21"/>
          <w:szCs w:val="21"/>
        </w:rPr>
        <w:t>1.0.1.6-1.0.1.7)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FD3B9E" w14:paraId="071B0FFD" w14:textId="77777777" w:rsidTr="00C23D0C">
        <w:tc>
          <w:tcPr>
            <w:tcW w:w="1668" w:type="dxa"/>
          </w:tcPr>
          <w:p w14:paraId="25BBFFC4" w14:textId="77777777" w:rsidR="00FD3B9E" w:rsidRDefault="00FD3B9E" w:rsidP="00C23D0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协议名称</w:t>
            </w:r>
          </w:p>
        </w:tc>
        <w:tc>
          <w:tcPr>
            <w:tcW w:w="1275" w:type="dxa"/>
          </w:tcPr>
          <w:p w14:paraId="384FCA96" w14:textId="77777777" w:rsidR="00FD3B9E" w:rsidRDefault="00FD3B9E" w:rsidP="00C23D0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变更类型</w:t>
            </w:r>
          </w:p>
        </w:tc>
        <w:tc>
          <w:tcPr>
            <w:tcW w:w="5579" w:type="dxa"/>
          </w:tcPr>
          <w:p w14:paraId="681BA1CC" w14:textId="77777777" w:rsidR="00FD3B9E" w:rsidRDefault="00FD3B9E" w:rsidP="00C23D0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FD3B9E" w:rsidRPr="0097707C" w14:paraId="1E3C9155" w14:textId="77777777" w:rsidTr="00C23D0C">
        <w:tc>
          <w:tcPr>
            <w:tcW w:w="1668" w:type="dxa"/>
          </w:tcPr>
          <w:p w14:paraId="34412092" w14:textId="19D02884" w:rsidR="00FD3B9E" w:rsidRPr="00064C91" w:rsidRDefault="00FD3B9E" w:rsidP="00C23D0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密码修改请求</w:t>
            </w:r>
          </w:p>
        </w:tc>
        <w:tc>
          <w:tcPr>
            <w:tcW w:w="1275" w:type="dxa"/>
          </w:tcPr>
          <w:p w14:paraId="418B5BB4" w14:textId="14BA3B99" w:rsidR="00FD3B9E" w:rsidRPr="00064C91" w:rsidRDefault="00FD3B9E" w:rsidP="00C23D0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579" w:type="dxa"/>
          </w:tcPr>
          <w:p w14:paraId="1A49D9FD" w14:textId="478D0C16" w:rsidR="00FD3B9E" w:rsidRPr="00064C91" w:rsidRDefault="00FD3B9E" w:rsidP="00C23D0C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FD3B9E" w14:paraId="190EF9EC" w14:textId="77777777" w:rsidTr="00C23D0C">
        <w:tc>
          <w:tcPr>
            <w:tcW w:w="1668" w:type="dxa"/>
          </w:tcPr>
          <w:p w14:paraId="14A03C3A" w14:textId="37D7FB9E" w:rsidR="00FD3B9E" w:rsidRDefault="00FD3B9E" w:rsidP="00C23D0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密码修改应答</w:t>
            </w:r>
          </w:p>
        </w:tc>
        <w:tc>
          <w:tcPr>
            <w:tcW w:w="1275" w:type="dxa"/>
          </w:tcPr>
          <w:p w14:paraId="62334872" w14:textId="2C21BD51" w:rsidR="00FD3B9E" w:rsidRDefault="00FD3B9E" w:rsidP="00C23D0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579" w:type="dxa"/>
          </w:tcPr>
          <w:p w14:paraId="646F3346" w14:textId="091587FB" w:rsidR="00FD3B9E" w:rsidRDefault="00FD3B9E" w:rsidP="00C23D0C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FD3B9E" w14:paraId="662D3B12" w14:textId="77777777" w:rsidTr="00C23D0C">
        <w:tc>
          <w:tcPr>
            <w:tcW w:w="1668" w:type="dxa"/>
          </w:tcPr>
          <w:p w14:paraId="0B9549D6" w14:textId="59FA7434" w:rsidR="00FD3B9E" w:rsidRDefault="00FD3B9E" w:rsidP="00C23D0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密码修改通知</w:t>
            </w:r>
          </w:p>
        </w:tc>
        <w:tc>
          <w:tcPr>
            <w:tcW w:w="1275" w:type="dxa"/>
          </w:tcPr>
          <w:p w14:paraId="793E5D3F" w14:textId="3AF8CDCA" w:rsidR="00FD3B9E" w:rsidRDefault="00FD3B9E" w:rsidP="00C23D0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579" w:type="dxa"/>
          </w:tcPr>
          <w:p w14:paraId="688C372A" w14:textId="77777777" w:rsidR="00FD3B9E" w:rsidRDefault="00FD3B9E" w:rsidP="00C23D0C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14:paraId="6E967F04" w14:textId="3FBBD2C1" w:rsidR="00FD3B9E" w:rsidRPr="009D2DF4" w:rsidRDefault="009D2DF4" w:rsidP="009D2DF4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</w:t>
      </w:r>
      <w:r>
        <w:rPr>
          <w:rFonts w:asciiTheme="minorEastAsia" w:hAnsiTheme="minorEastAsia" w:cstheme="minorEastAsia"/>
        </w:rPr>
        <w:t>7</w:t>
      </w:r>
      <w:r w:rsidRPr="00DC1CF3">
        <w:rPr>
          <w:rFonts w:asciiTheme="minorEastAsia" w:hAnsiTheme="minorEastAsia" w:cstheme="minorEastAsia" w:hint="eastAsia"/>
        </w:rPr>
        <w:t>对应</w:t>
      </w:r>
      <w:proofErr w:type="spellStart"/>
      <w:r w:rsidRPr="00DC1CF3">
        <w:rPr>
          <w:rFonts w:asciiTheme="minorEastAsia" w:hAnsiTheme="minorEastAsia" w:cstheme="minorEastAsia" w:hint="eastAsia"/>
        </w:rPr>
        <w:t>Api</w:t>
      </w:r>
      <w:proofErr w:type="spellEnd"/>
      <w:r w:rsidRPr="00DC1CF3">
        <w:rPr>
          <w:rFonts w:asciiTheme="minorEastAsia" w:hAnsiTheme="minorEastAsia" w:cstheme="minorEastAsia" w:hint="eastAsia"/>
        </w:rPr>
        <w:t>变更版本为</w:t>
      </w:r>
      <w:r>
        <w:rPr>
          <w:rFonts w:asciiTheme="minorEastAsia" w:hAnsiTheme="minorEastAsia" w:cstheme="minorEastAsia"/>
        </w:rPr>
        <w:t>1.0.1.9</w:t>
      </w:r>
      <w:r w:rsidRPr="00DC1CF3">
        <w:rPr>
          <w:rFonts w:asciiTheme="minorEastAsia" w:hAnsiTheme="minorEastAsia" w:cstheme="minorEastAsia" w:hint="eastAsia"/>
        </w:rPr>
        <w:t>至1</w:t>
      </w:r>
      <w:r w:rsidRPr="00DC1CF3">
        <w:rPr>
          <w:rFonts w:asciiTheme="minorEastAsia" w:hAnsiTheme="minorEastAsia" w:cstheme="minorEastAsia"/>
        </w:rPr>
        <w:t>.0.1.</w:t>
      </w:r>
      <w:r>
        <w:rPr>
          <w:rFonts w:asciiTheme="minorEastAsia" w:hAnsiTheme="minorEastAsia" w:cstheme="minorEastAsia"/>
        </w:rPr>
        <w:t>10</w:t>
      </w:r>
      <w:r w:rsidRPr="00DC1CF3">
        <w:rPr>
          <w:rFonts w:asciiTheme="minorEastAsia" w:hAnsiTheme="minorEastAsia" w:cstheme="minorEastAsia" w:hint="eastAsia"/>
        </w:rPr>
        <w:t>。</w:t>
      </w:r>
    </w:p>
    <w:p w14:paraId="64766AD6" w14:textId="68FEDC14" w:rsidR="009D2DF4" w:rsidRDefault="009D2DF4" w:rsidP="009D2DF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C4C03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rPr>
          <w:rFonts w:ascii="黑体" w:hAnsi="黑体"/>
          <w:sz w:val="21"/>
          <w:szCs w:val="21"/>
        </w:rPr>
        <w:t>Api</w:t>
      </w:r>
      <w:proofErr w:type="spellEnd"/>
      <w:r>
        <w:rPr>
          <w:rFonts w:ascii="黑体" w:hAnsi="黑体" w:hint="eastAsia"/>
          <w:sz w:val="21"/>
          <w:szCs w:val="21"/>
        </w:rPr>
        <w:t>协议变更(</w:t>
      </w:r>
      <w:r>
        <w:rPr>
          <w:rFonts w:ascii="黑体" w:hAnsi="黑体"/>
          <w:sz w:val="21"/>
          <w:szCs w:val="21"/>
        </w:rPr>
        <w:t>1.0.1.9-1.0.1.10)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9D2DF4" w14:paraId="778BAA42" w14:textId="77777777" w:rsidTr="003C6D72">
        <w:tc>
          <w:tcPr>
            <w:tcW w:w="1668" w:type="dxa"/>
          </w:tcPr>
          <w:p w14:paraId="60E44FF3" w14:textId="77777777" w:rsidR="009D2DF4" w:rsidRDefault="009D2DF4" w:rsidP="003C6D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协议名称</w:t>
            </w:r>
          </w:p>
        </w:tc>
        <w:tc>
          <w:tcPr>
            <w:tcW w:w="1275" w:type="dxa"/>
          </w:tcPr>
          <w:p w14:paraId="31DC02E2" w14:textId="77777777" w:rsidR="009D2DF4" w:rsidRDefault="009D2DF4" w:rsidP="003C6D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变更类型</w:t>
            </w:r>
          </w:p>
        </w:tc>
        <w:tc>
          <w:tcPr>
            <w:tcW w:w="5579" w:type="dxa"/>
          </w:tcPr>
          <w:p w14:paraId="60675744" w14:textId="77777777" w:rsidR="009D2DF4" w:rsidRDefault="009D2DF4" w:rsidP="003C6D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9D2DF4" w:rsidRPr="0097707C" w14:paraId="77ACCC50" w14:textId="77777777" w:rsidTr="003C6D72">
        <w:tc>
          <w:tcPr>
            <w:tcW w:w="1668" w:type="dxa"/>
          </w:tcPr>
          <w:p w14:paraId="440FAF05" w14:textId="462699D5" w:rsidR="009D2DF4" w:rsidRPr="00064C91" w:rsidRDefault="002D03EE" w:rsidP="003C6D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交易权限</w:t>
            </w:r>
          </w:p>
        </w:tc>
        <w:tc>
          <w:tcPr>
            <w:tcW w:w="1275" w:type="dxa"/>
          </w:tcPr>
          <w:p w14:paraId="28BA3533" w14:textId="77777777" w:rsidR="009D2DF4" w:rsidRPr="00064C91" w:rsidRDefault="009D2DF4" w:rsidP="003C6D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579" w:type="dxa"/>
          </w:tcPr>
          <w:p w14:paraId="0A97ABF7" w14:textId="77777777" w:rsidR="009D2DF4" w:rsidRPr="00064C91" w:rsidRDefault="009D2DF4" w:rsidP="003C6D7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A90E03" w:rsidRPr="0097707C" w14:paraId="7D18C1D5" w14:textId="77777777" w:rsidTr="003C6D72">
        <w:tc>
          <w:tcPr>
            <w:tcW w:w="1668" w:type="dxa"/>
          </w:tcPr>
          <w:p w14:paraId="14C76694" w14:textId="42697CA4" w:rsidR="00A90E03" w:rsidRDefault="00A90E03" w:rsidP="003C6D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交易权限删除</w:t>
            </w:r>
          </w:p>
        </w:tc>
        <w:tc>
          <w:tcPr>
            <w:tcW w:w="1275" w:type="dxa"/>
          </w:tcPr>
          <w:p w14:paraId="40B6ECFE" w14:textId="6C971801" w:rsidR="00A90E03" w:rsidRDefault="00A90E03" w:rsidP="003C6D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579" w:type="dxa"/>
          </w:tcPr>
          <w:p w14:paraId="44AEB313" w14:textId="77777777" w:rsidR="00A90E03" w:rsidRPr="00064C91" w:rsidRDefault="00A90E03" w:rsidP="003C6D7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9D2DF4" w14:paraId="295C4A0B" w14:textId="77777777" w:rsidTr="003C6D72">
        <w:tc>
          <w:tcPr>
            <w:tcW w:w="1668" w:type="dxa"/>
          </w:tcPr>
          <w:p w14:paraId="549B1B08" w14:textId="77777777" w:rsidR="002D03EE" w:rsidRDefault="002D03EE" w:rsidP="003C6D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客户品种</w:t>
            </w:r>
          </w:p>
          <w:p w14:paraId="3B2711FF" w14:textId="327BDB5C" w:rsidR="009D2DF4" w:rsidRDefault="002D03EE" w:rsidP="003C6D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白名单</w:t>
            </w:r>
          </w:p>
        </w:tc>
        <w:tc>
          <w:tcPr>
            <w:tcW w:w="1275" w:type="dxa"/>
          </w:tcPr>
          <w:p w14:paraId="64EA4411" w14:textId="77777777" w:rsidR="009D2DF4" w:rsidRDefault="009D2DF4" w:rsidP="003C6D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579" w:type="dxa"/>
          </w:tcPr>
          <w:p w14:paraId="0A42379D" w14:textId="77777777" w:rsidR="009D2DF4" w:rsidRDefault="009D2DF4" w:rsidP="003C6D7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14:paraId="68D5FAC7" w14:textId="5B46BE4D" w:rsidR="00CF4E7F" w:rsidRPr="009D2DF4" w:rsidRDefault="00CF4E7F" w:rsidP="00CF4E7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</w:t>
      </w:r>
      <w:r>
        <w:rPr>
          <w:rFonts w:asciiTheme="minorEastAsia" w:hAnsiTheme="minorEastAsia" w:cstheme="minorEastAsia"/>
        </w:rPr>
        <w:t>8</w:t>
      </w:r>
      <w:r w:rsidRPr="00DC1CF3">
        <w:rPr>
          <w:rFonts w:asciiTheme="minorEastAsia" w:hAnsiTheme="minorEastAsia" w:cstheme="minorEastAsia" w:hint="eastAsia"/>
        </w:rPr>
        <w:t>对应</w:t>
      </w:r>
      <w:proofErr w:type="spellStart"/>
      <w:r w:rsidRPr="00DC1CF3">
        <w:rPr>
          <w:rFonts w:asciiTheme="minorEastAsia" w:hAnsiTheme="minorEastAsia" w:cstheme="minorEastAsia" w:hint="eastAsia"/>
        </w:rPr>
        <w:t>Api</w:t>
      </w:r>
      <w:proofErr w:type="spellEnd"/>
      <w:r w:rsidRPr="00DC1CF3">
        <w:rPr>
          <w:rFonts w:asciiTheme="minorEastAsia" w:hAnsiTheme="minorEastAsia" w:cstheme="minorEastAsia" w:hint="eastAsia"/>
        </w:rPr>
        <w:t>变更版本为</w:t>
      </w:r>
      <w:r>
        <w:rPr>
          <w:rFonts w:asciiTheme="minorEastAsia" w:hAnsiTheme="minorEastAsia" w:cstheme="minorEastAsia"/>
        </w:rPr>
        <w:t>1.0.1.10</w:t>
      </w:r>
      <w:r w:rsidRPr="00DC1CF3">
        <w:rPr>
          <w:rFonts w:asciiTheme="minorEastAsia" w:hAnsiTheme="minorEastAsia" w:cstheme="minorEastAsia" w:hint="eastAsia"/>
        </w:rPr>
        <w:t>至1</w:t>
      </w:r>
      <w:r w:rsidRPr="00DC1CF3">
        <w:rPr>
          <w:rFonts w:asciiTheme="minorEastAsia" w:hAnsiTheme="minorEastAsia" w:cstheme="minorEastAsia"/>
        </w:rPr>
        <w:t>.0.1.</w:t>
      </w:r>
      <w:r>
        <w:rPr>
          <w:rFonts w:asciiTheme="minorEastAsia" w:hAnsiTheme="minorEastAsia" w:cstheme="minorEastAsia"/>
        </w:rPr>
        <w:t>11</w:t>
      </w:r>
      <w:r w:rsidRPr="00DC1CF3">
        <w:rPr>
          <w:rFonts w:asciiTheme="minorEastAsia" w:hAnsiTheme="minorEastAsia" w:cstheme="minorEastAsia" w:hint="eastAsia"/>
        </w:rPr>
        <w:t>。</w:t>
      </w:r>
    </w:p>
    <w:p w14:paraId="7402A637" w14:textId="0BB9A92B" w:rsidR="00CF4E7F" w:rsidRDefault="00CF4E7F" w:rsidP="00CF4E7F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C4C03"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rPr>
          <w:rFonts w:ascii="黑体" w:hAnsi="黑体"/>
          <w:sz w:val="21"/>
          <w:szCs w:val="21"/>
        </w:rPr>
        <w:t>Api</w:t>
      </w:r>
      <w:proofErr w:type="spellEnd"/>
      <w:r>
        <w:rPr>
          <w:rFonts w:ascii="黑体" w:hAnsi="黑体" w:hint="eastAsia"/>
          <w:sz w:val="21"/>
          <w:szCs w:val="21"/>
        </w:rPr>
        <w:t>协议变更(</w:t>
      </w:r>
      <w:r>
        <w:rPr>
          <w:rFonts w:ascii="黑体" w:hAnsi="黑体"/>
          <w:sz w:val="21"/>
          <w:szCs w:val="21"/>
        </w:rPr>
        <w:t>1.0.1.10-1.0.1.11)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CF4E7F" w14:paraId="24C576C3" w14:textId="77777777" w:rsidTr="00555252">
        <w:tc>
          <w:tcPr>
            <w:tcW w:w="1668" w:type="dxa"/>
          </w:tcPr>
          <w:p w14:paraId="24AF8AD6" w14:textId="77777777" w:rsidR="00CF4E7F" w:rsidRDefault="00CF4E7F" w:rsidP="0055525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协议名称</w:t>
            </w:r>
          </w:p>
        </w:tc>
        <w:tc>
          <w:tcPr>
            <w:tcW w:w="1275" w:type="dxa"/>
          </w:tcPr>
          <w:p w14:paraId="7D6DFB25" w14:textId="77777777" w:rsidR="00CF4E7F" w:rsidRDefault="00CF4E7F" w:rsidP="0055525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变更类型</w:t>
            </w:r>
          </w:p>
        </w:tc>
        <w:tc>
          <w:tcPr>
            <w:tcW w:w="5579" w:type="dxa"/>
          </w:tcPr>
          <w:p w14:paraId="7F48BE9D" w14:textId="77777777" w:rsidR="00CF4E7F" w:rsidRDefault="00CF4E7F" w:rsidP="0055525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CF4E7F" w:rsidRPr="0097707C" w14:paraId="5E601600" w14:textId="77777777" w:rsidTr="00555252">
        <w:tc>
          <w:tcPr>
            <w:tcW w:w="1668" w:type="dxa"/>
          </w:tcPr>
          <w:p w14:paraId="4669D5B4" w14:textId="31EB2AC7" w:rsidR="00CF4E7F" w:rsidRPr="00064C91" w:rsidRDefault="00CF4E7F" w:rsidP="00CF4E7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席位</w:t>
            </w:r>
          </w:p>
        </w:tc>
        <w:tc>
          <w:tcPr>
            <w:tcW w:w="1275" w:type="dxa"/>
          </w:tcPr>
          <w:p w14:paraId="65384370" w14:textId="2D6A506B" w:rsidR="00CF4E7F" w:rsidRPr="00064C91" w:rsidRDefault="00CF4E7F" w:rsidP="0055525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579" w:type="dxa"/>
          </w:tcPr>
          <w:p w14:paraId="3A8012DA" w14:textId="4DEB017A" w:rsidR="00CF4E7F" w:rsidRPr="00064C91" w:rsidRDefault="00CF4E7F" w:rsidP="0055525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添加“席位IP”字段</w:t>
            </w:r>
          </w:p>
        </w:tc>
      </w:tr>
    </w:tbl>
    <w:p w14:paraId="60F20D69" w14:textId="77777777" w:rsidR="00CF4E7F" w:rsidRPr="00FD3B9E" w:rsidRDefault="00CF4E7F" w:rsidP="00CF4E7F">
      <w:pPr>
        <w:widowControl/>
        <w:jc w:val="left"/>
      </w:pPr>
    </w:p>
    <w:p w14:paraId="3694CEF3" w14:textId="2BFB82AC" w:rsidR="00DC4C03" w:rsidRPr="00DC4C03" w:rsidRDefault="00B45971" w:rsidP="00DC4C03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表</w:t>
      </w:r>
      <w:r>
        <w:rPr>
          <w:rFonts w:asciiTheme="minorEastAsia" w:hAnsiTheme="minorEastAsia" w:cstheme="minorEastAsia"/>
        </w:rPr>
        <w:t>9</w:t>
      </w:r>
      <w:r w:rsidRPr="00DC1CF3">
        <w:rPr>
          <w:rFonts w:asciiTheme="minorEastAsia" w:hAnsiTheme="minorEastAsia" w:cstheme="minorEastAsia" w:hint="eastAsia"/>
        </w:rPr>
        <w:t>对应</w:t>
      </w:r>
      <w:proofErr w:type="spellStart"/>
      <w:r w:rsidRPr="00DC1CF3">
        <w:rPr>
          <w:rFonts w:asciiTheme="minorEastAsia" w:hAnsiTheme="minorEastAsia" w:cstheme="minorEastAsia" w:hint="eastAsia"/>
        </w:rPr>
        <w:t>Api</w:t>
      </w:r>
      <w:proofErr w:type="spellEnd"/>
      <w:r w:rsidRPr="00DC1CF3">
        <w:rPr>
          <w:rFonts w:asciiTheme="minorEastAsia" w:hAnsiTheme="minorEastAsia" w:cstheme="minorEastAsia" w:hint="eastAsia"/>
        </w:rPr>
        <w:t>变更版本为</w:t>
      </w:r>
      <w:r>
        <w:rPr>
          <w:rFonts w:asciiTheme="minorEastAsia" w:hAnsiTheme="minorEastAsia" w:cstheme="minorEastAsia"/>
        </w:rPr>
        <w:t>1.0.1.11</w:t>
      </w:r>
      <w:r w:rsidRPr="00DC1CF3">
        <w:rPr>
          <w:rFonts w:asciiTheme="minorEastAsia" w:hAnsiTheme="minorEastAsia" w:cstheme="minorEastAsia" w:hint="eastAsia"/>
        </w:rPr>
        <w:t>至1</w:t>
      </w:r>
      <w:r w:rsidRPr="00DC1CF3">
        <w:rPr>
          <w:rFonts w:asciiTheme="minorEastAsia" w:hAnsiTheme="minorEastAsia" w:cstheme="minorEastAsia"/>
        </w:rPr>
        <w:t>.0.1.</w:t>
      </w:r>
      <w:r>
        <w:rPr>
          <w:rFonts w:asciiTheme="minorEastAsia" w:hAnsiTheme="minorEastAsia" w:cstheme="minorEastAsia"/>
        </w:rPr>
        <w:t>12</w:t>
      </w:r>
      <w:r w:rsidRPr="00DC1CF3">
        <w:rPr>
          <w:rFonts w:asciiTheme="minorEastAsia" w:hAnsiTheme="minorEastAsia" w:cstheme="minorEastAsia" w:hint="eastAsia"/>
        </w:rPr>
        <w:t>。</w:t>
      </w:r>
    </w:p>
    <w:p w14:paraId="0093249E" w14:textId="77C3C222" w:rsidR="00DC4C03" w:rsidRDefault="00DC4C03" w:rsidP="00DC4C03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 w:rsidRPr="00DC4C03">
        <w:rPr>
          <w:rFonts w:ascii="黑体" w:hAnsi="黑体"/>
          <w:sz w:val="21"/>
          <w:szCs w:val="21"/>
        </w:rPr>
        <w:t>Api</w:t>
      </w:r>
      <w:proofErr w:type="spellEnd"/>
      <w:r w:rsidRPr="00DC4C03">
        <w:rPr>
          <w:rFonts w:ascii="黑体" w:hAnsi="黑体" w:hint="eastAsia"/>
          <w:sz w:val="21"/>
          <w:szCs w:val="21"/>
        </w:rPr>
        <w:t>协议变更(</w:t>
      </w:r>
      <w:r w:rsidRPr="00DC4C03">
        <w:rPr>
          <w:rFonts w:ascii="黑体" w:hAnsi="黑体"/>
          <w:sz w:val="21"/>
          <w:szCs w:val="21"/>
        </w:rPr>
        <w:t>1.0.1.11-1.0.1.12)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B45971" w14:paraId="21010892" w14:textId="77777777" w:rsidTr="00296259">
        <w:tc>
          <w:tcPr>
            <w:tcW w:w="1668" w:type="dxa"/>
          </w:tcPr>
          <w:p w14:paraId="1DF55F79" w14:textId="77777777" w:rsidR="00B45971" w:rsidRDefault="00B45971" w:rsidP="0029625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协议名称</w:t>
            </w:r>
          </w:p>
        </w:tc>
        <w:tc>
          <w:tcPr>
            <w:tcW w:w="1275" w:type="dxa"/>
          </w:tcPr>
          <w:p w14:paraId="695C6A90" w14:textId="77777777" w:rsidR="00B45971" w:rsidRDefault="00B45971" w:rsidP="0029625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变更类型</w:t>
            </w:r>
          </w:p>
        </w:tc>
        <w:tc>
          <w:tcPr>
            <w:tcW w:w="5579" w:type="dxa"/>
          </w:tcPr>
          <w:p w14:paraId="19710CB4" w14:textId="77777777" w:rsidR="00B45971" w:rsidRDefault="00B45971" w:rsidP="0029625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45971" w:rsidRPr="0097707C" w14:paraId="3CFA8077" w14:textId="77777777" w:rsidTr="00296259">
        <w:tc>
          <w:tcPr>
            <w:tcW w:w="1668" w:type="dxa"/>
          </w:tcPr>
          <w:p w14:paraId="3FB27ED7" w14:textId="2BC29608" w:rsidR="00B45971" w:rsidRPr="00064C91" w:rsidRDefault="00DC4C03" w:rsidP="0029625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登录应答</w:t>
            </w:r>
          </w:p>
        </w:tc>
        <w:tc>
          <w:tcPr>
            <w:tcW w:w="1275" w:type="dxa"/>
          </w:tcPr>
          <w:p w14:paraId="3DB8C19E" w14:textId="77777777" w:rsidR="00B45971" w:rsidRPr="00064C91" w:rsidRDefault="00B45971" w:rsidP="0029625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更改</w:t>
            </w:r>
          </w:p>
        </w:tc>
        <w:tc>
          <w:tcPr>
            <w:tcW w:w="5579" w:type="dxa"/>
          </w:tcPr>
          <w:p w14:paraId="73E8971F" w14:textId="4A79EA55" w:rsidR="00B45971" w:rsidRPr="00064C91" w:rsidRDefault="00B45971" w:rsidP="0029625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添加“</w:t>
            </w:r>
            <w:r w:rsidR="00DC4C03">
              <w:rPr>
                <w:rFonts w:asciiTheme="minorEastAsia" w:hAnsiTheme="minorEastAsia" w:cstheme="minorEastAsia" w:hint="eastAsia"/>
                <w:szCs w:val="21"/>
              </w:rPr>
              <w:t>持仓盈利是否计入可用</w:t>
            </w:r>
            <w:r>
              <w:rPr>
                <w:rFonts w:asciiTheme="minorEastAsia" w:hAnsiTheme="minorEastAsia" w:cstheme="minorEastAsia" w:hint="eastAsia"/>
                <w:szCs w:val="21"/>
              </w:rPr>
              <w:t>”字段</w:t>
            </w:r>
          </w:p>
        </w:tc>
      </w:tr>
      <w:tr w:rsidR="00DC4C03" w:rsidRPr="0097707C" w14:paraId="5974FDA4" w14:textId="77777777" w:rsidTr="00296259">
        <w:tc>
          <w:tcPr>
            <w:tcW w:w="1668" w:type="dxa"/>
          </w:tcPr>
          <w:p w14:paraId="71D3505F" w14:textId="37564C86" w:rsidR="00DC4C03" w:rsidRDefault="00DC4C03" w:rsidP="0029625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初始化数据查询</w:t>
            </w:r>
          </w:p>
        </w:tc>
        <w:tc>
          <w:tcPr>
            <w:tcW w:w="1275" w:type="dxa"/>
          </w:tcPr>
          <w:p w14:paraId="52BF42F9" w14:textId="7C1505C2" w:rsidR="00DC4C03" w:rsidRDefault="00DC4C03" w:rsidP="0029625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579" w:type="dxa"/>
          </w:tcPr>
          <w:p w14:paraId="0E792B0B" w14:textId="77777777" w:rsidR="00DC4C03" w:rsidRDefault="00DC4C03" w:rsidP="00296259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DC4C03" w:rsidRPr="0097707C" w14:paraId="2F3130C4" w14:textId="77777777" w:rsidTr="00296259">
        <w:tc>
          <w:tcPr>
            <w:tcW w:w="1668" w:type="dxa"/>
          </w:tcPr>
          <w:p w14:paraId="25CBA4B0" w14:textId="149B7D1F" w:rsidR="00DC4C03" w:rsidRDefault="00DC4C03" w:rsidP="0029625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组合合约数据</w:t>
            </w:r>
          </w:p>
        </w:tc>
        <w:tc>
          <w:tcPr>
            <w:tcW w:w="1275" w:type="dxa"/>
          </w:tcPr>
          <w:p w14:paraId="1079B55A" w14:textId="0B9A1C8B" w:rsidR="00DC4C03" w:rsidRDefault="00DC4C03" w:rsidP="0029625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</w:t>
            </w:r>
          </w:p>
        </w:tc>
        <w:tc>
          <w:tcPr>
            <w:tcW w:w="5579" w:type="dxa"/>
          </w:tcPr>
          <w:p w14:paraId="282F0720" w14:textId="77777777" w:rsidR="00DC4C03" w:rsidRDefault="00DC4C03" w:rsidP="00296259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14:paraId="475175D6" w14:textId="77777777" w:rsidR="00FD3B9E" w:rsidRPr="00DC4C03" w:rsidRDefault="00FD3B9E" w:rsidP="00656C07">
      <w:pPr>
        <w:widowControl/>
        <w:jc w:val="left"/>
      </w:pPr>
    </w:p>
    <w:sectPr w:rsidR="00FD3B9E" w:rsidRPr="00DC4C03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14F1" w14:textId="77777777" w:rsidR="00C860C2" w:rsidRDefault="00C860C2">
      <w:r>
        <w:separator/>
      </w:r>
    </w:p>
  </w:endnote>
  <w:endnote w:type="continuationSeparator" w:id="0">
    <w:p w14:paraId="7A1521FC" w14:textId="77777777" w:rsidR="00C860C2" w:rsidRDefault="00C86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8527" w14:textId="77777777" w:rsidR="00C675CC" w:rsidRDefault="00C675CC">
    <w:pPr>
      <w:pStyle w:val="a3"/>
    </w:pPr>
  </w:p>
  <w:p w14:paraId="613BD41A" w14:textId="77777777" w:rsidR="00C675CC" w:rsidRDefault="0028421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8DCA49" wp14:editId="64960D5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E14A8B" w14:textId="77777777" w:rsidR="00C675CC" w:rsidRDefault="0028421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8DCA49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36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" filled="f" stroked="f" strokeweight=".5pt">
              <v:textbox style="mso-fit-shape-to-text:t" inset="0,0,0,0">
                <w:txbxContent>
                  <w:p w14:paraId="74E14A8B" w14:textId="77777777" w:rsidR="00C675CC" w:rsidRDefault="0028421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A7F5B" w14:textId="731177C4" w:rsidR="00C675CC" w:rsidRDefault="00C675CC">
    <w:pPr>
      <w:pStyle w:val="a3"/>
    </w:pPr>
  </w:p>
  <w:p w14:paraId="227487EC" w14:textId="62626033" w:rsidR="00C675CC" w:rsidRDefault="0028421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2181504" behindDoc="0" locked="0" layoutInCell="1" allowOverlap="1" wp14:anchorId="6B8A8CA2" wp14:editId="22F0C07A">
              <wp:simplePos x="0" y="0"/>
              <wp:positionH relativeFrom="margin">
                <wp:posOffset>2602382</wp:posOffset>
              </wp:positionH>
              <wp:positionV relativeFrom="paragraph">
                <wp:posOffset>33476</wp:posOffset>
              </wp:positionV>
              <wp:extent cx="219456" cy="197511"/>
              <wp:effectExtent l="0" t="0" r="9525" b="1206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456" cy="19751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D3E0C7" w14:textId="77777777" w:rsidR="00C675CC" w:rsidRDefault="0028421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8A8CA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7" type="#_x0000_t202" style="position:absolute;margin-left:204.9pt;margin-top:2.65pt;width:17.3pt;height:15.5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" filled="f" stroked="f" strokeweight=".5pt">
              <v:textbox inset="0,0,0,0">
                <w:txbxContent>
                  <w:p w14:paraId="47D3E0C7" w14:textId="77777777" w:rsidR="00C675CC" w:rsidRDefault="0028421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DAE3" w14:textId="77777777" w:rsidR="00C860C2" w:rsidRDefault="00C860C2">
      <w:r>
        <w:separator/>
      </w:r>
    </w:p>
  </w:footnote>
  <w:footnote w:type="continuationSeparator" w:id="0">
    <w:p w14:paraId="23339888" w14:textId="77777777" w:rsidR="00C860C2" w:rsidRDefault="00C86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ACE6C"/>
    <w:multiLevelType w:val="multilevel"/>
    <w:tmpl w:val="A01ACE6C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12B7055"/>
    <w:multiLevelType w:val="hybridMultilevel"/>
    <w:tmpl w:val="4964F5F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A2D91"/>
    <w:multiLevelType w:val="hybridMultilevel"/>
    <w:tmpl w:val="38846BDC"/>
    <w:lvl w:ilvl="0" w:tplc="5490766A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528E6"/>
    <w:multiLevelType w:val="hybridMultilevel"/>
    <w:tmpl w:val="553EAF0E"/>
    <w:lvl w:ilvl="0" w:tplc="050A8F12">
      <w:start w:val="1"/>
      <w:numFmt w:val="decimal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973A0E"/>
    <w:multiLevelType w:val="hybridMultilevel"/>
    <w:tmpl w:val="4964F5F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C7181F"/>
    <w:multiLevelType w:val="hybridMultilevel"/>
    <w:tmpl w:val="4964F5F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46B40"/>
    <w:multiLevelType w:val="hybridMultilevel"/>
    <w:tmpl w:val="4E408350"/>
    <w:lvl w:ilvl="0" w:tplc="6336AD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684649"/>
    <w:multiLevelType w:val="hybridMultilevel"/>
    <w:tmpl w:val="B21EDDC6"/>
    <w:lvl w:ilvl="0" w:tplc="CA3629A2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B37631"/>
    <w:multiLevelType w:val="hybridMultilevel"/>
    <w:tmpl w:val="36526CBC"/>
    <w:lvl w:ilvl="0" w:tplc="050A8F12">
      <w:start w:val="1"/>
      <w:numFmt w:val="decimal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3826E0"/>
    <w:multiLevelType w:val="hybridMultilevel"/>
    <w:tmpl w:val="3B5A47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317193"/>
    <w:multiLevelType w:val="hybridMultilevel"/>
    <w:tmpl w:val="17DCACF8"/>
    <w:lvl w:ilvl="0" w:tplc="3A2E52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3E52AF"/>
    <w:multiLevelType w:val="hybridMultilevel"/>
    <w:tmpl w:val="67DCC87C"/>
    <w:lvl w:ilvl="0" w:tplc="D2BADE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842690"/>
    <w:multiLevelType w:val="hybridMultilevel"/>
    <w:tmpl w:val="4964F5F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9D6429"/>
    <w:multiLevelType w:val="hybridMultilevel"/>
    <w:tmpl w:val="4964F5F0"/>
    <w:lvl w:ilvl="0" w:tplc="0E74F2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0571A0"/>
    <w:multiLevelType w:val="hybridMultilevel"/>
    <w:tmpl w:val="8F2021E6"/>
    <w:lvl w:ilvl="0" w:tplc="050A8F12">
      <w:start w:val="1"/>
      <w:numFmt w:val="decimal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AA58B9"/>
    <w:multiLevelType w:val="hybridMultilevel"/>
    <w:tmpl w:val="4964F5F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2C5F21"/>
    <w:multiLevelType w:val="hybridMultilevel"/>
    <w:tmpl w:val="92A8A4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8"/>
  </w:num>
  <w:num w:numId="5">
    <w:abstractNumId w:val="16"/>
  </w:num>
  <w:num w:numId="6">
    <w:abstractNumId w:val="2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13"/>
  </w:num>
  <w:num w:numId="12">
    <w:abstractNumId w:val="1"/>
  </w:num>
  <w:num w:numId="13">
    <w:abstractNumId w:val="5"/>
  </w:num>
  <w:num w:numId="14">
    <w:abstractNumId w:val="15"/>
  </w:num>
  <w:num w:numId="15">
    <w:abstractNumId w:val="4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A8D"/>
    <w:rsid w:val="00000E11"/>
    <w:rsid w:val="000025DC"/>
    <w:rsid w:val="00002C43"/>
    <w:rsid w:val="00007697"/>
    <w:rsid w:val="00007950"/>
    <w:rsid w:val="000179B3"/>
    <w:rsid w:val="000215F5"/>
    <w:rsid w:val="00026A15"/>
    <w:rsid w:val="00036D7C"/>
    <w:rsid w:val="0003700E"/>
    <w:rsid w:val="00041FEE"/>
    <w:rsid w:val="0004366C"/>
    <w:rsid w:val="00045ADE"/>
    <w:rsid w:val="00050024"/>
    <w:rsid w:val="00056BCD"/>
    <w:rsid w:val="00063030"/>
    <w:rsid w:val="00064C91"/>
    <w:rsid w:val="00083B9D"/>
    <w:rsid w:val="00086614"/>
    <w:rsid w:val="00087AEE"/>
    <w:rsid w:val="000922C2"/>
    <w:rsid w:val="00092C7F"/>
    <w:rsid w:val="000977F1"/>
    <w:rsid w:val="000A2A3D"/>
    <w:rsid w:val="000A7FBD"/>
    <w:rsid w:val="000B11B8"/>
    <w:rsid w:val="000B16CC"/>
    <w:rsid w:val="000B29D9"/>
    <w:rsid w:val="000C2165"/>
    <w:rsid w:val="000C4AAB"/>
    <w:rsid w:val="000C53CE"/>
    <w:rsid w:val="000C56C9"/>
    <w:rsid w:val="000C77D1"/>
    <w:rsid w:val="000D0B64"/>
    <w:rsid w:val="000D2D99"/>
    <w:rsid w:val="000D3518"/>
    <w:rsid w:val="000D3BE7"/>
    <w:rsid w:val="000D7D7C"/>
    <w:rsid w:val="000E475D"/>
    <w:rsid w:val="000F089B"/>
    <w:rsid w:val="00101BAA"/>
    <w:rsid w:val="00103ACC"/>
    <w:rsid w:val="00112DA8"/>
    <w:rsid w:val="00113AEA"/>
    <w:rsid w:val="001154CB"/>
    <w:rsid w:val="00125CD9"/>
    <w:rsid w:val="00130E48"/>
    <w:rsid w:val="0013495D"/>
    <w:rsid w:val="00134B66"/>
    <w:rsid w:val="00146168"/>
    <w:rsid w:val="001559AA"/>
    <w:rsid w:val="0016072A"/>
    <w:rsid w:val="00160B26"/>
    <w:rsid w:val="00162A84"/>
    <w:rsid w:val="00163CEC"/>
    <w:rsid w:val="00167781"/>
    <w:rsid w:val="0017317A"/>
    <w:rsid w:val="001927C7"/>
    <w:rsid w:val="00192C9A"/>
    <w:rsid w:val="00197501"/>
    <w:rsid w:val="001A5293"/>
    <w:rsid w:val="001A7CB5"/>
    <w:rsid w:val="001B6465"/>
    <w:rsid w:val="001B758E"/>
    <w:rsid w:val="001C1952"/>
    <w:rsid w:val="001C7673"/>
    <w:rsid w:val="001D2365"/>
    <w:rsid w:val="001D5571"/>
    <w:rsid w:val="001E099B"/>
    <w:rsid w:val="001E3AA1"/>
    <w:rsid w:val="00205BE3"/>
    <w:rsid w:val="00211B86"/>
    <w:rsid w:val="0021474E"/>
    <w:rsid w:val="0022087A"/>
    <w:rsid w:val="00225492"/>
    <w:rsid w:val="00225AEC"/>
    <w:rsid w:val="00226BBC"/>
    <w:rsid w:val="00227DC4"/>
    <w:rsid w:val="00231756"/>
    <w:rsid w:val="00231E58"/>
    <w:rsid w:val="002333EF"/>
    <w:rsid w:val="00237E31"/>
    <w:rsid w:val="00243CD8"/>
    <w:rsid w:val="00252992"/>
    <w:rsid w:val="002541FF"/>
    <w:rsid w:val="00256770"/>
    <w:rsid w:val="00260505"/>
    <w:rsid w:val="002633C6"/>
    <w:rsid w:val="0026621D"/>
    <w:rsid w:val="002703BA"/>
    <w:rsid w:val="002765F1"/>
    <w:rsid w:val="00276D07"/>
    <w:rsid w:val="00281137"/>
    <w:rsid w:val="00284214"/>
    <w:rsid w:val="00285131"/>
    <w:rsid w:val="00291AC0"/>
    <w:rsid w:val="0029680A"/>
    <w:rsid w:val="002A3FD0"/>
    <w:rsid w:val="002B0A7A"/>
    <w:rsid w:val="002B115B"/>
    <w:rsid w:val="002B1A9E"/>
    <w:rsid w:val="002B4D26"/>
    <w:rsid w:val="002B5508"/>
    <w:rsid w:val="002B7486"/>
    <w:rsid w:val="002C07DB"/>
    <w:rsid w:val="002C0B09"/>
    <w:rsid w:val="002C0FA3"/>
    <w:rsid w:val="002C2528"/>
    <w:rsid w:val="002C4F42"/>
    <w:rsid w:val="002D03EE"/>
    <w:rsid w:val="002D1D88"/>
    <w:rsid w:val="002D4F7F"/>
    <w:rsid w:val="002E3138"/>
    <w:rsid w:val="002E766C"/>
    <w:rsid w:val="002F3739"/>
    <w:rsid w:val="002F7DB6"/>
    <w:rsid w:val="00301A4D"/>
    <w:rsid w:val="00320BBB"/>
    <w:rsid w:val="00324B11"/>
    <w:rsid w:val="00330785"/>
    <w:rsid w:val="00336FF6"/>
    <w:rsid w:val="00341396"/>
    <w:rsid w:val="00344F9F"/>
    <w:rsid w:val="003467B9"/>
    <w:rsid w:val="00347068"/>
    <w:rsid w:val="00347F59"/>
    <w:rsid w:val="003577CA"/>
    <w:rsid w:val="00363241"/>
    <w:rsid w:val="00363434"/>
    <w:rsid w:val="00363EF6"/>
    <w:rsid w:val="00365345"/>
    <w:rsid w:val="00367E06"/>
    <w:rsid w:val="00377010"/>
    <w:rsid w:val="00377666"/>
    <w:rsid w:val="003816DA"/>
    <w:rsid w:val="003857DC"/>
    <w:rsid w:val="00391038"/>
    <w:rsid w:val="0039704D"/>
    <w:rsid w:val="003A5A55"/>
    <w:rsid w:val="003B2766"/>
    <w:rsid w:val="003B2C53"/>
    <w:rsid w:val="003C3F5D"/>
    <w:rsid w:val="003C55E9"/>
    <w:rsid w:val="003C62B6"/>
    <w:rsid w:val="003D101F"/>
    <w:rsid w:val="003D25FA"/>
    <w:rsid w:val="003D30E8"/>
    <w:rsid w:val="003D33CC"/>
    <w:rsid w:val="003D4DB0"/>
    <w:rsid w:val="003E34E0"/>
    <w:rsid w:val="003E3976"/>
    <w:rsid w:val="003F0287"/>
    <w:rsid w:val="003F4BB9"/>
    <w:rsid w:val="00400CF0"/>
    <w:rsid w:val="0040158C"/>
    <w:rsid w:val="00403881"/>
    <w:rsid w:val="00404979"/>
    <w:rsid w:val="0041218E"/>
    <w:rsid w:val="00422281"/>
    <w:rsid w:val="00422C4F"/>
    <w:rsid w:val="00431D33"/>
    <w:rsid w:val="0043304F"/>
    <w:rsid w:val="00433213"/>
    <w:rsid w:val="00434A00"/>
    <w:rsid w:val="004361DE"/>
    <w:rsid w:val="004433DB"/>
    <w:rsid w:val="00450BB4"/>
    <w:rsid w:val="0045277B"/>
    <w:rsid w:val="0047073F"/>
    <w:rsid w:val="004718E8"/>
    <w:rsid w:val="00474E15"/>
    <w:rsid w:val="00476AD2"/>
    <w:rsid w:val="004802B6"/>
    <w:rsid w:val="004909BD"/>
    <w:rsid w:val="004922BE"/>
    <w:rsid w:val="0049579E"/>
    <w:rsid w:val="00496A30"/>
    <w:rsid w:val="004A10D2"/>
    <w:rsid w:val="004A1E74"/>
    <w:rsid w:val="004A4DAE"/>
    <w:rsid w:val="004B237C"/>
    <w:rsid w:val="004B4EB7"/>
    <w:rsid w:val="004B4F9A"/>
    <w:rsid w:val="004B7DEF"/>
    <w:rsid w:val="004C1A73"/>
    <w:rsid w:val="004E2A66"/>
    <w:rsid w:val="004E7AEC"/>
    <w:rsid w:val="004F0620"/>
    <w:rsid w:val="004F1BC6"/>
    <w:rsid w:val="004F4DEC"/>
    <w:rsid w:val="005044F3"/>
    <w:rsid w:val="00505F81"/>
    <w:rsid w:val="0050638E"/>
    <w:rsid w:val="00510D79"/>
    <w:rsid w:val="00512B36"/>
    <w:rsid w:val="00525B8D"/>
    <w:rsid w:val="0052658C"/>
    <w:rsid w:val="005269D3"/>
    <w:rsid w:val="00527F9D"/>
    <w:rsid w:val="00541449"/>
    <w:rsid w:val="00542057"/>
    <w:rsid w:val="00545E40"/>
    <w:rsid w:val="00546E9D"/>
    <w:rsid w:val="005631D9"/>
    <w:rsid w:val="00564AC3"/>
    <w:rsid w:val="00565217"/>
    <w:rsid w:val="005656C9"/>
    <w:rsid w:val="0056784F"/>
    <w:rsid w:val="005761C0"/>
    <w:rsid w:val="005770A7"/>
    <w:rsid w:val="00584868"/>
    <w:rsid w:val="005906AF"/>
    <w:rsid w:val="00593FFE"/>
    <w:rsid w:val="005A3BD3"/>
    <w:rsid w:val="005A3EBB"/>
    <w:rsid w:val="005A6E6D"/>
    <w:rsid w:val="005B0BC2"/>
    <w:rsid w:val="005B12CD"/>
    <w:rsid w:val="005C0321"/>
    <w:rsid w:val="005C276B"/>
    <w:rsid w:val="005C3EDA"/>
    <w:rsid w:val="005E27F9"/>
    <w:rsid w:val="005E3485"/>
    <w:rsid w:val="005F68FA"/>
    <w:rsid w:val="006051CB"/>
    <w:rsid w:val="0060588F"/>
    <w:rsid w:val="00606A4E"/>
    <w:rsid w:val="00623A34"/>
    <w:rsid w:val="006240D4"/>
    <w:rsid w:val="00624E99"/>
    <w:rsid w:val="00624EEC"/>
    <w:rsid w:val="0062574B"/>
    <w:rsid w:val="00626E45"/>
    <w:rsid w:val="00635DC8"/>
    <w:rsid w:val="00636183"/>
    <w:rsid w:val="0063645F"/>
    <w:rsid w:val="0063706F"/>
    <w:rsid w:val="006412FA"/>
    <w:rsid w:val="00656C07"/>
    <w:rsid w:val="0066158C"/>
    <w:rsid w:val="00667538"/>
    <w:rsid w:val="006765E1"/>
    <w:rsid w:val="00681CFF"/>
    <w:rsid w:val="00681DA4"/>
    <w:rsid w:val="00684355"/>
    <w:rsid w:val="00692688"/>
    <w:rsid w:val="00693211"/>
    <w:rsid w:val="00697806"/>
    <w:rsid w:val="006A3A8D"/>
    <w:rsid w:val="006A6BA1"/>
    <w:rsid w:val="006A6F1E"/>
    <w:rsid w:val="006B086B"/>
    <w:rsid w:val="006B2CB5"/>
    <w:rsid w:val="006B69E7"/>
    <w:rsid w:val="006B6C3D"/>
    <w:rsid w:val="006C2B75"/>
    <w:rsid w:val="006C549D"/>
    <w:rsid w:val="006D4048"/>
    <w:rsid w:val="006D4935"/>
    <w:rsid w:val="006D4A62"/>
    <w:rsid w:val="006D501A"/>
    <w:rsid w:val="006D52DF"/>
    <w:rsid w:val="006E0D49"/>
    <w:rsid w:val="006E3753"/>
    <w:rsid w:val="006E4243"/>
    <w:rsid w:val="006F40CB"/>
    <w:rsid w:val="006F4D5E"/>
    <w:rsid w:val="007017A2"/>
    <w:rsid w:val="00705784"/>
    <w:rsid w:val="0071439D"/>
    <w:rsid w:val="007146B9"/>
    <w:rsid w:val="0071674C"/>
    <w:rsid w:val="00717C33"/>
    <w:rsid w:val="00726F7A"/>
    <w:rsid w:val="00737CB3"/>
    <w:rsid w:val="00742885"/>
    <w:rsid w:val="00742D9E"/>
    <w:rsid w:val="00762C1A"/>
    <w:rsid w:val="00764E42"/>
    <w:rsid w:val="0076743D"/>
    <w:rsid w:val="007703F5"/>
    <w:rsid w:val="00784F9D"/>
    <w:rsid w:val="00795F70"/>
    <w:rsid w:val="007A0D5B"/>
    <w:rsid w:val="007A2348"/>
    <w:rsid w:val="007A5926"/>
    <w:rsid w:val="007A67D7"/>
    <w:rsid w:val="007B1EA1"/>
    <w:rsid w:val="007B7C4F"/>
    <w:rsid w:val="007C4579"/>
    <w:rsid w:val="007C568A"/>
    <w:rsid w:val="007D219C"/>
    <w:rsid w:val="007D75D2"/>
    <w:rsid w:val="007E1592"/>
    <w:rsid w:val="007E6F48"/>
    <w:rsid w:val="007F298A"/>
    <w:rsid w:val="007F7C5E"/>
    <w:rsid w:val="008015DC"/>
    <w:rsid w:val="0080498F"/>
    <w:rsid w:val="00806AB1"/>
    <w:rsid w:val="00814211"/>
    <w:rsid w:val="0081625E"/>
    <w:rsid w:val="00817BCA"/>
    <w:rsid w:val="00823C19"/>
    <w:rsid w:val="008316A7"/>
    <w:rsid w:val="008319E9"/>
    <w:rsid w:val="00831BFB"/>
    <w:rsid w:val="008325BB"/>
    <w:rsid w:val="00832771"/>
    <w:rsid w:val="008339A0"/>
    <w:rsid w:val="008360E4"/>
    <w:rsid w:val="00841752"/>
    <w:rsid w:val="00843BDC"/>
    <w:rsid w:val="0085388B"/>
    <w:rsid w:val="00856708"/>
    <w:rsid w:val="00863C31"/>
    <w:rsid w:val="00871738"/>
    <w:rsid w:val="00871EA0"/>
    <w:rsid w:val="008742DC"/>
    <w:rsid w:val="008856F4"/>
    <w:rsid w:val="0089408B"/>
    <w:rsid w:val="008948E2"/>
    <w:rsid w:val="00896030"/>
    <w:rsid w:val="00896290"/>
    <w:rsid w:val="008A5676"/>
    <w:rsid w:val="008B2CEB"/>
    <w:rsid w:val="008B34EA"/>
    <w:rsid w:val="008B59A5"/>
    <w:rsid w:val="008B784E"/>
    <w:rsid w:val="008B7A7A"/>
    <w:rsid w:val="008C51A5"/>
    <w:rsid w:val="008C5B20"/>
    <w:rsid w:val="008C6EFF"/>
    <w:rsid w:val="008D1BD8"/>
    <w:rsid w:val="008D24F5"/>
    <w:rsid w:val="008D6DF6"/>
    <w:rsid w:val="008E26B2"/>
    <w:rsid w:val="008E2E6E"/>
    <w:rsid w:val="008E41B1"/>
    <w:rsid w:val="008E6B84"/>
    <w:rsid w:val="008F2F6A"/>
    <w:rsid w:val="009017F1"/>
    <w:rsid w:val="00902D4F"/>
    <w:rsid w:val="009149C3"/>
    <w:rsid w:val="009252FF"/>
    <w:rsid w:val="00943D96"/>
    <w:rsid w:val="00945B46"/>
    <w:rsid w:val="00945BF0"/>
    <w:rsid w:val="0095137D"/>
    <w:rsid w:val="00953069"/>
    <w:rsid w:val="009601E2"/>
    <w:rsid w:val="0096148A"/>
    <w:rsid w:val="00964C00"/>
    <w:rsid w:val="00965BE7"/>
    <w:rsid w:val="00970D0F"/>
    <w:rsid w:val="00976BB4"/>
    <w:rsid w:val="0097707C"/>
    <w:rsid w:val="00977E61"/>
    <w:rsid w:val="00984955"/>
    <w:rsid w:val="009A2270"/>
    <w:rsid w:val="009A3125"/>
    <w:rsid w:val="009B2769"/>
    <w:rsid w:val="009C5B01"/>
    <w:rsid w:val="009D2DF4"/>
    <w:rsid w:val="009D4345"/>
    <w:rsid w:val="009E4C84"/>
    <w:rsid w:val="009E6EE5"/>
    <w:rsid w:val="009E729B"/>
    <w:rsid w:val="009F3074"/>
    <w:rsid w:val="00A01199"/>
    <w:rsid w:val="00A05DB5"/>
    <w:rsid w:val="00A06602"/>
    <w:rsid w:val="00A0660F"/>
    <w:rsid w:val="00A100EC"/>
    <w:rsid w:val="00A12E9D"/>
    <w:rsid w:val="00A20C00"/>
    <w:rsid w:val="00A21853"/>
    <w:rsid w:val="00A2468B"/>
    <w:rsid w:val="00A3235E"/>
    <w:rsid w:val="00A3502E"/>
    <w:rsid w:val="00A41579"/>
    <w:rsid w:val="00A42483"/>
    <w:rsid w:val="00A43866"/>
    <w:rsid w:val="00A4437F"/>
    <w:rsid w:val="00A45BB4"/>
    <w:rsid w:val="00A46AA8"/>
    <w:rsid w:val="00A51ABF"/>
    <w:rsid w:val="00A52AB9"/>
    <w:rsid w:val="00A54A09"/>
    <w:rsid w:val="00A552CA"/>
    <w:rsid w:val="00A55BEE"/>
    <w:rsid w:val="00A60F03"/>
    <w:rsid w:val="00A61A42"/>
    <w:rsid w:val="00A625C4"/>
    <w:rsid w:val="00A747F1"/>
    <w:rsid w:val="00A75593"/>
    <w:rsid w:val="00A765AD"/>
    <w:rsid w:val="00A8542A"/>
    <w:rsid w:val="00A901E6"/>
    <w:rsid w:val="00A90E03"/>
    <w:rsid w:val="00A91087"/>
    <w:rsid w:val="00A97692"/>
    <w:rsid w:val="00AA1E42"/>
    <w:rsid w:val="00AA2F2F"/>
    <w:rsid w:val="00AB0C3C"/>
    <w:rsid w:val="00AB17CC"/>
    <w:rsid w:val="00AB77FA"/>
    <w:rsid w:val="00AC35A7"/>
    <w:rsid w:val="00AD1433"/>
    <w:rsid w:val="00AD37CA"/>
    <w:rsid w:val="00AD3B51"/>
    <w:rsid w:val="00AD4C41"/>
    <w:rsid w:val="00AD7F86"/>
    <w:rsid w:val="00AE15EC"/>
    <w:rsid w:val="00AE7388"/>
    <w:rsid w:val="00AF263A"/>
    <w:rsid w:val="00AF6541"/>
    <w:rsid w:val="00B0432A"/>
    <w:rsid w:val="00B0641E"/>
    <w:rsid w:val="00B102F4"/>
    <w:rsid w:val="00B13F16"/>
    <w:rsid w:val="00B1554C"/>
    <w:rsid w:val="00B250EC"/>
    <w:rsid w:val="00B25874"/>
    <w:rsid w:val="00B273EC"/>
    <w:rsid w:val="00B339DB"/>
    <w:rsid w:val="00B3750A"/>
    <w:rsid w:val="00B45971"/>
    <w:rsid w:val="00B469D2"/>
    <w:rsid w:val="00B557F1"/>
    <w:rsid w:val="00B6139D"/>
    <w:rsid w:val="00B70BAF"/>
    <w:rsid w:val="00B71006"/>
    <w:rsid w:val="00B80E76"/>
    <w:rsid w:val="00B818E0"/>
    <w:rsid w:val="00B858A2"/>
    <w:rsid w:val="00BA22F3"/>
    <w:rsid w:val="00BB1653"/>
    <w:rsid w:val="00BB3F0D"/>
    <w:rsid w:val="00BC73E0"/>
    <w:rsid w:val="00BD256F"/>
    <w:rsid w:val="00BD793E"/>
    <w:rsid w:val="00BE27E8"/>
    <w:rsid w:val="00BE2AF1"/>
    <w:rsid w:val="00BE654D"/>
    <w:rsid w:val="00BF132F"/>
    <w:rsid w:val="00BF66E3"/>
    <w:rsid w:val="00C0764B"/>
    <w:rsid w:val="00C1264D"/>
    <w:rsid w:val="00C14B91"/>
    <w:rsid w:val="00C21046"/>
    <w:rsid w:val="00C358E5"/>
    <w:rsid w:val="00C371AE"/>
    <w:rsid w:val="00C428FE"/>
    <w:rsid w:val="00C56805"/>
    <w:rsid w:val="00C65C37"/>
    <w:rsid w:val="00C674D5"/>
    <w:rsid w:val="00C675CC"/>
    <w:rsid w:val="00C860C2"/>
    <w:rsid w:val="00C90F2A"/>
    <w:rsid w:val="00C91C75"/>
    <w:rsid w:val="00C91E75"/>
    <w:rsid w:val="00C9472E"/>
    <w:rsid w:val="00C95BDC"/>
    <w:rsid w:val="00C9612E"/>
    <w:rsid w:val="00C9615F"/>
    <w:rsid w:val="00CA3A1A"/>
    <w:rsid w:val="00CA5CD1"/>
    <w:rsid w:val="00CA7169"/>
    <w:rsid w:val="00CB2C87"/>
    <w:rsid w:val="00CC3E42"/>
    <w:rsid w:val="00CC760C"/>
    <w:rsid w:val="00CD0844"/>
    <w:rsid w:val="00CD1BA5"/>
    <w:rsid w:val="00CD2BFB"/>
    <w:rsid w:val="00CD398E"/>
    <w:rsid w:val="00CD521F"/>
    <w:rsid w:val="00CE32D3"/>
    <w:rsid w:val="00CF13A9"/>
    <w:rsid w:val="00CF4E7F"/>
    <w:rsid w:val="00D04D14"/>
    <w:rsid w:val="00D05E9C"/>
    <w:rsid w:val="00D1652B"/>
    <w:rsid w:val="00D16968"/>
    <w:rsid w:val="00D316F2"/>
    <w:rsid w:val="00D32711"/>
    <w:rsid w:val="00D32822"/>
    <w:rsid w:val="00D3288D"/>
    <w:rsid w:val="00D32E68"/>
    <w:rsid w:val="00D33ED4"/>
    <w:rsid w:val="00D34D59"/>
    <w:rsid w:val="00D5045C"/>
    <w:rsid w:val="00D51D6D"/>
    <w:rsid w:val="00D629FB"/>
    <w:rsid w:val="00D640FA"/>
    <w:rsid w:val="00D75593"/>
    <w:rsid w:val="00D82DFD"/>
    <w:rsid w:val="00D877E6"/>
    <w:rsid w:val="00D910D1"/>
    <w:rsid w:val="00DA1586"/>
    <w:rsid w:val="00DA4B48"/>
    <w:rsid w:val="00DB4295"/>
    <w:rsid w:val="00DB4D9E"/>
    <w:rsid w:val="00DC1CF3"/>
    <w:rsid w:val="00DC3507"/>
    <w:rsid w:val="00DC376D"/>
    <w:rsid w:val="00DC4C03"/>
    <w:rsid w:val="00DD5523"/>
    <w:rsid w:val="00DD6737"/>
    <w:rsid w:val="00DE0413"/>
    <w:rsid w:val="00DE1C38"/>
    <w:rsid w:val="00DE218D"/>
    <w:rsid w:val="00DE26A6"/>
    <w:rsid w:val="00DF00FE"/>
    <w:rsid w:val="00DF239F"/>
    <w:rsid w:val="00DF2A5B"/>
    <w:rsid w:val="00DF58DA"/>
    <w:rsid w:val="00DF68AB"/>
    <w:rsid w:val="00E0098D"/>
    <w:rsid w:val="00E03555"/>
    <w:rsid w:val="00E07172"/>
    <w:rsid w:val="00E12419"/>
    <w:rsid w:val="00E14938"/>
    <w:rsid w:val="00E24470"/>
    <w:rsid w:val="00E320E4"/>
    <w:rsid w:val="00E34CC6"/>
    <w:rsid w:val="00E36572"/>
    <w:rsid w:val="00E4448E"/>
    <w:rsid w:val="00E45AB9"/>
    <w:rsid w:val="00E506CA"/>
    <w:rsid w:val="00E51E69"/>
    <w:rsid w:val="00E573BB"/>
    <w:rsid w:val="00E5761F"/>
    <w:rsid w:val="00E6322B"/>
    <w:rsid w:val="00E73DEF"/>
    <w:rsid w:val="00E771F3"/>
    <w:rsid w:val="00E82379"/>
    <w:rsid w:val="00E83468"/>
    <w:rsid w:val="00E870B3"/>
    <w:rsid w:val="00E96EDF"/>
    <w:rsid w:val="00EA2E00"/>
    <w:rsid w:val="00EA3D6F"/>
    <w:rsid w:val="00EA547C"/>
    <w:rsid w:val="00EB0240"/>
    <w:rsid w:val="00EB36A1"/>
    <w:rsid w:val="00EC070D"/>
    <w:rsid w:val="00EC0D1D"/>
    <w:rsid w:val="00EC264A"/>
    <w:rsid w:val="00EC5E67"/>
    <w:rsid w:val="00ED07A3"/>
    <w:rsid w:val="00ED2D08"/>
    <w:rsid w:val="00ED791D"/>
    <w:rsid w:val="00EE04D9"/>
    <w:rsid w:val="00EE23CC"/>
    <w:rsid w:val="00EE360F"/>
    <w:rsid w:val="00EE4E66"/>
    <w:rsid w:val="00EE54EF"/>
    <w:rsid w:val="00EE61A2"/>
    <w:rsid w:val="00EF4496"/>
    <w:rsid w:val="00EF5F02"/>
    <w:rsid w:val="00F151B2"/>
    <w:rsid w:val="00F15A21"/>
    <w:rsid w:val="00F16D2B"/>
    <w:rsid w:val="00F24E56"/>
    <w:rsid w:val="00F304A1"/>
    <w:rsid w:val="00F33736"/>
    <w:rsid w:val="00F416B5"/>
    <w:rsid w:val="00F434DC"/>
    <w:rsid w:val="00F4530C"/>
    <w:rsid w:val="00F4601E"/>
    <w:rsid w:val="00F50740"/>
    <w:rsid w:val="00F54DC3"/>
    <w:rsid w:val="00F55712"/>
    <w:rsid w:val="00F716B9"/>
    <w:rsid w:val="00F71A1A"/>
    <w:rsid w:val="00F8149D"/>
    <w:rsid w:val="00F87B5D"/>
    <w:rsid w:val="00F91FAE"/>
    <w:rsid w:val="00F95665"/>
    <w:rsid w:val="00F95F8C"/>
    <w:rsid w:val="00F96718"/>
    <w:rsid w:val="00FA092E"/>
    <w:rsid w:val="00FA1DFB"/>
    <w:rsid w:val="00FB3D7C"/>
    <w:rsid w:val="00FC0032"/>
    <w:rsid w:val="00FC1EC4"/>
    <w:rsid w:val="00FC2288"/>
    <w:rsid w:val="00FC5421"/>
    <w:rsid w:val="00FC5787"/>
    <w:rsid w:val="00FC584C"/>
    <w:rsid w:val="00FD3B9E"/>
    <w:rsid w:val="00FD4E8E"/>
    <w:rsid w:val="00FE1F6D"/>
    <w:rsid w:val="00FF1124"/>
    <w:rsid w:val="00FF240B"/>
    <w:rsid w:val="00FF4BE4"/>
    <w:rsid w:val="0118527B"/>
    <w:rsid w:val="018F3C18"/>
    <w:rsid w:val="01AB46B0"/>
    <w:rsid w:val="01D94FB0"/>
    <w:rsid w:val="01FA01E0"/>
    <w:rsid w:val="02583BE6"/>
    <w:rsid w:val="029176B1"/>
    <w:rsid w:val="02A44DA3"/>
    <w:rsid w:val="02B1623A"/>
    <w:rsid w:val="02D93DD1"/>
    <w:rsid w:val="02DB7F84"/>
    <w:rsid w:val="03141ADF"/>
    <w:rsid w:val="03547133"/>
    <w:rsid w:val="035640EB"/>
    <w:rsid w:val="03C3527D"/>
    <w:rsid w:val="040D08FB"/>
    <w:rsid w:val="04113DCF"/>
    <w:rsid w:val="04201D4A"/>
    <w:rsid w:val="042D2CC9"/>
    <w:rsid w:val="045D0C6A"/>
    <w:rsid w:val="04676A49"/>
    <w:rsid w:val="049614B0"/>
    <w:rsid w:val="04AF48E8"/>
    <w:rsid w:val="051941EC"/>
    <w:rsid w:val="05540DD4"/>
    <w:rsid w:val="056A7987"/>
    <w:rsid w:val="058A1301"/>
    <w:rsid w:val="05B23C46"/>
    <w:rsid w:val="05BA5C8B"/>
    <w:rsid w:val="05E50080"/>
    <w:rsid w:val="060A379A"/>
    <w:rsid w:val="066D3BFC"/>
    <w:rsid w:val="06A80BC9"/>
    <w:rsid w:val="06E91200"/>
    <w:rsid w:val="07343220"/>
    <w:rsid w:val="07612ADB"/>
    <w:rsid w:val="079F2AE4"/>
    <w:rsid w:val="07A90C56"/>
    <w:rsid w:val="07CE003E"/>
    <w:rsid w:val="080F64B2"/>
    <w:rsid w:val="082B50D2"/>
    <w:rsid w:val="0844542D"/>
    <w:rsid w:val="085035AC"/>
    <w:rsid w:val="08772693"/>
    <w:rsid w:val="08A37733"/>
    <w:rsid w:val="08BF616A"/>
    <w:rsid w:val="08EC60B8"/>
    <w:rsid w:val="090856CF"/>
    <w:rsid w:val="091A5DBB"/>
    <w:rsid w:val="09E106D8"/>
    <w:rsid w:val="09E259B7"/>
    <w:rsid w:val="0AA662EE"/>
    <w:rsid w:val="0ABF692A"/>
    <w:rsid w:val="0B2379D0"/>
    <w:rsid w:val="0B7862E0"/>
    <w:rsid w:val="0C6E205A"/>
    <w:rsid w:val="0CA677D0"/>
    <w:rsid w:val="0CE4694A"/>
    <w:rsid w:val="0CE77002"/>
    <w:rsid w:val="0CFB0B4F"/>
    <w:rsid w:val="0D481384"/>
    <w:rsid w:val="0D60347B"/>
    <w:rsid w:val="0D834D55"/>
    <w:rsid w:val="0D8E5AF3"/>
    <w:rsid w:val="0E033AD1"/>
    <w:rsid w:val="0E531D19"/>
    <w:rsid w:val="0EB3656B"/>
    <w:rsid w:val="0EC44C31"/>
    <w:rsid w:val="0ED94C52"/>
    <w:rsid w:val="0F076766"/>
    <w:rsid w:val="0F7964B8"/>
    <w:rsid w:val="100D2A7C"/>
    <w:rsid w:val="104F7A4A"/>
    <w:rsid w:val="105445E3"/>
    <w:rsid w:val="105F18B0"/>
    <w:rsid w:val="11112F40"/>
    <w:rsid w:val="11471FFB"/>
    <w:rsid w:val="117018ED"/>
    <w:rsid w:val="11824958"/>
    <w:rsid w:val="11866FC8"/>
    <w:rsid w:val="118C5F8B"/>
    <w:rsid w:val="119B2E6C"/>
    <w:rsid w:val="11AD0B9D"/>
    <w:rsid w:val="11F465CB"/>
    <w:rsid w:val="12093AC9"/>
    <w:rsid w:val="1301605D"/>
    <w:rsid w:val="13272DAC"/>
    <w:rsid w:val="134D753C"/>
    <w:rsid w:val="13A367AF"/>
    <w:rsid w:val="13A90ADB"/>
    <w:rsid w:val="13C23FE5"/>
    <w:rsid w:val="13C61DDA"/>
    <w:rsid w:val="13F825E2"/>
    <w:rsid w:val="141B61AE"/>
    <w:rsid w:val="143C1790"/>
    <w:rsid w:val="144B1951"/>
    <w:rsid w:val="14A75CC6"/>
    <w:rsid w:val="14B54770"/>
    <w:rsid w:val="157418F2"/>
    <w:rsid w:val="157D2D42"/>
    <w:rsid w:val="15E71408"/>
    <w:rsid w:val="15F16BA2"/>
    <w:rsid w:val="160C2767"/>
    <w:rsid w:val="16244E24"/>
    <w:rsid w:val="16B528B0"/>
    <w:rsid w:val="16E54D2C"/>
    <w:rsid w:val="17A9760C"/>
    <w:rsid w:val="18127C7D"/>
    <w:rsid w:val="1878179A"/>
    <w:rsid w:val="187C240F"/>
    <w:rsid w:val="189827A0"/>
    <w:rsid w:val="18CF4ED2"/>
    <w:rsid w:val="18E36613"/>
    <w:rsid w:val="1911479C"/>
    <w:rsid w:val="1953341E"/>
    <w:rsid w:val="197C3F7C"/>
    <w:rsid w:val="19887613"/>
    <w:rsid w:val="19CA0447"/>
    <w:rsid w:val="19EB1F72"/>
    <w:rsid w:val="1A480E4B"/>
    <w:rsid w:val="1A4B0823"/>
    <w:rsid w:val="1A556367"/>
    <w:rsid w:val="1AA74629"/>
    <w:rsid w:val="1B11418D"/>
    <w:rsid w:val="1B1E07C5"/>
    <w:rsid w:val="1B2201D9"/>
    <w:rsid w:val="1B3A7C5D"/>
    <w:rsid w:val="1B45572E"/>
    <w:rsid w:val="1B6660A4"/>
    <w:rsid w:val="1BE0787E"/>
    <w:rsid w:val="1C4F4B44"/>
    <w:rsid w:val="1C9B39EC"/>
    <w:rsid w:val="1CA21972"/>
    <w:rsid w:val="1CBC6C9B"/>
    <w:rsid w:val="1CBE6859"/>
    <w:rsid w:val="1CC16CA6"/>
    <w:rsid w:val="1D0C1773"/>
    <w:rsid w:val="1D3442A3"/>
    <w:rsid w:val="1D834DB9"/>
    <w:rsid w:val="1D91146F"/>
    <w:rsid w:val="1DC523B2"/>
    <w:rsid w:val="1DFB2354"/>
    <w:rsid w:val="1E026362"/>
    <w:rsid w:val="1E044EED"/>
    <w:rsid w:val="1E2A29CD"/>
    <w:rsid w:val="1E4041A3"/>
    <w:rsid w:val="1E7C284B"/>
    <w:rsid w:val="1E84031D"/>
    <w:rsid w:val="1EBD049F"/>
    <w:rsid w:val="1EE70261"/>
    <w:rsid w:val="1EEE2C4E"/>
    <w:rsid w:val="1F133B30"/>
    <w:rsid w:val="1F161022"/>
    <w:rsid w:val="1F4014F9"/>
    <w:rsid w:val="1F690A26"/>
    <w:rsid w:val="1FB74847"/>
    <w:rsid w:val="204E4E1F"/>
    <w:rsid w:val="20895BBD"/>
    <w:rsid w:val="20990CE3"/>
    <w:rsid w:val="20F16B76"/>
    <w:rsid w:val="2142295A"/>
    <w:rsid w:val="217C5E9B"/>
    <w:rsid w:val="21D53CB7"/>
    <w:rsid w:val="21FB29BE"/>
    <w:rsid w:val="22113F18"/>
    <w:rsid w:val="221527B6"/>
    <w:rsid w:val="22203200"/>
    <w:rsid w:val="225C51D0"/>
    <w:rsid w:val="2274262C"/>
    <w:rsid w:val="22ED0D41"/>
    <w:rsid w:val="232500E0"/>
    <w:rsid w:val="232C13A1"/>
    <w:rsid w:val="233647D7"/>
    <w:rsid w:val="237F4802"/>
    <w:rsid w:val="239A746C"/>
    <w:rsid w:val="23CF419E"/>
    <w:rsid w:val="23DC3730"/>
    <w:rsid w:val="23FC49DC"/>
    <w:rsid w:val="24847E82"/>
    <w:rsid w:val="24903434"/>
    <w:rsid w:val="252B5D13"/>
    <w:rsid w:val="253A432F"/>
    <w:rsid w:val="25406DAF"/>
    <w:rsid w:val="259C7305"/>
    <w:rsid w:val="25A86ABD"/>
    <w:rsid w:val="25A95131"/>
    <w:rsid w:val="25D05871"/>
    <w:rsid w:val="2620617D"/>
    <w:rsid w:val="266848A2"/>
    <w:rsid w:val="26C94B6E"/>
    <w:rsid w:val="26FD6418"/>
    <w:rsid w:val="274C0C5E"/>
    <w:rsid w:val="275A7C80"/>
    <w:rsid w:val="276201FE"/>
    <w:rsid w:val="27847D9D"/>
    <w:rsid w:val="278D23EB"/>
    <w:rsid w:val="279B1A4F"/>
    <w:rsid w:val="27BE2F22"/>
    <w:rsid w:val="27FA7CCD"/>
    <w:rsid w:val="282471A4"/>
    <w:rsid w:val="282665A7"/>
    <w:rsid w:val="28443418"/>
    <w:rsid w:val="28AA6E47"/>
    <w:rsid w:val="28AE3A26"/>
    <w:rsid w:val="28CB1CD2"/>
    <w:rsid w:val="28EC2593"/>
    <w:rsid w:val="28F45D12"/>
    <w:rsid w:val="2910287F"/>
    <w:rsid w:val="29A43A3E"/>
    <w:rsid w:val="29B01D6A"/>
    <w:rsid w:val="29EE6FFD"/>
    <w:rsid w:val="2A7D7DC5"/>
    <w:rsid w:val="2AED42F0"/>
    <w:rsid w:val="2B28390F"/>
    <w:rsid w:val="2B4E40FD"/>
    <w:rsid w:val="2BC8338F"/>
    <w:rsid w:val="2C4B3FA0"/>
    <w:rsid w:val="2C510C81"/>
    <w:rsid w:val="2C73600A"/>
    <w:rsid w:val="2C7855A1"/>
    <w:rsid w:val="2C7E1354"/>
    <w:rsid w:val="2D451245"/>
    <w:rsid w:val="2D783454"/>
    <w:rsid w:val="2DC55BA2"/>
    <w:rsid w:val="2DD241EB"/>
    <w:rsid w:val="2DE34268"/>
    <w:rsid w:val="2DE61F4C"/>
    <w:rsid w:val="2E121AD1"/>
    <w:rsid w:val="2E227BD1"/>
    <w:rsid w:val="2E2B0B27"/>
    <w:rsid w:val="2E2C4F01"/>
    <w:rsid w:val="2EA80B68"/>
    <w:rsid w:val="2EB94757"/>
    <w:rsid w:val="2EC4767E"/>
    <w:rsid w:val="2EC74728"/>
    <w:rsid w:val="2EF82474"/>
    <w:rsid w:val="2F175C6C"/>
    <w:rsid w:val="2F461BA1"/>
    <w:rsid w:val="2F4F21BD"/>
    <w:rsid w:val="2F6C1EDA"/>
    <w:rsid w:val="2F8A6EE2"/>
    <w:rsid w:val="2FBA0944"/>
    <w:rsid w:val="2FDE3E7A"/>
    <w:rsid w:val="30102B8D"/>
    <w:rsid w:val="30284AC9"/>
    <w:rsid w:val="305E105B"/>
    <w:rsid w:val="30905354"/>
    <w:rsid w:val="30906EF9"/>
    <w:rsid w:val="30A1418A"/>
    <w:rsid w:val="30AB5491"/>
    <w:rsid w:val="30E10310"/>
    <w:rsid w:val="310867FA"/>
    <w:rsid w:val="317B4BDA"/>
    <w:rsid w:val="31A60443"/>
    <w:rsid w:val="31AA0E88"/>
    <w:rsid w:val="31EA6AB1"/>
    <w:rsid w:val="32274C0D"/>
    <w:rsid w:val="324219ED"/>
    <w:rsid w:val="325758FB"/>
    <w:rsid w:val="327E0A1B"/>
    <w:rsid w:val="329D0CA3"/>
    <w:rsid w:val="329D1CD4"/>
    <w:rsid w:val="32A83EE8"/>
    <w:rsid w:val="32C9427E"/>
    <w:rsid w:val="32ED4016"/>
    <w:rsid w:val="33356572"/>
    <w:rsid w:val="3336314D"/>
    <w:rsid w:val="3338665F"/>
    <w:rsid w:val="337572C2"/>
    <w:rsid w:val="337B31E7"/>
    <w:rsid w:val="339B7956"/>
    <w:rsid w:val="33B16A3A"/>
    <w:rsid w:val="33BF19B3"/>
    <w:rsid w:val="33E40FFE"/>
    <w:rsid w:val="340504E2"/>
    <w:rsid w:val="342762D6"/>
    <w:rsid w:val="348F3CE8"/>
    <w:rsid w:val="34FD6F2C"/>
    <w:rsid w:val="352E718B"/>
    <w:rsid w:val="35361645"/>
    <w:rsid w:val="35426C39"/>
    <w:rsid w:val="3567309F"/>
    <w:rsid w:val="356858A5"/>
    <w:rsid w:val="35786D58"/>
    <w:rsid w:val="35BA31B0"/>
    <w:rsid w:val="365373A9"/>
    <w:rsid w:val="36672CF8"/>
    <w:rsid w:val="36865C4D"/>
    <w:rsid w:val="368B3106"/>
    <w:rsid w:val="36BB694E"/>
    <w:rsid w:val="36C564B3"/>
    <w:rsid w:val="36C80228"/>
    <w:rsid w:val="36E16B19"/>
    <w:rsid w:val="36FB6CE2"/>
    <w:rsid w:val="37020F51"/>
    <w:rsid w:val="37296278"/>
    <w:rsid w:val="373A6F33"/>
    <w:rsid w:val="37A0359B"/>
    <w:rsid w:val="37C007D9"/>
    <w:rsid w:val="38067AD3"/>
    <w:rsid w:val="381C3CC9"/>
    <w:rsid w:val="38440CAF"/>
    <w:rsid w:val="387F7D49"/>
    <w:rsid w:val="38B963C3"/>
    <w:rsid w:val="38D70F5D"/>
    <w:rsid w:val="38F74233"/>
    <w:rsid w:val="39305463"/>
    <w:rsid w:val="398E02C0"/>
    <w:rsid w:val="3995234B"/>
    <w:rsid w:val="39A979B4"/>
    <w:rsid w:val="39AF132B"/>
    <w:rsid w:val="39B34BF1"/>
    <w:rsid w:val="3A7135FD"/>
    <w:rsid w:val="3A792B58"/>
    <w:rsid w:val="3ABE6566"/>
    <w:rsid w:val="3B076919"/>
    <w:rsid w:val="3B0D5866"/>
    <w:rsid w:val="3B887F49"/>
    <w:rsid w:val="3B8C529E"/>
    <w:rsid w:val="3BBC3673"/>
    <w:rsid w:val="3BC94F7E"/>
    <w:rsid w:val="3BE12934"/>
    <w:rsid w:val="3C4372A6"/>
    <w:rsid w:val="3C812B60"/>
    <w:rsid w:val="3C863444"/>
    <w:rsid w:val="3CFB71FD"/>
    <w:rsid w:val="3D0E47FE"/>
    <w:rsid w:val="3D281E27"/>
    <w:rsid w:val="3D4138A3"/>
    <w:rsid w:val="3E264DCE"/>
    <w:rsid w:val="3E3B70FA"/>
    <w:rsid w:val="3E4D1F02"/>
    <w:rsid w:val="3E810442"/>
    <w:rsid w:val="3E9777B4"/>
    <w:rsid w:val="3EB56650"/>
    <w:rsid w:val="3ED9522D"/>
    <w:rsid w:val="3F086BC8"/>
    <w:rsid w:val="3F777071"/>
    <w:rsid w:val="3F8F39F6"/>
    <w:rsid w:val="3F9A4F0D"/>
    <w:rsid w:val="3FBA0D10"/>
    <w:rsid w:val="3FBA29C4"/>
    <w:rsid w:val="3FE33F56"/>
    <w:rsid w:val="4093460D"/>
    <w:rsid w:val="40A450D5"/>
    <w:rsid w:val="40A528A8"/>
    <w:rsid w:val="40E62A9D"/>
    <w:rsid w:val="4105146C"/>
    <w:rsid w:val="41230BD8"/>
    <w:rsid w:val="41267518"/>
    <w:rsid w:val="41A70619"/>
    <w:rsid w:val="420936FC"/>
    <w:rsid w:val="423E1F82"/>
    <w:rsid w:val="428D4884"/>
    <w:rsid w:val="428E6108"/>
    <w:rsid w:val="42AB1F44"/>
    <w:rsid w:val="42D1433F"/>
    <w:rsid w:val="42FE15E5"/>
    <w:rsid w:val="43081115"/>
    <w:rsid w:val="43DC20C4"/>
    <w:rsid w:val="43F54C6A"/>
    <w:rsid w:val="445B1ED3"/>
    <w:rsid w:val="44693215"/>
    <w:rsid w:val="44A659DF"/>
    <w:rsid w:val="44B10196"/>
    <w:rsid w:val="44F95F14"/>
    <w:rsid w:val="45360328"/>
    <w:rsid w:val="457B5E2A"/>
    <w:rsid w:val="45B873F5"/>
    <w:rsid w:val="462C2821"/>
    <w:rsid w:val="4646082C"/>
    <w:rsid w:val="464C5E16"/>
    <w:rsid w:val="465F3D10"/>
    <w:rsid w:val="46694B0F"/>
    <w:rsid w:val="46B85404"/>
    <w:rsid w:val="46F24CC5"/>
    <w:rsid w:val="46FB58FA"/>
    <w:rsid w:val="4724437F"/>
    <w:rsid w:val="478A5BF2"/>
    <w:rsid w:val="47B161C1"/>
    <w:rsid w:val="48221E48"/>
    <w:rsid w:val="48443588"/>
    <w:rsid w:val="486B7A44"/>
    <w:rsid w:val="48991EF2"/>
    <w:rsid w:val="489C5B39"/>
    <w:rsid w:val="48A83A69"/>
    <w:rsid w:val="48D612BF"/>
    <w:rsid w:val="48DF7B7C"/>
    <w:rsid w:val="49171F3F"/>
    <w:rsid w:val="495A0066"/>
    <w:rsid w:val="495E49C0"/>
    <w:rsid w:val="49C940C8"/>
    <w:rsid w:val="49E96937"/>
    <w:rsid w:val="4A2F315B"/>
    <w:rsid w:val="4AD42E99"/>
    <w:rsid w:val="4AD4510F"/>
    <w:rsid w:val="4AF01931"/>
    <w:rsid w:val="4B063140"/>
    <w:rsid w:val="4B087E76"/>
    <w:rsid w:val="4B0E39F7"/>
    <w:rsid w:val="4B1F687A"/>
    <w:rsid w:val="4B440C32"/>
    <w:rsid w:val="4BCC7253"/>
    <w:rsid w:val="4BFE3108"/>
    <w:rsid w:val="4CE0702E"/>
    <w:rsid w:val="4D1E6153"/>
    <w:rsid w:val="4D250CA8"/>
    <w:rsid w:val="4D2728ED"/>
    <w:rsid w:val="4D4D7730"/>
    <w:rsid w:val="4D8B2CC8"/>
    <w:rsid w:val="4DAA2561"/>
    <w:rsid w:val="4DAC6A69"/>
    <w:rsid w:val="4DB82124"/>
    <w:rsid w:val="4DBC4B7D"/>
    <w:rsid w:val="4DCC165C"/>
    <w:rsid w:val="4DDF27E9"/>
    <w:rsid w:val="4DEA252C"/>
    <w:rsid w:val="4E1F59AA"/>
    <w:rsid w:val="4EE52910"/>
    <w:rsid w:val="4F750066"/>
    <w:rsid w:val="4FB01502"/>
    <w:rsid w:val="4FE42A7B"/>
    <w:rsid w:val="503E3154"/>
    <w:rsid w:val="503E5F48"/>
    <w:rsid w:val="50411528"/>
    <w:rsid w:val="51463BDB"/>
    <w:rsid w:val="51954AB2"/>
    <w:rsid w:val="51A405B9"/>
    <w:rsid w:val="51AF0BEB"/>
    <w:rsid w:val="52025FE4"/>
    <w:rsid w:val="520672D0"/>
    <w:rsid w:val="52350FFC"/>
    <w:rsid w:val="52433F8E"/>
    <w:rsid w:val="5243621F"/>
    <w:rsid w:val="52696FB9"/>
    <w:rsid w:val="52700FBE"/>
    <w:rsid w:val="52C91DBD"/>
    <w:rsid w:val="53404D2A"/>
    <w:rsid w:val="53AA6C1A"/>
    <w:rsid w:val="53AF3784"/>
    <w:rsid w:val="54453EA2"/>
    <w:rsid w:val="546C3161"/>
    <w:rsid w:val="54A435FD"/>
    <w:rsid w:val="54A94414"/>
    <w:rsid w:val="54BF4292"/>
    <w:rsid w:val="55201C3D"/>
    <w:rsid w:val="55522021"/>
    <w:rsid w:val="5584302F"/>
    <w:rsid w:val="55DD75EA"/>
    <w:rsid w:val="566503C3"/>
    <w:rsid w:val="567B6FE4"/>
    <w:rsid w:val="5692418E"/>
    <w:rsid w:val="56A02A45"/>
    <w:rsid w:val="56AA469D"/>
    <w:rsid w:val="56D41666"/>
    <w:rsid w:val="56DD5E48"/>
    <w:rsid w:val="56EA2086"/>
    <w:rsid w:val="57B058E8"/>
    <w:rsid w:val="57D463F8"/>
    <w:rsid w:val="57DD78DD"/>
    <w:rsid w:val="57ED3658"/>
    <w:rsid w:val="57F959A0"/>
    <w:rsid w:val="581E35D0"/>
    <w:rsid w:val="587E3C13"/>
    <w:rsid w:val="58A37239"/>
    <w:rsid w:val="58DF4917"/>
    <w:rsid w:val="59297092"/>
    <w:rsid w:val="595662EB"/>
    <w:rsid w:val="59874DF0"/>
    <w:rsid w:val="599E19E6"/>
    <w:rsid w:val="59AC3D0A"/>
    <w:rsid w:val="59DB5492"/>
    <w:rsid w:val="59F314BD"/>
    <w:rsid w:val="59F44E25"/>
    <w:rsid w:val="5A6A339B"/>
    <w:rsid w:val="5A786D14"/>
    <w:rsid w:val="5A991219"/>
    <w:rsid w:val="5AC618ED"/>
    <w:rsid w:val="5AD360D0"/>
    <w:rsid w:val="5B0171AA"/>
    <w:rsid w:val="5B50550B"/>
    <w:rsid w:val="5B853EF8"/>
    <w:rsid w:val="5B8E6151"/>
    <w:rsid w:val="5C015367"/>
    <w:rsid w:val="5C867365"/>
    <w:rsid w:val="5C9C42FF"/>
    <w:rsid w:val="5CAC402F"/>
    <w:rsid w:val="5D9241FD"/>
    <w:rsid w:val="5DCE532C"/>
    <w:rsid w:val="5DCF2D77"/>
    <w:rsid w:val="5DE41870"/>
    <w:rsid w:val="5DF2644E"/>
    <w:rsid w:val="5E0109CF"/>
    <w:rsid w:val="5E93764A"/>
    <w:rsid w:val="5EAD4C0D"/>
    <w:rsid w:val="5F4A1037"/>
    <w:rsid w:val="5F963A4A"/>
    <w:rsid w:val="5FBA1C86"/>
    <w:rsid w:val="5FD81B38"/>
    <w:rsid w:val="5FE41E83"/>
    <w:rsid w:val="607F0ABD"/>
    <w:rsid w:val="6088007D"/>
    <w:rsid w:val="60B750C8"/>
    <w:rsid w:val="60DE6AA4"/>
    <w:rsid w:val="60FA5945"/>
    <w:rsid w:val="61236527"/>
    <w:rsid w:val="61350D83"/>
    <w:rsid w:val="61661F14"/>
    <w:rsid w:val="617750F9"/>
    <w:rsid w:val="619F6FA6"/>
    <w:rsid w:val="61B86A95"/>
    <w:rsid w:val="61C4635F"/>
    <w:rsid w:val="62136E1F"/>
    <w:rsid w:val="621F5620"/>
    <w:rsid w:val="62617CCA"/>
    <w:rsid w:val="62971C69"/>
    <w:rsid w:val="630C679C"/>
    <w:rsid w:val="63796136"/>
    <w:rsid w:val="6390652F"/>
    <w:rsid w:val="63D32C0A"/>
    <w:rsid w:val="63D416D5"/>
    <w:rsid w:val="63FD773B"/>
    <w:rsid w:val="64083414"/>
    <w:rsid w:val="64122B73"/>
    <w:rsid w:val="6441601F"/>
    <w:rsid w:val="646744C5"/>
    <w:rsid w:val="64727DB7"/>
    <w:rsid w:val="649C13D6"/>
    <w:rsid w:val="64AC3EED"/>
    <w:rsid w:val="64F56A4F"/>
    <w:rsid w:val="652C51B4"/>
    <w:rsid w:val="65395C89"/>
    <w:rsid w:val="653B2841"/>
    <w:rsid w:val="656B0BA8"/>
    <w:rsid w:val="65755772"/>
    <w:rsid w:val="65803810"/>
    <w:rsid w:val="658A354B"/>
    <w:rsid w:val="659E594B"/>
    <w:rsid w:val="65C063E4"/>
    <w:rsid w:val="666D4F1A"/>
    <w:rsid w:val="66C57B53"/>
    <w:rsid w:val="678014C0"/>
    <w:rsid w:val="67AE4BDB"/>
    <w:rsid w:val="67C95342"/>
    <w:rsid w:val="67CF1F4A"/>
    <w:rsid w:val="68381CD5"/>
    <w:rsid w:val="683A0575"/>
    <w:rsid w:val="6845021D"/>
    <w:rsid w:val="684C3300"/>
    <w:rsid w:val="68FE62F3"/>
    <w:rsid w:val="69116FC8"/>
    <w:rsid w:val="69144984"/>
    <w:rsid w:val="691C0A05"/>
    <w:rsid w:val="693E5A9F"/>
    <w:rsid w:val="69566CCA"/>
    <w:rsid w:val="69567F80"/>
    <w:rsid w:val="697C071B"/>
    <w:rsid w:val="6997610C"/>
    <w:rsid w:val="69A12FAC"/>
    <w:rsid w:val="69C54648"/>
    <w:rsid w:val="69C728C7"/>
    <w:rsid w:val="6A1B1B14"/>
    <w:rsid w:val="6A5147C9"/>
    <w:rsid w:val="6AA924A3"/>
    <w:rsid w:val="6B624CF9"/>
    <w:rsid w:val="6B732BBB"/>
    <w:rsid w:val="6B827241"/>
    <w:rsid w:val="6B954562"/>
    <w:rsid w:val="6BBC2522"/>
    <w:rsid w:val="6C0A0DA6"/>
    <w:rsid w:val="6C4A587F"/>
    <w:rsid w:val="6C793EBC"/>
    <w:rsid w:val="6CA81B2A"/>
    <w:rsid w:val="6CD118B4"/>
    <w:rsid w:val="6CED3A11"/>
    <w:rsid w:val="6D363FBB"/>
    <w:rsid w:val="6D655228"/>
    <w:rsid w:val="6D6E475B"/>
    <w:rsid w:val="6D8C5892"/>
    <w:rsid w:val="6DAA15BF"/>
    <w:rsid w:val="6DE90A73"/>
    <w:rsid w:val="6E0367BC"/>
    <w:rsid w:val="6E315FD0"/>
    <w:rsid w:val="6E5E5524"/>
    <w:rsid w:val="6EA02C1F"/>
    <w:rsid w:val="6ED55BB4"/>
    <w:rsid w:val="6F072AFD"/>
    <w:rsid w:val="6F344B16"/>
    <w:rsid w:val="6F5858E6"/>
    <w:rsid w:val="6F8A247C"/>
    <w:rsid w:val="6FC52140"/>
    <w:rsid w:val="6FCD3AF1"/>
    <w:rsid w:val="702A41FD"/>
    <w:rsid w:val="702F1573"/>
    <w:rsid w:val="70792010"/>
    <w:rsid w:val="707E0FCF"/>
    <w:rsid w:val="708B1B4D"/>
    <w:rsid w:val="709E2FC4"/>
    <w:rsid w:val="71344355"/>
    <w:rsid w:val="71A56940"/>
    <w:rsid w:val="727C3830"/>
    <w:rsid w:val="72E803C1"/>
    <w:rsid w:val="73243A5A"/>
    <w:rsid w:val="73301461"/>
    <w:rsid w:val="73677B78"/>
    <w:rsid w:val="737E7920"/>
    <w:rsid w:val="73AB0F34"/>
    <w:rsid w:val="73B66765"/>
    <w:rsid w:val="73DE6E25"/>
    <w:rsid w:val="73E67DEA"/>
    <w:rsid w:val="73FE4967"/>
    <w:rsid w:val="741B4072"/>
    <w:rsid w:val="741E7594"/>
    <w:rsid w:val="74943E74"/>
    <w:rsid w:val="74A0617D"/>
    <w:rsid w:val="7516439F"/>
    <w:rsid w:val="7518227E"/>
    <w:rsid w:val="758C0319"/>
    <w:rsid w:val="75BF7401"/>
    <w:rsid w:val="761D1C7E"/>
    <w:rsid w:val="76536CC2"/>
    <w:rsid w:val="7659599A"/>
    <w:rsid w:val="7688335F"/>
    <w:rsid w:val="76A021D5"/>
    <w:rsid w:val="76B96E6A"/>
    <w:rsid w:val="76DE704B"/>
    <w:rsid w:val="76FB09E4"/>
    <w:rsid w:val="77545672"/>
    <w:rsid w:val="775F2402"/>
    <w:rsid w:val="776560D0"/>
    <w:rsid w:val="777149F6"/>
    <w:rsid w:val="77A36428"/>
    <w:rsid w:val="77D706C2"/>
    <w:rsid w:val="77FA69CE"/>
    <w:rsid w:val="78432095"/>
    <w:rsid w:val="78855ACC"/>
    <w:rsid w:val="78BE69DF"/>
    <w:rsid w:val="78CD374D"/>
    <w:rsid w:val="78F34598"/>
    <w:rsid w:val="78FA2CD2"/>
    <w:rsid w:val="7939729E"/>
    <w:rsid w:val="79451BFA"/>
    <w:rsid w:val="79CF2BD1"/>
    <w:rsid w:val="7A045E30"/>
    <w:rsid w:val="7A0B30F0"/>
    <w:rsid w:val="7AA14FF3"/>
    <w:rsid w:val="7B8D7D71"/>
    <w:rsid w:val="7BA231E0"/>
    <w:rsid w:val="7BB53EC1"/>
    <w:rsid w:val="7C2265EA"/>
    <w:rsid w:val="7C2B764F"/>
    <w:rsid w:val="7C626F39"/>
    <w:rsid w:val="7C6B644A"/>
    <w:rsid w:val="7C76357E"/>
    <w:rsid w:val="7CC05A23"/>
    <w:rsid w:val="7CCF3479"/>
    <w:rsid w:val="7CE81D48"/>
    <w:rsid w:val="7CF56350"/>
    <w:rsid w:val="7D0F4964"/>
    <w:rsid w:val="7D5E483E"/>
    <w:rsid w:val="7D7955FF"/>
    <w:rsid w:val="7D891B5A"/>
    <w:rsid w:val="7D8D5A40"/>
    <w:rsid w:val="7DEF55CD"/>
    <w:rsid w:val="7E174FCF"/>
    <w:rsid w:val="7E22306A"/>
    <w:rsid w:val="7E284E1A"/>
    <w:rsid w:val="7E505238"/>
    <w:rsid w:val="7E6A78CA"/>
    <w:rsid w:val="7E7741A8"/>
    <w:rsid w:val="7EF73E4C"/>
    <w:rsid w:val="7F066962"/>
    <w:rsid w:val="7F1F6DFF"/>
    <w:rsid w:val="7F203313"/>
    <w:rsid w:val="7F350A95"/>
    <w:rsid w:val="7F537A4F"/>
    <w:rsid w:val="7F5C1C03"/>
    <w:rsid w:val="7FF0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910BE3A"/>
  <w15:docId w15:val="{AF997874-8B98-46B6-8CDF-89DEC6AE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7">
    <w:name w:val="List Paragraph"/>
    <w:basedOn w:val="a"/>
    <w:uiPriority w:val="99"/>
    <w:rsid w:val="000179B3"/>
    <w:pPr>
      <w:ind w:firstLineChars="200" w:firstLine="420"/>
    </w:pPr>
  </w:style>
  <w:style w:type="paragraph" w:styleId="a8">
    <w:name w:val="caption"/>
    <w:basedOn w:val="a"/>
    <w:next w:val="a"/>
    <w:unhideWhenUsed/>
    <w:qFormat/>
    <w:rsid w:val="00320BBB"/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rsid w:val="007703F5"/>
    <w:rPr>
      <w:sz w:val="21"/>
      <w:szCs w:val="21"/>
    </w:rPr>
  </w:style>
  <w:style w:type="paragraph" w:styleId="aa">
    <w:name w:val="annotation text"/>
    <w:basedOn w:val="a"/>
    <w:link w:val="ab"/>
    <w:rsid w:val="007703F5"/>
    <w:pPr>
      <w:jc w:val="left"/>
    </w:pPr>
  </w:style>
  <w:style w:type="character" w:customStyle="1" w:styleId="ab">
    <w:name w:val="批注文字 字符"/>
    <w:basedOn w:val="a0"/>
    <w:link w:val="aa"/>
    <w:rsid w:val="007703F5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7703F5"/>
    <w:rPr>
      <w:b/>
      <w:bCs/>
    </w:rPr>
  </w:style>
  <w:style w:type="character" w:customStyle="1" w:styleId="ad">
    <w:name w:val="批注主题 字符"/>
    <w:basedOn w:val="ab"/>
    <w:link w:val="ac"/>
    <w:rsid w:val="007703F5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6E9650-C2E7-4CC0-8F8C-7E672D521F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28</Pages>
  <Words>4533</Words>
  <Characters>25842</Characters>
  <Application>Microsoft Office Word</Application>
  <DocSecurity>0</DocSecurity>
  <Lines>215</Lines>
  <Paragraphs>60</Paragraphs>
  <ScaleCrop>false</ScaleCrop>
  <Company/>
  <LinksUpToDate>false</LinksUpToDate>
  <CharactersWithSpaces>30315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525</cp:revision>
  <dcterms:created xsi:type="dcterms:W3CDTF">2020-11-30T00:14:00Z</dcterms:created>
  <dcterms:modified xsi:type="dcterms:W3CDTF">2022-09-07T09:45:00Z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