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ADEF7" w14:textId="18309A9E" w:rsidR="00282384" w:rsidRDefault="00CF58F2">
      <w:pPr>
        <w:rPr>
          <w:sz w:val="26"/>
          <w:szCs w:val="26"/>
        </w:rPr>
      </w:pPr>
      <w:r>
        <w:rPr>
          <w:sz w:val="26"/>
          <w:szCs w:val="26"/>
        </w:rPr>
        <w:t>7. Project Initiation</w:t>
      </w:r>
    </w:p>
    <w:p w14:paraId="1BA8599F" w14:textId="76453ECB" w:rsidR="00CF58F2" w:rsidRDefault="00BA14E7" w:rsidP="00CF58F2">
      <w:pPr>
        <w:pStyle w:val="ListParagraph"/>
        <w:numPr>
          <w:ilvl w:val="0"/>
          <w:numId w:val="1"/>
        </w:numPr>
      </w:pPr>
      <w:r>
        <w:t xml:space="preserve">The first phase within the PM life cycle. </w:t>
      </w:r>
    </w:p>
    <w:p w14:paraId="5EEBB115" w14:textId="2C05887C" w:rsidR="00DF5514" w:rsidRDefault="00DF5514" w:rsidP="00CF58F2">
      <w:pPr>
        <w:pStyle w:val="ListParagraph"/>
        <w:numPr>
          <w:ilvl w:val="0"/>
          <w:numId w:val="1"/>
        </w:numPr>
      </w:pPr>
      <w:r w:rsidRPr="00DF5514">
        <w:rPr>
          <w:b/>
          <w:bCs/>
        </w:rPr>
        <w:t>Key Point:</w:t>
      </w:r>
      <w:r>
        <w:t xml:space="preserve"> Align projects with the goals of the parent organization</w:t>
      </w:r>
    </w:p>
    <w:p w14:paraId="2A053D21" w14:textId="728B3F9A" w:rsidR="00BA14E7" w:rsidRDefault="00BA14E7" w:rsidP="00CF58F2">
      <w:pPr>
        <w:pStyle w:val="ListParagraph"/>
        <w:numPr>
          <w:ilvl w:val="0"/>
          <w:numId w:val="1"/>
        </w:numPr>
      </w:pPr>
      <w:r>
        <w:t>Business problem or opportunity is identified</w:t>
      </w:r>
    </w:p>
    <w:p w14:paraId="0D2BBEF1" w14:textId="3EC3F11C" w:rsidR="00BA14E7" w:rsidRDefault="00BA14E7" w:rsidP="00CF58F2">
      <w:pPr>
        <w:pStyle w:val="ListParagraph"/>
        <w:numPr>
          <w:ilvl w:val="0"/>
          <w:numId w:val="1"/>
        </w:numPr>
      </w:pPr>
      <w:r>
        <w:t>Solution is defined</w:t>
      </w:r>
    </w:p>
    <w:p w14:paraId="398965B8" w14:textId="1DB678B5" w:rsidR="00BA14E7" w:rsidRDefault="00BA14E7" w:rsidP="00CF58F2">
      <w:pPr>
        <w:pStyle w:val="ListParagraph"/>
        <w:numPr>
          <w:ilvl w:val="0"/>
          <w:numId w:val="1"/>
        </w:numPr>
      </w:pPr>
      <w:r>
        <w:t>Project is formed</w:t>
      </w:r>
    </w:p>
    <w:p w14:paraId="78F1779B" w14:textId="123D7DDC" w:rsidR="00BA14E7" w:rsidRDefault="00BA14E7" w:rsidP="00CF58F2">
      <w:pPr>
        <w:pStyle w:val="ListParagraph"/>
        <w:numPr>
          <w:ilvl w:val="0"/>
          <w:numId w:val="1"/>
        </w:numPr>
      </w:pPr>
      <w:r>
        <w:t>Project team is appointed to build and deliver the solution to the customer</w:t>
      </w:r>
    </w:p>
    <w:p w14:paraId="3D65F610" w14:textId="2468893C" w:rsidR="00BA14E7" w:rsidRDefault="00BA14E7" w:rsidP="00CF58F2">
      <w:pPr>
        <w:pStyle w:val="ListParagraph"/>
        <w:numPr>
          <w:ilvl w:val="0"/>
          <w:numId w:val="1"/>
        </w:numPr>
      </w:pPr>
      <w:r>
        <w:t>Business case is created to define the problem or opportunity in detail</w:t>
      </w:r>
    </w:p>
    <w:p w14:paraId="29371666" w14:textId="3EE55587" w:rsidR="00984134" w:rsidRDefault="00984134" w:rsidP="00984134">
      <w:pPr>
        <w:pStyle w:val="ListParagraph"/>
        <w:numPr>
          <w:ilvl w:val="1"/>
          <w:numId w:val="1"/>
        </w:numPr>
      </w:pPr>
      <w:r>
        <w:t>Detailed description of the problem or opportunity with headings like</w:t>
      </w:r>
    </w:p>
    <w:p w14:paraId="7935C7B7" w14:textId="5686295B" w:rsidR="00984134" w:rsidRDefault="00984134" w:rsidP="00984134">
      <w:pPr>
        <w:pStyle w:val="ListParagraph"/>
        <w:numPr>
          <w:ilvl w:val="2"/>
          <w:numId w:val="1"/>
        </w:numPr>
      </w:pPr>
      <w:r>
        <w:t>Introduction</w:t>
      </w:r>
    </w:p>
    <w:p w14:paraId="75D15AB7" w14:textId="3322AB6C" w:rsidR="00984134" w:rsidRDefault="00984134" w:rsidP="00984134">
      <w:pPr>
        <w:pStyle w:val="ListParagraph"/>
        <w:numPr>
          <w:ilvl w:val="2"/>
          <w:numId w:val="1"/>
        </w:numPr>
      </w:pPr>
      <w:r>
        <w:t>Business Objectives</w:t>
      </w:r>
    </w:p>
    <w:p w14:paraId="13D9FB93" w14:textId="51A32146" w:rsidR="00984134" w:rsidRDefault="00984134" w:rsidP="00984134">
      <w:pPr>
        <w:pStyle w:val="ListParagraph"/>
        <w:numPr>
          <w:ilvl w:val="2"/>
          <w:numId w:val="1"/>
        </w:numPr>
      </w:pPr>
      <w:r>
        <w:t>Problem/Opportunity Statement</w:t>
      </w:r>
    </w:p>
    <w:p w14:paraId="1118CACD" w14:textId="720EDFB1" w:rsidR="00984134" w:rsidRDefault="00984134" w:rsidP="00984134">
      <w:pPr>
        <w:pStyle w:val="ListParagraph"/>
        <w:numPr>
          <w:ilvl w:val="2"/>
          <w:numId w:val="1"/>
        </w:numPr>
      </w:pPr>
      <w:r>
        <w:t>Assumptions</w:t>
      </w:r>
    </w:p>
    <w:p w14:paraId="40AA006F" w14:textId="0CB3385C" w:rsidR="00984134" w:rsidRDefault="00984134" w:rsidP="00984134">
      <w:pPr>
        <w:pStyle w:val="ListParagraph"/>
        <w:numPr>
          <w:ilvl w:val="2"/>
          <w:numId w:val="1"/>
        </w:numPr>
      </w:pPr>
      <w:r>
        <w:t>Constraints</w:t>
      </w:r>
    </w:p>
    <w:p w14:paraId="75421655" w14:textId="04E7CF5F" w:rsidR="00984134" w:rsidRDefault="00984134" w:rsidP="00984134">
      <w:pPr>
        <w:pStyle w:val="ListParagraph"/>
        <w:numPr>
          <w:ilvl w:val="1"/>
          <w:numId w:val="1"/>
        </w:numPr>
      </w:pPr>
      <w:r>
        <w:t>List of alternative solutions</w:t>
      </w:r>
    </w:p>
    <w:p w14:paraId="63978694" w14:textId="68375BA6" w:rsidR="00984134" w:rsidRDefault="00984134" w:rsidP="00984134">
      <w:pPr>
        <w:pStyle w:val="ListParagraph"/>
        <w:numPr>
          <w:ilvl w:val="1"/>
          <w:numId w:val="1"/>
        </w:numPr>
      </w:pPr>
      <w:r>
        <w:t>Analysis of the business benefits, costs, risks, and issues</w:t>
      </w:r>
    </w:p>
    <w:p w14:paraId="28EFC7AB" w14:textId="26BB33AD" w:rsidR="00984134" w:rsidRDefault="00984134" w:rsidP="00984134">
      <w:pPr>
        <w:pStyle w:val="ListParagraph"/>
        <w:numPr>
          <w:ilvl w:val="1"/>
          <w:numId w:val="1"/>
        </w:numPr>
      </w:pPr>
      <w:r>
        <w:t>Description of preferred solution</w:t>
      </w:r>
    </w:p>
    <w:p w14:paraId="62887E86" w14:textId="7A1FE766" w:rsidR="00984134" w:rsidRDefault="00984134" w:rsidP="00984134">
      <w:pPr>
        <w:pStyle w:val="ListParagraph"/>
        <w:numPr>
          <w:ilvl w:val="1"/>
          <w:numId w:val="1"/>
        </w:numPr>
      </w:pPr>
      <w:r>
        <w:t>Main project requirements</w:t>
      </w:r>
    </w:p>
    <w:p w14:paraId="7279C652" w14:textId="42DD90C8" w:rsidR="00984134" w:rsidRDefault="00984134" w:rsidP="00984134">
      <w:pPr>
        <w:pStyle w:val="ListParagraph"/>
        <w:numPr>
          <w:ilvl w:val="1"/>
          <w:numId w:val="1"/>
        </w:numPr>
      </w:pPr>
      <w:r>
        <w:t>Summarized plan for implementation that includes a schedule and financial analysis</w:t>
      </w:r>
    </w:p>
    <w:p w14:paraId="580934D8" w14:textId="10F7BF37" w:rsidR="00984134" w:rsidRDefault="00FA1842" w:rsidP="00984134">
      <w:pPr>
        <w:pStyle w:val="ListParagraph"/>
        <w:numPr>
          <w:ilvl w:val="0"/>
          <w:numId w:val="1"/>
        </w:numPr>
      </w:pPr>
      <w:r>
        <w:t>Completion and approval of a feasibility study triggers the beginning of the planning phase</w:t>
      </w:r>
    </w:p>
    <w:p w14:paraId="3B718DE0" w14:textId="26BC22E4" w:rsidR="00DF5514" w:rsidRDefault="00DF5514" w:rsidP="00DF5514">
      <w:pPr>
        <w:rPr>
          <w:sz w:val="26"/>
          <w:szCs w:val="26"/>
        </w:rPr>
      </w:pPr>
      <w:r>
        <w:rPr>
          <w:sz w:val="26"/>
          <w:szCs w:val="26"/>
        </w:rPr>
        <w:t>Methods for Selecting Projects</w:t>
      </w:r>
    </w:p>
    <w:p w14:paraId="1DD54F26" w14:textId="58963E18" w:rsidR="00DF5514" w:rsidRDefault="00DF5514" w:rsidP="00DF5514">
      <w:pPr>
        <w:pStyle w:val="ListParagraph"/>
        <w:numPr>
          <w:ilvl w:val="0"/>
          <w:numId w:val="2"/>
        </w:numPr>
      </w:pPr>
      <w:r>
        <w:t>Include financial and scoring models</w:t>
      </w:r>
    </w:p>
    <w:p w14:paraId="1F0EBD3E" w14:textId="461B702E" w:rsidR="00DF5514" w:rsidRDefault="00DF5514" w:rsidP="00DF5514">
      <w:pPr>
        <w:pStyle w:val="ListParagraph"/>
        <w:numPr>
          <w:ilvl w:val="1"/>
          <w:numId w:val="2"/>
        </w:numPr>
      </w:pPr>
      <w:r>
        <w:t>Projects are investments</w:t>
      </w:r>
    </w:p>
    <w:p w14:paraId="3AD71EC0" w14:textId="34B0ACFF" w:rsidR="00DF5514" w:rsidRDefault="00D33F2B" w:rsidP="00D33F2B">
      <w:pPr>
        <w:pStyle w:val="ListParagraph"/>
        <w:numPr>
          <w:ilvl w:val="0"/>
          <w:numId w:val="2"/>
        </w:numPr>
      </w:pPr>
      <w:r>
        <w:t>Different approaches</w:t>
      </w:r>
    </w:p>
    <w:p w14:paraId="31B681E4" w14:textId="658D1CA7" w:rsidR="00D33F2B" w:rsidRDefault="00D33F2B" w:rsidP="00D33F2B">
      <w:pPr>
        <w:pStyle w:val="ListParagraph"/>
        <w:numPr>
          <w:ilvl w:val="1"/>
          <w:numId w:val="2"/>
        </w:numPr>
      </w:pPr>
      <w:r>
        <w:t>Financial analysis as the primary means of selection</w:t>
      </w:r>
    </w:p>
    <w:p w14:paraId="6870BCAB" w14:textId="4E425C0B" w:rsidR="00D33F2B" w:rsidRDefault="00D33F2B" w:rsidP="00D33F2B">
      <w:pPr>
        <w:pStyle w:val="ListParagraph"/>
        <w:numPr>
          <w:ilvl w:val="1"/>
          <w:numId w:val="2"/>
        </w:numPr>
      </w:pPr>
      <w:r>
        <w:t>Financial models as screening devices</w:t>
      </w:r>
    </w:p>
    <w:p w14:paraId="29FB064C" w14:textId="5816F58D" w:rsidR="00D33F2B" w:rsidRDefault="00D33F2B" w:rsidP="00D33F2B">
      <w:pPr>
        <w:pStyle w:val="ListParagraph"/>
        <w:numPr>
          <w:ilvl w:val="1"/>
          <w:numId w:val="2"/>
        </w:numPr>
      </w:pPr>
      <w:r>
        <w:t>Financial justification as one factor in a multi-factor scoring model</w:t>
      </w:r>
    </w:p>
    <w:p w14:paraId="7301C9CD" w14:textId="77BA7A05" w:rsidR="00A1752C" w:rsidRDefault="00A1752C" w:rsidP="00A1752C">
      <w:pPr>
        <w:pStyle w:val="ListParagraph"/>
        <w:numPr>
          <w:ilvl w:val="0"/>
          <w:numId w:val="2"/>
        </w:numPr>
      </w:pPr>
      <w:r>
        <w:t>Opportunity Cost is associated with taking another opportunity. It’s what you give up or leave on the table. Ex. Take a $100,000 over a $75,000 a year job the opportunity cost is $75,000.</w:t>
      </w:r>
    </w:p>
    <w:p w14:paraId="030AE5BA" w14:textId="61918641" w:rsidR="009C1D21" w:rsidRDefault="009C1CA2" w:rsidP="009C1CA2">
      <w:pPr>
        <w:rPr>
          <w:sz w:val="26"/>
          <w:szCs w:val="26"/>
        </w:rPr>
      </w:pPr>
      <w:r>
        <w:rPr>
          <w:sz w:val="26"/>
          <w:szCs w:val="26"/>
        </w:rPr>
        <w:t>Prioritizing Projects</w:t>
      </w:r>
    </w:p>
    <w:p w14:paraId="58D431A5" w14:textId="525723C3" w:rsidR="009C1CA2" w:rsidRDefault="009C1CA2" w:rsidP="009C1CA2">
      <w:pPr>
        <w:pStyle w:val="ListParagraph"/>
        <w:numPr>
          <w:ilvl w:val="0"/>
          <w:numId w:val="3"/>
        </w:numPr>
      </w:pPr>
      <w:r>
        <w:t xml:space="preserve">Most leadership consider the weighted scores of each </w:t>
      </w:r>
      <w:proofErr w:type="gramStart"/>
      <w:r>
        <w:t>project,</w:t>
      </w:r>
      <w:proofErr w:type="gramEnd"/>
      <w:r>
        <w:t xml:space="preserve"> however, the following issues may be discussed:</w:t>
      </w:r>
    </w:p>
    <w:p w14:paraId="52EC4C65" w14:textId="269369F0" w:rsidR="009C1CA2" w:rsidRDefault="009C1CA2" w:rsidP="009C1CA2">
      <w:pPr>
        <w:pStyle w:val="ListParagraph"/>
        <w:numPr>
          <w:ilvl w:val="1"/>
          <w:numId w:val="3"/>
        </w:numPr>
      </w:pPr>
      <w:r>
        <w:t>The urgency of the project</w:t>
      </w:r>
    </w:p>
    <w:p w14:paraId="2EF2C926" w14:textId="05DE42E5" w:rsidR="009C1CA2" w:rsidRDefault="009C1CA2" w:rsidP="009C1CA2">
      <w:pPr>
        <w:pStyle w:val="ListParagraph"/>
        <w:numPr>
          <w:ilvl w:val="1"/>
          <w:numId w:val="3"/>
        </w:numPr>
      </w:pPr>
      <w:r>
        <w:t>The cost of delaying the expected benefits of various projects</w:t>
      </w:r>
    </w:p>
    <w:p w14:paraId="63DB5124" w14:textId="2AC83CDB" w:rsidR="009C1CA2" w:rsidRDefault="009C1CA2" w:rsidP="009C1CA2">
      <w:pPr>
        <w:pStyle w:val="ListParagraph"/>
        <w:numPr>
          <w:ilvl w:val="1"/>
          <w:numId w:val="3"/>
        </w:numPr>
      </w:pPr>
      <w:r>
        <w:t>Practical details concerning the timing</w:t>
      </w:r>
    </w:p>
    <w:p w14:paraId="713F39BC" w14:textId="30C89B22" w:rsidR="009C1CA2" w:rsidRDefault="009C1CA2" w:rsidP="009C1CA2">
      <w:pPr>
        <w:pStyle w:val="ListParagraph"/>
        <w:numPr>
          <w:ilvl w:val="1"/>
          <w:numId w:val="3"/>
        </w:numPr>
      </w:pPr>
      <w:r>
        <w:t>Opportunity costs associated with the project</w:t>
      </w:r>
    </w:p>
    <w:p w14:paraId="25BB1A64" w14:textId="1F23B5A1" w:rsidR="009C1CA2" w:rsidRDefault="00154D1A" w:rsidP="00154D1A">
      <w:pPr>
        <w:rPr>
          <w:sz w:val="26"/>
          <w:szCs w:val="26"/>
        </w:rPr>
      </w:pPr>
      <w:r>
        <w:rPr>
          <w:sz w:val="26"/>
          <w:szCs w:val="26"/>
        </w:rPr>
        <w:t>Resourcing Projects</w:t>
      </w:r>
    </w:p>
    <w:p w14:paraId="4E31C3FD" w14:textId="47A03A9C" w:rsidR="00154D1A" w:rsidRDefault="00154D1A" w:rsidP="00154D1A">
      <w:pPr>
        <w:pStyle w:val="ListParagraph"/>
        <w:numPr>
          <w:ilvl w:val="0"/>
          <w:numId w:val="3"/>
        </w:numPr>
      </w:pPr>
      <w:r>
        <w:t>One prioritized, you need to assign resources:</w:t>
      </w:r>
    </w:p>
    <w:p w14:paraId="27091DCE" w14:textId="3CDA3262" w:rsidR="00154D1A" w:rsidRDefault="00154D1A" w:rsidP="00154D1A">
      <w:pPr>
        <w:pStyle w:val="ListParagraph"/>
        <w:numPr>
          <w:ilvl w:val="1"/>
          <w:numId w:val="3"/>
        </w:numPr>
      </w:pPr>
      <w:r>
        <w:t>Key personnel</w:t>
      </w:r>
    </w:p>
    <w:p w14:paraId="36650B16" w14:textId="781CDA43" w:rsidR="00154D1A" w:rsidRDefault="00154D1A" w:rsidP="00154D1A">
      <w:pPr>
        <w:pStyle w:val="ListParagraph"/>
        <w:numPr>
          <w:ilvl w:val="1"/>
          <w:numId w:val="3"/>
        </w:numPr>
      </w:pPr>
      <w:r>
        <w:t>Space</w:t>
      </w:r>
    </w:p>
    <w:p w14:paraId="1E679FE6" w14:textId="10687D11" w:rsidR="00154D1A" w:rsidRDefault="00154D1A" w:rsidP="00154D1A">
      <w:pPr>
        <w:pStyle w:val="ListParagraph"/>
        <w:numPr>
          <w:ilvl w:val="1"/>
          <w:numId w:val="3"/>
        </w:numPr>
      </w:pPr>
      <w:r>
        <w:t>Materials</w:t>
      </w:r>
    </w:p>
    <w:p w14:paraId="7B7CAA6D" w14:textId="728B2ACD" w:rsidR="00154D1A" w:rsidRDefault="00154D1A" w:rsidP="00154D1A">
      <w:pPr>
        <w:pStyle w:val="ListParagraph"/>
        <w:numPr>
          <w:ilvl w:val="1"/>
          <w:numId w:val="3"/>
        </w:numPr>
      </w:pPr>
      <w:r>
        <w:t>Equipment</w:t>
      </w:r>
    </w:p>
    <w:p w14:paraId="7660017A" w14:textId="0A289BAA" w:rsidR="00154D1A" w:rsidRDefault="00154D1A" w:rsidP="00154D1A">
      <w:pPr>
        <w:pStyle w:val="ListParagraph"/>
        <w:numPr>
          <w:ilvl w:val="1"/>
          <w:numId w:val="3"/>
        </w:numPr>
      </w:pPr>
      <w:r>
        <w:t>Funds</w:t>
      </w:r>
    </w:p>
    <w:p w14:paraId="3E48C092" w14:textId="4261722B" w:rsidR="00154D1A" w:rsidRDefault="00154D1A" w:rsidP="00154D1A">
      <w:pPr>
        <w:pStyle w:val="ListParagraph"/>
        <w:numPr>
          <w:ilvl w:val="1"/>
          <w:numId w:val="3"/>
        </w:numPr>
      </w:pPr>
      <w:r>
        <w:lastRenderedPageBreak/>
        <w:t>May have to use</w:t>
      </w:r>
      <w:r w:rsidR="00D67D25">
        <w:t xml:space="preserve"> a resource assignment matrix</w:t>
      </w:r>
    </w:p>
    <w:p w14:paraId="6C25DF14" w14:textId="6D445506" w:rsidR="00D67D25" w:rsidRDefault="00D67D25" w:rsidP="00D67D25">
      <w:pPr>
        <w:rPr>
          <w:sz w:val="26"/>
          <w:szCs w:val="26"/>
        </w:rPr>
      </w:pPr>
      <w:r>
        <w:rPr>
          <w:sz w:val="26"/>
          <w:szCs w:val="26"/>
        </w:rPr>
        <w:t>Securing Projects</w:t>
      </w:r>
    </w:p>
    <w:p w14:paraId="27D36B01" w14:textId="7F44EACD" w:rsidR="00D67D25" w:rsidRDefault="00D67D25" w:rsidP="00D67D25">
      <w:pPr>
        <w:pStyle w:val="ListParagraph"/>
        <w:numPr>
          <w:ilvl w:val="0"/>
          <w:numId w:val="3"/>
        </w:numPr>
      </w:pPr>
      <w:r>
        <w:t>A company may have to hire external resources (contractors) to execute parts or all the parts to a project</w:t>
      </w:r>
    </w:p>
    <w:p w14:paraId="58EBEAFA" w14:textId="4DE9E6C9" w:rsidR="00D67D25" w:rsidRDefault="00D67D25" w:rsidP="00D67D25">
      <w:pPr>
        <w:pStyle w:val="ListParagraph"/>
        <w:numPr>
          <w:ilvl w:val="0"/>
          <w:numId w:val="3"/>
        </w:numPr>
      </w:pPr>
      <w:r>
        <w:t>Contractor companies identify potential project opportunities and will submit a proposal</w:t>
      </w:r>
    </w:p>
    <w:p w14:paraId="4E7B09B3" w14:textId="2424731D" w:rsidR="00D67D25" w:rsidRDefault="00D67D25" w:rsidP="00D67D25">
      <w:pPr>
        <w:pStyle w:val="ListParagraph"/>
        <w:numPr>
          <w:ilvl w:val="0"/>
          <w:numId w:val="3"/>
        </w:numPr>
      </w:pPr>
      <w:r>
        <w:t xml:space="preserve">Call a </w:t>
      </w:r>
      <w:proofErr w:type="gramStart"/>
      <w:r>
        <w:t>requests</w:t>
      </w:r>
      <w:proofErr w:type="gramEnd"/>
      <w:r>
        <w:t xml:space="preserve"> for proposal (RFP)</w:t>
      </w:r>
    </w:p>
    <w:p w14:paraId="78B19EB4" w14:textId="0B2DC8D7" w:rsidR="00920D1D" w:rsidRDefault="00920D1D" w:rsidP="00920D1D">
      <w:pPr>
        <w:rPr>
          <w:sz w:val="26"/>
          <w:szCs w:val="26"/>
        </w:rPr>
      </w:pPr>
      <w:r>
        <w:rPr>
          <w:sz w:val="26"/>
          <w:szCs w:val="26"/>
        </w:rPr>
        <w:t>Triple Constraint</w:t>
      </w:r>
    </w:p>
    <w:p w14:paraId="728E7A2D" w14:textId="3557F666" w:rsidR="00920D1D" w:rsidRDefault="00920D1D" w:rsidP="00920D1D">
      <w:pPr>
        <w:pStyle w:val="ListParagraph"/>
        <w:numPr>
          <w:ilvl w:val="0"/>
          <w:numId w:val="4"/>
        </w:numPr>
      </w:pPr>
      <w:r>
        <w:t>Any limitation or restriction placed on a project is a constraint</w:t>
      </w:r>
    </w:p>
    <w:p w14:paraId="15C6B5F7" w14:textId="09A9D0CB" w:rsidR="00920D1D" w:rsidRDefault="00920D1D" w:rsidP="00920D1D">
      <w:pPr>
        <w:pStyle w:val="ListParagraph"/>
        <w:numPr>
          <w:ilvl w:val="0"/>
          <w:numId w:val="4"/>
        </w:numPr>
      </w:pPr>
      <w:r>
        <w:t>The triple constraint theory says that every project will include three constraints:</w:t>
      </w:r>
    </w:p>
    <w:p w14:paraId="084BCC35" w14:textId="692DD1CF" w:rsidR="00920D1D" w:rsidRDefault="00920D1D" w:rsidP="00920D1D">
      <w:pPr>
        <w:pStyle w:val="ListParagraph"/>
        <w:numPr>
          <w:ilvl w:val="1"/>
          <w:numId w:val="4"/>
        </w:numPr>
      </w:pPr>
      <w:r>
        <w:t>Budget/cost</w:t>
      </w:r>
    </w:p>
    <w:p w14:paraId="57F3640C" w14:textId="2B479192" w:rsidR="00920D1D" w:rsidRDefault="00920D1D" w:rsidP="00920D1D">
      <w:pPr>
        <w:pStyle w:val="ListParagraph"/>
        <w:numPr>
          <w:ilvl w:val="1"/>
          <w:numId w:val="4"/>
        </w:numPr>
      </w:pPr>
      <w:r>
        <w:t>Time</w:t>
      </w:r>
    </w:p>
    <w:p w14:paraId="199B4E7B" w14:textId="36CCCF3D" w:rsidR="00920D1D" w:rsidRDefault="00920D1D" w:rsidP="00920D1D">
      <w:pPr>
        <w:pStyle w:val="ListParagraph"/>
        <w:numPr>
          <w:ilvl w:val="1"/>
          <w:numId w:val="4"/>
        </w:numPr>
      </w:pPr>
      <w:r>
        <w:t>Scope</w:t>
      </w:r>
    </w:p>
    <w:p w14:paraId="5EF8A5DB" w14:textId="225A5D2B" w:rsidR="00920D1D" w:rsidRDefault="008A3AFC" w:rsidP="00920D1D">
      <w:pPr>
        <w:pStyle w:val="ListParagraph"/>
        <w:numPr>
          <w:ilvl w:val="1"/>
          <w:numId w:val="4"/>
        </w:numPr>
      </w:pPr>
      <w:r>
        <w:t>More Scope = more time + more cost</w:t>
      </w:r>
    </w:p>
    <w:p w14:paraId="110E2C71" w14:textId="4EDD17D9" w:rsidR="008A3AFC" w:rsidRDefault="008A3AFC" w:rsidP="00920D1D">
      <w:pPr>
        <w:pStyle w:val="ListParagraph"/>
        <w:numPr>
          <w:ilvl w:val="1"/>
          <w:numId w:val="4"/>
        </w:numPr>
      </w:pPr>
      <w:r>
        <w:t>Less Time = more costs + less scope</w:t>
      </w:r>
    </w:p>
    <w:p w14:paraId="04B7B234" w14:textId="249C354B" w:rsidR="008A3AFC" w:rsidRDefault="008A3AFC" w:rsidP="00920D1D">
      <w:pPr>
        <w:pStyle w:val="ListParagraph"/>
        <w:numPr>
          <w:ilvl w:val="1"/>
          <w:numId w:val="4"/>
        </w:numPr>
      </w:pPr>
      <w:r>
        <w:t>Less Budget = more time + less scope</w:t>
      </w:r>
    </w:p>
    <w:p w14:paraId="55CD9386" w14:textId="77777777" w:rsidR="00E37F73" w:rsidRDefault="00E37F73" w:rsidP="00165DAC"/>
    <w:p w14:paraId="6250EBA8" w14:textId="2DEC14C5" w:rsidR="00165DAC" w:rsidRDefault="00165DAC" w:rsidP="00165DAC">
      <w:pPr>
        <w:rPr>
          <w:b/>
          <w:bCs/>
          <w:sz w:val="26"/>
          <w:szCs w:val="26"/>
        </w:rPr>
      </w:pPr>
      <w:r w:rsidRPr="00654463">
        <w:rPr>
          <w:b/>
          <w:bCs/>
          <w:sz w:val="26"/>
          <w:szCs w:val="26"/>
        </w:rPr>
        <w:t>Team 16: Gunnar, Logan, Coleen, Brady</w:t>
      </w:r>
    </w:p>
    <w:p w14:paraId="2C63CCC1" w14:textId="589DF534" w:rsidR="00654463" w:rsidRDefault="00654463" w:rsidP="00165DAC">
      <w:r>
        <w:t>Scope: Spec Home</w:t>
      </w:r>
    </w:p>
    <w:p w14:paraId="245C0131" w14:textId="2FEAB25B" w:rsidR="00654463" w:rsidRDefault="00654463" w:rsidP="00165DAC">
      <w:r>
        <w:t>Cost: $380,000</w:t>
      </w:r>
    </w:p>
    <w:p w14:paraId="7D786A93" w14:textId="09328B5A" w:rsidR="00654463" w:rsidRDefault="00654463" w:rsidP="00165DAC">
      <w:r>
        <w:t>Time: December 19, 2022</w:t>
      </w:r>
    </w:p>
    <w:p w14:paraId="5284229F" w14:textId="77777777" w:rsidR="00F30FEE" w:rsidRDefault="00F30FEE" w:rsidP="00165DAC"/>
    <w:p w14:paraId="1F61E095" w14:textId="40FC75C4" w:rsidR="00F30FEE" w:rsidRDefault="00011C92" w:rsidP="00165DAC">
      <w:r>
        <w:t>Cost</w:t>
      </w:r>
      <w:r w:rsidR="00F30FEE">
        <w:t>:</w:t>
      </w:r>
      <w:r w:rsidR="004427AA">
        <w:t xml:space="preserve"> Overbidding on resources like we have </w:t>
      </w:r>
      <w:r>
        <w:t>may leave</w:t>
      </w:r>
      <w:r w:rsidR="004427AA">
        <w:t xml:space="preserve"> us stretched for </w:t>
      </w:r>
      <w:r w:rsidR="00FF64B3">
        <w:t>money on our budget towards the end and impact the quality of our home.</w:t>
      </w:r>
    </w:p>
    <w:p w14:paraId="2D8D9A22" w14:textId="265EA035" w:rsidR="00011C92" w:rsidRDefault="00011C92" w:rsidP="00165DAC"/>
    <w:p w14:paraId="63992FFC" w14:textId="38547AAB" w:rsidR="00011C92" w:rsidRDefault="00011C92" w:rsidP="00165DAC">
      <w:r>
        <w:t>Scope:</w:t>
      </w:r>
      <w:r w:rsidR="00510F30">
        <w:t xml:space="preserve"> </w:t>
      </w:r>
      <w:r w:rsidR="008F5117">
        <w:t xml:space="preserve">Scope can be affected by the stakeholders if they want to implement </w:t>
      </w:r>
      <w:r w:rsidR="00A55818">
        <w:t>additional features to the home beyond what was planned</w:t>
      </w:r>
      <w:r w:rsidR="006713DB">
        <w:t>.</w:t>
      </w:r>
      <w:r w:rsidR="003519C1">
        <w:t xml:space="preserve"> </w:t>
      </w:r>
      <w:r w:rsidR="006713DB">
        <w:t>This would</w:t>
      </w:r>
      <w:r w:rsidR="00C0746E">
        <w:t xml:space="preserve"> broaden</w:t>
      </w:r>
      <w:r w:rsidR="003519C1">
        <w:t xml:space="preserve"> our scope and likely </w:t>
      </w:r>
      <w:r w:rsidR="006713DB">
        <w:t>raise</w:t>
      </w:r>
      <w:r w:rsidR="003519C1">
        <w:t xml:space="preserve"> our costs </w:t>
      </w:r>
      <w:r w:rsidR="00C0746E">
        <w:t xml:space="preserve">and </w:t>
      </w:r>
      <w:r w:rsidR="006713DB">
        <w:t xml:space="preserve">push our </w:t>
      </w:r>
      <w:r w:rsidR="00C0746E">
        <w:t>deadline as a result.</w:t>
      </w:r>
    </w:p>
    <w:p w14:paraId="353EB2BC" w14:textId="77777777" w:rsidR="00C0746E" w:rsidRDefault="00C0746E" w:rsidP="00165DAC"/>
    <w:p w14:paraId="75FB2AE3" w14:textId="77F6CF15" w:rsidR="00C0746E" w:rsidRPr="00654463" w:rsidRDefault="00C0746E" w:rsidP="00165DAC">
      <w:r>
        <w:t>Time:</w:t>
      </w:r>
      <w:r w:rsidR="006713DB">
        <w:t xml:space="preserve"> </w:t>
      </w:r>
      <w:r w:rsidR="00CE3895">
        <w:t xml:space="preserve">Time may be affected by resources taking longer to complete tasks than expected. It could have a ripple effect if say, a contractor wasn’t able to complete the foundation in time, it would push the rest of the project </w:t>
      </w:r>
      <w:r w:rsidR="00AE0639">
        <w:t>back causing us to fall behind on tasks dependent on the foundation completing.</w:t>
      </w:r>
    </w:p>
    <w:sectPr w:rsidR="00C0746E" w:rsidRPr="00654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73C88"/>
    <w:multiLevelType w:val="hybridMultilevel"/>
    <w:tmpl w:val="BF76B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07643"/>
    <w:multiLevelType w:val="hybridMultilevel"/>
    <w:tmpl w:val="87A8B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733D0"/>
    <w:multiLevelType w:val="hybridMultilevel"/>
    <w:tmpl w:val="F286C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91224"/>
    <w:multiLevelType w:val="hybridMultilevel"/>
    <w:tmpl w:val="6D0E2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36F86"/>
    <w:multiLevelType w:val="hybridMultilevel"/>
    <w:tmpl w:val="5E9AD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474339">
    <w:abstractNumId w:val="1"/>
  </w:num>
  <w:num w:numId="2" w16cid:durableId="1001548177">
    <w:abstractNumId w:val="0"/>
  </w:num>
  <w:num w:numId="3" w16cid:durableId="66920878">
    <w:abstractNumId w:val="3"/>
  </w:num>
  <w:num w:numId="4" w16cid:durableId="214508170">
    <w:abstractNumId w:val="2"/>
  </w:num>
  <w:num w:numId="5" w16cid:durableId="8013143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F2"/>
    <w:rsid w:val="00011C92"/>
    <w:rsid w:val="00154D1A"/>
    <w:rsid w:val="00165DAC"/>
    <w:rsid w:val="00282384"/>
    <w:rsid w:val="003519C1"/>
    <w:rsid w:val="004427AA"/>
    <w:rsid w:val="00510F30"/>
    <w:rsid w:val="00654463"/>
    <w:rsid w:val="006713DB"/>
    <w:rsid w:val="008A3AFC"/>
    <w:rsid w:val="008F5117"/>
    <w:rsid w:val="0092033C"/>
    <w:rsid w:val="00920D1D"/>
    <w:rsid w:val="00984134"/>
    <w:rsid w:val="009C1CA2"/>
    <w:rsid w:val="009C1D21"/>
    <w:rsid w:val="00A1752C"/>
    <w:rsid w:val="00A55818"/>
    <w:rsid w:val="00AE0639"/>
    <w:rsid w:val="00BA14E7"/>
    <w:rsid w:val="00C0746E"/>
    <w:rsid w:val="00CE3895"/>
    <w:rsid w:val="00CF58F2"/>
    <w:rsid w:val="00D33F2B"/>
    <w:rsid w:val="00D67D25"/>
    <w:rsid w:val="00DF5514"/>
    <w:rsid w:val="00E37F73"/>
    <w:rsid w:val="00F30FEE"/>
    <w:rsid w:val="00FA1842"/>
    <w:rsid w:val="00F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74269"/>
  <w15:chartTrackingRefBased/>
  <w15:docId w15:val="{FF58DED7-2783-42E5-BB68-9B07C5C6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Forcier</dc:creator>
  <cp:keywords/>
  <dc:description/>
  <cp:lastModifiedBy>Gunnar Forcier</cp:lastModifiedBy>
  <cp:revision>29</cp:revision>
  <dcterms:created xsi:type="dcterms:W3CDTF">2022-10-15T17:05:00Z</dcterms:created>
  <dcterms:modified xsi:type="dcterms:W3CDTF">2022-10-15T18:34:00Z</dcterms:modified>
</cp:coreProperties>
</file>