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E4F2" w14:textId="77777777" w:rsidR="00CE45A9" w:rsidRDefault="00864C53" w:rsidP="007F263D">
      <w:pPr>
        <w:pStyle w:val="NoSpacing"/>
        <w:jc w:val="center"/>
        <w:rPr>
          <w:b/>
          <w:sz w:val="28"/>
          <w:szCs w:val="28"/>
        </w:rPr>
      </w:pPr>
      <w:r w:rsidRPr="007F263D">
        <w:rPr>
          <w:b/>
          <w:sz w:val="28"/>
          <w:szCs w:val="28"/>
        </w:rPr>
        <w:t>Real-World Project</w:t>
      </w:r>
      <w:r w:rsidR="00C347AF" w:rsidRPr="007F263D">
        <w:rPr>
          <w:b/>
          <w:sz w:val="28"/>
          <w:szCs w:val="28"/>
        </w:rPr>
        <w:t xml:space="preserve"> Team Rule</w:t>
      </w:r>
      <w:r w:rsidR="00CE45A9" w:rsidRPr="007F263D">
        <w:rPr>
          <w:b/>
          <w:sz w:val="28"/>
          <w:szCs w:val="28"/>
        </w:rPr>
        <w:t>s</w:t>
      </w:r>
    </w:p>
    <w:p w14:paraId="6C64F353" w14:textId="77777777" w:rsidR="00CA54D5" w:rsidRDefault="00CA54D5" w:rsidP="007F263D">
      <w:pPr>
        <w:pStyle w:val="NoSpacing"/>
        <w:rPr>
          <w:b/>
          <w:sz w:val="24"/>
          <w:szCs w:val="24"/>
        </w:rPr>
      </w:pPr>
    </w:p>
    <w:p w14:paraId="77D7A811" w14:textId="77777777" w:rsidR="00CE45A9" w:rsidRPr="007F263D" w:rsidRDefault="00CE45A9" w:rsidP="007F263D">
      <w:pPr>
        <w:pStyle w:val="NoSpacing"/>
        <w:rPr>
          <w:b/>
          <w:sz w:val="24"/>
          <w:szCs w:val="24"/>
        </w:rPr>
      </w:pPr>
      <w:r w:rsidRPr="007F263D">
        <w:rPr>
          <w:b/>
          <w:sz w:val="24"/>
          <w:szCs w:val="24"/>
        </w:rPr>
        <w:t xml:space="preserve">As a group member in </w:t>
      </w:r>
      <w:r w:rsidR="00C347AF" w:rsidRPr="007F263D">
        <w:rPr>
          <w:b/>
          <w:sz w:val="24"/>
          <w:szCs w:val="24"/>
        </w:rPr>
        <w:t>Real-World Projects, I</w:t>
      </w:r>
      <w:r w:rsidRPr="007F263D">
        <w:rPr>
          <w:b/>
          <w:sz w:val="24"/>
          <w:szCs w:val="24"/>
        </w:rPr>
        <w:t xml:space="preserve"> </w:t>
      </w:r>
      <w:r w:rsidR="00C347AF" w:rsidRPr="007F263D">
        <w:rPr>
          <w:b/>
          <w:sz w:val="24"/>
          <w:szCs w:val="24"/>
        </w:rPr>
        <w:t xml:space="preserve">agree to the following team </w:t>
      </w:r>
      <w:r w:rsidR="00492757" w:rsidRPr="007F263D">
        <w:rPr>
          <w:b/>
          <w:sz w:val="24"/>
          <w:szCs w:val="24"/>
        </w:rPr>
        <w:t xml:space="preserve">rules </w:t>
      </w:r>
      <w:r w:rsidR="00C347AF" w:rsidRPr="007F263D">
        <w:rPr>
          <w:b/>
          <w:sz w:val="24"/>
          <w:szCs w:val="24"/>
        </w:rPr>
        <w:t>which form the foundation of successful project management:</w:t>
      </w:r>
    </w:p>
    <w:p w14:paraId="27578A31" w14:textId="77777777" w:rsidR="001B75A7" w:rsidRPr="007F263D" w:rsidRDefault="00CE45A9" w:rsidP="00C347AF">
      <w:pPr>
        <w:pStyle w:val="ListParagraph"/>
        <w:numPr>
          <w:ilvl w:val="0"/>
          <w:numId w:val="1"/>
        </w:numPr>
        <w:rPr>
          <w:rFonts w:cs="Tunga"/>
        </w:rPr>
      </w:pPr>
      <w:r w:rsidRPr="007F263D">
        <w:rPr>
          <w:rFonts w:cs="Tunga"/>
        </w:rPr>
        <w:t>Attend all meetings and work sessions with my group</w:t>
      </w:r>
      <w:r w:rsidR="00864C53" w:rsidRPr="007F263D">
        <w:rPr>
          <w:rFonts w:cs="Tunga"/>
        </w:rPr>
        <w:t>,</w:t>
      </w:r>
      <w:r w:rsidRPr="007F263D">
        <w:rPr>
          <w:rFonts w:cs="Tunga"/>
        </w:rPr>
        <w:t xml:space="preserve"> </w:t>
      </w:r>
      <w:r w:rsidR="00864C53" w:rsidRPr="007F263D">
        <w:rPr>
          <w:rFonts w:cs="Tunga"/>
        </w:rPr>
        <w:t xml:space="preserve">and sponsor, </w:t>
      </w:r>
      <w:r w:rsidRPr="007F263D">
        <w:rPr>
          <w:rFonts w:cs="Tunga"/>
        </w:rPr>
        <w:t>both in and out of class.</w:t>
      </w:r>
      <w:r w:rsidR="001B75A7" w:rsidRPr="007F263D">
        <w:rPr>
          <w:rFonts w:cs="Tunga"/>
        </w:rPr>
        <w:t xml:space="preserve"> Be on time for meetings, planning sessions, and our</w:t>
      </w:r>
      <w:r w:rsidR="00C347AF" w:rsidRPr="007F263D">
        <w:rPr>
          <w:rFonts w:cs="Tunga"/>
        </w:rPr>
        <w:t xml:space="preserve"> project</w:t>
      </w:r>
      <w:r w:rsidR="001B75A7" w:rsidRPr="007F263D">
        <w:rPr>
          <w:rFonts w:cs="Tunga"/>
        </w:rPr>
        <w:t xml:space="preserve"> event. </w:t>
      </w:r>
      <w:r w:rsidR="002D2700" w:rsidRPr="007F263D">
        <w:rPr>
          <w:rFonts w:cs="Tunga"/>
        </w:rPr>
        <w:t xml:space="preserve">In the </w:t>
      </w:r>
      <w:r w:rsidR="00C347AF" w:rsidRPr="007F263D">
        <w:rPr>
          <w:rFonts w:cs="Tunga"/>
        </w:rPr>
        <w:t>event I am unable to attend a meeting, planning session, or project event, I will notify my project team members, CEO</w:t>
      </w:r>
      <w:r w:rsidR="003579DA" w:rsidRPr="007F263D">
        <w:rPr>
          <w:rFonts w:cs="Tunga"/>
        </w:rPr>
        <w:t xml:space="preserve"> (instructor)</w:t>
      </w:r>
      <w:r w:rsidR="00C347AF" w:rsidRPr="007F263D">
        <w:rPr>
          <w:rFonts w:cs="Tunga"/>
        </w:rPr>
        <w:t>, and/or sponsor well in advance</w:t>
      </w:r>
      <w:r w:rsidR="00492757" w:rsidRPr="007F263D">
        <w:rPr>
          <w:rFonts w:cs="Tunga"/>
        </w:rPr>
        <w:t xml:space="preserve"> of the scheduled time</w:t>
      </w:r>
      <w:r w:rsidR="00C347AF" w:rsidRPr="007F263D">
        <w:rPr>
          <w:rFonts w:cs="Tunga"/>
        </w:rPr>
        <w:t>.</w:t>
      </w:r>
    </w:p>
    <w:p w14:paraId="645D3092" w14:textId="77777777" w:rsidR="002D2700" w:rsidRPr="007F263D" w:rsidRDefault="002D2700" w:rsidP="00C347AF">
      <w:pPr>
        <w:pStyle w:val="ListParagraph"/>
        <w:numPr>
          <w:ilvl w:val="0"/>
          <w:numId w:val="1"/>
        </w:numPr>
        <w:rPr>
          <w:rFonts w:cs="Tunga"/>
        </w:rPr>
      </w:pPr>
      <w:r w:rsidRPr="007F263D">
        <w:rPr>
          <w:rFonts w:cs="Tunga"/>
        </w:rPr>
        <w:t xml:space="preserve">Each team member will be given an opportunity to contribute ideas, thoughts, and actions during meetings.  </w:t>
      </w:r>
      <w:r w:rsidR="00492757" w:rsidRPr="007F263D">
        <w:rPr>
          <w:rFonts w:cs="Tunga"/>
        </w:rPr>
        <w:t>Communicate clearly and timely with my group.</w:t>
      </w:r>
    </w:p>
    <w:p w14:paraId="661D48C6" w14:textId="77777777" w:rsidR="002D2700" w:rsidRPr="007F263D" w:rsidRDefault="00492757" w:rsidP="00C347AF">
      <w:pPr>
        <w:pStyle w:val="ListParagraph"/>
        <w:numPr>
          <w:ilvl w:val="0"/>
          <w:numId w:val="1"/>
        </w:numPr>
        <w:rPr>
          <w:rFonts w:cs="Tunga"/>
        </w:rPr>
      </w:pPr>
      <w:r w:rsidRPr="007F263D">
        <w:rPr>
          <w:rFonts w:cs="Tunga"/>
        </w:rPr>
        <w:t>Show respect to all team</w:t>
      </w:r>
      <w:r w:rsidR="002D2700" w:rsidRPr="007F263D">
        <w:rPr>
          <w:rFonts w:cs="Tunga"/>
        </w:rPr>
        <w:t xml:space="preserve"> members. The input of each individual is of equal value in the operation of a project management team. </w:t>
      </w:r>
    </w:p>
    <w:p w14:paraId="0C7DB7D0" w14:textId="77777777" w:rsidR="002D2700" w:rsidRPr="007F263D" w:rsidRDefault="002D2700" w:rsidP="00C347AF">
      <w:pPr>
        <w:pStyle w:val="ListParagraph"/>
        <w:numPr>
          <w:ilvl w:val="0"/>
          <w:numId w:val="1"/>
        </w:numPr>
        <w:rPr>
          <w:rFonts w:cs="Tunga"/>
        </w:rPr>
      </w:pPr>
      <w:r w:rsidRPr="007F263D">
        <w:rPr>
          <w:rFonts w:cs="Tunga"/>
        </w:rPr>
        <w:t>Team members must grow together in</w:t>
      </w:r>
      <w:r w:rsidR="00492757" w:rsidRPr="007F263D">
        <w:rPr>
          <w:rFonts w:cs="Tunga"/>
        </w:rPr>
        <w:t xml:space="preserve"> project management</w:t>
      </w:r>
      <w:r w:rsidRPr="007F263D">
        <w:rPr>
          <w:rFonts w:cs="Tunga"/>
        </w:rPr>
        <w:t xml:space="preserve"> knowledge.  No team member will be left behind in understanding the process of project management.</w:t>
      </w:r>
    </w:p>
    <w:p w14:paraId="4E015EE8" w14:textId="77777777" w:rsidR="002D2700" w:rsidRPr="007F263D" w:rsidRDefault="002D2700" w:rsidP="00C347AF">
      <w:pPr>
        <w:pStyle w:val="ListParagraph"/>
        <w:numPr>
          <w:ilvl w:val="0"/>
          <w:numId w:val="1"/>
        </w:numPr>
        <w:rPr>
          <w:rFonts w:cs="Tunga"/>
        </w:rPr>
      </w:pPr>
      <w:r w:rsidRPr="007F263D">
        <w:rPr>
          <w:rFonts w:cs="Tunga"/>
        </w:rPr>
        <w:t>Teams function on the basis of “we” not “me.”</w:t>
      </w:r>
    </w:p>
    <w:p w14:paraId="25A2DAE7" w14:textId="77777777" w:rsidR="002D2700" w:rsidRPr="007F263D" w:rsidRDefault="002D2700" w:rsidP="00C347AF">
      <w:pPr>
        <w:pStyle w:val="ListParagraph"/>
        <w:numPr>
          <w:ilvl w:val="0"/>
          <w:numId w:val="1"/>
        </w:numPr>
        <w:rPr>
          <w:rFonts w:cs="Tunga"/>
        </w:rPr>
      </w:pPr>
      <w:r w:rsidRPr="007F263D">
        <w:rPr>
          <w:rFonts w:cs="Tunga"/>
        </w:rPr>
        <w:t>Team decisions must reflect a consensus</w:t>
      </w:r>
      <w:r w:rsidR="00C347AF" w:rsidRPr="007F263D">
        <w:rPr>
          <w:rFonts w:cs="Tunga"/>
        </w:rPr>
        <w:t>.</w:t>
      </w:r>
    </w:p>
    <w:p w14:paraId="73B4839E" w14:textId="77777777" w:rsidR="001B75A7" w:rsidRPr="007F263D" w:rsidRDefault="002D2700" w:rsidP="00C347AF">
      <w:pPr>
        <w:pStyle w:val="ListParagraph"/>
        <w:numPr>
          <w:ilvl w:val="0"/>
          <w:numId w:val="1"/>
        </w:numPr>
        <w:rPr>
          <w:rFonts w:cs="Tunga"/>
        </w:rPr>
      </w:pPr>
      <w:r w:rsidRPr="007F263D">
        <w:rPr>
          <w:rFonts w:cs="Tunga"/>
        </w:rPr>
        <w:t xml:space="preserve">All members follow </w:t>
      </w:r>
      <w:r w:rsidR="001B75A7" w:rsidRPr="007F263D">
        <w:rPr>
          <w:rFonts w:cs="Tunga"/>
        </w:rPr>
        <w:t xml:space="preserve">through with </w:t>
      </w:r>
      <w:r w:rsidR="00A05BFA">
        <w:rPr>
          <w:rFonts w:cs="Tunga"/>
        </w:rPr>
        <w:t>agreed upon</w:t>
      </w:r>
      <w:r w:rsidR="001B75A7" w:rsidRPr="007F263D">
        <w:rPr>
          <w:rFonts w:cs="Tunga"/>
        </w:rPr>
        <w:t xml:space="preserve"> </w:t>
      </w:r>
      <w:r w:rsidRPr="007F263D">
        <w:rPr>
          <w:rFonts w:cs="Tunga"/>
        </w:rPr>
        <w:t>project</w:t>
      </w:r>
      <w:r w:rsidR="00C347AF" w:rsidRPr="007F263D">
        <w:rPr>
          <w:rFonts w:cs="Tunga"/>
        </w:rPr>
        <w:t>.</w:t>
      </w:r>
    </w:p>
    <w:p w14:paraId="6F2A2AF9" w14:textId="77777777" w:rsidR="00CE45A9" w:rsidRPr="007F263D" w:rsidRDefault="00CE45A9" w:rsidP="00C347AF">
      <w:pPr>
        <w:pStyle w:val="ListParagraph"/>
        <w:numPr>
          <w:ilvl w:val="0"/>
          <w:numId w:val="1"/>
        </w:numPr>
        <w:rPr>
          <w:rFonts w:cs="Tunga"/>
        </w:rPr>
      </w:pPr>
      <w:r w:rsidRPr="007F263D">
        <w:rPr>
          <w:rFonts w:cs="Tunga"/>
        </w:rPr>
        <w:t xml:space="preserve">Recognize that if I am not doing my part, the group can request a meeting with the </w:t>
      </w:r>
      <w:r w:rsidR="00492757" w:rsidRPr="007F263D">
        <w:rPr>
          <w:rFonts w:cs="Tunga"/>
        </w:rPr>
        <w:t>CEO (</w:t>
      </w:r>
      <w:r w:rsidRPr="007F263D">
        <w:rPr>
          <w:rFonts w:cs="Tunga"/>
        </w:rPr>
        <w:t>instructor</w:t>
      </w:r>
      <w:r w:rsidR="00492757" w:rsidRPr="007F263D">
        <w:rPr>
          <w:rFonts w:cs="Tunga"/>
        </w:rPr>
        <w:t>)</w:t>
      </w:r>
      <w:r w:rsidRPr="007F263D">
        <w:rPr>
          <w:rFonts w:cs="Tunga"/>
        </w:rPr>
        <w:t xml:space="preserve"> and me to discuss performance issues.</w:t>
      </w:r>
    </w:p>
    <w:p w14:paraId="3FBF85EC" w14:textId="77777777" w:rsidR="00CE45A9" w:rsidRPr="007F263D" w:rsidRDefault="002D2700" w:rsidP="00C347AF">
      <w:pPr>
        <w:pStyle w:val="ListParagraph"/>
        <w:numPr>
          <w:ilvl w:val="0"/>
          <w:numId w:val="1"/>
        </w:numPr>
        <w:rPr>
          <w:rFonts w:cs="Tunga"/>
        </w:rPr>
      </w:pPr>
      <w:r w:rsidRPr="007F263D">
        <w:rPr>
          <w:rFonts w:cs="Tunga"/>
        </w:rPr>
        <w:t>Complete an honest evaluation of</w:t>
      </w:r>
      <w:r w:rsidR="00121C8E" w:rsidRPr="007F263D">
        <w:rPr>
          <w:rFonts w:cs="Tunga"/>
        </w:rPr>
        <w:t xml:space="preserve"> myself and </w:t>
      </w:r>
      <w:r w:rsidRPr="007F263D">
        <w:rPr>
          <w:rFonts w:cs="Tunga"/>
        </w:rPr>
        <w:t xml:space="preserve">of </w:t>
      </w:r>
      <w:r w:rsidR="00121C8E" w:rsidRPr="007F263D">
        <w:rPr>
          <w:rFonts w:cs="Tunga"/>
        </w:rPr>
        <w:t xml:space="preserve">my group members after our event takes place. </w:t>
      </w:r>
    </w:p>
    <w:p w14:paraId="31818521" w14:textId="77777777" w:rsidR="00CE45A9" w:rsidRPr="007F263D" w:rsidRDefault="00CE45A9" w:rsidP="00C347AF">
      <w:pPr>
        <w:rPr>
          <w:rFonts w:cs="Tunga"/>
          <w:b/>
          <w:sz w:val="24"/>
          <w:szCs w:val="24"/>
        </w:rPr>
      </w:pPr>
      <w:r w:rsidRPr="007F263D">
        <w:rPr>
          <w:rFonts w:cs="Tunga"/>
          <w:b/>
          <w:sz w:val="24"/>
          <w:szCs w:val="24"/>
        </w:rPr>
        <w:t>Voting a Member Out of the Group:</w:t>
      </w:r>
    </w:p>
    <w:p w14:paraId="50DD0706" w14:textId="77777777" w:rsidR="00CA54D5" w:rsidRDefault="00CA54D5" w:rsidP="00C347AF">
      <w:pPr>
        <w:pStyle w:val="ListParagraph"/>
        <w:numPr>
          <w:ilvl w:val="0"/>
          <w:numId w:val="2"/>
        </w:numPr>
        <w:rPr>
          <w:rFonts w:cs="Tunga"/>
        </w:rPr>
      </w:pPr>
      <w:r>
        <w:rPr>
          <w:rFonts w:cs="Tunga"/>
        </w:rPr>
        <w:t>No member of a team may be vote</w:t>
      </w:r>
      <w:r w:rsidR="00EC22B2">
        <w:rPr>
          <w:rFonts w:cs="Tunga"/>
        </w:rPr>
        <w:t>d out of the group after week 10</w:t>
      </w:r>
      <w:r>
        <w:rPr>
          <w:rFonts w:cs="Tunga"/>
        </w:rPr>
        <w:t xml:space="preserve"> of the course (unless there are EXTREME circumstances).</w:t>
      </w:r>
    </w:p>
    <w:p w14:paraId="4A634852" w14:textId="77777777" w:rsidR="006B7F4F" w:rsidRPr="007F263D" w:rsidRDefault="006B7F4F" w:rsidP="00C347AF">
      <w:pPr>
        <w:pStyle w:val="ListParagraph"/>
        <w:numPr>
          <w:ilvl w:val="0"/>
          <w:numId w:val="2"/>
        </w:numPr>
        <w:rPr>
          <w:rFonts w:cs="Tunga"/>
        </w:rPr>
      </w:pPr>
      <w:r w:rsidRPr="007F263D">
        <w:rPr>
          <w:rFonts w:cs="Tunga"/>
        </w:rPr>
        <w:t>Prior to voting the group member out</w:t>
      </w:r>
      <w:r w:rsidR="00A05BFA">
        <w:rPr>
          <w:rFonts w:cs="Tunga"/>
        </w:rPr>
        <w:t>,</w:t>
      </w:r>
      <w:r w:rsidRPr="007F263D">
        <w:rPr>
          <w:rFonts w:cs="Tunga"/>
        </w:rPr>
        <w:t xml:space="preserve"> the team must confront the individual in a constructive way in efforts to improve the situation</w:t>
      </w:r>
      <w:r w:rsidR="00CB63BA" w:rsidRPr="007F263D">
        <w:rPr>
          <w:rFonts w:cs="Tunga"/>
        </w:rPr>
        <w:t xml:space="preserve"> (i.e. discuss, develop action plans, document). The group must give ample time and reasonable expectations to individual such that they can improve their standing (i.e. no vague action and success plans, min of 1-2 weeks to improve, etc.).</w:t>
      </w:r>
    </w:p>
    <w:p w14:paraId="5DDA5524" w14:textId="77777777" w:rsidR="006B7F4F" w:rsidRPr="007F263D" w:rsidRDefault="006B7F4F" w:rsidP="006B7F4F">
      <w:pPr>
        <w:pStyle w:val="ListParagraph"/>
        <w:numPr>
          <w:ilvl w:val="0"/>
          <w:numId w:val="2"/>
        </w:numPr>
        <w:rPr>
          <w:rFonts w:cs="Tunga"/>
        </w:rPr>
      </w:pPr>
      <w:r w:rsidRPr="007F263D">
        <w:rPr>
          <w:rFonts w:cs="Tunga"/>
        </w:rPr>
        <w:t>The group must come to consensus on existing problems based on the criteria listed above prior to involving the instructor.</w:t>
      </w:r>
    </w:p>
    <w:p w14:paraId="1C0140BD" w14:textId="77777777" w:rsidR="006B7F4F" w:rsidRPr="007F263D" w:rsidRDefault="006B7F4F" w:rsidP="00C347AF">
      <w:pPr>
        <w:pStyle w:val="ListParagraph"/>
        <w:numPr>
          <w:ilvl w:val="0"/>
          <w:numId w:val="2"/>
        </w:numPr>
        <w:rPr>
          <w:rFonts w:cs="Tunga"/>
        </w:rPr>
      </w:pPr>
      <w:r w:rsidRPr="007F263D">
        <w:rPr>
          <w:rFonts w:cs="Tunga"/>
        </w:rPr>
        <w:t xml:space="preserve">If after the initial group confrontation no </w:t>
      </w:r>
      <w:r w:rsidR="00CB63BA" w:rsidRPr="007F263D">
        <w:rPr>
          <w:rFonts w:cs="Tunga"/>
        </w:rPr>
        <w:t xml:space="preserve">documented </w:t>
      </w:r>
      <w:r w:rsidRPr="007F263D">
        <w:rPr>
          <w:rFonts w:cs="Tunga"/>
        </w:rPr>
        <w:t>progress is made</w:t>
      </w:r>
      <w:r w:rsidR="00CB63BA" w:rsidRPr="007F263D">
        <w:rPr>
          <w:rFonts w:cs="Tunga"/>
        </w:rPr>
        <w:t xml:space="preserve"> by the confronted individual</w:t>
      </w:r>
      <w:r w:rsidRPr="007F263D">
        <w:rPr>
          <w:rFonts w:cs="Tunga"/>
        </w:rPr>
        <w:t>, all communication and documentation must be sent to the instructor</w:t>
      </w:r>
      <w:r w:rsidR="00CB63BA" w:rsidRPr="007F263D">
        <w:rPr>
          <w:rFonts w:cs="Tunga"/>
        </w:rPr>
        <w:t xml:space="preserve"> (pre and post group lead confrontation)</w:t>
      </w:r>
      <w:r w:rsidRPr="007F263D">
        <w:rPr>
          <w:rFonts w:cs="Tunga"/>
        </w:rPr>
        <w:t>.</w:t>
      </w:r>
    </w:p>
    <w:p w14:paraId="771D5365" w14:textId="77777777" w:rsidR="00CE45A9" w:rsidRPr="007F263D" w:rsidRDefault="00CE45A9" w:rsidP="00C347AF">
      <w:pPr>
        <w:pStyle w:val="ListParagraph"/>
        <w:numPr>
          <w:ilvl w:val="0"/>
          <w:numId w:val="2"/>
        </w:numPr>
        <w:rPr>
          <w:rFonts w:cs="Tunga"/>
        </w:rPr>
      </w:pPr>
      <w:r w:rsidRPr="007F263D">
        <w:rPr>
          <w:rFonts w:cs="Tunga"/>
        </w:rPr>
        <w:t xml:space="preserve">The group will </w:t>
      </w:r>
      <w:r w:rsidR="00CB63BA" w:rsidRPr="007F263D">
        <w:rPr>
          <w:rFonts w:cs="Tunga"/>
        </w:rPr>
        <w:t xml:space="preserve">then </w:t>
      </w:r>
      <w:r w:rsidRPr="007F263D">
        <w:rPr>
          <w:rFonts w:cs="Tunga"/>
        </w:rPr>
        <w:t>set up a meeting with the instructor and the group member.</w:t>
      </w:r>
    </w:p>
    <w:p w14:paraId="3B15477F" w14:textId="77777777" w:rsidR="00CE45A9" w:rsidRPr="007F263D" w:rsidRDefault="00CE45A9" w:rsidP="00C347AF">
      <w:pPr>
        <w:pStyle w:val="ListParagraph"/>
        <w:numPr>
          <w:ilvl w:val="0"/>
          <w:numId w:val="2"/>
        </w:numPr>
        <w:rPr>
          <w:rFonts w:cs="Tunga"/>
        </w:rPr>
      </w:pPr>
      <w:r w:rsidRPr="007F263D">
        <w:rPr>
          <w:rFonts w:cs="Tunga"/>
        </w:rPr>
        <w:t>The instructor will facilitate the meeting.</w:t>
      </w:r>
    </w:p>
    <w:p w14:paraId="3A64AC14" w14:textId="77777777" w:rsidR="00CE45A9" w:rsidRPr="007F263D" w:rsidRDefault="00CE45A9" w:rsidP="00C347AF">
      <w:pPr>
        <w:pStyle w:val="ListParagraph"/>
        <w:numPr>
          <w:ilvl w:val="0"/>
          <w:numId w:val="2"/>
        </w:numPr>
        <w:rPr>
          <w:rFonts w:cs="Tunga"/>
        </w:rPr>
      </w:pPr>
      <w:r w:rsidRPr="007F263D">
        <w:rPr>
          <w:rFonts w:cs="Tunga"/>
        </w:rPr>
        <w:t xml:space="preserve">A decision will be made by the instructor with input from </w:t>
      </w:r>
      <w:r w:rsidR="00690E35" w:rsidRPr="007F263D">
        <w:rPr>
          <w:rFonts w:cs="Tunga"/>
        </w:rPr>
        <w:t>the group members on the members’</w:t>
      </w:r>
      <w:r w:rsidRPr="007F263D">
        <w:rPr>
          <w:rFonts w:cs="Tunga"/>
        </w:rPr>
        <w:t xml:space="preserve"> status after discussion takes place.</w:t>
      </w:r>
    </w:p>
    <w:p w14:paraId="432A460B" w14:textId="77777777" w:rsidR="004757F0" w:rsidRPr="00F47333" w:rsidRDefault="00121C8E" w:rsidP="00E96BE0">
      <w:pPr>
        <w:pStyle w:val="ListParagraph"/>
        <w:numPr>
          <w:ilvl w:val="0"/>
          <w:numId w:val="2"/>
        </w:numPr>
        <w:spacing w:after="360"/>
        <w:rPr>
          <w:rFonts w:cs="Tunga"/>
        </w:rPr>
      </w:pPr>
      <w:r w:rsidRPr="00F47333">
        <w:rPr>
          <w:rFonts w:cs="Tunga"/>
        </w:rPr>
        <w:t>Any member</w:t>
      </w:r>
      <w:r w:rsidR="00CE45A9" w:rsidRPr="00F47333">
        <w:rPr>
          <w:rFonts w:cs="Tunga"/>
        </w:rPr>
        <w:t xml:space="preserve"> of a group that has been </w:t>
      </w:r>
      <w:r w:rsidRPr="00F47333">
        <w:rPr>
          <w:rFonts w:cs="Tunga"/>
        </w:rPr>
        <w:t xml:space="preserve">officially dropped by their respective group will work with the instructor to formulate a plan for an alternative assignment or action. This may include receiving an “F” for the group project, reassignment to a new group, </w:t>
      </w:r>
      <w:r w:rsidR="003370CF" w:rsidRPr="00F47333">
        <w:rPr>
          <w:rFonts w:cs="Tunga"/>
        </w:rPr>
        <w:t xml:space="preserve">carrying out an alternative assignment at a lower point value, </w:t>
      </w:r>
      <w:r w:rsidRPr="00F47333">
        <w:rPr>
          <w:rFonts w:cs="Tunga"/>
        </w:rPr>
        <w:t xml:space="preserve">or receiving other consequences based on the instructor’s discretion. </w:t>
      </w:r>
    </w:p>
    <w:p w14:paraId="47CDF87A" w14:textId="60CC80EF" w:rsidR="00CE45A9" w:rsidRPr="004757F0" w:rsidRDefault="00CE45A9" w:rsidP="004757F0">
      <w:pPr>
        <w:spacing w:after="360"/>
        <w:rPr>
          <w:rFonts w:cs="Tunga"/>
        </w:rPr>
      </w:pPr>
      <w:r w:rsidRPr="004757F0">
        <w:rPr>
          <w:rFonts w:cs="Tunga"/>
        </w:rPr>
        <w:t>Stu</w:t>
      </w:r>
      <w:r w:rsidR="003370CF" w:rsidRPr="004757F0">
        <w:rPr>
          <w:rFonts w:cs="Tunga"/>
        </w:rPr>
        <w:t>dent</w:t>
      </w:r>
      <w:r w:rsidR="004757F0" w:rsidRPr="004757F0">
        <w:rPr>
          <w:rFonts w:cs="Tunga"/>
        </w:rPr>
        <w:t xml:space="preserve"> Name (Pri</w:t>
      </w:r>
      <w:r w:rsidR="004757F0">
        <w:rPr>
          <w:rFonts w:cs="Tunga"/>
        </w:rPr>
        <w:t xml:space="preserve">nt): </w:t>
      </w:r>
      <w:r w:rsidR="002527BF">
        <w:rPr>
          <w:rFonts w:cs="Tunga"/>
        </w:rPr>
        <w:t xml:space="preserve">Gunnar </w:t>
      </w:r>
      <w:proofErr w:type="gramStart"/>
      <w:r w:rsidR="002527BF">
        <w:rPr>
          <w:rFonts w:cs="Tunga"/>
        </w:rPr>
        <w:t>Forcier</w:t>
      </w:r>
      <w:r w:rsidR="004757F0" w:rsidRPr="004757F0">
        <w:rPr>
          <w:rFonts w:cs="Tunga"/>
        </w:rPr>
        <w:t xml:space="preserve"> </w:t>
      </w:r>
      <w:r w:rsidR="003370CF" w:rsidRPr="004757F0">
        <w:rPr>
          <w:rFonts w:cs="Tunga"/>
        </w:rPr>
        <w:t xml:space="preserve"> Signature</w:t>
      </w:r>
      <w:proofErr w:type="gramEnd"/>
      <w:r w:rsidR="004757F0">
        <w:rPr>
          <w:rFonts w:cs="Tunga"/>
        </w:rPr>
        <w:t>:</w:t>
      </w:r>
      <w:r w:rsidR="002527BF">
        <w:rPr>
          <w:rFonts w:cs="Tunga"/>
        </w:rPr>
        <w:t xml:space="preserve"> Gunnar W. Forcier</w:t>
      </w:r>
      <w:r w:rsidR="004757F0">
        <w:rPr>
          <w:rFonts w:cs="Tunga"/>
        </w:rPr>
        <w:t xml:space="preserve"> </w:t>
      </w:r>
      <w:r w:rsidR="00492757" w:rsidRPr="004757F0">
        <w:rPr>
          <w:rFonts w:cs="Tunga"/>
        </w:rPr>
        <w:t>Dat</w:t>
      </w:r>
      <w:r w:rsidR="004757F0">
        <w:rPr>
          <w:rFonts w:cs="Tunga"/>
        </w:rPr>
        <w:t>e:</w:t>
      </w:r>
      <w:r w:rsidR="002527BF">
        <w:rPr>
          <w:rFonts w:cs="Tunga"/>
        </w:rPr>
        <w:t xml:space="preserve"> 09/23/2022</w:t>
      </w:r>
      <w:r w:rsidR="00492757" w:rsidRPr="004757F0">
        <w:rPr>
          <w:rFonts w:cs="Tunga"/>
        </w:rPr>
        <w:t xml:space="preserve">      </w:t>
      </w:r>
    </w:p>
    <w:sectPr w:rsidR="00CE45A9" w:rsidRPr="004757F0" w:rsidSect="00CB63BA">
      <w:footerReference w:type="default" r:id="rId7"/>
      <w:pgSz w:w="12240" w:h="15840"/>
      <w:pgMar w:top="1260" w:right="1152" w:bottom="720" w:left="1152" w:header="432"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8D7" w14:textId="77777777" w:rsidR="00C347AF" w:rsidRDefault="00C347AF" w:rsidP="007B63C7">
      <w:pPr>
        <w:spacing w:after="0" w:line="240" w:lineRule="auto"/>
      </w:pPr>
      <w:r>
        <w:separator/>
      </w:r>
    </w:p>
  </w:endnote>
  <w:endnote w:type="continuationSeparator" w:id="0">
    <w:p w14:paraId="2160FD36" w14:textId="77777777" w:rsidR="00C347AF" w:rsidRDefault="00C347AF" w:rsidP="007B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Tekton Pro">
    <w:altName w:val="Arial"/>
    <w:panose1 w:val="00000000000000000000"/>
    <w:charset w:val="00"/>
    <w:family w:val="swiss"/>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7021" w14:textId="77777777" w:rsidR="00C347AF" w:rsidRPr="00CE45A9" w:rsidRDefault="00C347AF" w:rsidP="00CE45A9">
    <w:pPr>
      <w:pStyle w:val="Footer"/>
      <w:jc w:val="right"/>
      <w:rPr>
        <w:rFonts w:ascii="Tekton Pro" w:hAnsi="Tekton Pro"/>
      </w:rPr>
    </w:pPr>
    <w:r>
      <w:tab/>
    </w:r>
    <w:r>
      <w:tab/>
    </w:r>
  </w:p>
  <w:p w14:paraId="31EA7622" w14:textId="77777777" w:rsidR="00C347AF" w:rsidRDefault="003579DA">
    <w:pPr>
      <w:pStyle w:val="Footer"/>
    </w:pPr>
    <w:r>
      <w:t>102</w:t>
    </w:r>
    <w:r w:rsidR="00C347AF">
      <w:t>-188 Project Management</w:t>
    </w:r>
    <w:r w:rsidR="00C347A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2A0D" w14:textId="77777777" w:rsidR="00C347AF" w:rsidRDefault="00C347AF" w:rsidP="007B63C7">
      <w:pPr>
        <w:spacing w:after="0" w:line="240" w:lineRule="auto"/>
      </w:pPr>
      <w:r>
        <w:separator/>
      </w:r>
    </w:p>
  </w:footnote>
  <w:footnote w:type="continuationSeparator" w:id="0">
    <w:p w14:paraId="02B88D94" w14:textId="77777777" w:rsidR="00C347AF" w:rsidRDefault="00C347AF" w:rsidP="007B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8B5"/>
    <w:multiLevelType w:val="hybridMultilevel"/>
    <w:tmpl w:val="A9C8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C05FF"/>
    <w:multiLevelType w:val="hybridMultilevel"/>
    <w:tmpl w:val="8164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24518">
    <w:abstractNumId w:val="1"/>
  </w:num>
  <w:num w:numId="2" w16cid:durableId="208124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3C7"/>
    <w:rsid w:val="00095A99"/>
    <w:rsid w:val="000D177F"/>
    <w:rsid w:val="000F01A9"/>
    <w:rsid w:val="00121C8E"/>
    <w:rsid w:val="001231EC"/>
    <w:rsid w:val="001B75A7"/>
    <w:rsid w:val="002123AF"/>
    <w:rsid w:val="002527BF"/>
    <w:rsid w:val="002D2700"/>
    <w:rsid w:val="002E124F"/>
    <w:rsid w:val="003370CF"/>
    <w:rsid w:val="003579DA"/>
    <w:rsid w:val="004757F0"/>
    <w:rsid w:val="00492757"/>
    <w:rsid w:val="004C656D"/>
    <w:rsid w:val="00690E35"/>
    <w:rsid w:val="006B7F4F"/>
    <w:rsid w:val="007B63C7"/>
    <w:rsid w:val="007F263D"/>
    <w:rsid w:val="0085495D"/>
    <w:rsid w:val="00864C53"/>
    <w:rsid w:val="00925223"/>
    <w:rsid w:val="009D57E5"/>
    <w:rsid w:val="00A05BFA"/>
    <w:rsid w:val="00A558E8"/>
    <w:rsid w:val="00A63F7F"/>
    <w:rsid w:val="00C347AF"/>
    <w:rsid w:val="00CA54D5"/>
    <w:rsid w:val="00CB63BA"/>
    <w:rsid w:val="00CE45A9"/>
    <w:rsid w:val="00D73F0F"/>
    <w:rsid w:val="00EC22B2"/>
    <w:rsid w:val="00ED2AB2"/>
    <w:rsid w:val="00F4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555C2BC"/>
  <w15:docId w15:val="{68C44407-4E8F-4A63-84C7-ECD55FA6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C7"/>
  </w:style>
  <w:style w:type="paragraph" w:styleId="Footer">
    <w:name w:val="footer"/>
    <w:basedOn w:val="Normal"/>
    <w:link w:val="FooterChar"/>
    <w:uiPriority w:val="99"/>
    <w:unhideWhenUsed/>
    <w:rsid w:val="007B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C7"/>
  </w:style>
  <w:style w:type="paragraph" w:styleId="BalloonText">
    <w:name w:val="Balloon Text"/>
    <w:basedOn w:val="Normal"/>
    <w:link w:val="BalloonTextChar"/>
    <w:uiPriority w:val="99"/>
    <w:semiHidden/>
    <w:unhideWhenUsed/>
    <w:rsid w:val="002E1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F"/>
    <w:rPr>
      <w:rFonts w:ascii="Tahoma" w:hAnsi="Tahoma" w:cs="Tahoma"/>
      <w:sz w:val="16"/>
      <w:szCs w:val="16"/>
    </w:rPr>
  </w:style>
  <w:style w:type="paragraph" w:styleId="ListParagraph">
    <w:name w:val="List Paragraph"/>
    <w:basedOn w:val="Normal"/>
    <w:uiPriority w:val="34"/>
    <w:qFormat/>
    <w:rsid w:val="00CE45A9"/>
    <w:pPr>
      <w:ind w:left="720"/>
      <w:contextualSpacing/>
    </w:pPr>
  </w:style>
  <w:style w:type="paragraph" w:styleId="NoSpacing">
    <w:name w:val="No Spacing"/>
    <w:uiPriority w:val="1"/>
    <w:qFormat/>
    <w:rsid w:val="007F26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CVTC</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bhoffman</dc:creator>
  <cp:lastModifiedBy>Gunnar Forcier</cp:lastModifiedBy>
  <cp:revision>2</cp:revision>
  <dcterms:created xsi:type="dcterms:W3CDTF">2022-09-23T23:22:00Z</dcterms:created>
  <dcterms:modified xsi:type="dcterms:W3CDTF">2022-09-23T23:22:00Z</dcterms:modified>
</cp:coreProperties>
</file>