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70E39" w14:textId="674B92E7" w:rsidR="00A57354" w:rsidRPr="00116EA6" w:rsidRDefault="001621FC" w:rsidP="00D23CDD">
      <w:pPr>
        <w:spacing w:line="480" w:lineRule="auto"/>
        <w:ind w:firstLine="720"/>
        <w:rPr>
          <w:sz w:val="24"/>
          <w:szCs w:val="24"/>
        </w:rPr>
      </w:pPr>
      <w:r>
        <w:rPr>
          <w:sz w:val="24"/>
          <w:szCs w:val="24"/>
        </w:rPr>
        <w:t xml:space="preserve">The objective is to create a short film and have </w:t>
      </w:r>
      <w:r w:rsidR="009F7607">
        <w:rPr>
          <w:sz w:val="24"/>
          <w:szCs w:val="24"/>
        </w:rPr>
        <w:t xml:space="preserve">pre-production, </w:t>
      </w:r>
      <w:r w:rsidR="00346FA2">
        <w:rPr>
          <w:sz w:val="24"/>
          <w:szCs w:val="24"/>
        </w:rPr>
        <w:t>production,</w:t>
      </w:r>
      <w:r w:rsidR="009F7607">
        <w:rPr>
          <w:sz w:val="24"/>
          <w:szCs w:val="24"/>
        </w:rPr>
        <w:t xml:space="preserve"> and post-production complete within 4 months</w:t>
      </w:r>
      <w:r w:rsidR="008206A8">
        <w:rPr>
          <w:sz w:val="24"/>
          <w:szCs w:val="24"/>
        </w:rPr>
        <w:t xml:space="preserve"> from ideation.</w:t>
      </w:r>
      <w:r w:rsidR="00B67A28" w:rsidRPr="00116EA6">
        <w:rPr>
          <w:sz w:val="24"/>
          <w:szCs w:val="24"/>
        </w:rPr>
        <w:t xml:space="preserve"> </w:t>
      </w:r>
      <w:r w:rsidR="008206A8">
        <w:rPr>
          <w:sz w:val="24"/>
          <w:szCs w:val="24"/>
        </w:rPr>
        <w:t xml:space="preserve">A shooting script must be locked in to help organize production flow. </w:t>
      </w:r>
      <w:r w:rsidR="00F70159">
        <w:rPr>
          <w:sz w:val="24"/>
          <w:szCs w:val="24"/>
        </w:rPr>
        <w:t>A production company will be producing the project and hire a suitable director to assist with the hiring of the crew and head the films production.</w:t>
      </w:r>
    </w:p>
    <w:p w14:paraId="1300EC9E" w14:textId="594FA3FF" w:rsidR="0031747C" w:rsidRPr="00116EA6" w:rsidRDefault="00E64F06" w:rsidP="00D23CDD">
      <w:pPr>
        <w:spacing w:line="480" w:lineRule="auto"/>
        <w:ind w:firstLine="720"/>
        <w:rPr>
          <w:sz w:val="24"/>
          <w:szCs w:val="24"/>
        </w:rPr>
      </w:pPr>
      <w:r w:rsidRPr="00116EA6">
        <w:rPr>
          <w:sz w:val="24"/>
          <w:szCs w:val="24"/>
        </w:rPr>
        <w:t xml:space="preserve"> </w:t>
      </w:r>
      <w:r w:rsidR="00052890">
        <w:rPr>
          <w:sz w:val="24"/>
          <w:szCs w:val="24"/>
        </w:rPr>
        <w:t xml:space="preserve">Identify all the resources needed for the production. Scout locations and acquire permits necessary for the shoot. Hire department heads that will hire the necessary crew. </w:t>
      </w:r>
      <w:r w:rsidR="00836A9F">
        <w:rPr>
          <w:sz w:val="24"/>
          <w:szCs w:val="24"/>
        </w:rPr>
        <w:t>Schedule for two months of pre-production followed by one month of shooting and one month of post-production. Finalize the budget needed for the cast, crew, and production. Assess risks like not being able to shoot</w:t>
      </w:r>
      <w:r w:rsidR="00AA375E">
        <w:rPr>
          <w:sz w:val="24"/>
          <w:szCs w:val="24"/>
        </w:rPr>
        <w:t xml:space="preserve"> in certain locations or unexpected weather.</w:t>
      </w:r>
      <w:r w:rsidR="001216A2">
        <w:rPr>
          <w:sz w:val="24"/>
          <w:szCs w:val="24"/>
        </w:rPr>
        <w:t xml:space="preserve"> </w:t>
      </w:r>
      <w:r w:rsidR="00A45000">
        <w:rPr>
          <w:sz w:val="24"/>
          <w:szCs w:val="24"/>
        </w:rPr>
        <w:t>Stakeholders need to be identified, like the production company leaders that are sponsoring this film’s production.</w:t>
      </w:r>
    </w:p>
    <w:p w14:paraId="369633E8" w14:textId="5F53660B" w:rsidR="0031747C" w:rsidRPr="00116EA6" w:rsidRDefault="00E64F06" w:rsidP="00D23CDD">
      <w:pPr>
        <w:spacing w:line="480" w:lineRule="auto"/>
        <w:ind w:firstLine="720"/>
        <w:rPr>
          <w:sz w:val="24"/>
          <w:szCs w:val="24"/>
        </w:rPr>
      </w:pPr>
      <w:r w:rsidRPr="00116EA6">
        <w:rPr>
          <w:sz w:val="24"/>
          <w:szCs w:val="24"/>
        </w:rPr>
        <w:t xml:space="preserve"> </w:t>
      </w:r>
      <w:r w:rsidR="007731C4">
        <w:rPr>
          <w:sz w:val="24"/>
          <w:szCs w:val="24"/>
        </w:rPr>
        <w:t>Time to put the plan into motion and begin pre-production. We’ll need production crew hired. Casting and callbacks need to be carried out. We need to finalize gear decisions like shooting on film or shooting digitally.</w:t>
      </w:r>
      <w:r w:rsidR="00A45000">
        <w:rPr>
          <w:sz w:val="24"/>
          <w:szCs w:val="24"/>
        </w:rPr>
        <w:t xml:space="preserve"> Review the script and make changes when necessary to accommodate the shoot. And we’ll finalize the production schedule for the cast and crew.</w:t>
      </w:r>
    </w:p>
    <w:p w14:paraId="27D1268D" w14:textId="1D7EB03B" w:rsidR="0031747C" w:rsidRPr="00116EA6" w:rsidRDefault="00E64F06" w:rsidP="00D23CDD">
      <w:pPr>
        <w:spacing w:line="480" w:lineRule="auto"/>
        <w:ind w:firstLine="720"/>
        <w:rPr>
          <w:sz w:val="24"/>
          <w:szCs w:val="24"/>
        </w:rPr>
      </w:pPr>
      <w:r w:rsidRPr="00116EA6">
        <w:rPr>
          <w:sz w:val="24"/>
          <w:szCs w:val="24"/>
        </w:rPr>
        <w:t xml:space="preserve"> </w:t>
      </w:r>
      <w:r w:rsidR="008E2E2F">
        <w:rPr>
          <w:sz w:val="24"/>
          <w:szCs w:val="24"/>
        </w:rPr>
        <w:t xml:space="preserve">Once pre-production is complete it’s time to shoot and stay on schedule. </w:t>
      </w:r>
      <w:r w:rsidR="00262B5D">
        <w:rPr>
          <w:sz w:val="24"/>
          <w:szCs w:val="24"/>
        </w:rPr>
        <w:t>Improvising will likely have to be done, and with the risk management plan we should be alright. The director and producers are sent dailies to measure progress of the film and make additional creative decisions. Production company heads are given weekly status updates of the shoot.</w:t>
      </w:r>
      <w:r w:rsidR="004024A8">
        <w:rPr>
          <w:sz w:val="24"/>
          <w:szCs w:val="24"/>
        </w:rPr>
        <w:t xml:space="preserve"> Once production wraps post-production begins. This is where editing, scoring, foley work, ADR, and re-shoots take place if necessary. One the film is finalized and approved from the director</w:t>
      </w:r>
      <w:r w:rsidR="00215EFC">
        <w:rPr>
          <w:sz w:val="24"/>
          <w:szCs w:val="24"/>
        </w:rPr>
        <w:t xml:space="preserve">, producers, and </w:t>
      </w:r>
      <w:r w:rsidR="00D23CDD">
        <w:rPr>
          <w:sz w:val="24"/>
          <w:szCs w:val="24"/>
        </w:rPr>
        <w:t>sponsors;</w:t>
      </w:r>
      <w:r w:rsidR="00215EFC">
        <w:rPr>
          <w:sz w:val="24"/>
          <w:szCs w:val="24"/>
        </w:rPr>
        <w:t xml:space="preserve"> it’s</w:t>
      </w:r>
      <w:r w:rsidR="00D23CDD">
        <w:rPr>
          <w:sz w:val="24"/>
          <w:szCs w:val="24"/>
        </w:rPr>
        <w:t xml:space="preserve"> slated for release. </w:t>
      </w:r>
    </w:p>
    <w:sectPr w:rsidR="0031747C" w:rsidRPr="00116EA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DC634" w14:textId="77777777" w:rsidR="00AA37D8" w:rsidRDefault="00AA37D8" w:rsidP="00AA37D8">
      <w:pPr>
        <w:spacing w:line="240" w:lineRule="auto"/>
      </w:pPr>
      <w:r>
        <w:separator/>
      </w:r>
    </w:p>
  </w:endnote>
  <w:endnote w:type="continuationSeparator" w:id="0">
    <w:p w14:paraId="3B7F6FF6" w14:textId="77777777" w:rsidR="00AA37D8" w:rsidRDefault="00AA37D8" w:rsidP="00AA37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A4462" w14:textId="77777777" w:rsidR="00AA37D8" w:rsidRDefault="00AA37D8" w:rsidP="00AA37D8">
      <w:pPr>
        <w:spacing w:line="240" w:lineRule="auto"/>
      </w:pPr>
      <w:r>
        <w:separator/>
      </w:r>
    </w:p>
  </w:footnote>
  <w:footnote w:type="continuationSeparator" w:id="0">
    <w:p w14:paraId="4F1920E4" w14:textId="77777777" w:rsidR="00AA37D8" w:rsidRDefault="00AA37D8" w:rsidP="00AA37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C37F8" w14:textId="6B87DC2B" w:rsidR="00AA37D8" w:rsidRDefault="00AA37D8">
    <w:pPr>
      <w:pStyle w:val="Header"/>
    </w:pPr>
    <w:r>
      <w:t>Gunnar Forcier</w:t>
    </w:r>
  </w:p>
  <w:p w14:paraId="306578A5" w14:textId="077CE582" w:rsidR="00AA37D8" w:rsidRDefault="00AA37D8">
    <w:pPr>
      <w:pStyle w:val="Header"/>
    </w:pPr>
    <w:r>
      <w:t>Project life cycle of a short film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084"/>
    <w:rsid w:val="00052890"/>
    <w:rsid w:val="00116EA6"/>
    <w:rsid w:val="001216A2"/>
    <w:rsid w:val="001621FC"/>
    <w:rsid w:val="0019776F"/>
    <w:rsid w:val="001D4DAF"/>
    <w:rsid w:val="00215EFC"/>
    <w:rsid w:val="00262B5D"/>
    <w:rsid w:val="00282384"/>
    <w:rsid w:val="002B24FA"/>
    <w:rsid w:val="0031747C"/>
    <w:rsid w:val="00346FA2"/>
    <w:rsid w:val="004024A8"/>
    <w:rsid w:val="00584BE0"/>
    <w:rsid w:val="007731C4"/>
    <w:rsid w:val="008206A8"/>
    <w:rsid w:val="00836A9F"/>
    <w:rsid w:val="0087228B"/>
    <w:rsid w:val="00877DFE"/>
    <w:rsid w:val="008C5DF0"/>
    <w:rsid w:val="008E2E2F"/>
    <w:rsid w:val="009F7607"/>
    <w:rsid w:val="00A45000"/>
    <w:rsid w:val="00A57354"/>
    <w:rsid w:val="00AA375E"/>
    <w:rsid w:val="00AA37D8"/>
    <w:rsid w:val="00B67A28"/>
    <w:rsid w:val="00D23CDD"/>
    <w:rsid w:val="00E64F06"/>
    <w:rsid w:val="00F70159"/>
    <w:rsid w:val="00FD2D99"/>
    <w:rsid w:val="00FD4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9F464"/>
  <w15:chartTrackingRefBased/>
  <w15:docId w15:val="{477DC7B3-D3E7-46EC-B694-8E83084D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57354"/>
    <w:rPr>
      <w:b/>
      <w:bCs/>
    </w:rPr>
  </w:style>
  <w:style w:type="character" w:styleId="Emphasis">
    <w:name w:val="Emphasis"/>
    <w:basedOn w:val="DefaultParagraphFont"/>
    <w:uiPriority w:val="20"/>
    <w:qFormat/>
    <w:rsid w:val="00A57354"/>
    <w:rPr>
      <w:i/>
      <w:iCs/>
    </w:rPr>
  </w:style>
  <w:style w:type="paragraph" w:styleId="Header">
    <w:name w:val="header"/>
    <w:basedOn w:val="Normal"/>
    <w:link w:val="HeaderChar"/>
    <w:uiPriority w:val="99"/>
    <w:unhideWhenUsed/>
    <w:rsid w:val="00AA37D8"/>
    <w:pPr>
      <w:tabs>
        <w:tab w:val="center" w:pos="4680"/>
        <w:tab w:val="right" w:pos="9360"/>
      </w:tabs>
      <w:spacing w:line="240" w:lineRule="auto"/>
    </w:pPr>
  </w:style>
  <w:style w:type="character" w:customStyle="1" w:styleId="HeaderChar">
    <w:name w:val="Header Char"/>
    <w:basedOn w:val="DefaultParagraphFont"/>
    <w:link w:val="Header"/>
    <w:uiPriority w:val="99"/>
    <w:rsid w:val="00AA37D8"/>
  </w:style>
  <w:style w:type="paragraph" w:styleId="Footer">
    <w:name w:val="footer"/>
    <w:basedOn w:val="Normal"/>
    <w:link w:val="FooterChar"/>
    <w:uiPriority w:val="99"/>
    <w:unhideWhenUsed/>
    <w:rsid w:val="00AA37D8"/>
    <w:pPr>
      <w:tabs>
        <w:tab w:val="center" w:pos="4680"/>
        <w:tab w:val="right" w:pos="9360"/>
      </w:tabs>
      <w:spacing w:line="240" w:lineRule="auto"/>
    </w:pPr>
  </w:style>
  <w:style w:type="character" w:customStyle="1" w:styleId="FooterChar">
    <w:name w:val="Footer Char"/>
    <w:basedOn w:val="DefaultParagraphFont"/>
    <w:link w:val="Footer"/>
    <w:uiPriority w:val="99"/>
    <w:rsid w:val="00AA3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46714-BBC1-4FAA-9581-579B69ED1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278</Words>
  <Characters>1589</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Forcier</dc:creator>
  <cp:keywords/>
  <dc:description/>
  <cp:lastModifiedBy>Gunnar Forcier</cp:lastModifiedBy>
  <cp:revision>31</cp:revision>
  <dcterms:created xsi:type="dcterms:W3CDTF">2022-10-07T19:37:00Z</dcterms:created>
  <dcterms:modified xsi:type="dcterms:W3CDTF">2022-10-11T01:11:00Z</dcterms:modified>
</cp:coreProperties>
</file>