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533A" w14:textId="3465CED4" w:rsidR="00303337" w:rsidRPr="00D61E14" w:rsidRDefault="00D61E14" w:rsidP="00303337">
      <w:pPr>
        <w:rPr>
          <w:color w:val="4472C4" w:themeColor="accent1"/>
          <w:sz w:val="26"/>
          <w:szCs w:val="26"/>
        </w:rPr>
      </w:pPr>
      <w:r w:rsidRPr="00D61E14">
        <w:rPr>
          <w:color w:val="4472C4" w:themeColor="accent1"/>
          <w:sz w:val="26"/>
          <w:szCs w:val="26"/>
        </w:rPr>
        <w:t>Work Breakdown Structure</w:t>
      </w:r>
    </w:p>
    <w:p w14:paraId="2C5AD105" w14:textId="331188C1" w:rsidR="00D24A33" w:rsidRDefault="00D24A33" w:rsidP="00303337"/>
    <w:p w14:paraId="42B82915" w14:textId="18A0E002" w:rsidR="00D24A33" w:rsidRDefault="00D24A33" w:rsidP="00303337">
      <w:r w:rsidRPr="00D77927">
        <w:rPr>
          <w:color w:val="ED7D31" w:themeColor="accent2"/>
        </w:rPr>
        <w:t>System and Industry analysis</w:t>
      </w:r>
      <w:r>
        <w:t xml:space="preserve">: </w:t>
      </w:r>
      <w:r w:rsidR="00F21341">
        <w:t>Customer will call in or chat with an online web service with an issue with their piece. After troubleshooting and it’s determined the customer needs a service tech, they will send out a technician</w:t>
      </w:r>
      <w:r>
        <w:t xml:space="preserve"> to inspect the </w:t>
      </w:r>
      <w:r w:rsidR="00F21341">
        <w:t>piece and potentially fix the issue right there. They then</w:t>
      </w:r>
      <w:r>
        <w:t xml:space="preserve"> order</w:t>
      </w:r>
      <w:r w:rsidR="00F21341">
        <w:t xml:space="preserve"> </w:t>
      </w:r>
      <w:r>
        <w:t>the parts</w:t>
      </w:r>
      <w:r w:rsidR="00F21341">
        <w:t xml:space="preserve"> if needed. This can be shipped to the customer’s home or brought by the technician, design varies on this. O</w:t>
      </w:r>
      <w:r>
        <w:t>nce the customer receives the parts they will call and schedule a follow-up appointment to get the</w:t>
      </w:r>
      <w:r w:rsidR="00F21341">
        <w:t>ir</w:t>
      </w:r>
      <w:r>
        <w:t xml:space="preserve"> </w:t>
      </w:r>
      <w:r w:rsidR="00F21341">
        <w:t>piece</w:t>
      </w:r>
      <w:r>
        <w:t xml:space="preserve"> serviced.</w:t>
      </w:r>
    </w:p>
    <w:p w14:paraId="1C347F54" w14:textId="2505898A" w:rsidR="00D24A33" w:rsidRDefault="00D24A33" w:rsidP="00303337"/>
    <w:p w14:paraId="607A4CAC" w14:textId="561FF5B5" w:rsidR="00D24A33" w:rsidRDefault="00D24A33" w:rsidP="00303337">
      <w:r w:rsidRPr="00D77927">
        <w:rPr>
          <w:color w:val="ED7D31" w:themeColor="accent2"/>
        </w:rPr>
        <w:t>System Design</w:t>
      </w:r>
      <w:r>
        <w:t>:</w:t>
      </w:r>
      <w:r w:rsidR="00D43D34">
        <w:t xml:space="preserve"> </w:t>
      </w:r>
      <w:r w:rsidR="001D7685">
        <w:t xml:space="preserve">We will need </w:t>
      </w:r>
      <w:r w:rsidR="00315785">
        <w:t>to design and build a</w:t>
      </w:r>
      <w:r w:rsidR="00CC3028">
        <w:t xml:space="preserve"> </w:t>
      </w:r>
      <w:r w:rsidR="00D26661">
        <w:t xml:space="preserve">CRM </w:t>
      </w:r>
      <w:r w:rsidR="00CC3028">
        <w:t>system to schedule and track technician repairs. We’ll</w:t>
      </w:r>
      <w:r w:rsidR="007A46AC">
        <w:t xml:space="preserve"> need</w:t>
      </w:r>
      <w:r w:rsidR="00CC3028">
        <w:t xml:space="preserve"> </w:t>
      </w:r>
      <w:r w:rsidR="00C02466">
        <w:t xml:space="preserve">another system </w:t>
      </w:r>
      <w:r w:rsidR="00CC3028">
        <w:t xml:space="preserve">to obtain parts </w:t>
      </w:r>
      <w:r w:rsidR="00CE124B">
        <w:t>for the service department, this can mean shipping directly to the customer (</w:t>
      </w:r>
      <w:r w:rsidR="00D26661">
        <w:t xml:space="preserve">greater </w:t>
      </w:r>
      <w:r w:rsidR="00C02466">
        <w:t xml:space="preserve">long-term </w:t>
      </w:r>
      <w:r w:rsidR="00D26661">
        <w:t>cost) or</w:t>
      </w:r>
      <w:r w:rsidR="00CE124B">
        <w:t xml:space="preserve"> expanding our warehouse to incorporate a service technician section</w:t>
      </w:r>
      <w:r w:rsidR="00C02466">
        <w:t xml:space="preserve"> (</w:t>
      </w:r>
      <w:r w:rsidR="00315785">
        <w:t>potential high upfront cost</w:t>
      </w:r>
      <w:r w:rsidR="00C02466">
        <w:t>)</w:t>
      </w:r>
      <w:r w:rsidR="00CE124B">
        <w:t xml:space="preserve">. </w:t>
      </w:r>
    </w:p>
    <w:p w14:paraId="282E0539" w14:textId="088B17CE" w:rsidR="00D24A33" w:rsidRDefault="00D24A33" w:rsidP="00303337"/>
    <w:p w14:paraId="5B1CE0DF" w14:textId="4110B2B0" w:rsidR="00D24A33" w:rsidRDefault="00D24A33" w:rsidP="00303337">
      <w:r w:rsidRPr="00D77927">
        <w:rPr>
          <w:color w:val="ED7D31" w:themeColor="accent2"/>
        </w:rPr>
        <w:t>Implementation Plans</w:t>
      </w:r>
      <w:r>
        <w:t>:</w:t>
      </w:r>
      <w:r w:rsidR="00A66C96">
        <w:t xml:space="preserve"> Hire a department lead and management. They will hire customer service representatives and service technicians. Test and analyze the new system for additional QA. Train the new system for </w:t>
      </w:r>
      <w:r w:rsidR="00D142F1">
        <w:t>employees affected.  Open service to the public</w:t>
      </w:r>
    </w:p>
    <w:p w14:paraId="0FC79E0C" w14:textId="536B24AA" w:rsidR="00D24A33" w:rsidRDefault="00D24A33" w:rsidP="00303337"/>
    <w:p w14:paraId="07BE71D5" w14:textId="55813444" w:rsidR="007D1BB6" w:rsidRPr="00D77927" w:rsidRDefault="007D1BB6" w:rsidP="00303337">
      <w:pPr>
        <w:rPr>
          <w:color w:val="4472C4" w:themeColor="accent1"/>
          <w:sz w:val="26"/>
          <w:szCs w:val="26"/>
        </w:rPr>
      </w:pPr>
      <w:r w:rsidRPr="00D77927">
        <w:rPr>
          <w:color w:val="4472C4" w:themeColor="accent1"/>
          <w:sz w:val="26"/>
          <w:szCs w:val="26"/>
        </w:rPr>
        <w:t>Task List</w:t>
      </w:r>
    </w:p>
    <w:p w14:paraId="2F53A1DC" w14:textId="5B6600CD" w:rsidR="007D1BB6" w:rsidRDefault="007D1BB6" w:rsidP="007D1BB6">
      <w:pPr>
        <w:pStyle w:val="ListParagraph"/>
        <w:numPr>
          <w:ilvl w:val="0"/>
          <w:numId w:val="4"/>
        </w:numPr>
      </w:pPr>
      <w:r>
        <w:t xml:space="preserve">Design CRM </w:t>
      </w:r>
      <w:r w:rsidR="00065BD0">
        <w:t>database</w:t>
      </w:r>
      <w:r w:rsidR="00E9786E">
        <w:t xml:space="preserve"> (5 days)</w:t>
      </w:r>
    </w:p>
    <w:p w14:paraId="498B29F6" w14:textId="5EB70FFA" w:rsidR="00065BD0" w:rsidRDefault="00065BD0" w:rsidP="00F360D7">
      <w:pPr>
        <w:pStyle w:val="ListParagraph"/>
        <w:numPr>
          <w:ilvl w:val="0"/>
          <w:numId w:val="4"/>
        </w:numPr>
      </w:pPr>
      <w:r>
        <w:t>CRM database build</w:t>
      </w:r>
      <w:r w:rsidR="00E9786E">
        <w:t xml:space="preserve"> (10 days)</w:t>
      </w:r>
    </w:p>
    <w:p w14:paraId="6A4B2B7E" w14:textId="77BD5342" w:rsidR="00F526F2" w:rsidRDefault="00244DB9" w:rsidP="00F360D7">
      <w:pPr>
        <w:pStyle w:val="ListParagraph"/>
        <w:numPr>
          <w:ilvl w:val="0"/>
          <w:numId w:val="4"/>
        </w:numPr>
      </w:pPr>
      <w:r>
        <w:t>Design part ordering system for service department with</w:t>
      </w:r>
      <w:r w:rsidR="0071009E">
        <w:t>in</w:t>
      </w:r>
      <w:r>
        <w:t xml:space="preserve"> CRM</w:t>
      </w:r>
      <w:r w:rsidR="00E9786E">
        <w:t xml:space="preserve"> (5 days)</w:t>
      </w:r>
    </w:p>
    <w:p w14:paraId="28C49DEE" w14:textId="25FEA972" w:rsidR="00244DB9" w:rsidRDefault="00244DB9" w:rsidP="00F360D7">
      <w:pPr>
        <w:pStyle w:val="ListParagraph"/>
        <w:numPr>
          <w:ilvl w:val="0"/>
          <w:numId w:val="4"/>
        </w:numPr>
      </w:pPr>
      <w:r>
        <w:t>Build part ordering system</w:t>
      </w:r>
      <w:r w:rsidR="00E9786E">
        <w:t xml:space="preserve"> (10 days)</w:t>
      </w:r>
    </w:p>
    <w:p w14:paraId="77C404B7" w14:textId="533C0588" w:rsidR="00E9786E" w:rsidRDefault="00454E30" w:rsidP="00F360D7">
      <w:pPr>
        <w:pStyle w:val="ListParagraph"/>
        <w:numPr>
          <w:ilvl w:val="0"/>
          <w:numId w:val="4"/>
        </w:numPr>
      </w:pPr>
      <w:r>
        <w:t>Build warehouse space for service department (10 days)</w:t>
      </w:r>
    </w:p>
    <w:p w14:paraId="1FA17A12" w14:textId="46303658" w:rsidR="00244DB9" w:rsidRDefault="006E4A37" w:rsidP="00F360D7">
      <w:pPr>
        <w:pStyle w:val="ListParagraph"/>
        <w:numPr>
          <w:ilvl w:val="0"/>
          <w:numId w:val="4"/>
        </w:numPr>
      </w:pPr>
      <w:r>
        <w:t>Hire department lead</w:t>
      </w:r>
      <w:r w:rsidR="00E9786E">
        <w:t xml:space="preserve"> </w:t>
      </w:r>
      <w:r w:rsidR="00454E30">
        <w:t>(7 days)</w:t>
      </w:r>
    </w:p>
    <w:p w14:paraId="126C770D" w14:textId="5F3EBF52" w:rsidR="00712B60" w:rsidRDefault="00712B60" w:rsidP="00F360D7">
      <w:pPr>
        <w:pStyle w:val="ListParagraph"/>
        <w:numPr>
          <w:ilvl w:val="0"/>
          <w:numId w:val="4"/>
        </w:numPr>
      </w:pPr>
      <w:r>
        <w:t xml:space="preserve">Purchase </w:t>
      </w:r>
      <w:r w:rsidR="00F91BCF">
        <w:t>company vehicles for service technicians</w:t>
      </w:r>
      <w:r w:rsidR="00454E30">
        <w:t xml:space="preserve"> (7 days)</w:t>
      </w:r>
    </w:p>
    <w:p w14:paraId="0F3F8D88" w14:textId="4EC98C21" w:rsidR="006E4A37" w:rsidRDefault="006E4A37" w:rsidP="00F360D7">
      <w:pPr>
        <w:pStyle w:val="ListParagraph"/>
        <w:numPr>
          <w:ilvl w:val="0"/>
          <w:numId w:val="4"/>
        </w:numPr>
      </w:pPr>
      <w:r>
        <w:t>Department lead hires service management and customer service management</w:t>
      </w:r>
      <w:r w:rsidR="00454E30">
        <w:t xml:space="preserve"> (5 days)</w:t>
      </w:r>
    </w:p>
    <w:p w14:paraId="422E4369" w14:textId="1C93700F" w:rsidR="006E4A37" w:rsidRDefault="006E4A37" w:rsidP="00F360D7">
      <w:pPr>
        <w:pStyle w:val="ListParagraph"/>
        <w:numPr>
          <w:ilvl w:val="0"/>
          <w:numId w:val="4"/>
        </w:numPr>
      </w:pPr>
      <w:r>
        <w:t>Management hires customer service representatives and service technicians</w:t>
      </w:r>
      <w:r w:rsidR="00454E30">
        <w:t xml:space="preserve"> (5 days0</w:t>
      </w:r>
    </w:p>
    <w:p w14:paraId="7ED1ACF4" w14:textId="0DCE894C" w:rsidR="006E4A37" w:rsidRDefault="0071009E" w:rsidP="00F360D7">
      <w:pPr>
        <w:pStyle w:val="ListParagraph"/>
        <w:numPr>
          <w:ilvl w:val="0"/>
          <w:numId w:val="4"/>
        </w:numPr>
      </w:pPr>
      <w:r>
        <w:t>Test and analyze improvements for new systems</w:t>
      </w:r>
      <w:r w:rsidR="00454E30">
        <w:t xml:space="preserve"> (</w:t>
      </w:r>
      <w:r w:rsidR="004E7DF6">
        <w:t>14 days)</w:t>
      </w:r>
    </w:p>
    <w:p w14:paraId="5DB1271C" w14:textId="1E818770" w:rsidR="0071009E" w:rsidRDefault="0071009E" w:rsidP="00F360D7">
      <w:pPr>
        <w:pStyle w:val="ListParagraph"/>
        <w:numPr>
          <w:ilvl w:val="0"/>
          <w:numId w:val="4"/>
        </w:numPr>
      </w:pPr>
      <w:r>
        <w:t>Training on new systems for all staff involved</w:t>
      </w:r>
      <w:r w:rsidR="004E7DF6">
        <w:t xml:space="preserve"> (14 days)</w:t>
      </w:r>
    </w:p>
    <w:p w14:paraId="59F8DAC5" w14:textId="07A1D967" w:rsidR="0071009E" w:rsidRDefault="0071009E" w:rsidP="00F360D7">
      <w:pPr>
        <w:pStyle w:val="ListParagraph"/>
        <w:numPr>
          <w:ilvl w:val="0"/>
          <w:numId w:val="4"/>
        </w:numPr>
      </w:pPr>
      <w:r>
        <w:t>Open service to the public</w:t>
      </w:r>
      <w:r w:rsidR="004E7DF6">
        <w:t xml:space="preserve"> (2 days)</w:t>
      </w:r>
    </w:p>
    <w:p w14:paraId="3852C2FF" w14:textId="32D8805C" w:rsidR="00A71815" w:rsidRDefault="00A71815" w:rsidP="00A71815"/>
    <w:p w14:paraId="108EBF62" w14:textId="13D0343A" w:rsidR="00A71815" w:rsidRPr="00D77927" w:rsidRDefault="00636553" w:rsidP="00A71815">
      <w:pPr>
        <w:rPr>
          <w:color w:val="4472C4" w:themeColor="accent1"/>
          <w:sz w:val="26"/>
          <w:szCs w:val="26"/>
        </w:rPr>
      </w:pPr>
      <w:r w:rsidRPr="00D77927">
        <w:rPr>
          <w:color w:val="4472C4" w:themeColor="accent1"/>
          <w:sz w:val="26"/>
          <w:szCs w:val="26"/>
        </w:rPr>
        <w:t>List of Risks</w:t>
      </w:r>
    </w:p>
    <w:p w14:paraId="4C52882B" w14:textId="389E9761" w:rsidR="001E34A5" w:rsidRDefault="008C0D9A" w:rsidP="0020539D">
      <w:pPr>
        <w:pStyle w:val="ListParagraph"/>
        <w:numPr>
          <w:ilvl w:val="0"/>
          <w:numId w:val="6"/>
        </w:numPr>
      </w:pPr>
      <w:r>
        <w:t xml:space="preserve">Longer than </w:t>
      </w:r>
      <w:r w:rsidR="00A63420">
        <w:t>estimated</w:t>
      </w:r>
      <w:r>
        <w:t xml:space="preserve"> dev</w:t>
      </w:r>
      <w:r w:rsidR="00A63420">
        <w:t>elopment</w:t>
      </w:r>
      <w:r>
        <w:t xml:space="preserve"> times</w:t>
      </w:r>
    </w:p>
    <w:p w14:paraId="724B1140" w14:textId="4009B817" w:rsidR="008C0D9A" w:rsidRDefault="00F662AF" w:rsidP="0020539D">
      <w:pPr>
        <w:pStyle w:val="ListParagraph"/>
        <w:numPr>
          <w:ilvl w:val="0"/>
          <w:numId w:val="6"/>
        </w:numPr>
      </w:pPr>
      <w:r>
        <w:t>Higher maintenance costs</w:t>
      </w:r>
    </w:p>
    <w:p w14:paraId="4FE81BA7" w14:textId="6D7C2D3B" w:rsidR="001B7521" w:rsidRDefault="001B7521" w:rsidP="0020539D">
      <w:pPr>
        <w:pStyle w:val="ListParagraph"/>
        <w:numPr>
          <w:ilvl w:val="0"/>
          <w:numId w:val="6"/>
        </w:numPr>
      </w:pPr>
      <w:r>
        <w:t xml:space="preserve">Technician </w:t>
      </w:r>
      <w:r w:rsidR="00986A5E">
        <w:t>liability</w:t>
      </w:r>
      <w:r w:rsidR="00712B60">
        <w:t xml:space="preserve"> during tra</w:t>
      </w:r>
      <w:r w:rsidR="009B1F3C">
        <w:t>nsit</w:t>
      </w:r>
    </w:p>
    <w:p w14:paraId="16905CA0" w14:textId="6C3538B2" w:rsidR="001B7521" w:rsidRDefault="00AD6EE9" w:rsidP="0020539D">
      <w:pPr>
        <w:pStyle w:val="ListParagraph"/>
        <w:numPr>
          <w:ilvl w:val="0"/>
          <w:numId w:val="6"/>
        </w:numPr>
      </w:pPr>
      <w:r>
        <w:t>Third party service providers</w:t>
      </w:r>
    </w:p>
    <w:p w14:paraId="50CCF069" w14:textId="77663592" w:rsidR="00AD6EE9" w:rsidRDefault="0007388E" w:rsidP="0020539D">
      <w:pPr>
        <w:pStyle w:val="ListParagraph"/>
        <w:numPr>
          <w:ilvl w:val="0"/>
          <w:numId w:val="6"/>
        </w:numPr>
      </w:pPr>
      <w:r>
        <w:t>Reputational risk if service provided is poor</w:t>
      </w:r>
    </w:p>
    <w:p w14:paraId="272225D7" w14:textId="58CBC34C" w:rsidR="0007388E" w:rsidRDefault="0007388E" w:rsidP="0020539D">
      <w:pPr>
        <w:pStyle w:val="ListParagraph"/>
        <w:numPr>
          <w:ilvl w:val="0"/>
          <w:numId w:val="6"/>
        </w:numPr>
      </w:pPr>
      <w:r>
        <w:t xml:space="preserve">Cost risk if shortage on </w:t>
      </w:r>
      <w:r w:rsidR="00C76573">
        <w:t>management or additional staff</w:t>
      </w:r>
    </w:p>
    <w:p w14:paraId="0B5BF64A" w14:textId="0AD45BB9" w:rsidR="00F87F0E" w:rsidRDefault="00F87F0E" w:rsidP="0020539D">
      <w:pPr>
        <w:pStyle w:val="ListParagraph"/>
        <w:numPr>
          <w:ilvl w:val="0"/>
          <w:numId w:val="6"/>
        </w:numPr>
      </w:pPr>
      <w:r>
        <w:t>Going over budget</w:t>
      </w:r>
    </w:p>
    <w:sectPr w:rsidR="00F8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C7D"/>
    <w:multiLevelType w:val="hybridMultilevel"/>
    <w:tmpl w:val="1BDA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B5CC7"/>
    <w:multiLevelType w:val="hybridMultilevel"/>
    <w:tmpl w:val="1D5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B285F"/>
    <w:multiLevelType w:val="hybridMultilevel"/>
    <w:tmpl w:val="14DE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716E0"/>
    <w:multiLevelType w:val="hybridMultilevel"/>
    <w:tmpl w:val="9D0C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6202D"/>
    <w:multiLevelType w:val="hybridMultilevel"/>
    <w:tmpl w:val="0FB2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86267"/>
    <w:multiLevelType w:val="hybridMultilevel"/>
    <w:tmpl w:val="C052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407330">
    <w:abstractNumId w:val="1"/>
  </w:num>
  <w:num w:numId="2" w16cid:durableId="1338842786">
    <w:abstractNumId w:val="4"/>
  </w:num>
  <w:num w:numId="3" w16cid:durableId="56587145">
    <w:abstractNumId w:val="2"/>
  </w:num>
  <w:num w:numId="4" w16cid:durableId="1790857836">
    <w:abstractNumId w:val="3"/>
  </w:num>
  <w:num w:numId="5" w16cid:durableId="359668610">
    <w:abstractNumId w:val="0"/>
  </w:num>
  <w:num w:numId="6" w16cid:durableId="1847133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B1"/>
    <w:rsid w:val="00065BD0"/>
    <w:rsid w:val="0007388E"/>
    <w:rsid w:val="001B7521"/>
    <w:rsid w:val="001D7685"/>
    <w:rsid w:val="001E34A5"/>
    <w:rsid w:val="0020539D"/>
    <w:rsid w:val="00244DB9"/>
    <w:rsid w:val="00282384"/>
    <w:rsid w:val="002F2D2E"/>
    <w:rsid w:val="00303337"/>
    <w:rsid w:val="00315785"/>
    <w:rsid w:val="003659F1"/>
    <w:rsid w:val="004358B1"/>
    <w:rsid w:val="00454E30"/>
    <w:rsid w:val="004E7DF6"/>
    <w:rsid w:val="00583640"/>
    <w:rsid w:val="00610097"/>
    <w:rsid w:val="00636553"/>
    <w:rsid w:val="006E4A37"/>
    <w:rsid w:val="0071009E"/>
    <w:rsid w:val="00712B60"/>
    <w:rsid w:val="007731C9"/>
    <w:rsid w:val="00787C17"/>
    <w:rsid w:val="007A46AC"/>
    <w:rsid w:val="007D1BB6"/>
    <w:rsid w:val="008C0D9A"/>
    <w:rsid w:val="00986A5E"/>
    <w:rsid w:val="009B1F3C"/>
    <w:rsid w:val="00A63420"/>
    <w:rsid w:val="00A66C96"/>
    <w:rsid w:val="00A71815"/>
    <w:rsid w:val="00AD6EE9"/>
    <w:rsid w:val="00B43EB7"/>
    <w:rsid w:val="00C02466"/>
    <w:rsid w:val="00C76573"/>
    <w:rsid w:val="00CC3028"/>
    <w:rsid w:val="00CD2861"/>
    <w:rsid w:val="00CE124B"/>
    <w:rsid w:val="00D142F1"/>
    <w:rsid w:val="00D24A33"/>
    <w:rsid w:val="00D26661"/>
    <w:rsid w:val="00D43D34"/>
    <w:rsid w:val="00D61E14"/>
    <w:rsid w:val="00D77927"/>
    <w:rsid w:val="00D87956"/>
    <w:rsid w:val="00E9786E"/>
    <w:rsid w:val="00F21341"/>
    <w:rsid w:val="00F360D7"/>
    <w:rsid w:val="00F526F2"/>
    <w:rsid w:val="00F662AF"/>
    <w:rsid w:val="00F87F0E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36C4"/>
  <w15:chartTrackingRefBased/>
  <w15:docId w15:val="{128BBDDD-D66E-4EDB-85AD-08B275DC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44</cp:revision>
  <dcterms:created xsi:type="dcterms:W3CDTF">2022-09-21T17:53:00Z</dcterms:created>
  <dcterms:modified xsi:type="dcterms:W3CDTF">2022-09-22T14:38:00Z</dcterms:modified>
</cp:coreProperties>
</file>