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34"/>
      </w:tblGrid>
      <w:tblPr>
        <w:tblLayout w:type="fixed"/>
        <w:tblCellSpacing w:w="10" w:type="dxa"/>
        <w:tblCellMar>
          <w:top w:w="10" w:type="dxa"/>
          <w:left w:w="10" w:type="dxa"/>
          <w:bottom w:w="10" w:type="dxa"/>
          <w:right w:w="10" w:type="dxa"/>
        </w:tblCellMar>
      </w:tblPr>
      <w:tr>
        <w:tc>
          <w:tcPr>
            <w:vAlign w:val="center"/>
          </w:tcPr>
          <w:p>
            <w:r>
              <w:rPr>
                <w:rFonts w:ascii="Arial" w:hAnsi="Arial" w:cs="Arial" w:eastAsia="Arial"/>
                <w:sz w:val="24"/>
                <w:szCs w:val="24"/>
                <w:color w:val="000000"/>
              </w:rPr>
              <w:t>​</w:t>
            </w:r>
          </w:p>
        </w:tc>
      </w:tr>
    </w:tbl>
    <w:sectPr>
      <w:pgSz w:h="15840" w:w="12240" w:orient="portrait"/>
      <w:pgMar w:top="720" w:bottom="720" w:left="720" w:right="720"/>
      <w:titlePg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pPrDefaults>
      <w:pPr>
        <w:spacing w:after="0" w:line="240" w:lineRule="auto"/>
        <w:jc w:val="left"/>
      </w:pPr>
    </w:pPrDefaults>
  </w:docDefaults>
  <w:rPrDefaults>
    <w:rPr/>
  </w:rPrDefaults>
  <w:style w:type="paragraph" w:styleId="Normal" w:default="1">
    <w:name w:val="Normal"/>
  </w:style>
</w:styles>
</file>

<file path=_rels\.rels><?xml version="1.0" encoding="UTF-8" standalone="yes" 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Composer</Application>
  <AppVersion>202.2231</AppVersion>
  <Company>Alteryx,Inc</Company>
  <DocSecurity>0</DocSecurity>
  <SharedDoc>false</SharedDoc>
  <Paragraphs>1</Paragraphs>
  <CharactersWithSpaces>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dusti</dc:creator>
  <cp:lastModifiedBy>dusti</cp:lastModifiedBy>
  <dc:description>SRC Composer Report</dc:description>
  <cp:revision>1</cp:revision>
</cp:coreProperties>
</file>

<file path=word\_rels\document.xml.rels><?xml version="1.0" encoding="UTF-8" standalone="yes" ?>
<Relationships xmlns="http://schemas.openxmlformats.org/package/2006/relationships"><Relationship Id="rId1" Type="http://schemas.openxmlformats.org/officeDocument/2006/relationships/styles" Target="styles.xml"/></Relationships>
</file>