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FD5B3" w14:textId="675C2DAF" w:rsidR="00CF5A4D" w:rsidRPr="001D34FE" w:rsidRDefault="00691C20" w:rsidP="00691C20">
      <w:pPr>
        <w:jc w:val="center"/>
        <w:rPr>
          <w:rFonts w:ascii="Calibri" w:hAnsi="Calibri" w:cs="Calibri"/>
          <w:sz w:val="28"/>
          <w:szCs w:val="28"/>
        </w:rPr>
      </w:pPr>
      <w:r w:rsidRPr="001D34FE">
        <w:rPr>
          <w:rFonts w:ascii="Calibri" w:hAnsi="Calibri" w:cs="Calibri"/>
          <w:sz w:val="28"/>
          <w:szCs w:val="28"/>
        </w:rPr>
        <w:t>Marshfield Clinic Patient rights Assessment</w:t>
      </w:r>
    </w:p>
    <w:p w14:paraId="1EFE5015" w14:textId="06A59F7B" w:rsidR="00691C20" w:rsidRPr="001D34FE" w:rsidRDefault="004B77A9" w:rsidP="00691C20">
      <w:pPr>
        <w:rPr>
          <w:rFonts w:ascii="Calibri" w:hAnsi="Calibri" w:cs="Calibri"/>
        </w:rPr>
      </w:pPr>
      <w:r w:rsidRPr="001D34FE">
        <w:rPr>
          <w:rFonts w:ascii="Calibri" w:hAnsi="Calibri" w:cs="Calibri"/>
        </w:rPr>
        <w:t>Purpose:</w:t>
      </w:r>
      <w:r w:rsidR="003A0044" w:rsidRPr="001D34FE">
        <w:rPr>
          <w:rStyle w:val="Heading1Char"/>
          <w:rFonts w:ascii="Calibri" w:hAnsi="Calibri" w:cs="Calibri"/>
        </w:rPr>
        <w:t xml:space="preserve"> </w:t>
      </w:r>
      <w:r w:rsidR="003A0044" w:rsidRPr="001D34FE">
        <w:rPr>
          <w:rStyle w:val="css-wxpmja-view"/>
          <w:rFonts w:ascii="Calibri" w:hAnsi="Calibri" w:cs="Calibri"/>
        </w:rPr>
        <w:t>A</w:t>
      </w:r>
      <w:r w:rsidR="003A0044" w:rsidRPr="001D34FE">
        <w:rPr>
          <w:rStyle w:val="css-wxpmja-view"/>
          <w:rFonts w:ascii="Calibri" w:hAnsi="Calibri" w:cs="Calibri"/>
        </w:rPr>
        <w:t>ssess Marshfield Clinic's Patient rights and Responsibilities statement</w:t>
      </w:r>
    </w:p>
    <w:p w14:paraId="4A81EEAD" w14:textId="39231018" w:rsidR="002F4717" w:rsidRPr="001D34FE" w:rsidRDefault="002F4717" w:rsidP="00691C20">
      <w:pPr>
        <w:rPr>
          <w:rFonts w:ascii="Calibri" w:hAnsi="Calibri" w:cs="Calibri"/>
        </w:rPr>
      </w:pPr>
      <w:r w:rsidRPr="001D34FE">
        <w:rPr>
          <w:rFonts w:ascii="Calibri" w:hAnsi="Calibri" w:cs="Calibri"/>
        </w:rPr>
        <w:t>URL:</w:t>
      </w:r>
      <w:r w:rsidR="00034A2D">
        <w:rPr>
          <w:rFonts w:ascii="Calibri" w:hAnsi="Calibri" w:cs="Calibri"/>
        </w:rPr>
        <w:t xml:space="preserve"> </w:t>
      </w:r>
      <w:hyperlink r:id="rId7" w:history="1">
        <w:r w:rsidR="00F23AB6" w:rsidRPr="00D50715">
          <w:rPr>
            <w:rStyle w:val="Hyperlink"/>
            <w:rFonts w:ascii="Calibri" w:hAnsi="Calibri" w:cs="Calibri"/>
          </w:rPr>
          <w:t>https://www.hhs.gov/hipaa/for-professionals/privacy/laws-regulations/index.html</w:t>
        </w:r>
      </w:hyperlink>
      <w:r w:rsidR="00F23AB6">
        <w:rPr>
          <w:rFonts w:ascii="Calibri" w:hAnsi="Calibri" w:cs="Calibri"/>
        </w:rPr>
        <w:t xml:space="preserve"> </w:t>
      </w:r>
    </w:p>
    <w:p w14:paraId="7AFA6FC9" w14:textId="47A75F8A" w:rsidR="002F4717" w:rsidRPr="002F4717" w:rsidRDefault="002F4717" w:rsidP="002F4717">
      <w:pPr>
        <w:spacing w:before="100" w:beforeAutospacing="1" w:after="100" w:afterAutospacing="1" w:line="240" w:lineRule="auto"/>
        <w:rPr>
          <w:rFonts w:ascii="Calibri" w:eastAsia="Times New Roman" w:hAnsi="Calibri" w:cs="Calibri"/>
          <w:kern w:val="0"/>
          <w:sz w:val="24"/>
          <w:szCs w:val="24"/>
          <w14:ligatures w14:val="none"/>
        </w:rPr>
      </w:pPr>
      <w:r w:rsidRPr="001D34FE">
        <w:rPr>
          <w:rFonts w:ascii="Calibri" w:eastAsia="Times New Roman" w:hAnsi="Calibri" w:cs="Calibri"/>
          <w:b/>
          <w:bCs/>
          <w:kern w:val="0"/>
          <w:sz w:val="24"/>
          <w:szCs w:val="24"/>
          <w14:ligatures w14:val="none"/>
        </w:rPr>
        <w:t>A</w:t>
      </w:r>
      <w:r w:rsidRPr="002F4717">
        <w:rPr>
          <w:rFonts w:ascii="Calibri" w:eastAsia="Times New Roman" w:hAnsi="Calibri" w:cs="Calibri"/>
          <w:b/>
          <w:bCs/>
          <w:kern w:val="0"/>
          <w:sz w:val="24"/>
          <w:szCs w:val="24"/>
          <w14:ligatures w14:val="none"/>
        </w:rPr>
        <w:t>nswer the following questions:</w:t>
      </w:r>
    </w:p>
    <w:p w14:paraId="749F65EE" w14:textId="77777777" w:rsidR="002F4717" w:rsidRPr="00F23AB6" w:rsidRDefault="002F4717" w:rsidP="002F4717">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2F4717">
        <w:rPr>
          <w:rFonts w:ascii="Calibri" w:eastAsia="Times New Roman" w:hAnsi="Calibri" w:cs="Calibri"/>
          <w:kern w:val="0"/>
          <w:sz w:val="24"/>
          <w:szCs w:val="24"/>
          <w14:ligatures w14:val="none"/>
        </w:rPr>
        <w:t>Can you locate the patient rights and responsibilities Statement?</w:t>
      </w:r>
    </w:p>
    <w:p w14:paraId="0A8DB562" w14:textId="2C74FD6B" w:rsidR="00346D66" w:rsidRPr="002F4717" w:rsidRDefault="001D34FE" w:rsidP="00346D66">
      <w:pPr>
        <w:numPr>
          <w:ilvl w:val="1"/>
          <w:numId w:val="1"/>
        </w:numPr>
        <w:spacing w:before="100" w:beforeAutospacing="1" w:after="100" w:afterAutospacing="1" w:line="240" w:lineRule="auto"/>
        <w:rPr>
          <w:rFonts w:ascii="Calibri" w:eastAsia="Times New Roman" w:hAnsi="Calibri" w:cs="Calibri"/>
          <w:kern w:val="0"/>
          <w:sz w:val="24"/>
          <w:szCs w:val="24"/>
          <w14:ligatures w14:val="none"/>
        </w:rPr>
      </w:pPr>
      <w:r w:rsidRPr="00F23AB6">
        <w:rPr>
          <w:rFonts w:ascii="Calibri" w:hAnsi="Calibri" w:cs="Calibri"/>
          <w:sz w:val="24"/>
          <w:szCs w:val="24"/>
        </w:rPr>
        <w:t>I didn’t see a specific section labeled “patient rights and responsibilities.”</w:t>
      </w:r>
      <w:r w:rsidR="00B27C1F" w:rsidRPr="00F23AB6">
        <w:rPr>
          <w:rFonts w:ascii="Calibri" w:hAnsi="Calibri" w:cs="Calibri"/>
          <w:sz w:val="24"/>
          <w:szCs w:val="24"/>
        </w:rPr>
        <w:t xml:space="preserve"> </w:t>
      </w:r>
      <w:r w:rsidR="00D243CD" w:rsidRPr="00F23AB6">
        <w:rPr>
          <w:rFonts w:ascii="Calibri" w:hAnsi="Calibri" w:cs="Calibri"/>
          <w:sz w:val="24"/>
          <w:szCs w:val="24"/>
        </w:rPr>
        <w:t xml:space="preserve">But </w:t>
      </w:r>
      <w:r w:rsidR="00B27C1F" w:rsidRPr="00F23AB6">
        <w:rPr>
          <w:rFonts w:ascii="Calibri" w:hAnsi="Calibri" w:cs="Calibri"/>
          <w:sz w:val="24"/>
          <w:szCs w:val="24"/>
        </w:rPr>
        <w:t xml:space="preserve">HIPAA regulations outline various patient rights regarding their health information, </w:t>
      </w:r>
      <w:r w:rsidR="00D243CD" w:rsidRPr="00F23AB6">
        <w:rPr>
          <w:rFonts w:ascii="Calibri" w:hAnsi="Calibri" w:cs="Calibri"/>
          <w:sz w:val="24"/>
          <w:szCs w:val="24"/>
        </w:rPr>
        <w:t>like</w:t>
      </w:r>
      <w:r w:rsidR="00B27C1F" w:rsidRPr="00F23AB6">
        <w:rPr>
          <w:rFonts w:ascii="Calibri" w:hAnsi="Calibri" w:cs="Calibri"/>
          <w:sz w:val="24"/>
          <w:szCs w:val="24"/>
        </w:rPr>
        <w:t xml:space="preserve"> the right to access their medical records and the right to request amendments to their records.</w:t>
      </w:r>
    </w:p>
    <w:p w14:paraId="22165BAA" w14:textId="77777777" w:rsidR="002F4717" w:rsidRPr="00F23AB6" w:rsidRDefault="002F4717" w:rsidP="002F4717">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2F4717">
        <w:rPr>
          <w:rFonts w:ascii="Calibri" w:eastAsia="Times New Roman" w:hAnsi="Calibri" w:cs="Calibri"/>
          <w:kern w:val="0"/>
          <w:sz w:val="24"/>
          <w:szCs w:val="24"/>
          <w14:ligatures w14:val="none"/>
        </w:rPr>
        <w:t>Does the statement refer to HIPPA specific regulations? </w:t>
      </w:r>
    </w:p>
    <w:p w14:paraId="7E7A24EA" w14:textId="5FE7CC2C" w:rsidR="00346D66" w:rsidRPr="002F4717" w:rsidRDefault="009543E7" w:rsidP="00346D66">
      <w:pPr>
        <w:numPr>
          <w:ilvl w:val="1"/>
          <w:numId w:val="1"/>
        </w:numPr>
        <w:spacing w:before="100" w:beforeAutospacing="1" w:after="100" w:afterAutospacing="1" w:line="240" w:lineRule="auto"/>
        <w:rPr>
          <w:rFonts w:ascii="Calibri" w:eastAsia="Times New Roman" w:hAnsi="Calibri" w:cs="Calibri"/>
          <w:kern w:val="0"/>
          <w:sz w:val="24"/>
          <w:szCs w:val="24"/>
          <w14:ligatures w14:val="none"/>
        </w:rPr>
      </w:pPr>
      <w:r w:rsidRPr="00F23AB6">
        <w:rPr>
          <w:rFonts w:ascii="Calibri" w:eastAsia="Times New Roman" w:hAnsi="Calibri" w:cs="Calibri"/>
          <w:kern w:val="0"/>
          <w:sz w:val="24"/>
          <w:szCs w:val="24"/>
          <w14:ligatures w14:val="none"/>
        </w:rPr>
        <w:t>Yes</w:t>
      </w:r>
    </w:p>
    <w:p w14:paraId="4EC75A81" w14:textId="77777777" w:rsidR="002F4717" w:rsidRPr="00F23AB6" w:rsidRDefault="002F4717" w:rsidP="002F4717">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2F4717">
        <w:rPr>
          <w:rFonts w:ascii="Calibri" w:eastAsia="Times New Roman" w:hAnsi="Calibri" w:cs="Calibri"/>
          <w:kern w:val="0"/>
          <w:sz w:val="24"/>
          <w:szCs w:val="24"/>
          <w14:ligatures w14:val="none"/>
        </w:rPr>
        <w:t>Does the statement Identify the point of contact for questions?</w:t>
      </w:r>
    </w:p>
    <w:p w14:paraId="73EA619A" w14:textId="1E5F1E22" w:rsidR="00346D66" w:rsidRPr="002F4717" w:rsidRDefault="001E0267" w:rsidP="00346D66">
      <w:pPr>
        <w:numPr>
          <w:ilvl w:val="1"/>
          <w:numId w:val="1"/>
        </w:numPr>
        <w:spacing w:before="100" w:beforeAutospacing="1" w:after="100" w:afterAutospacing="1" w:line="240" w:lineRule="auto"/>
        <w:rPr>
          <w:rFonts w:ascii="Calibri" w:eastAsia="Times New Roman" w:hAnsi="Calibri" w:cs="Calibri"/>
          <w:kern w:val="0"/>
          <w:sz w:val="24"/>
          <w:szCs w:val="24"/>
          <w14:ligatures w14:val="none"/>
        </w:rPr>
      </w:pPr>
      <w:r w:rsidRPr="00F23AB6">
        <w:rPr>
          <w:rFonts w:ascii="Calibri" w:hAnsi="Calibri" w:cs="Calibri"/>
          <w:sz w:val="24"/>
          <w:szCs w:val="24"/>
        </w:rPr>
        <w:t xml:space="preserve">The summary statement itself doesn't seem to identify a specific point of contact for questions. However, HHS typically serves as a resource for questions related to HIPAA regulations. </w:t>
      </w:r>
      <w:r w:rsidR="00754A67" w:rsidRPr="00F23AB6">
        <w:rPr>
          <w:rFonts w:ascii="Calibri" w:hAnsi="Calibri" w:cs="Calibri"/>
          <w:sz w:val="24"/>
          <w:szCs w:val="24"/>
        </w:rPr>
        <w:t>H</w:t>
      </w:r>
      <w:r w:rsidRPr="00F23AB6">
        <w:rPr>
          <w:rFonts w:ascii="Calibri" w:hAnsi="Calibri" w:cs="Calibri"/>
          <w:sz w:val="24"/>
          <w:szCs w:val="24"/>
        </w:rPr>
        <w:t>ealthcare providers and covered entities often designate a Privacy Officer who can address inquiries regarding patient privacy and HIPAA compliance.</w:t>
      </w:r>
    </w:p>
    <w:p w14:paraId="50E7E738" w14:textId="77777777" w:rsidR="002F4717" w:rsidRPr="00F23AB6" w:rsidRDefault="002F4717" w:rsidP="002F4717">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2F4717">
        <w:rPr>
          <w:rFonts w:ascii="Calibri" w:eastAsia="Times New Roman" w:hAnsi="Calibri" w:cs="Calibri"/>
          <w:kern w:val="0"/>
          <w:sz w:val="24"/>
          <w:szCs w:val="24"/>
          <w14:ligatures w14:val="none"/>
        </w:rPr>
        <w:t>Did you realize as a patient you are entitled to all the various rights and responsibilities?</w:t>
      </w:r>
    </w:p>
    <w:p w14:paraId="3EDA0457" w14:textId="1F12C03B" w:rsidR="00346D66" w:rsidRPr="002F4717" w:rsidRDefault="00754A67" w:rsidP="00346D66">
      <w:pPr>
        <w:numPr>
          <w:ilvl w:val="1"/>
          <w:numId w:val="1"/>
        </w:numPr>
        <w:spacing w:before="100" w:beforeAutospacing="1" w:after="100" w:afterAutospacing="1" w:line="240" w:lineRule="auto"/>
        <w:rPr>
          <w:rFonts w:ascii="Calibri" w:eastAsia="Times New Roman" w:hAnsi="Calibri" w:cs="Calibri"/>
          <w:kern w:val="0"/>
          <w:sz w:val="24"/>
          <w:szCs w:val="24"/>
          <w14:ligatures w14:val="none"/>
        </w:rPr>
      </w:pPr>
      <w:r w:rsidRPr="00F23AB6">
        <w:rPr>
          <w:rFonts w:ascii="Calibri" w:hAnsi="Calibri" w:cs="Calibri"/>
          <w:sz w:val="24"/>
          <w:szCs w:val="24"/>
        </w:rPr>
        <w:t xml:space="preserve">I wasn’t personally aware no; reading privacy statements </w:t>
      </w:r>
      <w:r w:rsidR="002044EA" w:rsidRPr="00F23AB6">
        <w:rPr>
          <w:rFonts w:ascii="Calibri" w:hAnsi="Calibri" w:cs="Calibri"/>
          <w:sz w:val="24"/>
          <w:szCs w:val="24"/>
        </w:rPr>
        <w:t>is not something I think 99% of people do</w:t>
      </w:r>
      <w:r w:rsidRPr="00F23AB6">
        <w:rPr>
          <w:rFonts w:ascii="Calibri" w:hAnsi="Calibri" w:cs="Calibri"/>
          <w:sz w:val="24"/>
          <w:szCs w:val="24"/>
        </w:rPr>
        <w:t>.</w:t>
      </w:r>
      <w:r w:rsidR="00AF05BF" w:rsidRPr="00F23AB6">
        <w:rPr>
          <w:rFonts w:ascii="Calibri" w:hAnsi="Calibri" w:cs="Calibri"/>
          <w:sz w:val="24"/>
          <w:szCs w:val="24"/>
        </w:rPr>
        <w:t xml:space="preserve"> These </w:t>
      </w:r>
      <w:proofErr w:type="gramStart"/>
      <w:r w:rsidR="00AF05BF" w:rsidRPr="00F23AB6">
        <w:rPr>
          <w:rFonts w:ascii="Calibri" w:hAnsi="Calibri" w:cs="Calibri"/>
          <w:sz w:val="24"/>
          <w:szCs w:val="24"/>
        </w:rPr>
        <w:t>rights</w:t>
      </w:r>
      <w:proofErr w:type="gramEnd"/>
      <w:r w:rsidR="00AF05BF" w:rsidRPr="00F23AB6">
        <w:rPr>
          <w:rFonts w:ascii="Calibri" w:hAnsi="Calibri" w:cs="Calibri"/>
          <w:sz w:val="24"/>
          <w:szCs w:val="24"/>
        </w:rPr>
        <w:t xml:space="preserve"> </w:t>
      </w:r>
      <w:r w:rsidR="002044EA" w:rsidRPr="00F23AB6">
        <w:rPr>
          <w:rFonts w:ascii="Calibri" w:hAnsi="Calibri" w:cs="Calibri"/>
          <w:sz w:val="24"/>
          <w:szCs w:val="24"/>
        </w:rPr>
        <w:t xml:space="preserve">however, </w:t>
      </w:r>
      <w:r w:rsidR="00AF05BF" w:rsidRPr="00F23AB6">
        <w:rPr>
          <w:rFonts w:ascii="Calibri" w:hAnsi="Calibri" w:cs="Calibri"/>
          <w:sz w:val="24"/>
          <w:szCs w:val="24"/>
        </w:rPr>
        <w:t>are</w:t>
      </w:r>
      <w:r w:rsidR="002044EA" w:rsidRPr="00F23AB6">
        <w:rPr>
          <w:rFonts w:ascii="Calibri" w:hAnsi="Calibri" w:cs="Calibri"/>
          <w:sz w:val="24"/>
          <w:szCs w:val="24"/>
        </w:rPr>
        <w:t xml:space="preserve"> important and</w:t>
      </w:r>
      <w:r w:rsidR="00AF05BF" w:rsidRPr="00F23AB6">
        <w:rPr>
          <w:rFonts w:ascii="Calibri" w:hAnsi="Calibri" w:cs="Calibri"/>
          <w:sz w:val="24"/>
          <w:szCs w:val="24"/>
        </w:rPr>
        <w:t xml:space="preserve"> designed to protect the privacy and security of your health information and to give you control over how your information is used and disclosed.</w:t>
      </w:r>
    </w:p>
    <w:p w14:paraId="6B9E3FCF" w14:textId="77777777" w:rsidR="002F4717" w:rsidRPr="00F23AB6" w:rsidRDefault="002F4717" w:rsidP="002F4717">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2F4717">
        <w:rPr>
          <w:rFonts w:ascii="Calibri" w:eastAsia="Times New Roman" w:hAnsi="Calibri" w:cs="Calibri"/>
          <w:kern w:val="0"/>
          <w:sz w:val="24"/>
          <w:szCs w:val="24"/>
          <w14:ligatures w14:val="none"/>
        </w:rPr>
        <w:t>Identify one area that is new to you and the importance of this right.</w:t>
      </w:r>
    </w:p>
    <w:p w14:paraId="16302F64" w14:textId="364B40EF" w:rsidR="00346D66" w:rsidRPr="002F4717" w:rsidRDefault="001D34FE" w:rsidP="00346D66">
      <w:pPr>
        <w:numPr>
          <w:ilvl w:val="1"/>
          <w:numId w:val="1"/>
        </w:numPr>
        <w:spacing w:before="100" w:beforeAutospacing="1" w:after="100" w:afterAutospacing="1" w:line="240" w:lineRule="auto"/>
        <w:rPr>
          <w:rFonts w:ascii="Calibri" w:eastAsia="Times New Roman" w:hAnsi="Calibri" w:cs="Calibri"/>
          <w:kern w:val="0"/>
          <w:sz w:val="24"/>
          <w:szCs w:val="24"/>
          <w14:ligatures w14:val="none"/>
        </w:rPr>
      </w:pPr>
      <w:r w:rsidRPr="00F23AB6">
        <w:rPr>
          <w:rFonts w:ascii="Calibri" w:hAnsi="Calibri" w:cs="Calibri"/>
          <w:sz w:val="24"/>
          <w:szCs w:val="24"/>
        </w:rPr>
        <w:t xml:space="preserve">One area that </w:t>
      </w:r>
      <w:r w:rsidR="00BD6B71" w:rsidRPr="00F23AB6">
        <w:rPr>
          <w:rFonts w:ascii="Calibri" w:hAnsi="Calibri" w:cs="Calibri"/>
          <w:sz w:val="24"/>
          <w:szCs w:val="24"/>
        </w:rPr>
        <w:t xml:space="preserve">was </w:t>
      </w:r>
      <w:r w:rsidRPr="00F23AB6">
        <w:rPr>
          <w:rFonts w:ascii="Calibri" w:hAnsi="Calibri" w:cs="Calibri"/>
          <w:sz w:val="24"/>
          <w:szCs w:val="24"/>
        </w:rPr>
        <w:t xml:space="preserve">new to </w:t>
      </w:r>
      <w:r w:rsidR="00BD6B71" w:rsidRPr="00F23AB6">
        <w:rPr>
          <w:rFonts w:ascii="Calibri" w:hAnsi="Calibri" w:cs="Calibri"/>
          <w:sz w:val="24"/>
          <w:szCs w:val="24"/>
        </w:rPr>
        <w:t>me</w:t>
      </w:r>
      <w:r w:rsidRPr="00F23AB6">
        <w:rPr>
          <w:rFonts w:ascii="Calibri" w:hAnsi="Calibri" w:cs="Calibri"/>
          <w:sz w:val="24"/>
          <w:szCs w:val="24"/>
        </w:rPr>
        <w:t xml:space="preserve"> is the right to receive a notice of privacy </w:t>
      </w:r>
      <w:r w:rsidR="00FF1B53" w:rsidRPr="00F23AB6">
        <w:rPr>
          <w:rFonts w:ascii="Calibri" w:hAnsi="Calibri" w:cs="Calibri"/>
          <w:sz w:val="24"/>
          <w:szCs w:val="24"/>
        </w:rPr>
        <w:t>practices (</w:t>
      </w:r>
      <w:r w:rsidR="00BD6B71" w:rsidRPr="00F23AB6">
        <w:rPr>
          <w:rFonts w:ascii="Calibri" w:hAnsi="Calibri" w:cs="Calibri"/>
          <w:sz w:val="24"/>
          <w:szCs w:val="24"/>
        </w:rPr>
        <w:t>NPP)</w:t>
      </w:r>
      <w:r w:rsidRPr="00F23AB6">
        <w:rPr>
          <w:rFonts w:ascii="Calibri" w:hAnsi="Calibri" w:cs="Calibri"/>
          <w:sz w:val="24"/>
          <w:szCs w:val="24"/>
        </w:rPr>
        <w:t xml:space="preserve">. This notice outlines how </w:t>
      </w:r>
      <w:r w:rsidR="00FF1B53" w:rsidRPr="00F23AB6">
        <w:rPr>
          <w:rFonts w:ascii="Calibri" w:hAnsi="Calibri" w:cs="Calibri"/>
          <w:sz w:val="24"/>
          <w:szCs w:val="24"/>
        </w:rPr>
        <w:t>my</w:t>
      </w:r>
      <w:r w:rsidRPr="00F23AB6">
        <w:rPr>
          <w:rFonts w:ascii="Calibri" w:hAnsi="Calibri" w:cs="Calibri"/>
          <w:sz w:val="24"/>
          <w:szCs w:val="24"/>
        </w:rPr>
        <w:t xml:space="preserve"> health information may be used and disclosed and explains </w:t>
      </w:r>
      <w:r w:rsidR="00FF1B53" w:rsidRPr="00F23AB6">
        <w:rPr>
          <w:rFonts w:ascii="Calibri" w:hAnsi="Calibri" w:cs="Calibri"/>
          <w:sz w:val="24"/>
          <w:szCs w:val="24"/>
        </w:rPr>
        <w:t>my</w:t>
      </w:r>
      <w:r w:rsidRPr="00F23AB6">
        <w:rPr>
          <w:rFonts w:ascii="Calibri" w:hAnsi="Calibri" w:cs="Calibri"/>
          <w:sz w:val="24"/>
          <w:szCs w:val="24"/>
        </w:rPr>
        <w:t xml:space="preserve"> rights regarding </w:t>
      </w:r>
      <w:r w:rsidR="00FF1B53" w:rsidRPr="00F23AB6">
        <w:rPr>
          <w:rFonts w:ascii="Calibri" w:hAnsi="Calibri" w:cs="Calibri"/>
          <w:sz w:val="24"/>
          <w:szCs w:val="24"/>
        </w:rPr>
        <w:t>my</w:t>
      </w:r>
      <w:r w:rsidRPr="00F23AB6">
        <w:rPr>
          <w:rFonts w:ascii="Calibri" w:hAnsi="Calibri" w:cs="Calibri"/>
          <w:sz w:val="24"/>
          <w:szCs w:val="24"/>
        </w:rPr>
        <w:t xml:space="preserve"> health information. The importance of this right lies in ensuring that individuals are informed about how their health information is handled by healthcare providers and health plans, thereby empowering them to make informed decisions about their privacy.</w:t>
      </w:r>
    </w:p>
    <w:p w14:paraId="7741ED2B" w14:textId="77777777" w:rsidR="002F4717" w:rsidRDefault="002F4717" w:rsidP="00691C20"/>
    <w:sectPr w:rsidR="002F471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094AF" w14:textId="77777777" w:rsidR="004B77A9" w:rsidRDefault="004B77A9" w:rsidP="004B77A9">
      <w:pPr>
        <w:spacing w:after="0" w:line="240" w:lineRule="auto"/>
      </w:pPr>
      <w:r>
        <w:separator/>
      </w:r>
    </w:p>
  </w:endnote>
  <w:endnote w:type="continuationSeparator" w:id="0">
    <w:p w14:paraId="54E3EFA3" w14:textId="77777777" w:rsidR="004B77A9" w:rsidRDefault="004B77A9" w:rsidP="004B7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2F70F" w14:textId="77777777" w:rsidR="004B77A9" w:rsidRDefault="004B77A9" w:rsidP="004B77A9">
      <w:pPr>
        <w:spacing w:after="0" w:line="240" w:lineRule="auto"/>
      </w:pPr>
      <w:r>
        <w:separator/>
      </w:r>
    </w:p>
  </w:footnote>
  <w:footnote w:type="continuationSeparator" w:id="0">
    <w:p w14:paraId="393548C0" w14:textId="77777777" w:rsidR="004B77A9" w:rsidRDefault="004B77A9" w:rsidP="004B7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AD18F" w14:textId="12CE14A0" w:rsidR="004B77A9" w:rsidRDefault="004B77A9">
    <w:pPr>
      <w:pStyle w:val="Header"/>
    </w:pPr>
    <w:r>
      <w:t>Gunnar Forcier</w:t>
    </w:r>
  </w:p>
  <w:p w14:paraId="40193022" w14:textId="07C43D2A" w:rsidR="004B77A9" w:rsidRDefault="004B77A9">
    <w:pPr>
      <w:pStyle w:val="Header"/>
    </w:pPr>
    <w:r>
      <w:tab/>
    </w:r>
    <w:r>
      <w:tab/>
      <w:t>2/8/2024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172C"/>
    <w:multiLevelType w:val="multilevel"/>
    <w:tmpl w:val="C64E51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4108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25"/>
    <w:rsid w:val="00034A2D"/>
    <w:rsid w:val="001D34FE"/>
    <w:rsid w:val="001E0267"/>
    <w:rsid w:val="002044EA"/>
    <w:rsid w:val="00220225"/>
    <w:rsid w:val="002F4717"/>
    <w:rsid w:val="00346D66"/>
    <w:rsid w:val="003A0044"/>
    <w:rsid w:val="004B77A9"/>
    <w:rsid w:val="005D194B"/>
    <w:rsid w:val="00691C20"/>
    <w:rsid w:val="00754A67"/>
    <w:rsid w:val="009543E7"/>
    <w:rsid w:val="00AF05BF"/>
    <w:rsid w:val="00B27C1F"/>
    <w:rsid w:val="00BD6B71"/>
    <w:rsid w:val="00CF5A4D"/>
    <w:rsid w:val="00D243CD"/>
    <w:rsid w:val="00DD39D0"/>
    <w:rsid w:val="00F23AB6"/>
    <w:rsid w:val="00F43879"/>
    <w:rsid w:val="00FF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071B"/>
  <w15:chartTrackingRefBased/>
  <w15:docId w15:val="{F9DDFAFC-D726-4867-977D-B33F1473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2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2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2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2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2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2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2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2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225"/>
    <w:rPr>
      <w:rFonts w:eastAsiaTheme="majorEastAsia" w:cstheme="majorBidi"/>
      <w:color w:val="272727" w:themeColor="text1" w:themeTint="D8"/>
    </w:rPr>
  </w:style>
  <w:style w:type="paragraph" w:styleId="Title">
    <w:name w:val="Title"/>
    <w:basedOn w:val="Normal"/>
    <w:next w:val="Normal"/>
    <w:link w:val="TitleChar"/>
    <w:uiPriority w:val="10"/>
    <w:qFormat/>
    <w:rsid w:val="00220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225"/>
    <w:pPr>
      <w:spacing w:before="160"/>
      <w:jc w:val="center"/>
    </w:pPr>
    <w:rPr>
      <w:i/>
      <w:iCs/>
      <w:color w:val="404040" w:themeColor="text1" w:themeTint="BF"/>
    </w:rPr>
  </w:style>
  <w:style w:type="character" w:customStyle="1" w:styleId="QuoteChar">
    <w:name w:val="Quote Char"/>
    <w:basedOn w:val="DefaultParagraphFont"/>
    <w:link w:val="Quote"/>
    <w:uiPriority w:val="29"/>
    <w:rsid w:val="00220225"/>
    <w:rPr>
      <w:i/>
      <w:iCs/>
      <w:color w:val="404040" w:themeColor="text1" w:themeTint="BF"/>
    </w:rPr>
  </w:style>
  <w:style w:type="paragraph" w:styleId="ListParagraph">
    <w:name w:val="List Paragraph"/>
    <w:basedOn w:val="Normal"/>
    <w:uiPriority w:val="34"/>
    <w:qFormat/>
    <w:rsid w:val="00220225"/>
    <w:pPr>
      <w:ind w:left="720"/>
      <w:contextualSpacing/>
    </w:pPr>
  </w:style>
  <w:style w:type="character" w:styleId="IntenseEmphasis">
    <w:name w:val="Intense Emphasis"/>
    <w:basedOn w:val="DefaultParagraphFont"/>
    <w:uiPriority w:val="21"/>
    <w:qFormat/>
    <w:rsid w:val="00220225"/>
    <w:rPr>
      <w:i/>
      <w:iCs/>
      <w:color w:val="0F4761" w:themeColor="accent1" w:themeShade="BF"/>
    </w:rPr>
  </w:style>
  <w:style w:type="paragraph" w:styleId="IntenseQuote">
    <w:name w:val="Intense Quote"/>
    <w:basedOn w:val="Normal"/>
    <w:next w:val="Normal"/>
    <w:link w:val="IntenseQuoteChar"/>
    <w:uiPriority w:val="30"/>
    <w:qFormat/>
    <w:rsid w:val="00220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225"/>
    <w:rPr>
      <w:i/>
      <w:iCs/>
      <w:color w:val="0F4761" w:themeColor="accent1" w:themeShade="BF"/>
    </w:rPr>
  </w:style>
  <w:style w:type="character" w:styleId="IntenseReference">
    <w:name w:val="Intense Reference"/>
    <w:basedOn w:val="DefaultParagraphFont"/>
    <w:uiPriority w:val="32"/>
    <w:qFormat/>
    <w:rsid w:val="00220225"/>
    <w:rPr>
      <w:b/>
      <w:bCs/>
      <w:smallCaps/>
      <w:color w:val="0F4761" w:themeColor="accent1" w:themeShade="BF"/>
      <w:spacing w:val="5"/>
    </w:rPr>
  </w:style>
  <w:style w:type="paragraph" w:styleId="Header">
    <w:name w:val="header"/>
    <w:basedOn w:val="Normal"/>
    <w:link w:val="HeaderChar"/>
    <w:uiPriority w:val="99"/>
    <w:unhideWhenUsed/>
    <w:rsid w:val="004B7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7A9"/>
  </w:style>
  <w:style w:type="paragraph" w:styleId="Footer">
    <w:name w:val="footer"/>
    <w:basedOn w:val="Normal"/>
    <w:link w:val="FooterChar"/>
    <w:uiPriority w:val="99"/>
    <w:unhideWhenUsed/>
    <w:rsid w:val="004B7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7A9"/>
  </w:style>
  <w:style w:type="paragraph" w:styleId="NormalWeb">
    <w:name w:val="Normal (Web)"/>
    <w:basedOn w:val="Normal"/>
    <w:uiPriority w:val="99"/>
    <w:semiHidden/>
    <w:unhideWhenUsed/>
    <w:rsid w:val="002F47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F4717"/>
    <w:rPr>
      <w:b/>
      <w:bCs/>
    </w:rPr>
  </w:style>
  <w:style w:type="character" w:customStyle="1" w:styleId="css-wxpmja-view">
    <w:name w:val="css-wxpmja-view"/>
    <w:basedOn w:val="DefaultParagraphFont"/>
    <w:rsid w:val="003A0044"/>
  </w:style>
  <w:style w:type="character" w:styleId="Hyperlink">
    <w:name w:val="Hyperlink"/>
    <w:basedOn w:val="DefaultParagraphFont"/>
    <w:uiPriority w:val="99"/>
    <w:unhideWhenUsed/>
    <w:rsid w:val="00F23AB6"/>
    <w:rPr>
      <w:color w:val="467886" w:themeColor="hyperlink"/>
      <w:u w:val="single"/>
    </w:rPr>
  </w:style>
  <w:style w:type="character" w:styleId="UnresolvedMention">
    <w:name w:val="Unresolved Mention"/>
    <w:basedOn w:val="DefaultParagraphFont"/>
    <w:uiPriority w:val="99"/>
    <w:semiHidden/>
    <w:unhideWhenUsed/>
    <w:rsid w:val="00F23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33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hs.gov/hipaa/for-professionals/privacy/laws-regulation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Forcier, Gunnar</dc:creator>
  <cp:keywords/>
  <dc:description/>
  <cp:lastModifiedBy>Forcier, Gunnar</cp:lastModifiedBy>
  <cp:revision>18</cp:revision>
  <dcterms:created xsi:type="dcterms:W3CDTF">2024-02-09T01:26:00Z</dcterms:created>
  <dcterms:modified xsi:type="dcterms:W3CDTF">2024-02-09T01:59:00Z</dcterms:modified>
</cp:coreProperties>
</file>