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DEE3" w14:textId="77777777" w:rsidR="00A15D35" w:rsidRPr="00580382" w:rsidRDefault="006F7730" w:rsidP="004D4B6B">
      <w:pPr>
        <w:pStyle w:val="PaperTITLE"/>
      </w:pPr>
      <w:r>
        <w:t xml:space="preserve">FORMAT STYLE </w:t>
      </w:r>
      <w:r w:rsidR="00A15D35">
        <w:t xml:space="preserve">TEMPLATE </w:t>
      </w:r>
      <w:r w:rsidR="00AB7DF5">
        <w:t>AND GUIDELINES</w:t>
      </w:r>
      <w:r w:rsidR="00AB7DF5">
        <w:br/>
        <w:t xml:space="preserve">FOR </w:t>
      </w:r>
      <w:r w:rsidR="00A15D35">
        <w:t>MANUSCRIPT PREPARATION</w:t>
      </w:r>
    </w:p>
    <w:p w14:paraId="642274B8" w14:textId="77777777" w:rsidR="00FA250C" w:rsidRPr="00E721AA" w:rsidRDefault="00FA250C" w:rsidP="004D4B6B">
      <w:pPr>
        <w:pStyle w:val="PaperAUTHOR"/>
      </w:pPr>
      <w:r w:rsidRPr="00E721AA">
        <w:t>J</w:t>
      </w:r>
      <w:r w:rsidR="00B72550">
        <w:t xml:space="preserve">ohn </w:t>
      </w:r>
      <w:r w:rsidRPr="00E721AA">
        <w:t>Q. Public</w:t>
      </w:r>
      <w:r w:rsidRPr="00E721AA">
        <w:rPr>
          <w:vertAlign w:val="superscript"/>
        </w:rPr>
        <w:t>1</w:t>
      </w:r>
      <w:r w:rsidRPr="00E721AA">
        <w:t>, J</w:t>
      </w:r>
      <w:r w:rsidR="00B72550">
        <w:t>ane</w:t>
      </w:r>
      <w:r w:rsidRPr="00E721AA">
        <w:t xml:space="preserve"> Doe</w:t>
      </w:r>
      <w:r w:rsidRPr="00E721AA">
        <w:rPr>
          <w:vertAlign w:val="superscript"/>
        </w:rPr>
        <w:t>1</w:t>
      </w:r>
      <w:r w:rsidRPr="00E721AA">
        <w:t>, and G</w:t>
      </w:r>
      <w:r w:rsidR="00B72550">
        <w:t xml:space="preserve">eorge </w:t>
      </w:r>
      <w:r w:rsidRPr="00E721AA">
        <w:t>I. Joe</w:t>
      </w:r>
      <w:r w:rsidRPr="00E721AA">
        <w:rPr>
          <w:vertAlign w:val="superscript"/>
        </w:rPr>
        <w:t>2</w:t>
      </w:r>
    </w:p>
    <w:p w14:paraId="18E490E9" w14:textId="77777777" w:rsidR="00FA250C" w:rsidRPr="00E721AA" w:rsidRDefault="00FA250C" w:rsidP="004D4B6B">
      <w:pPr>
        <w:pStyle w:val="PaperAFFILIATION"/>
      </w:pPr>
      <w:r w:rsidRPr="00E721AA">
        <w:rPr>
          <w:vertAlign w:val="superscript"/>
        </w:rPr>
        <w:t>1</w:t>
      </w:r>
      <w:r w:rsidRPr="00E721AA">
        <w:t xml:space="preserve">The Technical </w:t>
      </w:r>
      <w:r w:rsidRPr="00C8039F">
        <w:t>Manuscript</w:t>
      </w:r>
      <w:r w:rsidRPr="00E721AA">
        <w:t xml:space="preserve"> Design Group, </w:t>
      </w:r>
      <w:r w:rsidR="00AB7DF5">
        <w:t>CHINA</w:t>
      </w:r>
      <w:r w:rsidR="005B0460">
        <w:t xml:space="preserve"> and</w:t>
      </w:r>
    </w:p>
    <w:p w14:paraId="1397FADC" w14:textId="77777777" w:rsidR="00FA250C" w:rsidRPr="00E721AA" w:rsidRDefault="00FA250C" w:rsidP="004D4B6B">
      <w:pPr>
        <w:pStyle w:val="PaperAFFILIATION"/>
      </w:pPr>
      <w:r w:rsidRPr="00E721AA">
        <w:rPr>
          <w:vertAlign w:val="superscript"/>
        </w:rPr>
        <w:t>2</w:t>
      </w:r>
      <w:r w:rsidRPr="00E721AA">
        <w:t xml:space="preserve">The Scientific Paper Formatting Initiative, </w:t>
      </w:r>
      <w:r w:rsidR="00AB7DF5">
        <w:t>JAPAN</w:t>
      </w:r>
    </w:p>
    <w:p w14:paraId="487F96F3" w14:textId="77777777" w:rsidR="00FA250C" w:rsidRPr="00E721AA" w:rsidRDefault="00FA250C">
      <w:pPr>
        <w:widowControl w:val="0"/>
        <w:autoSpaceDE w:val="0"/>
        <w:autoSpaceDN w:val="0"/>
        <w:adjustRightInd w:val="0"/>
        <w:rPr>
          <w:b/>
        </w:rPr>
      </w:pPr>
    </w:p>
    <w:p w14:paraId="61CEB7A0" w14:textId="77777777" w:rsidR="00FA250C" w:rsidRPr="00E721AA" w:rsidRDefault="00FA250C">
      <w:pPr>
        <w:pStyle w:val="Heading2"/>
        <w:sectPr w:rsidR="00FA250C" w:rsidRPr="00E721AA" w:rsidSect="00A15D35">
          <w:type w:val="continuous"/>
          <w:pgSz w:w="11894" w:h="16834"/>
          <w:pgMar w:top="1080" w:right="1080" w:bottom="1440" w:left="1080" w:header="720" w:footer="720" w:gutter="0"/>
          <w:cols w:space="720"/>
          <w:noEndnote/>
        </w:sectPr>
      </w:pPr>
    </w:p>
    <w:p w14:paraId="52675CAD" w14:textId="77777777" w:rsidR="00FA250C" w:rsidRPr="00E721AA" w:rsidRDefault="00FA250C" w:rsidP="004D4B6B">
      <w:pPr>
        <w:pStyle w:val="PaperSECTIONHEADER"/>
      </w:pPr>
      <w:r w:rsidRPr="00E721AA">
        <w:t>Abstract</w:t>
      </w:r>
    </w:p>
    <w:p w14:paraId="625B33BC" w14:textId="77777777" w:rsidR="00FA250C" w:rsidRPr="00E721AA" w:rsidRDefault="00FA250C" w:rsidP="004D4B6B">
      <w:pPr>
        <w:pStyle w:val="PaperTEXTBODY"/>
      </w:pPr>
      <w:r w:rsidRPr="00E721AA">
        <w:t xml:space="preserve">The </w:t>
      </w:r>
      <w:r w:rsidR="0041487B" w:rsidRPr="00E721AA">
        <w:t xml:space="preserve">manuscript </w:t>
      </w:r>
      <w:r w:rsidRPr="00E721AA">
        <w:t>should start with a brief abstract of approximately 100 words summarizing the main goals, developments, and achievements of the work.  Consider that the abstract may be included in abstract search databases.  Think of what requirements the abstract should fulf</w:t>
      </w:r>
      <w:r w:rsidR="0041487B">
        <w:t>ill in view of this perspective</w:t>
      </w:r>
      <w:r>
        <w:t xml:space="preserve">. </w:t>
      </w:r>
    </w:p>
    <w:p w14:paraId="5FDC99CC" w14:textId="77777777" w:rsidR="002C61EC" w:rsidRDefault="002C61EC" w:rsidP="002C61EC">
      <w:pPr>
        <w:pStyle w:val="PaperSECTIONHEADER"/>
      </w:pPr>
    </w:p>
    <w:p w14:paraId="2D051388" w14:textId="77777777" w:rsidR="002C61EC" w:rsidRPr="00E721AA" w:rsidRDefault="002C61EC" w:rsidP="00146BE9">
      <w:pPr>
        <w:pStyle w:val="PaperSECTIONHEADER"/>
        <w:rPr>
          <w:sz w:val="20"/>
        </w:rPr>
      </w:pPr>
      <w:r>
        <w:t>KEYWORDS</w:t>
      </w:r>
    </w:p>
    <w:p w14:paraId="36CB1BE1" w14:textId="77777777" w:rsidR="002C61EC" w:rsidRDefault="002C61EC" w:rsidP="00A15D35">
      <w:pPr>
        <w:pStyle w:val="PaperTEXTBODY"/>
      </w:pPr>
      <w:r>
        <w:t>A few meaningful keywords describing the essential topics of the paper.</w:t>
      </w:r>
    </w:p>
    <w:p w14:paraId="28F9478E" w14:textId="77777777" w:rsidR="00FA250C" w:rsidRPr="00E721AA" w:rsidRDefault="00FA250C">
      <w:pPr>
        <w:widowControl w:val="0"/>
        <w:autoSpaceDE w:val="0"/>
        <w:autoSpaceDN w:val="0"/>
        <w:adjustRightInd w:val="0"/>
        <w:jc w:val="both"/>
        <w:rPr>
          <w:sz w:val="20"/>
        </w:rPr>
      </w:pPr>
    </w:p>
    <w:p w14:paraId="7E3ACAA1" w14:textId="77777777" w:rsidR="00FA250C" w:rsidRPr="00E721AA" w:rsidRDefault="00FA250C" w:rsidP="00146BE9">
      <w:pPr>
        <w:pStyle w:val="PaperSECTIONHEADER"/>
        <w:rPr>
          <w:sz w:val="20"/>
        </w:rPr>
      </w:pPr>
      <w:r w:rsidRPr="00E721AA">
        <w:t>Introduction</w:t>
      </w:r>
    </w:p>
    <w:p w14:paraId="307C7D99" w14:textId="77777777" w:rsidR="00FA250C" w:rsidRPr="002F5030" w:rsidRDefault="00FA250C" w:rsidP="004D4B6B">
      <w:pPr>
        <w:pStyle w:val="PaperSUB-SECTIONHEADER"/>
        <w:rPr>
          <w:sz w:val="20"/>
        </w:rPr>
      </w:pPr>
      <w:r w:rsidRPr="002F5030">
        <w:rPr>
          <w:sz w:val="20"/>
        </w:rPr>
        <w:t>Paper Length</w:t>
      </w:r>
    </w:p>
    <w:p w14:paraId="442E6345" w14:textId="3A262593" w:rsidR="00A9633B" w:rsidRDefault="00A9633B" w:rsidP="009B4B0E">
      <w:pPr>
        <w:pStyle w:val="PaperTEXTBODY"/>
      </w:pPr>
      <w:r w:rsidRPr="00A9633B">
        <w:t>The manuscript length is up to four (4) pages of text and figures.</w:t>
      </w:r>
      <w:r>
        <w:t xml:space="preserve">  </w:t>
      </w:r>
      <w:r w:rsidRPr="00A9633B">
        <w:t xml:space="preserve">Longer papers will be accepted only if accompanied by payment of a mandatory over-length </w:t>
      </w:r>
      <w:r w:rsidRPr="009B4B0E">
        <w:t xml:space="preserve">charge of $250 per page. </w:t>
      </w:r>
      <w:r w:rsidR="00871D23" w:rsidRPr="009B4B0E">
        <w:t xml:space="preserve"> </w:t>
      </w:r>
      <w:r w:rsidRPr="009B4B0E">
        <w:t>The absolute maximum length with payment of the over-length charge is six (6) pages.</w:t>
      </w:r>
      <w:r w:rsidR="007E167B" w:rsidRPr="009B4B0E">
        <w:t xml:space="preserve">  Extra Page Form can be found on the website at </w:t>
      </w:r>
      <w:hyperlink r:id="rId5" w:history="1">
        <w:r w:rsidR="009B4B0E" w:rsidRPr="009B4B0E">
          <w:rPr>
            <w:rStyle w:val="Hyperlink"/>
          </w:rPr>
          <w:t>https://www.powermems.org/authors/PMEMS_ExtraPage.pdf</w:t>
        </w:r>
      </w:hyperlink>
      <w:r w:rsidR="009B4B0E" w:rsidRPr="009B4B0E">
        <w:t>.</w:t>
      </w:r>
    </w:p>
    <w:p w14:paraId="32EB1AD8" w14:textId="260E23A0" w:rsidR="00FA250C" w:rsidRPr="00E721AA" w:rsidRDefault="00FA250C" w:rsidP="007E167B">
      <w:pPr>
        <w:pStyle w:val="PaperTEXTBODY"/>
      </w:pPr>
      <w:r w:rsidRPr="00E73701">
        <w:t xml:space="preserve">The manuscript </w:t>
      </w:r>
      <w:r w:rsidR="0041487B">
        <w:t xml:space="preserve">that you prepare </w:t>
      </w:r>
      <w:r w:rsidRPr="00E73701">
        <w:t xml:space="preserve">will be </w:t>
      </w:r>
      <w:r w:rsidR="006F7730">
        <w:t>published</w:t>
      </w:r>
      <w:r w:rsidRPr="00E73701">
        <w:t xml:space="preserve"> </w:t>
      </w:r>
      <w:r w:rsidRPr="00611CAD">
        <w:t>as it is received</w:t>
      </w:r>
      <w:r w:rsidR="0041487B">
        <w:t xml:space="preserve">, </w:t>
      </w:r>
      <w:r w:rsidR="0041487B" w:rsidRPr="00E73701">
        <w:t>so please make sure your text has been proofread with care</w:t>
      </w:r>
      <w:r w:rsidR="006D4632">
        <w:t xml:space="preserve">. </w:t>
      </w:r>
      <w:r w:rsidR="0041487B">
        <w:t xml:space="preserve"> </w:t>
      </w:r>
      <w:r>
        <w:t xml:space="preserve">There will not be a hardcopy book.  </w:t>
      </w:r>
    </w:p>
    <w:p w14:paraId="00719628" w14:textId="77777777" w:rsidR="00FA250C" w:rsidRPr="00E721AA" w:rsidRDefault="00FA250C" w:rsidP="00FA250C">
      <w:pPr>
        <w:widowControl w:val="0"/>
        <w:autoSpaceDE w:val="0"/>
        <w:autoSpaceDN w:val="0"/>
        <w:adjustRightInd w:val="0"/>
        <w:ind w:firstLine="360"/>
        <w:jc w:val="both"/>
        <w:rPr>
          <w:sz w:val="20"/>
        </w:rPr>
      </w:pPr>
    </w:p>
    <w:p w14:paraId="209A2D29" w14:textId="77777777" w:rsidR="00FA250C" w:rsidRPr="002F5030" w:rsidRDefault="00FA250C">
      <w:pPr>
        <w:widowControl w:val="0"/>
        <w:autoSpaceDE w:val="0"/>
        <w:autoSpaceDN w:val="0"/>
        <w:adjustRightInd w:val="0"/>
        <w:jc w:val="both"/>
        <w:rPr>
          <w:b/>
          <w:sz w:val="20"/>
        </w:rPr>
      </w:pPr>
      <w:r w:rsidRPr="002F5030">
        <w:rPr>
          <w:b/>
          <w:sz w:val="20"/>
        </w:rPr>
        <w:t>General Layout</w:t>
      </w:r>
    </w:p>
    <w:p w14:paraId="55C35350" w14:textId="41FA229D" w:rsidR="0041487B" w:rsidRDefault="0041487B" w:rsidP="00A9633B">
      <w:pPr>
        <w:pStyle w:val="PaperTEXTBODY"/>
      </w:pPr>
      <w:r>
        <w:t>T</w:t>
      </w:r>
      <w:r w:rsidR="00FA250C" w:rsidRPr="00E721AA">
        <w:t xml:space="preserve">he </w:t>
      </w:r>
      <w:r>
        <w:t>Technical</w:t>
      </w:r>
      <w:r w:rsidR="00FA250C" w:rsidRPr="00E721AA">
        <w:t xml:space="preserve"> </w:t>
      </w:r>
      <w:r w:rsidR="00FA250C">
        <w:t>Digest</w:t>
      </w:r>
      <w:r w:rsidR="00FA250C" w:rsidRPr="00E721AA">
        <w:t xml:space="preserve"> will be published in </w:t>
      </w:r>
      <w:r w:rsidR="00FA250C">
        <w:t xml:space="preserve">A4 </w:t>
      </w:r>
      <w:r w:rsidR="00FA250C" w:rsidRPr="00E721AA">
        <w:t xml:space="preserve">format, 20.98 cm x 29.69 cm (8.26” x 11.69”).  </w:t>
      </w:r>
      <w:r w:rsidR="00FA250C" w:rsidRPr="00232302">
        <w:t xml:space="preserve">This Sample Paper has been created using A4 size.  </w:t>
      </w:r>
      <w:r w:rsidR="00FA250C" w:rsidRPr="00611CAD">
        <w:rPr>
          <w:i/>
        </w:rPr>
        <w:t>Please check that the size converted correctly for your computer.  Some computers do not convert the page size automatically</w:t>
      </w:r>
      <w:r w:rsidR="00FA250C" w:rsidRPr="002C61EC">
        <w:t xml:space="preserve">. </w:t>
      </w:r>
      <w:r w:rsidR="00BB0D02">
        <w:t xml:space="preserve"> </w:t>
      </w:r>
    </w:p>
    <w:p w14:paraId="41600C1A" w14:textId="77777777" w:rsidR="0041487B" w:rsidRDefault="0041487B" w:rsidP="0041487B">
      <w:pPr>
        <w:pStyle w:val="PaperTEXTBODY"/>
      </w:pPr>
      <w:r>
        <w:t>In A4</w:t>
      </w:r>
      <w:r w:rsidRPr="00E721AA">
        <w:t xml:space="preserve"> format, define 1.9 cm (.75”) </w:t>
      </w:r>
      <w:r>
        <w:t xml:space="preserve">wide </w:t>
      </w:r>
      <w:r w:rsidRPr="00E721AA">
        <w:t xml:space="preserve">left, right, and top margins.  </w:t>
      </w:r>
      <w:r>
        <w:t xml:space="preserve">The bottom margin must be 2.54 cm (1”).  </w:t>
      </w:r>
      <w:r w:rsidRPr="00E721AA">
        <w:t xml:space="preserve">Define a two-column layout, with a space of 0.635 cm (0.25”) between columns.  The title/author/affiliation section should be centered above both columns.  </w:t>
      </w:r>
      <w:r w:rsidRPr="00E721AA">
        <w:rPr>
          <w:b/>
        </w:rPr>
        <w:t>NO blank</w:t>
      </w:r>
      <w:r>
        <w:t xml:space="preserve"> lines between</w:t>
      </w:r>
      <w:r w:rsidRPr="00E721AA">
        <w:t xml:space="preserve"> </w:t>
      </w:r>
      <w:r w:rsidR="001520C8">
        <w:t xml:space="preserve">the title and authors, and the </w:t>
      </w:r>
      <w:r w:rsidRPr="00E721AA">
        <w:t>authors and institutions.  Adjust the two columns on the last page to equal length, as far as possible.  All paragraphs are to be indented 0.635 cm (0.25”).</w:t>
      </w:r>
      <w:r w:rsidRPr="0041487B">
        <w:t xml:space="preserve"> </w:t>
      </w:r>
    </w:p>
    <w:p w14:paraId="1CBD101F" w14:textId="77777777" w:rsidR="0041487B" w:rsidRDefault="00FA250C" w:rsidP="0041487B">
      <w:pPr>
        <w:pStyle w:val="PaperTEXTBODY"/>
        <w:rPr>
          <w:i/>
        </w:rPr>
      </w:pPr>
      <w:r w:rsidRPr="00555F08">
        <w:rPr>
          <w:b/>
        </w:rPr>
        <w:t xml:space="preserve">You should also double check that your </w:t>
      </w:r>
      <w:r w:rsidRPr="005B0460">
        <w:rPr>
          <w:b/>
          <w:u w:val="single"/>
        </w:rPr>
        <w:t>final</w:t>
      </w:r>
      <w:r w:rsidRPr="00555F08">
        <w:rPr>
          <w:b/>
        </w:rPr>
        <w:t xml:space="preserve"> PDF file is A4</w:t>
      </w:r>
      <w:r w:rsidR="00555F08">
        <w:rPr>
          <w:b/>
        </w:rPr>
        <w:t xml:space="preserve"> before uploading it</w:t>
      </w:r>
      <w:r w:rsidR="00FC1E14">
        <w:rPr>
          <w:b/>
        </w:rPr>
        <w:t xml:space="preserve"> the IEEE </w:t>
      </w:r>
      <w:proofErr w:type="spellStart"/>
      <w:r w:rsidR="00FC1E14">
        <w:rPr>
          <w:b/>
        </w:rPr>
        <w:t>eXpress</w:t>
      </w:r>
      <w:proofErr w:type="spellEnd"/>
      <w:r w:rsidR="00FC1E14">
        <w:rPr>
          <w:b/>
        </w:rPr>
        <w:t xml:space="preserve"> site</w:t>
      </w:r>
      <w:r w:rsidRPr="00555F08">
        <w:rPr>
          <w:b/>
        </w:rPr>
        <w:t>.</w:t>
      </w:r>
      <w:r w:rsidR="005B0460">
        <w:t xml:space="preserve">  </w:t>
      </w:r>
      <w:r w:rsidR="00FC1E14">
        <w:t xml:space="preserve">Their system will NOT convert your paper to A4.  </w:t>
      </w:r>
      <w:r w:rsidR="0041487B" w:rsidRPr="00D03551">
        <w:t>You may need to change your printer default settings. Just printing the PDF from Microsoft Word may not work. To check your page size, in Acrobat under Preferences &gt;Page Display &gt;Page Content and Information; click the box labeled "Always show document page size". This will display the PDF page size for your document so you may confirm the page size is correct.</w:t>
      </w:r>
    </w:p>
    <w:p w14:paraId="5F5522DF" w14:textId="77777777" w:rsidR="004571B0" w:rsidRDefault="0041487B" w:rsidP="0041487B">
      <w:pPr>
        <w:pStyle w:val="PaperTEXTBODY"/>
        <w:rPr>
          <w:b/>
        </w:rPr>
      </w:pPr>
      <w:r w:rsidRPr="003B66FE">
        <w:t xml:space="preserve">If you choose to use another program other than Word to develop your manuscript/source file, the </w:t>
      </w:r>
      <w:r w:rsidRPr="004571B0">
        <w:rPr>
          <w:color w:val="FF0000"/>
        </w:rPr>
        <w:t>format M</w:t>
      </w:r>
      <w:r w:rsidRPr="00BB0D02">
        <w:rPr>
          <w:color w:val="FF0000"/>
        </w:rPr>
        <w:t xml:space="preserve">UST </w:t>
      </w:r>
      <w:r w:rsidRPr="00BB0D02">
        <w:rPr>
          <w:color w:val="FF0000"/>
        </w:rPr>
        <w:t>matc</w:t>
      </w:r>
      <w:r w:rsidR="005B0460" w:rsidRPr="00BB0D02">
        <w:rPr>
          <w:color w:val="FF0000"/>
        </w:rPr>
        <w:t>h this</w:t>
      </w:r>
      <w:r w:rsidRPr="00BB0D02">
        <w:rPr>
          <w:color w:val="FF0000"/>
        </w:rPr>
        <w:t xml:space="preserve"> </w:t>
      </w:r>
      <w:r w:rsidR="005B0460" w:rsidRPr="00BB0D02">
        <w:rPr>
          <w:color w:val="FF0000"/>
        </w:rPr>
        <w:t>t</w:t>
      </w:r>
      <w:r w:rsidRPr="00BB0D02">
        <w:rPr>
          <w:color w:val="FF0000"/>
        </w:rPr>
        <w:t>emplate or it will NOT be accepted</w:t>
      </w:r>
      <w:r w:rsidRPr="003B66FE">
        <w:t>.</w:t>
      </w:r>
      <w:r>
        <w:t xml:space="preserve"> </w:t>
      </w:r>
      <w:r w:rsidRPr="006C0206">
        <w:rPr>
          <w:b/>
        </w:rPr>
        <w:t>Do not number your pages or password protect your PDF file.</w:t>
      </w:r>
      <w:r w:rsidR="00BB0D02">
        <w:rPr>
          <w:b/>
        </w:rPr>
        <w:t xml:space="preserve">  </w:t>
      </w:r>
    </w:p>
    <w:p w14:paraId="1C204477" w14:textId="5A70EDCC" w:rsidR="0041487B" w:rsidRDefault="00BB0D02" w:rsidP="0041487B">
      <w:pPr>
        <w:pStyle w:val="PaperTEXTBODY"/>
      </w:pPr>
      <w:r w:rsidRPr="00BB0D02">
        <w:t xml:space="preserve">Do </w:t>
      </w:r>
      <w:r w:rsidRPr="00BB0D02">
        <w:rPr>
          <w:b/>
        </w:rPr>
        <w:t>NOT</w:t>
      </w:r>
      <w:r w:rsidRPr="00BB0D02">
        <w:t xml:space="preserve"> have your paper reference number in the body of your paper.</w:t>
      </w:r>
      <w:r>
        <w:t xml:space="preserve">  </w:t>
      </w:r>
      <w:r w:rsidRPr="00BB0D02">
        <w:rPr>
          <w:b/>
        </w:rPr>
        <w:t>Re-read</w:t>
      </w:r>
      <w:r w:rsidRPr="00BB0D02">
        <w:t xml:space="preserve"> your paper to make sure that there are no grammatical, spelling, or content errors.  </w:t>
      </w:r>
    </w:p>
    <w:p w14:paraId="1CEF3C7C" w14:textId="77777777" w:rsidR="00BB0D02" w:rsidRDefault="00BB0D02" w:rsidP="00FA250C">
      <w:pPr>
        <w:pStyle w:val="PaperSUB-SECTIONHEADER"/>
      </w:pPr>
    </w:p>
    <w:p w14:paraId="20F01DD1" w14:textId="77777777" w:rsidR="00FA250C" w:rsidRPr="004571B0" w:rsidRDefault="00FA250C" w:rsidP="00FA250C">
      <w:pPr>
        <w:pStyle w:val="PaperSUB-SECTIONHEADER"/>
        <w:rPr>
          <w:sz w:val="20"/>
          <w:szCs w:val="20"/>
        </w:rPr>
      </w:pPr>
      <w:r w:rsidRPr="004571B0">
        <w:rPr>
          <w:sz w:val="20"/>
          <w:szCs w:val="20"/>
        </w:rPr>
        <w:t>Text Formatting</w:t>
      </w:r>
    </w:p>
    <w:p w14:paraId="36B49A51" w14:textId="77777777" w:rsidR="00FA250C" w:rsidRPr="00451235" w:rsidRDefault="00555F08" w:rsidP="00FA250C">
      <w:pPr>
        <w:pStyle w:val="PaperTEXTBODY"/>
      </w:pPr>
      <w:r>
        <w:t xml:space="preserve">The </w:t>
      </w:r>
      <w:r w:rsidR="00FA250C" w:rsidRPr="00451235">
        <w:t xml:space="preserve">Technical Digest will be </w:t>
      </w:r>
      <w:r w:rsidR="006F7730">
        <w:t>published</w:t>
      </w:r>
      <w:r w:rsidR="00FA250C" w:rsidRPr="00451235">
        <w:t xml:space="preserve"> from the </w:t>
      </w:r>
      <w:r w:rsidR="00FC1E14">
        <w:t xml:space="preserve">IEEE </w:t>
      </w:r>
      <w:proofErr w:type="spellStart"/>
      <w:r w:rsidR="00FC1E14">
        <w:t>eXpress</w:t>
      </w:r>
      <w:proofErr w:type="spellEnd"/>
      <w:r w:rsidR="00FC1E14">
        <w:t xml:space="preserve"> </w:t>
      </w:r>
      <w:r w:rsidR="00FA250C" w:rsidRPr="00451235">
        <w:t>PDF file w</w:t>
      </w:r>
      <w:r w:rsidR="005B0460">
        <w:t xml:space="preserve">hich you will submit to the </w:t>
      </w:r>
      <w:r w:rsidR="00FC1E14">
        <w:t xml:space="preserve">conference </w:t>
      </w:r>
      <w:r w:rsidR="005B0460">
        <w:t>web</w:t>
      </w:r>
      <w:r w:rsidR="00FA250C" w:rsidRPr="00451235">
        <w:t>site. Your paper formatting and style MUST match th</w:t>
      </w:r>
      <w:r w:rsidR="005B0460">
        <w:t>is</w:t>
      </w:r>
      <w:r w:rsidR="00FA250C" w:rsidRPr="00451235">
        <w:t xml:space="preserve"> </w:t>
      </w:r>
      <w:r w:rsidR="00DD017B">
        <w:t>template</w:t>
      </w:r>
      <w:r w:rsidR="00FA250C" w:rsidRPr="00451235">
        <w:t xml:space="preserve"> exac</w:t>
      </w:r>
      <w:r w:rsidR="00FA250C">
        <w:t>tly to ensure inclusion in the D</w:t>
      </w:r>
      <w:r w:rsidR="00FA250C" w:rsidRPr="00451235">
        <w:t>igest.</w:t>
      </w:r>
    </w:p>
    <w:p w14:paraId="4990E287" w14:textId="77777777" w:rsidR="00FA250C" w:rsidRPr="00E721AA" w:rsidRDefault="00FA250C" w:rsidP="00FA250C">
      <w:pPr>
        <w:pStyle w:val="PaperTEXTBODY"/>
      </w:pPr>
      <w:r w:rsidRPr="00E721AA">
        <w:t xml:space="preserve">Please use Times New Roman throughout the entire manuscript, from title, authors, affiliation, headers, and sub-header, to figure and table captions, and references.  To achieve a unified look across the </w:t>
      </w:r>
      <w:r>
        <w:t>Digest</w:t>
      </w:r>
      <w:r w:rsidRPr="00E721AA">
        <w:t xml:space="preserve">, the following formats should be used for the main paragraph types, as illustrated also by this </w:t>
      </w:r>
      <w:r w:rsidR="005B0460">
        <w:t>template</w:t>
      </w:r>
      <w:r w:rsidRPr="00E721AA">
        <w:t xml:space="preserve">:  </w:t>
      </w:r>
    </w:p>
    <w:p w14:paraId="564F2B5C" w14:textId="77777777" w:rsidR="00FA250C" w:rsidRPr="00E721AA" w:rsidRDefault="00FA250C" w:rsidP="00FA250C">
      <w:pPr>
        <w:pStyle w:val="PaperTEXTBODY"/>
      </w:pPr>
    </w:p>
    <w:p w14:paraId="363F4BDA" w14:textId="77777777" w:rsidR="00FA250C" w:rsidRPr="001520C8" w:rsidRDefault="00FA250C" w:rsidP="001520C8">
      <w:pPr>
        <w:widowControl w:val="0"/>
        <w:tabs>
          <w:tab w:val="left" w:pos="2160"/>
        </w:tabs>
        <w:autoSpaceDE w:val="0"/>
        <w:autoSpaceDN w:val="0"/>
        <w:adjustRightInd w:val="0"/>
        <w:ind w:left="2160" w:hanging="2160"/>
        <w:rPr>
          <w:b/>
          <w:caps/>
        </w:rPr>
      </w:pPr>
      <w:r w:rsidRPr="00E721AA">
        <w:rPr>
          <w:b/>
          <w:smallCaps/>
          <w:sz w:val="28"/>
        </w:rPr>
        <w:t xml:space="preserve">• </w:t>
      </w:r>
      <w:r w:rsidRPr="001520C8">
        <w:rPr>
          <w:b/>
          <w:caps/>
          <w:sz w:val="28"/>
          <w:szCs w:val="28"/>
        </w:rPr>
        <w:t>Title:</w:t>
      </w:r>
      <w:r w:rsidRPr="00582B66">
        <w:rPr>
          <w:b/>
          <w:caps/>
        </w:rPr>
        <w:tab/>
      </w:r>
      <w:r w:rsidR="001520C8" w:rsidRPr="001520C8">
        <w:rPr>
          <w:b/>
          <w:caps/>
          <w:sz w:val="28"/>
          <w:szCs w:val="28"/>
        </w:rPr>
        <w:t>14</w:t>
      </w:r>
      <w:r w:rsidRPr="001520C8">
        <w:rPr>
          <w:b/>
          <w:caps/>
          <w:sz w:val="28"/>
          <w:szCs w:val="28"/>
        </w:rPr>
        <w:t xml:space="preserve"> </w:t>
      </w:r>
      <w:r w:rsidR="00583854" w:rsidRPr="001520C8">
        <w:rPr>
          <w:b/>
          <w:caps/>
          <w:sz w:val="28"/>
          <w:szCs w:val="28"/>
        </w:rPr>
        <w:t>point</w:t>
      </w:r>
      <w:r w:rsidRPr="001520C8">
        <w:rPr>
          <w:b/>
          <w:caps/>
          <w:sz w:val="28"/>
          <w:szCs w:val="28"/>
        </w:rPr>
        <w:t>, bold, ALL capitals</w:t>
      </w:r>
      <w:r w:rsidRPr="00582B66">
        <w:rPr>
          <w:b/>
          <w:smallCaps/>
        </w:rPr>
        <w:t>;</w:t>
      </w:r>
    </w:p>
    <w:p w14:paraId="354DC575" w14:textId="77777777" w:rsidR="00FA250C" w:rsidRPr="00E721AA" w:rsidRDefault="00FA250C" w:rsidP="00FA250C">
      <w:pPr>
        <w:widowControl w:val="0"/>
        <w:tabs>
          <w:tab w:val="left" w:pos="2160"/>
        </w:tabs>
        <w:autoSpaceDE w:val="0"/>
        <w:autoSpaceDN w:val="0"/>
        <w:adjustRightInd w:val="0"/>
        <w:ind w:left="2160" w:hanging="2160"/>
        <w:rPr>
          <w:i/>
        </w:rPr>
      </w:pPr>
      <w:r w:rsidRPr="00E721AA">
        <w:rPr>
          <w:i/>
        </w:rPr>
        <w:t>• Authors:</w:t>
      </w:r>
      <w:r w:rsidRPr="00E721AA">
        <w:rPr>
          <w:i/>
        </w:rPr>
        <w:tab/>
        <w:t xml:space="preserve">12 </w:t>
      </w:r>
      <w:proofErr w:type="gramStart"/>
      <w:r w:rsidR="00583854">
        <w:rPr>
          <w:i/>
        </w:rPr>
        <w:t>point</w:t>
      </w:r>
      <w:proofErr w:type="gramEnd"/>
      <w:r w:rsidRPr="00E721AA">
        <w:rPr>
          <w:i/>
        </w:rPr>
        <w:t>, italic;</w:t>
      </w:r>
    </w:p>
    <w:p w14:paraId="039CFC7D" w14:textId="77777777" w:rsidR="00FA250C" w:rsidRPr="00E721AA" w:rsidRDefault="00FA250C" w:rsidP="00FA250C">
      <w:pPr>
        <w:widowControl w:val="0"/>
        <w:tabs>
          <w:tab w:val="left" w:pos="2160"/>
        </w:tabs>
        <w:autoSpaceDE w:val="0"/>
        <w:autoSpaceDN w:val="0"/>
        <w:adjustRightInd w:val="0"/>
        <w:ind w:left="2160" w:hanging="2160"/>
      </w:pPr>
      <w:r w:rsidRPr="00E721AA">
        <w:rPr>
          <w:sz w:val="20"/>
        </w:rPr>
        <w:t xml:space="preserve">• </w:t>
      </w:r>
      <w:r w:rsidRPr="00E721AA">
        <w:t>Affiliation:</w:t>
      </w:r>
      <w:r w:rsidRPr="00E721AA">
        <w:tab/>
        <w:t xml:space="preserve">12 </w:t>
      </w:r>
      <w:r w:rsidR="00583854">
        <w:t>point</w:t>
      </w:r>
      <w:r w:rsidRPr="00E721AA">
        <w:t>, regular;</w:t>
      </w:r>
    </w:p>
    <w:p w14:paraId="388EF8DD" w14:textId="77777777" w:rsidR="00FA250C" w:rsidRPr="00E721AA" w:rsidRDefault="00FA250C" w:rsidP="00FA250C">
      <w:pPr>
        <w:tabs>
          <w:tab w:val="left" w:pos="2160"/>
        </w:tabs>
        <w:ind w:left="2160" w:hanging="2160"/>
        <w:rPr>
          <w:b/>
          <w:caps/>
        </w:rPr>
      </w:pPr>
      <w:r w:rsidRPr="00E721AA">
        <w:t xml:space="preserve">• </w:t>
      </w:r>
      <w:r w:rsidRPr="00E721AA">
        <w:rPr>
          <w:b/>
          <w:caps/>
        </w:rPr>
        <w:t xml:space="preserve">Abstract </w:t>
      </w:r>
    </w:p>
    <w:p w14:paraId="5FEE0BA0" w14:textId="77777777" w:rsidR="00FA250C" w:rsidRPr="00E721AA" w:rsidRDefault="00FA250C" w:rsidP="00FA250C">
      <w:pPr>
        <w:tabs>
          <w:tab w:val="left" w:pos="2160"/>
        </w:tabs>
        <w:ind w:left="2160" w:hanging="2160"/>
        <w:rPr>
          <w:b/>
        </w:rPr>
      </w:pPr>
      <w:r w:rsidRPr="00E721AA">
        <w:rPr>
          <w:b/>
          <w:caps/>
        </w:rPr>
        <w:t xml:space="preserve">  headingS:</w:t>
      </w:r>
      <w:r w:rsidRPr="00E721AA">
        <w:rPr>
          <w:b/>
          <w:caps/>
        </w:rPr>
        <w:tab/>
        <w:t xml:space="preserve">12 </w:t>
      </w:r>
      <w:r w:rsidR="00583854">
        <w:rPr>
          <w:b/>
          <w:caps/>
        </w:rPr>
        <w:t>point</w:t>
      </w:r>
      <w:r w:rsidRPr="00E721AA">
        <w:rPr>
          <w:b/>
          <w:caps/>
        </w:rPr>
        <w:t>, bold, ALL capitals, without numbering;</w:t>
      </w:r>
    </w:p>
    <w:p w14:paraId="4A40F50E" w14:textId="77777777" w:rsidR="00FA250C" w:rsidRPr="00E721AA" w:rsidRDefault="00FA250C" w:rsidP="00FA250C">
      <w:pPr>
        <w:widowControl w:val="0"/>
        <w:tabs>
          <w:tab w:val="left" w:pos="2160"/>
        </w:tabs>
        <w:autoSpaceDE w:val="0"/>
        <w:autoSpaceDN w:val="0"/>
        <w:adjustRightInd w:val="0"/>
        <w:ind w:left="2160" w:hanging="2160"/>
        <w:rPr>
          <w:b/>
          <w:caps/>
        </w:rPr>
      </w:pPr>
      <w:r w:rsidRPr="00E721AA">
        <w:rPr>
          <w:b/>
          <w:caps/>
        </w:rPr>
        <w:t xml:space="preserve">• Section </w:t>
      </w:r>
    </w:p>
    <w:p w14:paraId="3906048F" w14:textId="77777777" w:rsidR="00FA250C" w:rsidRPr="00E721AA" w:rsidRDefault="00FA250C" w:rsidP="00FA250C">
      <w:pPr>
        <w:widowControl w:val="0"/>
        <w:tabs>
          <w:tab w:val="left" w:pos="2160"/>
        </w:tabs>
        <w:autoSpaceDE w:val="0"/>
        <w:autoSpaceDN w:val="0"/>
        <w:adjustRightInd w:val="0"/>
        <w:ind w:left="2160" w:hanging="2160"/>
        <w:rPr>
          <w:b/>
          <w:caps/>
        </w:rPr>
      </w:pPr>
      <w:r w:rsidRPr="00E721AA">
        <w:rPr>
          <w:b/>
          <w:caps/>
        </w:rPr>
        <w:t xml:space="preserve">  headings:</w:t>
      </w:r>
      <w:r w:rsidRPr="00E721AA">
        <w:rPr>
          <w:b/>
          <w:caps/>
        </w:rPr>
        <w:tab/>
        <w:t xml:space="preserve">12 </w:t>
      </w:r>
      <w:r w:rsidR="00583854">
        <w:rPr>
          <w:b/>
          <w:caps/>
        </w:rPr>
        <w:t>point</w:t>
      </w:r>
      <w:r w:rsidRPr="00E721AA">
        <w:rPr>
          <w:b/>
          <w:caps/>
        </w:rPr>
        <w:t>, bold, ALL capitals, Do not number;</w:t>
      </w:r>
    </w:p>
    <w:p w14:paraId="36E9C00F" w14:textId="77777777" w:rsidR="00555F08" w:rsidRPr="001520C8" w:rsidRDefault="00FA250C" w:rsidP="00FA250C">
      <w:pPr>
        <w:widowControl w:val="0"/>
        <w:tabs>
          <w:tab w:val="left" w:pos="2160"/>
        </w:tabs>
        <w:autoSpaceDE w:val="0"/>
        <w:autoSpaceDN w:val="0"/>
        <w:adjustRightInd w:val="0"/>
        <w:ind w:left="2160" w:hanging="2160"/>
        <w:rPr>
          <w:b/>
          <w:sz w:val="20"/>
        </w:rPr>
      </w:pPr>
      <w:r w:rsidRPr="001520C8">
        <w:rPr>
          <w:b/>
          <w:sz w:val="20"/>
        </w:rPr>
        <w:t xml:space="preserve">• Sub-section </w:t>
      </w:r>
    </w:p>
    <w:p w14:paraId="4079DEAF" w14:textId="77777777" w:rsidR="00FA250C" w:rsidRPr="001520C8" w:rsidRDefault="00555F08" w:rsidP="00FA250C">
      <w:pPr>
        <w:widowControl w:val="0"/>
        <w:tabs>
          <w:tab w:val="left" w:pos="2160"/>
        </w:tabs>
        <w:autoSpaceDE w:val="0"/>
        <w:autoSpaceDN w:val="0"/>
        <w:adjustRightInd w:val="0"/>
        <w:ind w:left="2160" w:hanging="2160"/>
        <w:rPr>
          <w:b/>
          <w:sz w:val="20"/>
        </w:rPr>
      </w:pPr>
      <w:r w:rsidRPr="001520C8">
        <w:rPr>
          <w:b/>
          <w:sz w:val="20"/>
        </w:rPr>
        <w:t xml:space="preserve">  </w:t>
      </w:r>
      <w:r w:rsidR="00FA250C" w:rsidRPr="001520C8">
        <w:rPr>
          <w:b/>
          <w:sz w:val="20"/>
        </w:rPr>
        <w:t>headings:</w:t>
      </w:r>
      <w:r w:rsidR="00FA250C" w:rsidRPr="001520C8">
        <w:rPr>
          <w:b/>
          <w:sz w:val="20"/>
        </w:rPr>
        <w:tab/>
      </w:r>
      <w:r w:rsidR="001520C8" w:rsidRPr="001520C8">
        <w:rPr>
          <w:b/>
          <w:sz w:val="20"/>
        </w:rPr>
        <w:t>10</w:t>
      </w:r>
      <w:r w:rsidR="00FA250C" w:rsidRPr="001520C8">
        <w:rPr>
          <w:b/>
          <w:sz w:val="20"/>
        </w:rPr>
        <w:t xml:space="preserve"> </w:t>
      </w:r>
      <w:r w:rsidR="00583854" w:rsidRPr="001520C8">
        <w:rPr>
          <w:b/>
          <w:sz w:val="20"/>
        </w:rPr>
        <w:t>point</w:t>
      </w:r>
      <w:r w:rsidR="00FA250C" w:rsidRPr="001520C8">
        <w:rPr>
          <w:b/>
          <w:sz w:val="20"/>
        </w:rPr>
        <w:t>, bold, without numbering;</w:t>
      </w:r>
    </w:p>
    <w:p w14:paraId="1E60B43F" w14:textId="77777777" w:rsidR="00FA250C" w:rsidRPr="00E721AA" w:rsidRDefault="00FA250C" w:rsidP="00FA250C">
      <w:pPr>
        <w:widowControl w:val="0"/>
        <w:tabs>
          <w:tab w:val="left" w:pos="2160"/>
        </w:tabs>
        <w:autoSpaceDE w:val="0"/>
        <w:autoSpaceDN w:val="0"/>
        <w:adjustRightInd w:val="0"/>
        <w:ind w:left="2160" w:hanging="2160"/>
        <w:rPr>
          <w:sz w:val="20"/>
        </w:rPr>
      </w:pPr>
      <w:r w:rsidRPr="00E721AA">
        <w:rPr>
          <w:sz w:val="20"/>
        </w:rPr>
        <w:t>• Text body:</w:t>
      </w:r>
      <w:r w:rsidRPr="00E721AA">
        <w:rPr>
          <w:sz w:val="20"/>
        </w:rPr>
        <w:tab/>
        <w:t xml:space="preserve">10 </w:t>
      </w:r>
      <w:r w:rsidR="00583854">
        <w:rPr>
          <w:sz w:val="20"/>
        </w:rPr>
        <w:t>point</w:t>
      </w:r>
      <w:r w:rsidRPr="00E721AA">
        <w:rPr>
          <w:sz w:val="20"/>
        </w:rPr>
        <w:t xml:space="preserve">, </w:t>
      </w:r>
      <w:r w:rsidRPr="00306037">
        <w:rPr>
          <w:sz w:val="20"/>
        </w:rPr>
        <w:t>regular; all paragraphs indented 0.635 cm (.25”);</w:t>
      </w:r>
      <w:r w:rsidRPr="00E721AA">
        <w:rPr>
          <w:sz w:val="20"/>
        </w:rPr>
        <w:t xml:space="preserve"> </w:t>
      </w:r>
    </w:p>
    <w:p w14:paraId="7EEF921A" w14:textId="77777777" w:rsidR="00FA250C" w:rsidRPr="00E721AA" w:rsidRDefault="00FA250C" w:rsidP="00FA250C">
      <w:pPr>
        <w:widowControl w:val="0"/>
        <w:tabs>
          <w:tab w:val="left" w:pos="2160"/>
        </w:tabs>
        <w:autoSpaceDE w:val="0"/>
        <w:autoSpaceDN w:val="0"/>
        <w:adjustRightInd w:val="0"/>
        <w:ind w:left="2160" w:hanging="2160"/>
        <w:rPr>
          <w:i/>
          <w:sz w:val="20"/>
        </w:rPr>
      </w:pPr>
      <w:r w:rsidRPr="00E721AA">
        <w:rPr>
          <w:i/>
          <w:sz w:val="20"/>
        </w:rPr>
        <w:t>• Figure captions:</w:t>
      </w:r>
      <w:r w:rsidRPr="00E721AA">
        <w:rPr>
          <w:i/>
          <w:sz w:val="20"/>
        </w:rPr>
        <w:tab/>
        <w:t xml:space="preserve">10 </w:t>
      </w:r>
      <w:proofErr w:type="gramStart"/>
      <w:r w:rsidR="00583854">
        <w:rPr>
          <w:i/>
          <w:sz w:val="20"/>
        </w:rPr>
        <w:t>point</w:t>
      </w:r>
      <w:proofErr w:type="gramEnd"/>
      <w:r w:rsidRPr="00E721AA">
        <w:rPr>
          <w:i/>
          <w:sz w:val="20"/>
        </w:rPr>
        <w:t>, italic;</w:t>
      </w:r>
    </w:p>
    <w:p w14:paraId="47C4D8A5" w14:textId="77777777" w:rsidR="00FA250C" w:rsidRPr="00E721AA" w:rsidRDefault="00FA250C" w:rsidP="00FA250C">
      <w:pPr>
        <w:widowControl w:val="0"/>
        <w:tabs>
          <w:tab w:val="left" w:pos="2160"/>
        </w:tabs>
        <w:autoSpaceDE w:val="0"/>
        <w:autoSpaceDN w:val="0"/>
        <w:adjustRightInd w:val="0"/>
        <w:ind w:left="2160" w:hanging="2160"/>
        <w:rPr>
          <w:i/>
          <w:sz w:val="20"/>
        </w:rPr>
      </w:pPr>
      <w:r w:rsidRPr="00E721AA">
        <w:rPr>
          <w:i/>
          <w:sz w:val="20"/>
        </w:rPr>
        <w:t>• Table captions:</w:t>
      </w:r>
      <w:r w:rsidRPr="00E721AA">
        <w:rPr>
          <w:i/>
          <w:sz w:val="20"/>
        </w:rPr>
        <w:tab/>
        <w:t xml:space="preserve">10 </w:t>
      </w:r>
      <w:proofErr w:type="gramStart"/>
      <w:r w:rsidR="00583854">
        <w:rPr>
          <w:i/>
          <w:sz w:val="20"/>
        </w:rPr>
        <w:t>point</w:t>
      </w:r>
      <w:proofErr w:type="gramEnd"/>
      <w:r w:rsidRPr="00E721AA">
        <w:rPr>
          <w:i/>
          <w:sz w:val="20"/>
        </w:rPr>
        <w:t>, italic;</w:t>
      </w:r>
    </w:p>
    <w:p w14:paraId="65B80CAD" w14:textId="77777777" w:rsidR="00FA250C" w:rsidRPr="00E721AA" w:rsidRDefault="00FA250C" w:rsidP="00FA250C">
      <w:pPr>
        <w:widowControl w:val="0"/>
        <w:tabs>
          <w:tab w:val="left" w:pos="2160"/>
        </w:tabs>
        <w:autoSpaceDE w:val="0"/>
        <w:autoSpaceDN w:val="0"/>
        <w:adjustRightInd w:val="0"/>
        <w:ind w:left="2160" w:hanging="2160"/>
        <w:rPr>
          <w:sz w:val="20"/>
        </w:rPr>
      </w:pPr>
      <w:r w:rsidRPr="00E721AA">
        <w:rPr>
          <w:sz w:val="20"/>
        </w:rPr>
        <w:t>• References:</w:t>
      </w:r>
      <w:r w:rsidRPr="00E721AA">
        <w:rPr>
          <w:sz w:val="20"/>
        </w:rPr>
        <w:tab/>
        <w:t xml:space="preserve">10 </w:t>
      </w:r>
      <w:r w:rsidR="00583854">
        <w:rPr>
          <w:sz w:val="20"/>
        </w:rPr>
        <w:t>point</w:t>
      </w:r>
      <w:r w:rsidRPr="00E721AA">
        <w:rPr>
          <w:sz w:val="20"/>
        </w:rPr>
        <w:t>, regular, numbered.</w:t>
      </w:r>
    </w:p>
    <w:p w14:paraId="60CB47C6" w14:textId="77777777" w:rsidR="00FA250C" w:rsidRPr="00E721AA" w:rsidRDefault="00FA250C">
      <w:pPr>
        <w:widowControl w:val="0"/>
        <w:tabs>
          <w:tab w:val="left" w:pos="1560"/>
        </w:tabs>
        <w:autoSpaceDE w:val="0"/>
        <w:autoSpaceDN w:val="0"/>
        <w:adjustRightInd w:val="0"/>
        <w:jc w:val="both"/>
        <w:rPr>
          <w:sz w:val="20"/>
        </w:rPr>
      </w:pPr>
    </w:p>
    <w:p w14:paraId="718D6B97" w14:textId="77777777" w:rsidR="00BB0D02" w:rsidRPr="00BB0D02" w:rsidRDefault="00FA250C" w:rsidP="00BB0D02">
      <w:pPr>
        <w:pStyle w:val="PaperTEXTBODY"/>
      </w:pPr>
      <w:r w:rsidRPr="00451235">
        <w:t>All manuscripts must be typed single spaced to fit within the two column borders.  Do not use smaller print than 10 point.</w:t>
      </w:r>
      <w:r>
        <w:t xml:space="preserve">  </w:t>
      </w:r>
      <w:r w:rsidRPr="00233009">
        <w:t xml:space="preserve">Do not add any kind of pagination anywhere in the paper. </w:t>
      </w:r>
      <w:r>
        <w:t xml:space="preserve"> Do not add a blank line between paragraphs in a section.</w:t>
      </w:r>
      <w:r w:rsidR="0041487B">
        <w:t xml:space="preserve">  </w:t>
      </w:r>
      <w:r w:rsidR="0041487B" w:rsidRPr="00E721AA">
        <w:t xml:space="preserve">Do not use footnotes. </w:t>
      </w:r>
      <w:r w:rsidR="0041487B">
        <w:t xml:space="preserve"> </w:t>
      </w:r>
      <w:r w:rsidR="0041487B" w:rsidRPr="00E721AA">
        <w:t>If you have no other option and must us a footnote, number the footnotes separately in superscripts</w:t>
      </w:r>
      <w:r w:rsidR="0041487B" w:rsidRPr="00E721AA">
        <w:rPr>
          <w:vertAlign w:val="superscript"/>
        </w:rPr>
        <w:t>1</w:t>
      </w:r>
      <w:r w:rsidR="0041487B" w:rsidRPr="00E721AA">
        <w:t xml:space="preserve">.  Place the actual footnote at the bottom of the column in which it is cited.  Do not put footnotes in the reference list or exceed the </w:t>
      </w:r>
      <w:r w:rsidR="0041487B" w:rsidRPr="00BB0D02">
        <w:t>margins limits.</w:t>
      </w:r>
    </w:p>
    <w:p w14:paraId="596578F0" w14:textId="77777777" w:rsidR="00BB0D02" w:rsidRPr="00BB0D02" w:rsidRDefault="00BB0D02" w:rsidP="00BB0D02">
      <w:pPr>
        <w:ind w:left="360" w:hanging="360"/>
        <w:jc w:val="both"/>
        <w:rPr>
          <w:sz w:val="20"/>
        </w:rPr>
      </w:pPr>
      <w:r w:rsidRPr="00BB0D02">
        <w:rPr>
          <w:sz w:val="20"/>
        </w:rPr>
        <w:lastRenderedPageBreak/>
        <w:t>•</w:t>
      </w:r>
      <w:r w:rsidRPr="00BB0D02">
        <w:rPr>
          <w:sz w:val="20"/>
        </w:rPr>
        <w:tab/>
        <w:t xml:space="preserve">Do not split words in paper title (i.e. NANOCHANNELS should </w:t>
      </w:r>
      <w:r>
        <w:rPr>
          <w:sz w:val="20"/>
        </w:rPr>
        <w:t>NOT</w:t>
      </w:r>
      <w:r w:rsidRPr="00BB0D02">
        <w:rPr>
          <w:sz w:val="20"/>
        </w:rPr>
        <w:t xml:space="preserve"> be split so NANO- is on the first line and CHANNELS on the next line).</w:t>
      </w:r>
    </w:p>
    <w:p w14:paraId="24DD7D69" w14:textId="77777777" w:rsidR="00BB0D02" w:rsidRPr="00BB0D02" w:rsidRDefault="00BB0D02" w:rsidP="00BB0D02">
      <w:pPr>
        <w:ind w:left="360" w:hanging="360"/>
        <w:jc w:val="both"/>
        <w:rPr>
          <w:sz w:val="20"/>
        </w:rPr>
      </w:pPr>
      <w:r w:rsidRPr="00BB0D02">
        <w:rPr>
          <w:sz w:val="20"/>
        </w:rPr>
        <w:t>•</w:t>
      </w:r>
      <w:r w:rsidRPr="00BB0D02">
        <w:rPr>
          <w:sz w:val="20"/>
        </w:rPr>
        <w:tab/>
        <w:t>When you have more than one author and/or affiliation, “and” must be added before the last author and/or affiliation.</w:t>
      </w:r>
    </w:p>
    <w:p w14:paraId="6020E009" w14:textId="77777777" w:rsidR="00BB0D02" w:rsidRPr="00BB0D02" w:rsidRDefault="00BB0D02" w:rsidP="00BB0D02">
      <w:pPr>
        <w:ind w:left="360" w:hanging="360"/>
        <w:jc w:val="both"/>
        <w:rPr>
          <w:sz w:val="20"/>
        </w:rPr>
      </w:pPr>
      <w:r w:rsidRPr="00BB0D02">
        <w:rPr>
          <w:sz w:val="20"/>
        </w:rPr>
        <w:t>•</w:t>
      </w:r>
      <w:r w:rsidRPr="00BB0D02">
        <w:rPr>
          <w:sz w:val="20"/>
        </w:rPr>
        <w:tab/>
        <w:t xml:space="preserve">Authors’ names (12 Point Times New Roman Italic) and affiliation (12 Point Times New Roman Regular) appear below the title, also centered, in capital and </w:t>
      </w:r>
      <w:proofErr w:type="gramStart"/>
      <w:r w:rsidRPr="00BB0D02">
        <w:rPr>
          <w:sz w:val="20"/>
        </w:rPr>
        <w:t>lower case</w:t>
      </w:r>
      <w:proofErr w:type="gramEnd"/>
      <w:r w:rsidRPr="00BB0D02">
        <w:rPr>
          <w:sz w:val="20"/>
        </w:rPr>
        <w:t xml:space="preserve"> letters.  Give all authors’ names; do not use et. al.  </w:t>
      </w:r>
    </w:p>
    <w:p w14:paraId="683FB0A1" w14:textId="77777777" w:rsidR="00BB0D02" w:rsidRPr="00BB0D02" w:rsidRDefault="00BB0D02" w:rsidP="00BB0D02">
      <w:pPr>
        <w:ind w:left="360" w:hanging="360"/>
        <w:jc w:val="both"/>
        <w:rPr>
          <w:sz w:val="20"/>
        </w:rPr>
      </w:pPr>
      <w:r w:rsidRPr="00BB0D02">
        <w:rPr>
          <w:sz w:val="20"/>
        </w:rPr>
        <w:t>•</w:t>
      </w:r>
      <w:r w:rsidRPr="00BB0D02">
        <w:rPr>
          <w:sz w:val="20"/>
        </w:rPr>
        <w:tab/>
        <w:t xml:space="preserve">Author’s FULL first/given name, middle initial (John Q. Public) and last name should be on the paper.  </w:t>
      </w:r>
    </w:p>
    <w:p w14:paraId="6E67F7E3" w14:textId="77777777" w:rsidR="00BB0D02" w:rsidRPr="00BB0D02" w:rsidRDefault="00BB0D02" w:rsidP="00BB0D02">
      <w:pPr>
        <w:ind w:left="360" w:hanging="360"/>
        <w:jc w:val="both"/>
        <w:rPr>
          <w:sz w:val="20"/>
        </w:rPr>
      </w:pPr>
      <w:r w:rsidRPr="00BB0D02">
        <w:rPr>
          <w:sz w:val="20"/>
        </w:rPr>
        <w:t>•</w:t>
      </w:r>
      <w:r w:rsidRPr="00BB0D02">
        <w:rPr>
          <w:sz w:val="20"/>
        </w:rPr>
        <w:tab/>
        <w:t>Do not split author names (i.e. John Q. Public should not be split so John Q. in on the first line and Public on the next line).</w:t>
      </w:r>
    </w:p>
    <w:p w14:paraId="259DB2C8" w14:textId="77777777" w:rsidR="00BB0D02" w:rsidRPr="00BB0D02" w:rsidRDefault="00BB0D02" w:rsidP="00BB0D02">
      <w:pPr>
        <w:ind w:left="360" w:hanging="360"/>
        <w:jc w:val="both"/>
        <w:rPr>
          <w:sz w:val="20"/>
        </w:rPr>
      </w:pPr>
      <w:r w:rsidRPr="00BB0D02">
        <w:rPr>
          <w:sz w:val="20"/>
        </w:rPr>
        <w:t>•</w:t>
      </w:r>
      <w:r w:rsidRPr="00BB0D02">
        <w:rPr>
          <w:sz w:val="20"/>
        </w:rPr>
        <w:tab/>
        <w:t xml:space="preserve">When authors are from more than one institution, use </w:t>
      </w:r>
      <w:r w:rsidRPr="00BB0D02">
        <w:rPr>
          <w:sz w:val="20"/>
          <w:vertAlign w:val="superscript"/>
        </w:rPr>
        <w:t>1</w:t>
      </w:r>
      <w:r w:rsidRPr="00BB0D02">
        <w:rPr>
          <w:sz w:val="20"/>
        </w:rPr>
        <w:t>superscripts with the corresponding institution.  Do NOT number if authors are all from the same institution.</w:t>
      </w:r>
    </w:p>
    <w:p w14:paraId="2DE06B1D" w14:textId="77777777" w:rsidR="00BB0D02" w:rsidRPr="00BB0D02" w:rsidRDefault="00BB0D02" w:rsidP="00BB0D02">
      <w:pPr>
        <w:ind w:left="360" w:hanging="360"/>
        <w:jc w:val="both"/>
        <w:rPr>
          <w:sz w:val="20"/>
        </w:rPr>
      </w:pPr>
      <w:r w:rsidRPr="00BB0D02">
        <w:rPr>
          <w:sz w:val="20"/>
        </w:rPr>
        <w:t>•</w:t>
      </w:r>
      <w:r w:rsidRPr="00BB0D02">
        <w:rPr>
          <w:sz w:val="20"/>
        </w:rPr>
        <w:tab/>
        <w:t>Please include actual name of the institution and not only your Department, Center or Laboratory.</w:t>
      </w:r>
    </w:p>
    <w:p w14:paraId="157A03D1" w14:textId="77777777" w:rsidR="00BB0D02" w:rsidRPr="00BB0D02" w:rsidRDefault="00BB0D02" w:rsidP="00BB0D02">
      <w:pPr>
        <w:ind w:left="360" w:hanging="360"/>
        <w:jc w:val="both"/>
        <w:rPr>
          <w:sz w:val="20"/>
        </w:rPr>
      </w:pPr>
      <w:r w:rsidRPr="00BB0D02">
        <w:rPr>
          <w:sz w:val="20"/>
        </w:rPr>
        <w:t>•</w:t>
      </w:r>
      <w:r w:rsidRPr="00BB0D02">
        <w:rPr>
          <w:sz w:val="20"/>
        </w:rPr>
        <w:tab/>
        <w:t xml:space="preserve">As we want all papers to have uniformity, please </w:t>
      </w:r>
      <w:r w:rsidRPr="00BB0D02">
        <w:rPr>
          <w:b/>
          <w:sz w:val="20"/>
          <w:u w:val="single"/>
        </w:rPr>
        <w:t>DO NOT</w:t>
      </w:r>
      <w:r w:rsidRPr="00BB0D02">
        <w:rPr>
          <w:sz w:val="20"/>
        </w:rPr>
        <w:t xml:space="preserve"> include contact information at the top of your paper.  Contact information should be at the end of your paper after References</w:t>
      </w:r>
      <w:r>
        <w:rPr>
          <w:sz w:val="20"/>
        </w:rPr>
        <w:t>.</w:t>
      </w:r>
    </w:p>
    <w:p w14:paraId="04F118F5" w14:textId="77777777" w:rsidR="00BB0D02" w:rsidRPr="00BB0D02" w:rsidRDefault="00BB0D02" w:rsidP="00BB0D02">
      <w:pPr>
        <w:ind w:left="360" w:hanging="360"/>
        <w:jc w:val="both"/>
        <w:rPr>
          <w:sz w:val="20"/>
        </w:rPr>
      </w:pPr>
      <w:r w:rsidRPr="00BB0D02">
        <w:rPr>
          <w:sz w:val="20"/>
        </w:rPr>
        <w:t>•</w:t>
      </w:r>
      <w:r w:rsidRPr="00BB0D02">
        <w:rPr>
          <w:sz w:val="20"/>
        </w:rPr>
        <w:tab/>
      </w:r>
      <w:r w:rsidRPr="00BB0D02">
        <w:rPr>
          <w:b/>
          <w:sz w:val="20"/>
        </w:rPr>
        <w:t>NO blank lines</w:t>
      </w:r>
      <w:r w:rsidRPr="00BB0D02">
        <w:rPr>
          <w:sz w:val="20"/>
        </w:rPr>
        <w:t xml:space="preserve"> between title and authors. </w:t>
      </w:r>
    </w:p>
    <w:p w14:paraId="3057330A" w14:textId="77777777" w:rsidR="00BB0D02" w:rsidRPr="00BB0D02" w:rsidRDefault="00BB0D02" w:rsidP="00BB0D02">
      <w:pPr>
        <w:ind w:left="360" w:hanging="360"/>
        <w:jc w:val="both"/>
        <w:rPr>
          <w:sz w:val="20"/>
        </w:rPr>
      </w:pPr>
      <w:r w:rsidRPr="00BB0D02">
        <w:rPr>
          <w:sz w:val="20"/>
        </w:rPr>
        <w:t>•</w:t>
      </w:r>
      <w:r w:rsidRPr="00BB0D02">
        <w:rPr>
          <w:sz w:val="20"/>
        </w:rPr>
        <w:tab/>
      </w:r>
      <w:r w:rsidRPr="00BB0D02">
        <w:rPr>
          <w:b/>
          <w:sz w:val="20"/>
        </w:rPr>
        <w:t>NO blank lines</w:t>
      </w:r>
      <w:r w:rsidRPr="00BB0D02">
        <w:rPr>
          <w:sz w:val="20"/>
        </w:rPr>
        <w:t xml:space="preserve"> between authors and institutions/affiliations.</w:t>
      </w:r>
    </w:p>
    <w:p w14:paraId="1C4DDDC7" w14:textId="77777777" w:rsidR="00BB0D02" w:rsidRPr="00BB0D02" w:rsidRDefault="00BB0D02" w:rsidP="00BB0D02">
      <w:pPr>
        <w:ind w:left="360" w:hanging="360"/>
        <w:jc w:val="both"/>
        <w:rPr>
          <w:sz w:val="20"/>
        </w:rPr>
      </w:pPr>
      <w:r w:rsidRPr="00BB0D02">
        <w:rPr>
          <w:sz w:val="20"/>
        </w:rPr>
        <w:t>•</w:t>
      </w:r>
      <w:r w:rsidRPr="00BB0D02">
        <w:rPr>
          <w:sz w:val="20"/>
        </w:rPr>
        <w:tab/>
        <w:t xml:space="preserve">Do not have any “widow or orphans” either in your text, charts, or tables.  Widows and orphans are those words or short phrases at the end or beginning of paragraphs that are left to sit alone at the top or bottom of a column </w:t>
      </w:r>
      <w:r>
        <w:rPr>
          <w:sz w:val="20"/>
        </w:rPr>
        <w:t>-</w:t>
      </w:r>
      <w:r w:rsidRPr="00BB0D02">
        <w:rPr>
          <w:sz w:val="20"/>
        </w:rPr>
        <w:t xml:space="preserve"> separated from the rest of the paragraph.  It leaves the reading of the information, table or chart unbalanced.  Do not place the header at the bottom of one page and the text of that header on another page or the caption of the figure on one page and the actual figure on another</w:t>
      </w:r>
      <w:r w:rsidRPr="00121E7F">
        <w:t>.</w:t>
      </w:r>
    </w:p>
    <w:p w14:paraId="7241D848" w14:textId="77777777" w:rsidR="00BB0D02" w:rsidRPr="00BB0D02" w:rsidRDefault="00BB0D02" w:rsidP="00BB0D02">
      <w:pPr>
        <w:ind w:left="360" w:hanging="360"/>
        <w:jc w:val="both"/>
        <w:rPr>
          <w:sz w:val="20"/>
        </w:rPr>
      </w:pPr>
      <w:r w:rsidRPr="00BB0D02">
        <w:rPr>
          <w:sz w:val="20"/>
        </w:rPr>
        <w:t>•</w:t>
      </w:r>
      <w:r w:rsidRPr="00BB0D02">
        <w:rPr>
          <w:sz w:val="20"/>
        </w:rPr>
        <w:tab/>
        <w:t xml:space="preserve">Caption and number every illustration.  Figure captions should be below the figures; table captions should be above the tables. </w:t>
      </w:r>
    </w:p>
    <w:p w14:paraId="63133CD0" w14:textId="77777777" w:rsidR="00BB0D02" w:rsidRPr="00BB0D02" w:rsidRDefault="00BB0D02" w:rsidP="00BB0D02">
      <w:pPr>
        <w:ind w:left="360" w:hanging="360"/>
        <w:jc w:val="both"/>
        <w:rPr>
          <w:sz w:val="20"/>
        </w:rPr>
      </w:pPr>
      <w:r w:rsidRPr="00BB0D02">
        <w:rPr>
          <w:sz w:val="20"/>
        </w:rPr>
        <w:t>•</w:t>
      </w:r>
      <w:r w:rsidRPr="00BB0D02">
        <w:rPr>
          <w:sz w:val="20"/>
        </w:rPr>
        <w:tab/>
        <w:t xml:space="preserve">Double check your sequence numbering of figures and charts. </w:t>
      </w:r>
    </w:p>
    <w:p w14:paraId="7410DEBC" w14:textId="77777777" w:rsidR="00BB0D02" w:rsidRPr="00BB0D02" w:rsidRDefault="00BB0D02" w:rsidP="00BB0D02">
      <w:pPr>
        <w:ind w:left="360" w:hanging="360"/>
        <w:jc w:val="both"/>
        <w:rPr>
          <w:sz w:val="20"/>
        </w:rPr>
      </w:pPr>
      <w:r w:rsidRPr="00BB0D02">
        <w:rPr>
          <w:sz w:val="20"/>
        </w:rPr>
        <w:t>•</w:t>
      </w:r>
      <w:r w:rsidRPr="00BB0D02">
        <w:rPr>
          <w:sz w:val="20"/>
        </w:rPr>
        <w:tab/>
        <w:t>Figure/table numbers should be followed with a colon “:” after them. (i.e. Figure 1</w:t>
      </w:r>
      <w:proofErr w:type="gramStart"/>
      <w:r w:rsidRPr="00BB0D02">
        <w:rPr>
          <w:sz w:val="20"/>
        </w:rPr>
        <w:t>: )</w:t>
      </w:r>
      <w:proofErr w:type="gramEnd"/>
    </w:p>
    <w:p w14:paraId="463DD712" w14:textId="77777777" w:rsidR="00BB0D02" w:rsidRPr="00BB0D02" w:rsidRDefault="00BB0D02" w:rsidP="00BB0D02">
      <w:pPr>
        <w:ind w:left="360" w:hanging="360"/>
        <w:jc w:val="both"/>
        <w:rPr>
          <w:sz w:val="20"/>
        </w:rPr>
      </w:pPr>
      <w:r w:rsidRPr="00BB0D02">
        <w:rPr>
          <w:sz w:val="20"/>
        </w:rPr>
        <w:t>•</w:t>
      </w:r>
      <w:r w:rsidRPr="00BB0D02">
        <w:rPr>
          <w:sz w:val="20"/>
        </w:rPr>
        <w:tab/>
        <w:t xml:space="preserve">Make sure there is a lot of distinction between the patterns and/or shades used in charts, graphs and tables. </w:t>
      </w:r>
    </w:p>
    <w:p w14:paraId="4D70A248" w14:textId="77777777" w:rsidR="00BB0D02" w:rsidRPr="00BB0D02" w:rsidRDefault="00BB0D02" w:rsidP="00BB0D02">
      <w:pPr>
        <w:ind w:left="360" w:hanging="360"/>
        <w:jc w:val="both"/>
        <w:rPr>
          <w:sz w:val="20"/>
        </w:rPr>
      </w:pPr>
      <w:r w:rsidRPr="00BB0D02">
        <w:rPr>
          <w:sz w:val="20"/>
        </w:rPr>
        <w:t>•</w:t>
      </w:r>
      <w:r w:rsidRPr="00BB0D02">
        <w:rPr>
          <w:sz w:val="20"/>
        </w:rPr>
        <w:tab/>
        <w:t>Photographs:  All illustrations must be high quality with a resolution of at least 300 dpi.</w:t>
      </w:r>
    </w:p>
    <w:p w14:paraId="750E8EB4" w14:textId="77777777" w:rsidR="00BB0D02" w:rsidRPr="00BB0D02" w:rsidRDefault="00BB0D02" w:rsidP="00BB0D02">
      <w:pPr>
        <w:ind w:left="360" w:hanging="360"/>
        <w:jc w:val="both"/>
        <w:rPr>
          <w:sz w:val="20"/>
        </w:rPr>
      </w:pPr>
      <w:r w:rsidRPr="00BB0D02">
        <w:rPr>
          <w:sz w:val="20"/>
        </w:rPr>
        <w:t>•</w:t>
      </w:r>
      <w:r w:rsidRPr="00BB0D02">
        <w:rPr>
          <w:sz w:val="20"/>
        </w:rPr>
        <w:tab/>
        <w:t xml:space="preserve">Footnotes:  Do </w:t>
      </w:r>
      <w:r w:rsidRPr="00BB0D02">
        <w:rPr>
          <w:b/>
          <w:sz w:val="20"/>
        </w:rPr>
        <w:t>not</w:t>
      </w:r>
      <w:r w:rsidRPr="00BB0D02">
        <w:rPr>
          <w:sz w:val="20"/>
        </w:rPr>
        <w:t xml:space="preserve"> use footnotes.  Rather write your text to include all essential ideas and to be free from material of low importance.  If you have no other option and must us a footnote, number the footnotes separately in superscripts</w:t>
      </w:r>
      <w:r w:rsidRPr="00BB0D02">
        <w:rPr>
          <w:sz w:val="20"/>
          <w:vertAlign w:val="superscript"/>
        </w:rPr>
        <w:t>1</w:t>
      </w:r>
      <w:r w:rsidRPr="00BB0D02">
        <w:rPr>
          <w:sz w:val="20"/>
        </w:rPr>
        <w:t xml:space="preserve">.  Place the actual footnote at the bottom of the column in which it is cited.  </w:t>
      </w:r>
    </w:p>
    <w:p w14:paraId="4A857478" w14:textId="77777777" w:rsidR="00BB0D02" w:rsidRPr="00BB0D02" w:rsidRDefault="00BB0D02" w:rsidP="00BB0D02">
      <w:pPr>
        <w:ind w:left="360"/>
        <w:jc w:val="both"/>
        <w:rPr>
          <w:sz w:val="20"/>
        </w:rPr>
      </w:pPr>
      <w:r w:rsidRPr="00BB0D02">
        <w:rPr>
          <w:b/>
          <w:sz w:val="20"/>
        </w:rPr>
        <w:t xml:space="preserve">Do not put footnotes in the reference list or exceed the margins limits.  </w:t>
      </w:r>
      <w:r w:rsidRPr="00BB0D02">
        <w:rPr>
          <w:sz w:val="20"/>
        </w:rPr>
        <w:t>They must be above the 2.54 cm (1”) bottom margin.</w:t>
      </w:r>
    </w:p>
    <w:p w14:paraId="7CD1FAC7" w14:textId="77777777" w:rsidR="00BB0D02" w:rsidRPr="00BB0D02" w:rsidRDefault="00BB0D02" w:rsidP="00BB0D02">
      <w:pPr>
        <w:ind w:left="360" w:hanging="360"/>
        <w:jc w:val="both"/>
        <w:rPr>
          <w:sz w:val="20"/>
        </w:rPr>
      </w:pPr>
      <w:r w:rsidRPr="00BB0D02">
        <w:rPr>
          <w:sz w:val="20"/>
        </w:rPr>
        <w:t>•</w:t>
      </w:r>
      <w:r w:rsidRPr="00BB0D02">
        <w:rPr>
          <w:sz w:val="20"/>
        </w:rPr>
        <w:tab/>
        <w:t xml:space="preserve">References:  List and number all references at the END of the paper.  When referring to them in the text, type </w:t>
      </w:r>
      <w:r w:rsidRPr="00BB0D02">
        <w:rPr>
          <w:sz w:val="20"/>
        </w:rPr>
        <w:t>the corresponding reference number in square brackets as shown at the end of this sentence [1].  Number them consecutively. e.g.</w:t>
      </w:r>
    </w:p>
    <w:p w14:paraId="619CCA0E" w14:textId="45E8BF2C" w:rsidR="009402CF" w:rsidRPr="00D26E26" w:rsidRDefault="009402CF" w:rsidP="009402CF">
      <w:pPr>
        <w:ind w:firstLine="360"/>
        <w:jc w:val="both"/>
        <w:rPr>
          <w:sz w:val="20"/>
        </w:rPr>
      </w:pPr>
      <w:r w:rsidRPr="00D26E26">
        <w:rPr>
          <w:color w:val="000000"/>
          <w:sz w:val="20"/>
        </w:rPr>
        <w:t xml:space="preserve">Your Technical Digest manuscript and </w:t>
      </w:r>
      <w:r w:rsidR="00871D23" w:rsidRPr="00D26E26">
        <w:rPr>
          <w:color w:val="000000"/>
          <w:sz w:val="20"/>
        </w:rPr>
        <w:t>copyright form</w:t>
      </w:r>
      <w:r w:rsidRPr="00D26E26">
        <w:rPr>
          <w:color w:val="000000"/>
          <w:sz w:val="20"/>
        </w:rPr>
        <w:t xml:space="preserve"> are DUE by </w:t>
      </w:r>
      <w:r w:rsidR="002949EA" w:rsidRPr="002949EA">
        <w:rPr>
          <w:b/>
          <w:bCs/>
          <w:color w:val="E7000E"/>
          <w:sz w:val="20"/>
          <w:szCs w:val="20"/>
        </w:rPr>
        <w:t>Monday, 30 September</w:t>
      </w:r>
      <w:r w:rsidR="002949EA" w:rsidRPr="00D26E26">
        <w:rPr>
          <w:color w:val="000000"/>
          <w:sz w:val="20"/>
        </w:rPr>
        <w:t xml:space="preserve"> </w:t>
      </w:r>
      <w:r w:rsidRPr="00D26E26">
        <w:rPr>
          <w:color w:val="000000"/>
          <w:sz w:val="20"/>
        </w:rPr>
        <w:t>(23:59 Honolulu, Hawaii, USA time).</w:t>
      </w:r>
    </w:p>
    <w:p w14:paraId="5700766B" w14:textId="261711DE" w:rsidR="009402CF" w:rsidRPr="006115EE" w:rsidRDefault="009402CF" w:rsidP="009402CF">
      <w:pPr>
        <w:ind w:firstLine="360"/>
        <w:jc w:val="both"/>
        <w:rPr>
          <w:color w:val="000000"/>
          <w:sz w:val="20"/>
        </w:rPr>
      </w:pPr>
      <w:r w:rsidRPr="006115EE">
        <w:rPr>
          <w:color w:val="000000"/>
          <w:sz w:val="20"/>
        </w:rPr>
        <w:t xml:space="preserve">It will not be possible to include late manuscripts in the Technical Digest. Please make sure that all your </w:t>
      </w:r>
      <w:r w:rsidRPr="002949EA">
        <w:rPr>
          <w:color w:val="000000"/>
          <w:sz w:val="20"/>
          <w:szCs w:val="20"/>
        </w:rPr>
        <w:t>materials are received by 23:59 Honolulu, Hawaii, USA time on </w:t>
      </w:r>
      <w:r w:rsidR="002949EA" w:rsidRPr="002949EA">
        <w:rPr>
          <w:b/>
          <w:bCs/>
          <w:color w:val="E7000E"/>
          <w:sz w:val="20"/>
          <w:szCs w:val="20"/>
        </w:rPr>
        <w:t>Monday, 30 September</w:t>
      </w:r>
      <w:r w:rsidRPr="002949EA">
        <w:rPr>
          <w:color w:val="000000"/>
          <w:sz w:val="20"/>
          <w:szCs w:val="20"/>
        </w:rPr>
        <w:t>, and remember to obtain all</w:t>
      </w:r>
      <w:r w:rsidRPr="006115EE">
        <w:rPr>
          <w:color w:val="000000"/>
          <w:sz w:val="20"/>
        </w:rPr>
        <w:t xml:space="preserve"> necessary approvals in a timely fashion and any travel visas needed. If we do not receive a paper by the deadline, we may be forced to withdraw your presentation from the conference. Please remember to allow enough time for your affiliation's review and approval process.</w:t>
      </w:r>
    </w:p>
    <w:p w14:paraId="47CBBFF6" w14:textId="020E6A4D" w:rsidR="009402CF" w:rsidRPr="009402CF" w:rsidRDefault="009402CF" w:rsidP="009402CF">
      <w:pPr>
        <w:ind w:firstLine="360"/>
        <w:jc w:val="both"/>
        <w:rPr>
          <w:rFonts w:eastAsia="Times"/>
          <w:color w:val="000000"/>
          <w:sz w:val="20"/>
        </w:rPr>
      </w:pPr>
      <w:r w:rsidRPr="006115EE">
        <w:rPr>
          <w:color w:val="000000"/>
          <w:sz w:val="20"/>
        </w:rPr>
        <w:t>Please note that the publication date is </w:t>
      </w:r>
      <w:r w:rsidRPr="006115EE">
        <w:rPr>
          <w:b/>
          <w:bCs/>
          <w:color w:val="FF0000"/>
          <w:sz w:val="20"/>
        </w:rPr>
        <w:t xml:space="preserve">Monday </w:t>
      </w:r>
      <w:r w:rsidR="002949EA">
        <w:rPr>
          <w:b/>
          <w:bCs/>
          <w:color w:val="FF0000"/>
          <w:sz w:val="20"/>
        </w:rPr>
        <w:t>11</w:t>
      </w:r>
      <w:r w:rsidRPr="006115EE">
        <w:rPr>
          <w:b/>
          <w:bCs/>
          <w:color w:val="FF0000"/>
          <w:sz w:val="20"/>
        </w:rPr>
        <w:t xml:space="preserve"> </w:t>
      </w:r>
      <w:r w:rsidR="006115EE" w:rsidRPr="006115EE">
        <w:rPr>
          <w:b/>
          <w:bCs/>
          <w:color w:val="FF0000"/>
          <w:sz w:val="20"/>
        </w:rPr>
        <w:t>November</w:t>
      </w:r>
      <w:r w:rsidRPr="006115EE">
        <w:rPr>
          <w:color w:val="000000"/>
          <w:sz w:val="20"/>
        </w:rPr>
        <w:t>, however, papers may</w:t>
      </w:r>
      <w:r w:rsidRPr="00AB7DF5">
        <w:rPr>
          <w:color w:val="000000"/>
          <w:sz w:val="20"/>
        </w:rPr>
        <w:t xml:space="preserve"> not be distributed</w:t>
      </w:r>
      <w:r w:rsidRPr="002F5030">
        <w:rPr>
          <w:color w:val="000000"/>
          <w:sz w:val="20"/>
        </w:rPr>
        <w:t xml:space="preserve"> on this date.</w:t>
      </w:r>
      <w:r>
        <w:rPr>
          <w:color w:val="000000"/>
          <w:sz w:val="20"/>
        </w:rPr>
        <w:t xml:space="preserve">  </w:t>
      </w:r>
      <w:r w:rsidRPr="002F5030">
        <w:rPr>
          <w:color w:val="000000"/>
          <w:sz w:val="20"/>
        </w:rPr>
        <w:t>Be sure to complete all patents by this date.</w:t>
      </w:r>
    </w:p>
    <w:p w14:paraId="6E901914" w14:textId="77777777" w:rsidR="009402CF" w:rsidRPr="00BB0D02" w:rsidRDefault="009402CF" w:rsidP="009402CF">
      <w:pPr>
        <w:ind w:left="360" w:hanging="360"/>
        <w:jc w:val="both"/>
        <w:rPr>
          <w:sz w:val="20"/>
        </w:rPr>
      </w:pPr>
    </w:p>
    <w:p w14:paraId="291F16DE" w14:textId="77777777" w:rsidR="00BB0D02" w:rsidRPr="00BB0D02" w:rsidRDefault="00BB0D02" w:rsidP="00BB0D02">
      <w:pPr>
        <w:pStyle w:val="PaperSECTIONHEADER"/>
        <w:jc w:val="left"/>
      </w:pPr>
      <w:r w:rsidRPr="00BB0D02">
        <w:t>INSTRUCTIONS FOR CREATING A COMPATIBLE PDF</w:t>
      </w:r>
    </w:p>
    <w:p w14:paraId="28BD0D34" w14:textId="22F6E3AF" w:rsidR="00BB0D02" w:rsidRPr="00BB0D02" w:rsidRDefault="00BB0D02" w:rsidP="00A03EEF">
      <w:pPr>
        <w:pStyle w:val="BodyText"/>
        <w:ind w:firstLine="360"/>
      </w:pPr>
      <w:r w:rsidRPr="00BB0D02">
        <w:t xml:space="preserve">All PDF’s </w:t>
      </w:r>
      <w:r w:rsidRPr="00A9633B">
        <w:rPr>
          <w:b/>
          <w:u w:val="single"/>
        </w:rPr>
        <w:t>MUST</w:t>
      </w:r>
      <w:r w:rsidRPr="00BB0D02">
        <w:t xml:space="preserve"> be created by IEEE PDF </w:t>
      </w:r>
      <w:proofErr w:type="spellStart"/>
      <w:r w:rsidRPr="00BB0D02">
        <w:t>eXpress</w:t>
      </w:r>
      <w:proofErr w:type="spellEnd"/>
      <w:r w:rsidRPr="00BB0D02">
        <w:t xml:space="preserve">.  </w:t>
      </w:r>
      <w:r w:rsidRPr="00BB0D02">
        <w:rPr>
          <w:color w:val="000000"/>
        </w:rPr>
        <w:t>After creating your manuscript</w:t>
      </w:r>
      <w:r w:rsidR="00AB7DF5">
        <w:rPr>
          <w:color w:val="000000"/>
        </w:rPr>
        <w:t>,</w:t>
      </w:r>
      <w:r w:rsidRPr="00BB0D02">
        <w:rPr>
          <w:color w:val="000000"/>
        </w:rPr>
        <w:t xml:space="preserve"> you must convert it to a PDF.  Please follow these </w:t>
      </w:r>
      <w:r w:rsidRPr="00BB0D02">
        <w:rPr>
          <w:b/>
          <w:color w:val="000000"/>
        </w:rPr>
        <w:t>three</w:t>
      </w:r>
      <w:r w:rsidRPr="00BB0D02">
        <w:rPr>
          <w:color w:val="000000"/>
        </w:rPr>
        <w:t xml:space="preserve"> steps carefully and contact us if you should have any problems.</w:t>
      </w:r>
    </w:p>
    <w:p w14:paraId="77B05376" w14:textId="77777777" w:rsidR="00BB0D02" w:rsidRPr="00BB0D02" w:rsidRDefault="00BB0D02" w:rsidP="00BB0D02">
      <w:pPr>
        <w:jc w:val="both"/>
        <w:rPr>
          <w:color w:val="000000"/>
          <w:sz w:val="20"/>
        </w:rPr>
      </w:pPr>
    </w:p>
    <w:p w14:paraId="427ED253" w14:textId="3AC2076B" w:rsidR="00BB0D02" w:rsidRDefault="00BB0D02" w:rsidP="00BB0D02">
      <w:pPr>
        <w:jc w:val="both"/>
        <w:rPr>
          <w:b/>
          <w:color w:val="000000"/>
          <w:sz w:val="20"/>
        </w:rPr>
      </w:pPr>
      <w:r w:rsidRPr="00BB0D02">
        <w:rPr>
          <w:b/>
          <w:color w:val="000000"/>
          <w:sz w:val="20"/>
        </w:rPr>
        <w:t>STEP 1:</w:t>
      </w:r>
      <w:proofErr w:type="gramStart"/>
      <w:r w:rsidRPr="00BB0D02">
        <w:rPr>
          <w:b/>
          <w:color w:val="000000"/>
          <w:sz w:val="20"/>
        </w:rPr>
        <w:tab/>
      </w:r>
      <w:r>
        <w:rPr>
          <w:b/>
          <w:color w:val="000000"/>
          <w:sz w:val="20"/>
        </w:rPr>
        <w:t xml:space="preserve">  </w:t>
      </w:r>
      <w:r w:rsidRPr="00BB0D02">
        <w:rPr>
          <w:b/>
          <w:color w:val="000000"/>
          <w:sz w:val="20"/>
        </w:rPr>
        <w:t>Creating</w:t>
      </w:r>
      <w:proofErr w:type="gramEnd"/>
      <w:r w:rsidRPr="00BB0D02">
        <w:rPr>
          <w:b/>
          <w:color w:val="000000"/>
          <w:sz w:val="20"/>
        </w:rPr>
        <w:t xml:space="preserve"> your IEEE PDF </w:t>
      </w:r>
      <w:proofErr w:type="spellStart"/>
      <w:r w:rsidRPr="00BB0D02">
        <w:rPr>
          <w:b/>
          <w:color w:val="000000"/>
          <w:sz w:val="20"/>
        </w:rPr>
        <w:t>eXpress</w:t>
      </w:r>
      <w:proofErr w:type="spellEnd"/>
      <w:r w:rsidRPr="00BB0D02">
        <w:rPr>
          <w:b/>
          <w:color w:val="000000"/>
          <w:sz w:val="20"/>
        </w:rPr>
        <w:t xml:space="preserve"> Account</w:t>
      </w:r>
    </w:p>
    <w:p w14:paraId="40A36D69" w14:textId="77777777" w:rsidR="004571B0" w:rsidRPr="00BB0D02" w:rsidRDefault="004571B0" w:rsidP="00BB0D02">
      <w:pPr>
        <w:jc w:val="both"/>
        <w:rPr>
          <w:b/>
          <w:color w:val="000000"/>
          <w:sz w:val="20"/>
        </w:rPr>
      </w:pPr>
    </w:p>
    <w:p w14:paraId="25CEFCB2" w14:textId="22BA306B" w:rsidR="007F41AB" w:rsidRPr="00A9633B" w:rsidRDefault="00000000" w:rsidP="004571B0">
      <w:pPr>
        <w:tabs>
          <w:tab w:val="left" w:pos="360"/>
        </w:tabs>
        <w:jc w:val="center"/>
        <w:rPr>
          <w:color w:val="000000"/>
          <w:sz w:val="18"/>
          <w:szCs w:val="18"/>
        </w:rPr>
      </w:pPr>
      <w:hyperlink r:id="rId6" w:history="1">
        <w:r w:rsidR="00A9633B" w:rsidRPr="000A6B2F">
          <w:rPr>
            <w:rStyle w:val="Hyperlink"/>
            <w:sz w:val="18"/>
            <w:szCs w:val="18"/>
          </w:rPr>
          <w:t>https://ieee-pdf-express.org/account/login?ReturnUrl=%2F</w:t>
        </w:r>
      </w:hyperlink>
    </w:p>
    <w:p w14:paraId="11BD77AD" w14:textId="77777777" w:rsidR="007F41AB" w:rsidRPr="00BB0D02" w:rsidRDefault="007F41AB" w:rsidP="00AB7DF5">
      <w:pPr>
        <w:tabs>
          <w:tab w:val="left" w:pos="360"/>
        </w:tabs>
        <w:jc w:val="both"/>
        <w:rPr>
          <w:color w:val="000000"/>
          <w:sz w:val="20"/>
        </w:rPr>
      </w:pPr>
    </w:p>
    <w:p w14:paraId="06E121B8" w14:textId="7489780E" w:rsidR="00BB0D02" w:rsidRDefault="00BB0D02" w:rsidP="00A9633B">
      <w:pPr>
        <w:tabs>
          <w:tab w:val="left" w:pos="360"/>
        </w:tabs>
        <w:jc w:val="both"/>
        <w:rPr>
          <w:color w:val="000000"/>
          <w:sz w:val="20"/>
        </w:rPr>
      </w:pPr>
      <w:r w:rsidRPr="00BB0D02">
        <w:rPr>
          <w:color w:val="000000"/>
          <w:sz w:val="20"/>
        </w:rPr>
        <w:t>Enter the following contact information:</w:t>
      </w:r>
    </w:p>
    <w:p w14:paraId="58CF95DD" w14:textId="77777777" w:rsidR="0001425D" w:rsidRPr="00BB0D02" w:rsidRDefault="0001425D" w:rsidP="00A9633B">
      <w:pPr>
        <w:tabs>
          <w:tab w:val="left" w:pos="360"/>
        </w:tabs>
        <w:jc w:val="both"/>
        <w:rPr>
          <w:color w:val="000000"/>
          <w:sz w:val="20"/>
        </w:rPr>
      </w:pPr>
    </w:p>
    <w:p w14:paraId="05D74B31" w14:textId="3AF35DC0" w:rsidR="00BB0D02" w:rsidRPr="009B4B0E" w:rsidRDefault="00BB0D02" w:rsidP="009B4B0E">
      <w:pPr>
        <w:tabs>
          <w:tab w:val="left" w:pos="1440"/>
          <w:tab w:val="left" w:pos="2790"/>
        </w:tabs>
        <w:rPr>
          <w:rFonts w:asciiTheme="majorBidi" w:hAnsiTheme="majorBidi" w:cstheme="majorBidi"/>
          <w:b/>
          <w:sz w:val="18"/>
          <w:szCs w:val="18"/>
        </w:rPr>
      </w:pPr>
      <w:r w:rsidRPr="009B4B0E">
        <w:rPr>
          <w:rFonts w:asciiTheme="majorBidi" w:hAnsiTheme="majorBidi" w:cstheme="majorBidi"/>
          <w:color w:val="000000"/>
          <w:sz w:val="20"/>
        </w:rPr>
        <w:t>* Conference ID:</w:t>
      </w:r>
      <w:r w:rsidRPr="009B4B0E">
        <w:rPr>
          <w:rFonts w:asciiTheme="majorBidi" w:hAnsiTheme="majorBidi" w:cstheme="majorBidi"/>
          <w:color w:val="000000"/>
          <w:sz w:val="20"/>
        </w:rPr>
        <w:tab/>
      </w:r>
      <w:r w:rsidR="009B4B0E" w:rsidRPr="009B4B0E">
        <w:rPr>
          <w:rFonts w:eastAsia="Times"/>
          <w:b/>
          <w:bCs/>
        </w:rPr>
        <w:t>63147X</w:t>
      </w:r>
      <w:r w:rsidR="009B4B0E">
        <w:rPr>
          <w:rFonts w:eastAsia="Times"/>
          <w:b/>
          <w:bCs/>
        </w:rPr>
        <w:t xml:space="preserve"> </w:t>
      </w:r>
      <w:r w:rsidR="009B4B0E" w:rsidRPr="009B4B0E">
        <w:rPr>
          <w:rFonts w:eastAsia="Times"/>
          <w:sz w:val="18"/>
          <w:szCs w:val="18"/>
        </w:rPr>
        <w:t>(</w:t>
      </w:r>
      <w:r w:rsidR="009B4B0E" w:rsidRPr="009B4B0E">
        <w:rPr>
          <w:rFonts w:eastAsia="Times"/>
          <w:i/>
          <w:iCs/>
          <w:sz w:val="18"/>
          <w:szCs w:val="18"/>
        </w:rPr>
        <w:t>site will open on 3 September</w:t>
      </w:r>
      <w:r w:rsidR="009B4B0E" w:rsidRPr="009B4B0E">
        <w:rPr>
          <w:rFonts w:eastAsia="Times"/>
          <w:sz w:val="18"/>
          <w:szCs w:val="18"/>
        </w:rPr>
        <w:t>)</w:t>
      </w:r>
    </w:p>
    <w:p w14:paraId="2F6C44E2" w14:textId="77777777" w:rsidR="00BB0D02" w:rsidRPr="00BB0D02" w:rsidRDefault="00BB0D02" w:rsidP="00BB0D02">
      <w:pPr>
        <w:jc w:val="both"/>
        <w:rPr>
          <w:color w:val="000000"/>
          <w:sz w:val="20"/>
        </w:rPr>
      </w:pPr>
      <w:r w:rsidRPr="00BB0D02">
        <w:rPr>
          <w:color w:val="000000"/>
          <w:sz w:val="20"/>
        </w:rPr>
        <w:t xml:space="preserve">* Email address (IEEE PDF </w:t>
      </w:r>
      <w:proofErr w:type="spellStart"/>
      <w:r w:rsidRPr="00BB0D02">
        <w:rPr>
          <w:color w:val="000000"/>
          <w:sz w:val="20"/>
        </w:rPr>
        <w:t>eXpress</w:t>
      </w:r>
      <w:proofErr w:type="spellEnd"/>
      <w:r w:rsidRPr="00BB0D02">
        <w:rPr>
          <w:color w:val="000000"/>
          <w:sz w:val="20"/>
        </w:rPr>
        <w:t xml:space="preserve"> will send notices to this address)</w:t>
      </w:r>
    </w:p>
    <w:p w14:paraId="679B60C6" w14:textId="77777777" w:rsidR="00BB0D02" w:rsidRPr="00BB0D02" w:rsidRDefault="00BB0D02" w:rsidP="00BB0D02">
      <w:pPr>
        <w:jc w:val="both"/>
        <w:rPr>
          <w:color w:val="000000"/>
          <w:sz w:val="20"/>
        </w:rPr>
      </w:pPr>
      <w:r w:rsidRPr="00BB0D02">
        <w:rPr>
          <w:color w:val="000000"/>
          <w:sz w:val="20"/>
        </w:rPr>
        <w:t>* Confirm email address (for confirmation)</w:t>
      </w:r>
    </w:p>
    <w:p w14:paraId="4EDC817E" w14:textId="77777777" w:rsidR="00BB0D02" w:rsidRPr="00BB0D02" w:rsidRDefault="00BB0D02" w:rsidP="00A03EEF">
      <w:pPr>
        <w:jc w:val="both"/>
        <w:rPr>
          <w:color w:val="000000"/>
          <w:sz w:val="20"/>
        </w:rPr>
      </w:pPr>
      <w:r w:rsidRPr="00BB0D02">
        <w:rPr>
          <w:color w:val="000000"/>
          <w:sz w:val="20"/>
        </w:rPr>
        <w:t>* Choose a password (you will be asked to confirm this password on the next screen)</w:t>
      </w:r>
    </w:p>
    <w:p w14:paraId="7C609862" w14:textId="77777777" w:rsidR="00A03EEF" w:rsidRDefault="00A03EEF" w:rsidP="00BB0D02">
      <w:pPr>
        <w:tabs>
          <w:tab w:val="left" w:pos="360"/>
        </w:tabs>
        <w:jc w:val="both"/>
        <w:rPr>
          <w:color w:val="000000"/>
          <w:sz w:val="20"/>
        </w:rPr>
      </w:pPr>
    </w:p>
    <w:p w14:paraId="20C2F119" w14:textId="77777777" w:rsidR="00BB0D02" w:rsidRPr="00BB0D02" w:rsidRDefault="00A03EEF" w:rsidP="00BB0D02">
      <w:pPr>
        <w:tabs>
          <w:tab w:val="left" w:pos="360"/>
        </w:tabs>
        <w:jc w:val="both"/>
        <w:rPr>
          <w:color w:val="000000"/>
          <w:sz w:val="20"/>
        </w:rPr>
      </w:pPr>
      <w:r>
        <w:rPr>
          <w:color w:val="000000"/>
          <w:sz w:val="20"/>
        </w:rPr>
        <w:tab/>
      </w:r>
      <w:r w:rsidR="00BB0D02" w:rsidRPr="00BB0D02">
        <w:rPr>
          <w:color w:val="000000"/>
          <w:sz w:val="20"/>
        </w:rPr>
        <w:t xml:space="preserve">Click Continue, and fill in the required information. The phone number is especially important, if a problem arises with email or Internet systems.  Click Continue, and you should see the account confirmation on screen. You will also receive an email confirming the account setup.  If you do not receive this email within 24 hours, contact </w:t>
      </w:r>
      <w:hyperlink r:id="rId7" w:history="1">
        <w:r w:rsidR="00BB0D02" w:rsidRPr="00BB0D02">
          <w:rPr>
            <w:rStyle w:val="Hyperlink"/>
            <w:sz w:val="20"/>
          </w:rPr>
          <w:t>PDFSupport@ieee.org</w:t>
        </w:r>
      </w:hyperlink>
      <w:r w:rsidR="00BB0D02" w:rsidRPr="00BB0D02">
        <w:rPr>
          <w:color w:val="000000"/>
          <w:sz w:val="20"/>
        </w:rPr>
        <w:t>.</w:t>
      </w:r>
    </w:p>
    <w:p w14:paraId="71A80B8B" w14:textId="77777777" w:rsidR="00BB0D02" w:rsidRPr="00BB0D02" w:rsidRDefault="00A03EEF" w:rsidP="00BB0D02">
      <w:pPr>
        <w:tabs>
          <w:tab w:val="left" w:pos="360"/>
        </w:tabs>
        <w:jc w:val="both"/>
        <w:rPr>
          <w:color w:val="000000"/>
          <w:sz w:val="20"/>
        </w:rPr>
      </w:pPr>
      <w:r>
        <w:rPr>
          <w:color w:val="000000"/>
          <w:sz w:val="20"/>
        </w:rPr>
        <w:tab/>
      </w:r>
      <w:r w:rsidR="00BB0D02" w:rsidRPr="00BB0D02">
        <w:rPr>
          <w:color w:val="000000"/>
          <w:sz w:val="20"/>
        </w:rPr>
        <w:t>Once you have created your account, you can login anytime to submit PDFs for Checking, or source files for Conversion to PDF.</w:t>
      </w:r>
    </w:p>
    <w:p w14:paraId="56CFCDEE" w14:textId="77777777" w:rsidR="00BB0D02" w:rsidRPr="00BB0D02" w:rsidRDefault="00BB0D02" w:rsidP="00BB0D02">
      <w:pPr>
        <w:jc w:val="both"/>
        <w:rPr>
          <w:color w:val="000000"/>
          <w:sz w:val="20"/>
        </w:rPr>
      </w:pPr>
    </w:p>
    <w:p w14:paraId="7D1BF5CE" w14:textId="77E4E7E0" w:rsidR="00BB0D02" w:rsidRPr="00BB0D02" w:rsidRDefault="00BB0D02" w:rsidP="00BB0D02">
      <w:pPr>
        <w:jc w:val="both"/>
        <w:rPr>
          <w:b/>
          <w:color w:val="000000"/>
          <w:sz w:val="20"/>
        </w:rPr>
      </w:pPr>
      <w:r w:rsidRPr="00BB0D02">
        <w:rPr>
          <w:b/>
          <w:color w:val="000000"/>
          <w:sz w:val="20"/>
        </w:rPr>
        <w:t>STEP 2:</w:t>
      </w:r>
      <w:proofErr w:type="gramStart"/>
      <w:r w:rsidRPr="00BB0D02">
        <w:rPr>
          <w:b/>
          <w:color w:val="000000"/>
          <w:sz w:val="20"/>
        </w:rPr>
        <w:tab/>
      </w:r>
      <w:r>
        <w:rPr>
          <w:b/>
          <w:color w:val="000000"/>
          <w:sz w:val="20"/>
        </w:rPr>
        <w:t xml:space="preserve">  </w:t>
      </w:r>
      <w:r w:rsidRPr="00BB0D02">
        <w:rPr>
          <w:b/>
          <w:color w:val="000000"/>
          <w:sz w:val="20"/>
        </w:rPr>
        <w:t>Uploading</w:t>
      </w:r>
      <w:proofErr w:type="gramEnd"/>
      <w:r w:rsidRPr="00BB0D02">
        <w:rPr>
          <w:b/>
          <w:color w:val="000000"/>
          <w:sz w:val="20"/>
        </w:rPr>
        <w:t xml:space="preserve"> Files</w:t>
      </w:r>
    </w:p>
    <w:p w14:paraId="34B1D194" w14:textId="77777777" w:rsidR="00BB0D02" w:rsidRPr="00BB0D02" w:rsidRDefault="00BB0D02" w:rsidP="00A03EEF">
      <w:pPr>
        <w:ind w:firstLine="360"/>
        <w:jc w:val="both"/>
        <w:rPr>
          <w:color w:val="000000"/>
          <w:sz w:val="20"/>
        </w:rPr>
      </w:pPr>
      <w:r w:rsidRPr="00BB0D02">
        <w:rPr>
          <w:color w:val="000000"/>
          <w:sz w:val="20"/>
        </w:rPr>
        <w:t>Login to your account, and click on the "Create New Title" button, located beneath the Title Status Table. Enter the title of your submission in the field provided, and then click either "Submit PDF for Checking" or "Submit Source File(s) for Conversion". The next screen will allow you to upload your file.</w:t>
      </w:r>
    </w:p>
    <w:p w14:paraId="24C1EA6B" w14:textId="77777777" w:rsidR="00BB0D02" w:rsidRPr="00BB0D02" w:rsidRDefault="00BB0D02" w:rsidP="00A03EEF">
      <w:pPr>
        <w:ind w:firstLine="360"/>
        <w:jc w:val="both"/>
        <w:rPr>
          <w:color w:val="000000"/>
          <w:sz w:val="20"/>
        </w:rPr>
      </w:pPr>
      <w:r w:rsidRPr="00BB0D02">
        <w:rPr>
          <w:color w:val="000000"/>
          <w:sz w:val="20"/>
        </w:rPr>
        <w:t xml:space="preserve">Acceptable File Types (Source File) for Conversion.  IEEE PDF </w:t>
      </w:r>
      <w:proofErr w:type="spellStart"/>
      <w:r w:rsidRPr="00BB0D02">
        <w:rPr>
          <w:color w:val="000000"/>
          <w:sz w:val="20"/>
        </w:rPr>
        <w:t>eXpress</w:t>
      </w:r>
      <w:proofErr w:type="spellEnd"/>
      <w:r w:rsidRPr="00BB0D02">
        <w:rPr>
          <w:color w:val="000000"/>
          <w:sz w:val="20"/>
        </w:rPr>
        <w:t xml:space="preserve"> converts the following application formats to PDF:</w:t>
      </w:r>
    </w:p>
    <w:p w14:paraId="3E4AC192" w14:textId="77777777" w:rsidR="00BB0D02" w:rsidRPr="009402CF" w:rsidRDefault="009402CF" w:rsidP="009402CF">
      <w:pPr>
        <w:ind w:left="360" w:hanging="360"/>
        <w:jc w:val="both"/>
        <w:rPr>
          <w:sz w:val="20"/>
        </w:rPr>
      </w:pPr>
      <w:r w:rsidRPr="00BB0D02">
        <w:rPr>
          <w:sz w:val="20"/>
        </w:rPr>
        <w:t>•</w:t>
      </w:r>
      <w:r w:rsidRPr="00BB0D02">
        <w:rPr>
          <w:sz w:val="20"/>
        </w:rPr>
        <w:tab/>
      </w:r>
      <w:r w:rsidR="00BB0D02" w:rsidRPr="009402CF">
        <w:rPr>
          <w:sz w:val="20"/>
        </w:rPr>
        <w:t>Microsoft Word</w:t>
      </w:r>
    </w:p>
    <w:p w14:paraId="54F0C871" w14:textId="77777777" w:rsidR="007906DD" w:rsidRDefault="009402CF" w:rsidP="007906DD">
      <w:pPr>
        <w:ind w:left="360" w:hanging="360"/>
        <w:jc w:val="both"/>
        <w:rPr>
          <w:sz w:val="20"/>
        </w:rPr>
      </w:pPr>
      <w:r w:rsidRPr="00BB0D02">
        <w:rPr>
          <w:sz w:val="20"/>
        </w:rPr>
        <w:lastRenderedPageBreak/>
        <w:t>•</w:t>
      </w:r>
      <w:r w:rsidRPr="00BB0D02">
        <w:rPr>
          <w:sz w:val="20"/>
        </w:rPr>
        <w:tab/>
      </w:r>
      <w:r w:rsidRPr="009402CF">
        <w:rPr>
          <w:sz w:val="20"/>
        </w:rPr>
        <w:t xml:space="preserve"> </w:t>
      </w:r>
      <w:r w:rsidR="00BB0D02" w:rsidRPr="009402CF">
        <w:rPr>
          <w:sz w:val="20"/>
        </w:rPr>
        <w:t>(La)</w:t>
      </w:r>
      <w:proofErr w:type="spellStart"/>
      <w:r w:rsidR="00BB0D02" w:rsidRPr="009402CF">
        <w:rPr>
          <w:sz w:val="20"/>
        </w:rPr>
        <w:t>TeX</w:t>
      </w:r>
      <w:proofErr w:type="spellEnd"/>
      <w:r w:rsidR="00BB0D02" w:rsidRPr="009402CF">
        <w:rPr>
          <w:sz w:val="20"/>
        </w:rPr>
        <w:t xml:space="preserve"> (</w:t>
      </w:r>
      <w:r w:rsidR="007906DD" w:rsidRPr="007906DD">
        <w:rPr>
          <w:sz w:val="20"/>
        </w:rPr>
        <w:t xml:space="preserve">(LaTeX </w:t>
      </w:r>
      <w:proofErr w:type="spellStart"/>
      <w:r w:rsidR="007906DD" w:rsidRPr="007906DD">
        <w:rPr>
          <w:sz w:val="20"/>
        </w:rPr>
        <w:t>souce</w:t>
      </w:r>
      <w:proofErr w:type="spellEnd"/>
      <w:r w:rsidR="007906DD" w:rsidRPr="007906DD">
        <w:rPr>
          <w:sz w:val="20"/>
        </w:rPr>
        <w:t xml:space="preserve"> file and supported image files must be included in a compressed zip archive)</w:t>
      </w:r>
    </w:p>
    <w:p w14:paraId="34467F0D" w14:textId="77777777" w:rsidR="00A03EEF" w:rsidRPr="007906DD" w:rsidRDefault="00BB0D02" w:rsidP="007906DD">
      <w:pPr>
        <w:ind w:firstLine="360"/>
        <w:jc w:val="both"/>
        <w:rPr>
          <w:sz w:val="20"/>
        </w:rPr>
      </w:pPr>
      <w:r w:rsidRPr="007906DD">
        <w:rPr>
          <w:sz w:val="20"/>
        </w:rPr>
        <w:t>At any time, you may alternate between submitting PDFs and source files for one title.  You can convert 10</w:t>
      </w:r>
      <w:r w:rsidRPr="00BB0D02">
        <w:rPr>
          <w:color w:val="000000"/>
          <w:sz w:val="20"/>
        </w:rPr>
        <w:t xml:space="preserve"> source files and check 3 PDF files with one Paper ID.  </w:t>
      </w:r>
      <w:r w:rsidRPr="00BB0D02">
        <w:rPr>
          <w:b/>
          <w:color w:val="000000"/>
          <w:sz w:val="20"/>
        </w:rPr>
        <w:t>Never submit</w:t>
      </w:r>
      <w:r w:rsidRPr="00BB0D02">
        <w:rPr>
          <w:color w:val="000000"/>
          <w:sz w:val="20"/>
        </w:rPr>
        <w:t xml:space="preserve"> a revision to an existing title by clicking Create New Title.  If you use up all of your Checks and Conversions for a title, contact </w:t>
      </w:r>
      <w:hyperlink r:id="rId8" w:history="1">
        <w:r w:rsidRPr="00BB0D02">
          <w:rPr>
            <w:rStyle w:val="Hyperlink"/>
            <w:sz w:val="20"/>
          </w:rPr>
          <w:t>PDFSupport@ieee.org</w:t>
        </w:r>
      </w:hyperlink>
      <w:r w:rsidRPr="00BB0D02">
        <w:rPr>
          <w:color w:val="000000"/>
          <w:sz w:val="20"/>
        </w:rPr>
        <w:t>.</w:t>
      </w:r>
    </w:p>
    <w:p w14:paraId="0F84F410" w14:textId="77777777" w:rsidR="00A03EEF" w:rsidRDefault="00BB0D02" w:rsidP="00A03EEF">
      <w:pPr>
        <w:ind w:firstLine="360"/>
        <w:jc w:val="both"/>
        <w:rPr>
          <w:color w:val="000000"/>
          <w:sz w:val="20"/>
        </w:rPr>
      </w:pPr>
      <w:r w:rsidRPr="00BB0D02">
        <w:rPr>
          <w:b/>
          <w:color w:val="000000"/>
          <w:sz w:val="20"/>
        </w:rPr>
        <w:t>Make sure that there are no</w:t>
      </w:r>
      <w:r w:rsidRPr="00BB0D02">
        <w:rPr>
          <w:color w:val="000000"/>
          <w:sz w:val="20"/>
        </w:rPr>
        <w:t xml:space="preserve"> grammatical, spelling, or content errors in articles prior to submitting to IEEE PDF </w:t>
      </w:r>
      <w:proofErr w:type="spellStart"/>
      <w:r w:rsidRPr="00BB0D02">
        <w:rPr>
          <w:color w:val="000000"/>
          <w:sz w:val="20"/>
        </w:rPr>
        <w:t>eXpress</w:t>
      </w:r>
      <w:proofErr w:type="spellEnd"/>
      <w:r w:rsidRPr="00BB0D02">
        <w:rPr>
          <w:color w:val="000000"/>
          <w:sz w:val="20"/>
        </w:rPr>
        <w:t>.  Make sure that your paper format matches the template.</w:t>
      </w:r>
    </w:p>
    <w:p w14:paraId="7A93B139" w14:textId="77777777" w:rsidR="00A03EEF" w:rsidRDefault="00BB0D02" w:rsidP="00A03EEF">
      <w:pPr>
        <w:ind w:firstLine="360"/>
        <w:jc w:val="both"/>
        <w:rPr>
          <w:color w:val="000000"/>
          <w:sz w:val="20"/>
        </w:rPr>
      </w:pPr>
      <w:r w:rsidRPr="00BB0D02">
        <w:rPr>
          <w:color w:val="000000"/>
          <w:sz w:val="20"/>
        </w:rPr>
        <w:t xml:space="preserve">When your PDF is ready, you will receive an email with the IEEE PDF </w:t>
      </w:r>
      <w:proofErr w:type="spellStart"/>
      <w:r w:rsidRPr="00BB0D02">
        <w:rPr>
          <w:color w:val="000000"/>
          <w:sz w:val="20"/>
        </w:rPr>
        <w:t>eXpress</w:t>
      </w:r>
      <w:proofErr w:type="spellEnd"/>
      <w:r w:rsidRPr="00BB0D02">
        <w:rPr>
          <w:color w:val="000000"/>
          <w:sz w:val="20"/>
        </w:rPr>
        <w:t>-generated PDF attached.</w:t>
      </w:r>
    </w:p>
    <w:p w14:paraId="0F02C661" w14:textId="77777777" w:rsidR="00A03EEF" w:rsidRDefault="00BB0D02" w:rsidP="007906DD">
      <w:pPr>
        <w:ind w:firstLine="360"/>
        <w:jc w:val="both"/>
        <w:rPr>
          <w:color w:val="000000"/>
          <w:sz w:val="20"/>
        </w:rPr>
      </w:pPr>
      <w:r w:rsidRPr="00BB0D02">
        <w:rPr>
          <w:color w:val="000000"/>
          <w:sz w:val="20"/>
        </w:rPr>
        <w:t xml:space="preserve">You are responsible for reviewing your PDF to ensure it looks as it did in the source file you provided. </w:t>
      </w:r>
    </w:p>
    <w:p w14:paraId="788135A7" w14:textId="77777777" w:rsidR="00A03EEF" w:rsidRDefault="00BB0D02" w:rsidP="00A03EEF">
      <w:pPr>
        <w:ind w:firstLine="360"/>
        <w:jc w:val="both"/>
        <w:rPr>
          <w:color w:val="000000"/>
          <w:sz w:val="20"/>
        </w:rPr>
      </w:pPr>
      <w:r w:rsidRPr="00BB0D02">
        <w:rPr>
          <w:b/>
          <w:color w:val="000000"/>
          <w:sz w:val="20"/>
        </w:rPr>
        <w:t xml:space="preserve">Pay close attention to special characters, as these may not convert correctly.  </w:t>
      </w:r>
    </w:p>
    <w:p w14:paraId="0FF42D46" w14:textId="77777777" w:rsidR="00A03EEF" w:rsidRPr="007906DD" w:rsidRDefault="00BB0D02" w:rsidP="00A03EEF">
      <w:pPr>
        <w:ind w:firstLine="360"/>
        <w:jc w:val="both"/>
        <w:rPr>
          <w:color w:val="000000"/>
          <w:sz w:val="20"/>
        </w:rPr>
      </w:pPr>
      <w:r w:rsidRPr="007906DD">
        <w:rPr>
          <w:color w:val="000000"/>
          <w:sz w:val="20"/>
        </w:rPr>
        <w:t xml:space="preserve">Double check that your PDF </w:t>
      </w:r>
      <w:r w:rsidRPr="007906DD">
        <w:rPr>
          <w:b/>
          <w:color w:val="000000"/>
          <w:sz w:val="20"/>
        </w:rPr>
        <w:t>paper size is A4</w:t>
      </w:r>
      <w:r w:rsidRPr="007906DD">
        <w:rPr>
          <w:color w:val="000000"/>
          <w:sz w:val="20"/>
        </w:rPr>
        <w:t>.  Some computers do not convert the size and you will have to manually correct the size.</w:t>
      </w:r>
      <w:r w:rsidR="007906DD" w:rsidRPr="007906DD">
        <w:rPr>
          <w:color w:val="000000"/>
          <w:sz w:val="20"/>
        </w:rPr>
        <w:t xml:space="preserve">  IEEE</w:t>
      </w:r>
      <w:r w:rsidR="007906DD">
        <w:rPr>
          <w:color w:val="000000"/>
          <w:sz w:val="20"/>
        </w:rPr>
        <w:t xml:space="preserve"> </w:t>
      </w:r>
      <w:proofErr w:type="spellStart"/>
      <w:r w:rsidR="007906DD" w:rsidRPr="007906DD">
        <w:rPr>
          <w:color w:val="000000"/>
          <w:sz w:val="20"/>
        </w:rPr>
        <w:t>eXpress</w:t>
      </w:r>
      <w:proofErr w:type="spellEnd"/>
      <w:r w:rsidR="007906DD" w:rsidRPr="007906DD">
        <w:rPr>
          <w:color w:val="000000"/>
          <w:sz w:val="20"/>
        </w:rPr>
        <w:t xml:space="preserve"> does </w:t>
      </w:r>
      <w:r w:rsidR="007906DD" w:rsidRPr="007906DD">
        <w:rPr>
          <w:b/>
          <w:color w:val="000000"/>
          <w:sz w:val="20"/>
        </w:rPr>
        <w:t>NOT</w:t>
      </w:r>
      <w:r w:rsidR="007906DD" w:rsidRPr="007906DD">
        <w:rPr>
          <w:color w:val="000000"/>
          <w:sz w:val="20"/>
        </w:rPr>
        <w:t xml:space="preserve"> correct the page size.</w:t>
      </w:r>
    </w:p>
    <w:p w14:paraId="25799599" w14:textId="77777777" w:rsidR="00BB0D02" w:rsidRPr="00BB0D02" w:rsidRDefault="00BB0D02" w:rsidP="00A03EEF">
      <w:pPr>
        <w:ind w:firstLine="360"/>
        <w:jc w:val="both"/>
        <w:rPr>
          <w:color w:val="000000"/>
          <w:sz w:val="20"/>
        </w:rPr>
      </w:pPr>
      <w:r w:rsidRPr="00BB0D02">
        <w:rPr>
          <w:color w:val="000000"/>
          <w:sz w:val="20"/>
        </w:rPr>
        <w:t>Printing your PDF and reviewing the hard copy is also recommended.</w:t>
      </w:r>
    </w:p>
    <w:p w14:paraId="446CC6C7" w14:textId="77777777" w:rsidR="00BB0D02" w:rsidRPr="00BB0D02" w:rsidRDefault="00BB0D02" w:rsidP="00BB0D02">
      <w:pPr>
        <w:jc w:val="both"/>
        <w:rPr>
          <w:color w:val="000000"/>
          <w:sz w:val="20"/>
        </w:rPr>
      </w:pPr>
    </w:p>
    <w:p w14:paraId="1C12A2FA" w14:textId="77777777" w:rsidR="00BB0D02" w:rsidRPr="004571B0" w:rsidRDefault="00BB0D02" w:rsidP="00A03EEF">
      <w:pPr>
        <w:pStyle w:val="PaperSUB-SECTIONHEADER"/>
        <w:rPr>
          <w:sz w:val="20"/>
          <w:szCs w:val="20"/>
        </w:rPr>
      </w:pPr>
      <w:r w:rsidRPr="004571B0">
        <w:rPr>
          <w:sz w:val="20"/>
          <w:szCs w:val="20"/>
        </w:rPr>
        <w:t xml:space="preserve">Revising your Submission in IEEE PDF </w:t>
      </w:r>
      <w:proofErr w:type="spellStart"/>
      <w:r w:rsidRPr="004571B0">
        <w:rPr>
          <w:sz w:val="20"/>
          <w:szCs w:val="20"/>
        </w:rPr>
        <w:t>eXpress</w:t>
      </w:r>
      <w:proofErr w:type="spellEnd"/>
    </w:p>
    <w:p w14:paraId="12030CC4" w14:textId="77777777" w:rsidR="00BB0D02" w:rsidRPr="00BB0D02" w:rsidRDefault="00BB0D02" w:rsidP="00A03EEF">
      <w:pPr>
        <w:ind w:firstLine="360"/>
        <w:jc w:val="both"/>
        <w:rPr>
          <w:color w:val="000000"/>
          <w:sz w:val="20"/>
        </w:rPr>
      </w:pPr>
      <w:r w:rsidRPr="00BB0D02">
        <w:rPr>
          <w:color w:val="000000"/>
          <w:sz w:val="20"/>
        </w:rPr>
        <w:t xml:space="preserve">Click on the "Try Again" link for the paper you want to change. Remember that you may submit either a PDF or source file(s), until you reach the maximum PDF Checks/Source File Conversions, for that title. If you reach both maximums for a title, contact </w:t>
      </w:r>
      <w:hyperlink r:id="rId9" w:history="1">
        <w:r w:rsidRPr="00BB0D02">
          <w:rPr>
            <w:rStyle w:val="Hyperlink"/>
            <w:sz w:val="20"/>
          </w:rPr>
          <w:t>PDFSupport@ieee.org</w:t>
        </w:r>
      </w:hyperlink>
      <w:r w:rsidRPr="00BB0D02">
        <w:rPr>
          <w:color w:val="000000"/>
          <w:sz w:val="20"/>
        </w:rPr>
        <w:t>.</w:t>
      </w:r>
    </w:p>
    <w:p w14:paraId="1A0D7AAC" w14:textId="77777777" w:rsidR="00BB0D02" w:rsidRPr="00BB0D02" w:rsidRDefault="00BB0D02" w:rsidP="00A03EEF">
      <w:pPr>
        <w:ind w:firstLine="360"/>
        <w:jc w:val="both"/>
        <w:rPr>
          <w:color w:val="000000"/>
          <w:sz w:val="20"/>
        </w:rPr>
      </w:pPr>
      <w:r w:rsidRPr="00BB0D02">
        <w:rPr>
          <w:color w:val="000000"/>
          <w:sz w:val="20"/>
        </w:rPr>
        <w:t xml:space="preserve">Never Create a New Title for a submission already in the IEEE PDF </w:t>
      </w:r>
      <w:proofErr w:type="spellStart"/>
      <w:r w:rsidRPr="00BB0D02">
        <w:rPr>
          <w:color w:val="000000"/>
          <w:sz w:val="20"/>
        </w:rPr>
        <w:t>eXpress</w:t>
      </w:r>
      <w:proofErr w:type="spellEnd"/>
      <w:r w:rsidRPr="00BB0D02">
        <w:rPr>
          <w:color w:val="000000"/>
          <w:sz w:val="20"/>
        </w:rPr>
        <w:t xml:space="preserve"> database!</w:t>
      </w:r>
    </w:p>
    <w:p w14:paraId="1227C632" w14:textId="77777777" w:rsidR="00BB0D02" w:rsidRPr="00BB0D02" w:rsidRDefault="00BB0D02" w:rsidP="00BB0D02">
      <w:pPr>
        <w:jc w:val="both"/>
        <w:rPr>
          <w:color w:val="000000"/>
          <w:sz w:val="20"/>
        </w:rPr>
      </w:pPr>
    </w:p>
    <w:p w14:paraId="1AEB1800" w14:textId="77777777" w:rsidR="00BB0D02" w:rsidRPr="004571B0" w:rsidRDefault="00BB0D02" w:rsidP="00A03EEF">
      <w:pPr>
        <w:pStyle w:val="PaperSUB-SECTIONHEADER"/>
        <w:rPr>
          <w:i/>
          <w:color w:val="000000"/>
          <w:sz w:val="20"/>
          <w:szCs w:val="20"/>
        </w:rPr>
      </w:pPr>
      <w:r w:rsidRPr="004571B0">
        <w:rPr>
          <w:sz w:val="20"/>
          <w:szCs w:val="20"/>
        </w:rPr>
        <w:t>Requesting a Manual Conversion</w:t>
      </w:r>
    </w:p>
    <w:p w14:paraId="48047571" w14:textId="77777777" w:rsidR="007906DD" w:rsidRPr="007906DD" w:rsidRDefault="007906DD" w:rsidP="007906DD">
      <w:pPr>
        <w:ind w:firstLine="360"/>
        <w:jc w:val="both"/>
        <w:rPr>
          <w:color w:val="000000"/>
          <w:sz w:val="20"/>
        </w:rPr>
      </w:pPr>
      <w:r w:rsidRPr="007906DD">
        <w:rPr>
          <w:color w:val="000000"/>
          <w:sz w:val="20"/>
        </w:rPr>
        <w:t xml:space="preserve">If your IEEE PDF </w:t>
      </w:r>
      <w:proofErr w:type="spellStart"/>
      <w:r w:rsidRPr="007906DD">
        <w:rPr>
          <w:color w:val="000000"/>
          <w:sz w:val="20"/>
        </w:rPr>
        <w:t>eXpress</w:t>
      </w:r>
      <w:proofErr w:type="spellEnd"/>
      <w:r w:rsidRPr="007906DD">
        <w:rPr>
          <w:color w:val="000000"/>
          <w:sz w:val="20"/>
        </w:rPr>
        <w:t>®-generated PDF is showing errors not found in the source, you can </w:t>
      </w:r>
      <w:r w:rsidRPr="007906DD">
        <w:rPr>
          <w:b/>
          <w:bCs/>
          <w:color w:val="000000"/>
          <w:sz w:val="20"/>
        </w:rPr>
        <w:t>Request a Manual Conversion.</w:t>
      </w:r>
      <w:r w:rsidRPr="007906DD">
        <w:rPr>
          <w:color w:val="000000"/>
          <w:sz w:val="20"/>
        </w:rPr>
        <w:t> You will be asked to provide specific information about what is wrong with the PDF (include figure and page number references, etc.) Your source file will be sent to our Technical Support team for special handling.</w:t>
      </w:r>
    </w:p>
    <w:p w14:paraId="6E1A47CA" w14:textId="77777777" w:rsidR="007906DD" w:rsidRPr="007906DD" w:rsidRDefault="007906DD" w:rsidP="007906DD">
      <w:pPr>
        <w:ind w:firstLine="360"/>
        <w:jc w:val="both"/>
        <w:rPr>
          <w:color w:val="000000"/>
          <w:sz w:val="20"/>
        </w:rPr>
      </w:pPr>
      <w:r w:rsidRPr="007906DD">
        <w:rPr>
          <w:color w:val="000000"/>
          <w:sz w:val="20"/>
        </w:rPr>
        <w:t>The Request Manual Conversion link becomes active once the PDF conversion is complete.</w:t>
      </w:r>
    </w:p>
    <w:p w14:paraId="01410520" w14:textId="77777777" w:rsidR="00BB0D02" w:rsidRPr="00BB0D02" w:rsidRDefault="00BB0D02" w:rsidP="00BB0D02">
      <w:pPr>
        <w:jc w:val="both"/>
        <w:rPr>
          <w:color w:val="000000"/>
          <w:sz w:val="20"/>
        </w:rPr>
      </w:pPr>
    </w:p>
    <w:p w14:paraId="366E501A" w14:textId="1D26A64C" w:rsidR="00BB0D02" w:rsidRPr="00343329" w:rsidRDefault="00BB0D02" w:rsidP="00BB0D02">
      <w:pPr>
        <w:jc w:val="both"/>
        <w:rPr>
          <w:b/>
          <w:color w:val="000000"/>
          <w:sz w:val="20"/>
        </w:rPr>
      </w:pPr>
      <w:r w:rsidRPr="00343329">
        <w:rPr>
          <w:b/>
          <w:color w:val="000000"/>
          <w:sz w:val="20"/>
        </w:rPr>
        <w:t>STEP 3:</w:t>
      </w:r>
      <w:proofErr w:type="gramStart"/>
      <w:r w:rsidRPr="00343329">
        <w:rPr>
          <w:b/>
          <w:color w:val="000000"/>
          <w:sz w:val="20"/>
        </w:rPr>
        <w:tab/>
        <w:t xml:space="preserve">  Submitting</w:t>
      </w:r>
      <w:proofErr w:type="gramEnd"/>
      <w:r w:rsidRPr="00343329">
        <w:rPr>
          <w:b/>
          <w:color w:val="000000"/>
          <w:sz w:val="20"/>
        </w:rPr>
        <w:t xml:space="preserve"> Your Approved File</w:t>
      </w:r>
    </w:p>
    <w:p w14:paraId="4103C71E" w14:textId="0F0AB30E" w:rsidR="00BB0D02" w:rsidRPr="00343329" w:rsidRDefault="00BB0D02" w:rsidP="007906DD">
      <w:pPr>
        <w:ind w:firstLine="360"/>
        <w:jc w:val="both"/>
        <w:rPr>
          <w:color w:val="000000"/>
          <w:sz w:val="20"/>
        </w:rPr>
      </w:pPr>
      <w:r w:rsidRPr="00343329">
        <w:rPr>
          <w:color w:val="000000"/>
          <w:sz w:val="20"/>
        </w:rPr>
        <w:t xml:space="preserve">When you receive an acceptable IEEE PDF </w:t>
      </w:r>
      <w:proofErr w:type="spellStart"/>
      <w:r w:rsidRPr="00343329">
        <w:rPr>
          <w:color w:val="000000"/>
          <w:sz w:val="20"/>
        </w:rPr>
        <w:t>eXpress</w:t>
      </w:r>
      <w:proofErr w:type="spellEnd"/>
      <w:r w:rsidRPr="00343329">
        <w:rPr>
          <w:color w:val="000000"/>
          <w:sz w:val="20"/>
        </w:rPr>
        <w:t xml:space="preserve">-compatible PDF, submit this final PDF to: </w:t>
      </w:r>
    </w:p>
    <w:p w14:paraId="00B57B43" w14:textId="4D466506" w:rsidR="000E7381" w:rsidRPr="00343329" w:rsidRDefault="000E7381" w:rsidP="00D26E26">
      <w:pPr>
        <w:ind w:firstLine="360"/>
        <w:jc w:val="center"/>
        <w:rPr>
          <w:rFonts w:asciiTheme="majorBidi" w:hAnsiTheme="majorBidi" w:cstheme="majorBidi"/>
          <w:color w:val="000000"/>
          <w:sz w:val="20"/>
          <w:szCs w:val="20"/>
        </w:rPr>
      </w:pPr>
    </w:p>
    <w:p w14:paraId="4A95DCBF" w14:textId="31AA27FD" w:rsidR="00D26E26" w:rsidRPr="00343329" w:rsidRDefault="00343329" w:rsidP="00A15D35">
      <w:pPr>
        <w:pStyle w:val="PaperSECTIONHEADER"/>
        <w:rPr>
          <w:b w:val="0"/>
          <w:caps w:val="0"/>
          <w:sz w:val="18"/>
          <w:szCs w:val="18"/>
        </w:rPr>
      </w:pPr>
      <w:hyperlink r:id="rId10" w:history="1">
        <w:r w:rsidRPr="00343329">
          <w:rPr>
            <w:rStyle w:val="Hyperlink"/>
            <w:b w:val="0"/>
            <w:caps w:val="0"/>
            <w:sz w:val="18"/>
            <w:szCs w:val="18"/>
          </w:rPr>
          <w:t>https://www.powermems.org/authors/author_submission.html</w:t>
        </w:r>
      </w:hyperlink>
    </w:p>
    <w:p w14:paraId="718D3D58" w14:textId="77777777" w:rsidR="00343329" w:rsidRPr="00343329" w:rsidRDefault="00343329" w:rsidP="00A15D35">
      <w:pPr>
        <w:pStyle w:val="PaperSECTIONHEADER"/>
        <w:rPr>
          <w:sz w:val="20"/>
          <w:szCs w:val="20"/>
        </w:rPr>
      </w:pPr>
    </w:p>
    <w:p w14:paraId="6950B23D" w14:textId="2BA0958C" w:rsidR="002C61EC" w:rsidRPr="00233009" w:rsidRDefault="002C61EC" w:rsidP="00A15D35">
      <w:pPr>
        <w:pStyle w:val="PaperSECTIONHEADER"/>
      </w:pPr>
      <w:r w:rsidRPr="00233009">
        <w:t>Abbreviations and Acronyms</w:t>
      </w:r>
    </w:p>
    <w:p w14:paraId="57D2C239" w14:textId="77777777" w:rsidR="002C61EC" w:rsidRPr="00611CAD" w:rsidRDefault="002C61EC" w:rsidP="002C61EC">
      <w:pPr>
        <w:pStyle w:val="PaperTEXTBODY"/>
      </w:pPr>
      <w:r w:rsidRPr="00233009">
        <w:t>Define abbreviations and acronyms the first</w:t>
      </w:r>
      <w:r>
        <w:t xml:space="preserve"> time they are used in the text</w:t>
      </w:r>
      <w:r w:rsidRPr="00233009">
        <w:t xml:space="preserve">. Abbreviations such as IEEE, SI, MKS, CGS, </w:t>
      </w:r>
      <w:proofErr w:type="spellStart"/>
      <w:r w:rsidRPr="00233009">
        <w:t>sc</w:t>
      </w:r>
      <w:proofErr w:type="spellEnd"/>
      <w:r w:rsidRPr="00233009">
        <w:t xml:space="preserve">, dc, and rms do not have to be defined. </w:t>
      </w:r>
      <w:r>
        <w:t xml:space="preserve"> </w:t>
      </w:r>
      <w:r w:rsidRPr="00233009">
        <w:t xml:space="preserve">Do not use abbreviations in the title or </w:t>
      </w:r>
      <w:r>
        <w:t>section headers</w:t>
      </w:r>
      <w:r w:rsidRPr="00233009">
        <w:t xml:space="preserve"> unless they are unavoidable.</w:t>
      </w:r>
    </w:p>
    <w:p w14:paraId="4B71EC68" w14:textId="77777777" w:rsidR="002C61EC" w:rsidRDefault="002C61EC" w:rsidP="00C8039F">
      <w:pPr>
        <w:pStyle w:val="PaperSECTIONHEADER"/>
      </w:pPr>
    </w:p>
    <w:p w14:paraId="6C873A9B" w14:textId="77777777" w:rsidR="00FA250C" w:rsidRPr="00E721AA" w:rsidRDefault="00FA250C" w:rsidP="00C8039F">
      <w:pPr>
        <w:pStyle w:val="PaperSECTIONHEADER"/>
      </w:pPr>
      <w:r w:rsidRPr="00E721AA">
        <w:t>FIGURE AND TABLE FORMATTING</w:t>
      </w:r>
    </w:p>
    <w:p w14:paraId="1AE02A92" w14:textId="77777777" w:rsidR="0041487B" w:rsidRDefault="0041487B" w:rsidP="0041487B">
      <w:pPr>
        <w:pStyle w:val="PaperTEXTBODY"/>
      </w:pPr>
      <w:r w:rsidRPr="00E721AA">
        <w:t xml:space="preserve">All figures should be placed as close to their mention as possible.  Digital images, e.g., schematic drawings, </w:t>
      </w:r>
      <w:r w:rsidRPr="00E721AA">
        <w:t>photos, micrographs, etc., should have a resolution of at least 300 dpi.  Each figure should be accompanied by a numbered caption, as shown in Fig. 1, placed right below the figure being described.</w:t>
      </w:r>
      <w:r>
        <w:t xml:space="preserve"> </w:t>
      </w:r>
      <w:r w:rsidRPr="00E721AA">
        <w:t xml:space="preserve"> Figure 2 shows a photograph with unfavorable resolution (72 dpi) and low contrast.</w:t>
      </w:r>
    </w:p>
    <w:p w14:paraId="24CDEA00" w14:textId="77777777" w:rsidR="00FA250C" w:rsidRPr="00E721AA" w:rsidRDefault="00FA250C">
      <w:pPr>
        <w:widowControl w:val="0"/>
        <w:autoSpaceDE w:val="0"/>
        <w:autoSpaceDN w:val="0"/>
        <w:adjustRightInd w:val="0"/>
        <w:jc w:val="both"/>
        <w:rPr>
          <w:i/>
          <w:sz w:val="20"/>
        </w:rPr>
      </w:pPr>
    </w:p>
    <w:p w14:paraId="0A96B601" w14:textId="77777777" w:rsidR="00FA250C" w:rsidRPr="00E721AA" w:rsidRDefault="003665E9" w:rsidP="00FA250C">
      <w:pPr>
        <w:widowControl w:val="0"/>
        <w:autoSpaceDE w:val="0"/>
        <w:autoSpaceDN w:val="0"/>
        <w:adjustRightInd w:val="0"/>
        <w:jc w:val="center"/>
        <w:rPr>
          <w:i/>
          <w:sz w:val="20"/>
        </w:rPr>
      </w:pPr>
      <w:r>
        <w:rPr>
          <w:i/>
          <w:noProof/>
          <w:sz w:val="20"/>
        </w:rPr>
        <w:drawing>
          <wp:inline distT="0" distB="0" distL="0" distR="0" wp14:anchorId="62D50335" wp14:editId="20E8F294">
            <wp:extent cx="1673860" cy="1245235"/>
            <wp:effectExtent l="0" t="0" r="0" b="0"/>
            <wp:docPr id="1" name="Picture 1" descr="imag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860" cy="1245235"/>
                    </a:xfrm>
                    <a:prstGeom prst="rect">
                      <a:avLst/>
                    </a:prstGeom>
                    <a:noFill/>
                    <a:ln>
                      <a:noFill/>
                    </a:ln>
                  </pic:spPr>
                </pic:pic>
              </a:graphicData>
            </a:graphic>
          </wp:inline>
        </w:drawing>
      </w:r>
    </w:p>
    <w:p w14:paraId="6DD56735" w14:textId="77777777" w:rsidR="004571B0" w:rsidRDefault="004571B0" w:rsidP="004D4B6B">
      <w:pPr>
        <w:pStyle w:val="PaperFIGURECAPTION"/>
      </w:pPr>
    </w:p>
    <w:p w14:paraId="52D0FA16" w14:textId="58A9314E" w:rsidR="00FA250C" w:rsidRPr="00E721AA" w:rsidRDefault="00FA250C" w:rsidP="004D4B6B">
      <w:pPr>
        <w:pStyle w:val="PaperFIGURECAPTION"/>
      </w:pPr>
      <w:r w:rsidRPr="00E721AA">
        <w:t>Figure 1: Reflections on corrugated liquid/gas interface, with obstacles, observed by Monet.  Rendering with 300 dpi.</w:t>
      </w:r>
    </w:p>
    <w:p w14:paraId="361700E6" w14:textId="77777777" w:rsidR="00FA250C" w:rsidRPr="00E721AA" w:rsidRDefault="00FA250C" w:rsidP="00FA250C">
      <w:pPr>
        <w:widowControl w:val="0"/>
        <w:autoSpaceDE w:val="0"/>
        <w:autoSpaceDN w:val="0"/>
        <w:adjustRightInd w:val="0"/>
        <w:jc w:val="both"/>
        <w:rPr>
          <w:sz w:val="20"/>
        </w:rPr>
      </w:pPr>
    </w:p>
    <w:p w14:paraId="2B8A4867" w14:textId="77777777" w:rsidR="00FA250C" w:rsidRPr="00E721AA" w:rsidRDefault="003665E9">
      <w:pPr>
        <w:widowControl w:val="0"/>
        <w:autoSpaceDE w:val="0"/>
        <w:autoSpaceDN w:val="0"/>
        <w:adjustRightInd w:val="0"/>
        <w:jc w:val="center"/>
        <w:rPr>
          <w:b/>
        </w:rPr>
      </w:pPr>
      <w:r>
        <w:rPr>
          <w:b/>
          <w:noProof/>
        </w:rPr>
        <w:drawing>
          <wp:inline distT="0" distB="0" distL="0" distR="0" wp14:anchorId="23AEE7F1" wp14:editId="0804C9AB">
            <wp:extent cx="710565" cy="1118235"/>
            <wp:effectExtent l="0" t="0" r="0" b="0"/>
            <wp:docPr id="2" name="Picture 2" descr="Sample Paper 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ample Paper image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565" cy="1118235"/>
                    </a:xfrm>
                    <a:prstGeom prst="rect">
                      <a:avLst/>
                    </a:prstGeom>
                    <a:noFill/>
                    <a:ln>
                      <a:noFill/>
                    </a:ln>
                  </pic:spPr>
                </pic:pic>
              </a:graphicData>
            </a:graphic>
          </wp:inline>
        </w:drawing>
      </w:r>
    </w:p>
    <w:p w14:paraId="730870E1" w14:textId="77777777" w:rsidR="00FA250C" w:rsidRPr="00E721AA" w:rsidRDefault="003665E9">
      <w:pPr>
        <w:widowControl w:val="0"/>
        <w:autoSpaceDE w:val="0"/>
        <w:autoSpaceDN w:val="0"/>
        <w:adjustRightInd w:val="0"/>
        <w:jc w:val="both"/>
        <w:rPr>
          <w:b/>
        </w:rPr>
      </w:pPr>
      <w:r>
        <w:rPr>
          <w:rFonts w:ascii="Times" w:hAnsi="Times"/>
          <w:b/>
          <w:noProof/>
        </w:rPr>
        <mc:AlternateContent>
          <mc:Choice Requires="wps">
            <w:drawing>
              <wp:anchor distT="0" distB="0" distL="114300" distR="114300" simplePos="0" relativeHeight="251658240" behindDoc="0" locked="0" layoutInCell="1" allowOverlap="1" wp14:anchorId="3AB952AE" wp14:editId="72A5A178">
                <wp:simplePos x="0" y="0"/>
                <wp:positionH relativeFrom="column">
                  <wp:posOffset>1905000</wp:posOffset>
                </wp:positionH>
                <wp:positionV relativeFrom="paragraph">
                  <wp:posOffset>-678815</wp:posOffset>
                </wp:positionV>
                <wp:extent cx="228600" cy="146050"/>
                <wp:effectExtent l="0" t="0" r="0" b="63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28600" cy="14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675CF" id="Line 3"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53.45pt" to="168pt,-4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">
                <o:lock v:ext="edit" shapetype="f"/>
              </v:line>
            </w:pict>
          </mc:Fallback>
        </mc:AlternateContent>
      </w:r>
      <w:r>
        <w:rPr>
          <w:rFonts w:ascii="Times" w:hAnsi="Times"/>
          <w:b/>
          <w:noProof/>
        </w:rPr>
        <mc:AlternateContent>
          <mc:Choice Requires="wps">
            <w:drawing>
              <wp:anchor distT="0" distB="0" distL="114300" distR="114300" simplePos="0" relativeHeight="251657216" behindDoc="0" locked="0" layoutInCell="1" allowOverlap="1" wp14:anchorId="573064A4" wp14:editId="7691BEB7">
                <wp:simplePos x="0" y="0"/>
                <wp:positionH relativeFrom="column">
                  <wp:posOffset>2133600</wp:posOffset>
                </wp:positionH>
                <wp:positionV relativeFrom="paragraph">
                  <wp:posOffset>-602615</wp:posOffset>
                </wp:positionV>
                <wp:extent cx="838200" cy="304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82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E7C33" w14:textId="77777777" w:rsidR="00B72550" w:rsidRDefault="00B72550">
                            <w:pPr>
                              <w:widowControl w:val="0"/>
                              <w:autoSpaceDE w:val="0"/>
                              <w:autoSpaceDN w:val="0"/>
                              <w:adjustRightInd w:val="0"/>
                              <w:jc w:val="both"/>
                              <w:rPr>
                                <w:sz w:val="14"/>
                              </w:rPr>
                            </w:pPr>
                            <w:r>
                              <w:rPr>
                                <w:sz w:val="14"/>
                              </w:rPr>
                              <w:t>Poor contrast and small labeling</w:t>
                            </w:r>
                          </w:p>
                          <w:p w14:paraId="6DFF84F8" w14:textId="77777777" w:rsidR="00B72550" w:rsidRDefault="00B725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064A4" id="_x0000_t202" coordsize="21600,21600" o:spt="202" path="m,l,21600r21600,l21600,xe">
                <v:stroke joinstyle="miter"/>
                <v:path gradientshapeok="t" o:connecttype="rect"/>
              </v:shapetype>
              <v:shape id="Text Box 2" o:spid="_x0000_s1026" type="#_x0000_t202" style="position:absolute;left:0;text-align:left;margin-left:168pt;margin-top:-47.45pt;width:66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" stroked="f">
                <v:path arrowok="t"/>
                <v:textbox>
                  <w:txbxContent>
                    <w:p w14:paraId="504E7C33" w14:textId="77777777" w:rsidR="00B72550" w:rsidRDefault="00B72550">
                      <w:pPr>
                        <w:widowControl w:val="0"/>
                        <w:autoSpaceDE w:val="0"/>
                        <w:autoSpaceDN w:val="0"/>
                        <w:adjustRightInd w:val="0"/>
                        <w:jc w:val="both"/>
                        <w:rPr>
                          <w:sz w:val="14"/>
                        </w:rPr>
                      </w:pPr>
                      <w:r>
                        <w:rPr>
                          <w:sz w:val="14"/>
                        </w:rPr>
                        <w:t>Poor contrast and small labeling</w:t>
                      </w:r>
                    </w:p>
                    <w:p w14:paraId="6DFF84F8" w14:textId="77777777" w:rsidR="00B72550" w:rsidRDefault="00B72550"/>
                  </w:txbxContent>
                </v:textbox>
              </v:shape>
            </w:pict>
          </mc:Fallback>
        </mc:AlternateContent>
      </w:r>
    </w:p>
    <w:p w14:paraId="25DF634C" w14:textId="77777777" w:rsidR="00FA250C" w:rsidRPr="00E721AA" w:rsidRDefault="00FA250C" w:rsidP="00FA250C">
      <w:pPr>
        <w:pStyle w:val="PaperFIGURECAPTION"/>
      </w:pPr>
      <w:r w:rsidRPr="00E721AA">
        <w:t>Figure 2: Reflection on life, originally shaped by Rodin: rendering with low resolution (75 dpi), unfavorable size, and other deficiencies.</w:t>
      </w:r>
    </w:p>
    <w:p w14:paraId="05F12252" w14:textId="77777777" w:rsidR="00FA250C" w:rsidRPr="002F5030" w:rsidRDefault="00FA250C">
      <w:pPr>
        <w:widowControl w:val="0"/>
        <w:tabs>
          <w:tab w:val="left" w:pos="360"/>
        </w:tabs>
        <w:autoSpaceDE w:val="0"/>
        <w:autoSpaceDN w:val="0"/>
        <w:adjustRightInd w:val="0"/>
        <w:jc w:val="both"/>
        <w:rPr>
          <w:sz w:val="20"/>
        </w:rPr>
      </w:pPr>
    </w:p>
    <w:p w14:paraId="75978072" w14:textId="543058D8" w:rsidR="00FA250C" w:rsidRPr="00A9633B" w:rsidRDefault="00FA250C" w:rsidP="004571B0">
      <w:pPr>
        <w:ind w:firstLine="360"/>
        <w:jc w:val="both"/>
        <w:rPr>
          <w:color w:val="000000"/>
          <w:sz w:val="20"/>
        </w:rPr>
      </w:pPr>
      <w:r w:rsidRPr="00A9633B">
        <w:rPr>
          <w:color w:val="000000"/>
          <w:sz w:val="20"/>
        </w:rPr>
        <w:t>Tables should span one column and should be preceded by a caption.  Table 1 illustrates a possible design.  Design details are left to the authors.  If a table or figure is too wide to be contained in a single column, extend it over both columns, preferable at the top or bottom of a page.</w:t>
      </w:r>
    </w:p>
    <w:p w14:paraId="50278DAC" w14:textId="77777777" w:rsidR="00FA250C" w:rsidRPr="00A9633B" w:rsidRDefault="00FA250C" w:rsidP="00A9633B">
      <w:pPr>
        <w:ind w:firstLine="360"/>
        <w:rPr>
          <w:color w:val="000000"/>
          <w:sz w:val="20"/>
        </w:rPr>
      </w:pPr>
    </w:p>
    <w:p w14:paraId="1872EDDB" w14:textId="77777777" w:rsidR="00FA250C" w:rsidRPr="00E721AA" w:rsidRDefault="00FA250C" w:rsidP="004571B0">
      <w:pPr>
        <w:pStyle w:val="PaperTABLECAPTION"/>
        <w:jc w:val="center"/>
        <w:rPr>
          <w:b/>
        </w:rPr>
      </w:pPr>
      <w:r w:rsidRPr="00E721AA">
        <w:t>Table 1: Num</w:t>
      </w:r>
      <w:r w:rsidR="00555F08">
        <w:t>ber N of abstracts submitted</w:t>
      </w:r>
      <w:r w:rsidRPr="00E721AA">
        <w:t xml:space="preserve"> and number M of submitting countries.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4"/>
        <w:gridCol w:w="1283"/>
        <w:gridCol w:w="1392"/>
      </w:tblGrid>
      <w:tr w:rsidR="00FA250C" w:rsidRPr="00E721AA" w14:paraId="7F8EA390" w14:textId="77777777">
        <w:tc>
          <w:tcPr>
            <w:tcW w:w="1920" w:type="dxa"/>
          </w:tcPr>
          <w:p w14:paraId="0C1BB364" w14:textId="77777777" w:rsidR="00FA250C" w:rsidRPr="00E721AA" w:rsidRDefault="00FA250C">
            <w:pPr>
              <w:widowControl w:val="0"/>
              <w:autoSpaceDE w:val="0"/>
              <w:autoSpaceDN w:val="0"/>
              <w:adjustRightInd w:val="0"/>
              <w:jc w:val="both"/>
              <w:rPr>
                <w:b/>
                <w:sz w:val="20"/>
              </w:rPr>
            </w:pPr>
            <w:r w:rsidRPr="00E721AA">
              <w:rPr>
                <w:b/>
                <w:sz w:val="20"/>
              </w:rPr>
              <w:t>Region</w:t>
            </w:r>
          </w:p>
        </w:tc>
        <w:tc>
          <w:tcPr>
            <w:tcW w:w="1320" w:type="dxa"/>
          </w:tcPr>
          <w:p w14:paraId="1DBDCC16" w14:textId="77777777" w:rsidR="00FA250C" w:rsidRPr="00E721AA" w:rsidRDefault="00FA250C">
            <w:pPr>
              <w:widowControl w:val="0"/>
              <w:autoSpaceDE w:val="0"/>
              <w:autoSpaceDN w:val="0"/>
              <w:adjustRightInd w:val="0"/>
              <w:jc w:val="center"/>
              <w:rPr>
                <w:b/>
                <w:sz w:val="20"/>
              </w:rPr>
            </w:pPr>
            <w:r w:rsidRPr="00E721AA">
              <w:rPr>
                <w:b/>
                <w:sz w:val="20"/>
              </w:rPr>
              <w:t>N</w:t>
            </w:r>
          </w:p>
        </w:tc>
        <w:tc>
          <w:tcPr>
            <w:tcW w:w="1440" w:type="dxa"/>
          </w:tcPr>
          <w:p w14:paraId="154B29C8" w14:textId="77777777" w:rsidR="00FA250C" w:rsidRPr="00E721AA" w:rsidRDefault="00FA250C">
            <w:pPr>
              <w:widowControl w:val="0"/>
              <w:autoSpaceDE w:val="0"/>
              <w:autoSpaceDN w:val="0"/>
              <w:adjustRightInd w:val="0"/>
              <w:jc w:val="center"/>
              <w:rPr>
                <w:b/>
                <w:sz w:val="20"/>
              </w:rPr>
            </w:pPr>
            <w:r w:rsidRPr="00E721AA">
              <w:rPr>
                <w:b/>
                <w:sz w:val="20"/>
              </w:rPr>
              <w:t>M</w:t>
            </w:r>
          </w:p>
        </w:tc>
      </w:tr>
      <w:tr w:rsidR="00FA250C" w:rsidRPr="00E721AA" w14:paraId="63EC6E3A" w14:textId="77777777">
        <w:tc>
          <w:tcPr>
            <w:tcW w:w="1920" w:type="dxa"/>
          </w:tcPr>
          <w:p w14:paraId="1E25B736" w14:textId="77777777" w:rsidR="00FA250C" w:rsidRPr="00E721AA" w:rsidRDefault="00FA250C">
            <w:pPr>
              <w:widowControl w:val="0"/>
              <w:autoSpaceDE w:val="0"/>
              <w:autoSpaceDN w:val="0"/>
              <w:adjustRightInd w:val="0"/>
              <w:jc w:val="both"/>
              <w:rPr>
                <w:sz w:val="20"/>
              </w:rPr>
            </w:pPr>
            <w:r w:rsidRPr="00E721AA">
              <w:rPr>
                <w:sz w:val="20"/>
              </w:rPr>
              <w:t>Americas</w:t>
            </w:r>
          </w:p>
        </w:tc>
        <w:tc>
          <w:tcPr>
            <w:tcW w:w="1320" w:type="dxa"/>
          </w:tcPr>
          <w:p w14:paraId="27F25BAD" w14:textId="77777777" w:rsidR="00FA250C" w:rsidRPr="00E721AA" w:rsidRDefault="00FA250C">
            <w:pPr>
              <w:widowControl w:val="0"/>
              <w:autoSpaceDE w:val="0"/>
              <w:autoSpaceDN w:val="0"/>
              <w:adjustRightInd w:val="0"/>
              <w:jc w:val="center"/>
              <w:rPr>
                <w:sz w:val="20"/>
              </w:rPr>
            </w:pPr>
            <w:r w:rsidRPr="00E721AA">
              <w:rPr>
                <w:sz w:val="20"/>
              </w:rPr>
              <w:t>212</w:t>
            </w:r>
          </w:p>
        </w:tc>
        <w:tc>
          <w:tcPr>
            <w:tcW w:w="1440" w:type="dxa"/>
          </w:tcPr>
          <w:p w14:paraId="17B3B326" w14:textId="77777777" w:rsidR="00FA250C" w:rsidRPr="00E721AA" w:rsidRDefault="00FA250C">
            <w:pPr>
              <w:widowControl w:val="0"/>
              <w:autoSpaceDE w:val="0"/>
              <w:autoSpaceDN w:val="0"/>
              <w:adjustRightInd w:val="0"/>
              <w:jc w:val="center"/>
              <w:rPr>
                <w:sz w:val="20"/>
              </w:rPr>
            </w:pPr>
            <w:r w:rsidRPr="00E721AA">
              <w:rPr>
                <w:sz w:val="20"/>
              </w:rPr>
              <w:t>3</w:t>
            </w:r>
          </w:p>
        </w:tc>
      </w:tr>
      <w:tr w:rsidR="00FA250C" w:rsidRPr="00E721AA" w14:paraId="6D3F9B75" w14:textId="77777777">
        <w:tc>
          <w:tcPr>
            <w:tcW w:w="1920" w:type="dxa"/>
          </w:tcPr>
          <w:p w14:paraId="004D9478" w14:textId="77777777" w:rsidR="00FA250C" w:rsidRPr="00E721AA" w:rsidRDefault="00FA250C">
            <w:pPr>
              <w:widowControl w:val="0"/>
              <w:autoSpaceDE w:val="0"/>
              <w:autoSpaceDN w:val="0"/>
              <w:adjustRightInd w:val="0"/>
              <w:jc w:val="both"/>
              <w:rPr>
                <w:sz w:val="20"/>
              </w:rPr>
            </w:pPr>
            <w:r w:rsidRPr="00E721AA">
              <w:rPr>
                <w:sz w:val="20"/>
              </w:rPr>
              <w:t>Asia/Oceania</w:t>
            </w:r>
          </w:p>
        </w:tc>
        <w:tc>
          <w:tcPr>
            <w:tcW w:w="1320" w:type="dxa"/>
          </w:tcPr>
          <w:p w14:paraId="3B457A90" w14:textId="77777777" w:rsidR="00FA250C" w:rsidRPr="00E721AA" w:rsidRDefault="00FA250C">
            <w:pPr>
              <w:widowControl w:val="0"/>
              <w:autoSpaceDE w:val="0"/>
              <w:autoSpaceDN w:val="0"/>
              <w:adjustRightInd w:val="0"/>
              <w:jc w:val="center"/>
              <w:rPr>
                <w:sz w:val="20"/>
              </w:rPr>
            </w:pPr>
            <w:r w:rsidRPr="00E721AA">
              <w:rPr>
                <w:sz w:val="20"/>
              </w:rPr>
              <w:t>250</w:t>
            </w:r>
          </w:p>
        </w:tc>
        <w:tc>
          <w:tcPr>
            <w:tcW w:w="1440" w:type="dxa"/>
          </w:tcPr>
          <w:p w14:paraId="737BBE47" w14:textId="77777777" w:rsidR="00FA250C" w:rsidRPr="00E721AA" w:rsidRDefault="00FA250C">
            <w:pPr>
              <w:widowControl w:val="0"/>
              <w:autoSpaceDE w:val="0"/>
              <w:autoSpaceDN w:val="0"/>
              <w:adjustRightInd w:val="0"/>
              <w:jc w:val="center"/>
              <w:rPr>
                <w:sz w:val="20"/>
              </w:rPr>
            </w:pPr>
            <w:r w:rsidRPr="00E721AA">
              <w:rPr>
                <w:sz w:val="20"/>
              </w:rPr>
              <w:t>9</w:t>
            </w:r>
          </w:p>
        </w:tc>
      </w:tr>
      <w:tr w:rsidR="00FA250C" w:rsidRPr="00E721AA" w14:paraId="01C33565" w14:textId="77777777">
        <w:tc>
          <w:tcPr>
            <w:tcW w:w="1920" w:type="dxa"/>
          </w:tcPr>
          <w:p w14:paraId="3C3BC679" w14:textId="77777777" w:rsidR="00FA250C" w:rsidRPr="00E721AA" w:rsidRDefault="00FA250C">
            <w:pPr>
              <w:widowControl w:val="0"/>
              <w:autoSpaceDE w:val="0"/>
              <w:autoSpaceDN w:val="0"/>
              <w:adjustRightInd w:val="0"/>
              <w:jc w:val="both"/>
              <w:rPr>
                <w:sz w:val="20"/>
              </w:rPr>
            </w:pPr>
            <w:r w:rsidRPr="00E721AA">
              <w:rPr>
                <w:sz w:val="20"/>
              </w:rPr>
              <w:t>Europe/Africa</w:t>
            </w:r>
          </w:p>
        </w:tc>
        <w:tc>
          <w:tcPr>
            <w:tcW w:w="1320" w:type="dxa"/>
          </w:tcPr>
          <w:p w14:paraId="5C39EA3F" w14:textId="77777777" w:rsidR="00FA250C" w:rsidRPr="00E721AA" w:rsidRDefault="00FA250C">
            <w:pPr>
              <w:widowControl w:val="0"/>
              <w:autoSpaceDE w:val="0"/>
              <w:autoSpaceDN w:val="0"/>
              <w:adjustRightInd w:val="0"/>
              <w:jc w:val="center"/>
              <w:rPr>
                <w:sz w:val="20"/>
              </w:rPr>
            </w:pPr>
            <w:r w:rsidRPr="00E721AA">
              <w:rPr>
                <w:sz w:val="20"/>
              </w:rPr>
              <w:t>166</w:t>
            </w:r>
          </w:p>
        </w:tc>
        <w:tc>
          <w:tcPr>
            <w:tcW w:w="1440" w:type="dxa"/>
          </w:tcPr>
          <w:p w14:paraId="34DC4802" w14:textId="77777777" w:rsidR="00FA250C" w:rsidRPr="00E721AA" w:rsidRDefault="00FA250C">
            <w:pPr>
              <w:widowControl w:val="0"/>
              <w:autoSpaceDE w:val="0"/>
              <w:autoSpaceDN w:val="0"/>
              <w:adjustRightInd w:val="0"/>
              <w:jc w:val="center"/>
              <w:rPr>
                <w:sz w:val="20"/>
              </w:rPr>
            </w:pPr>
            <w:r w:rsidRPr="00E721AA">
              <w:rPr>
                <w:sz w:val="20"/>
              </w:rPr>
              <w:t>20</w:t>
            </w:r>
          </w:p>
        </w:tc>
      </w:tr>
      <w:tr w:rsidR="00FA250C" w:rsidRPr="00E721AA" w14:paraId="285B9665" w14:textId="77777777">
        <w:tc>
          <w:tcPr>
            <w:tcW w:w="1920" w:type="dxa"/>
          </w:tcPr>
          <w:p w14:paraId="38E40DCD" w14:textId="77777777" w:rsidR="00FA250C" w:rsidRPr="00E721AA" w:rsidRDefault="00FA250C">
            <w:pPr>
              <w:widowControl w:val="0"/>
              <w:autoSpaceDE w:val="0"/>
              <w:autoSpaceDN w:val="0"/>
              <w:adjustRightInd w:val="0"/>
              <w:jc w:val="both"/>
              <w:rPr>
                <w:b/>
                <w:sz w:val="20"/>
              </w:rPr>
            </w:pPr>
            <w:r w:rsidRPr="00E721AA">
              <w:rPr>
                <w:b/>
                <w:sz w:val="20"/>
              </w:rPr>
              <w:t>Total</w:t>
            </w:r>
          </w:p>
        </w:tc>
        <w:tc>
          <w:tcPr>
            <w:tcW w:w="1320" w:type="dxa"/>
          </w:tcPr>
          <w:p w14:paraId="1FF24E77" w14:textId="77777777" w:rsidR="00FA250C" w:rsidRPr="00E721AA" w:rsidRDefault="00FA250C">
            <w:pPr>
              <w:widowControl w:val="0"/>
              <w:autoSpaceDE w:val="0"/>
              <w:autoSpaceDN w:val="0"/>
              <w:adjustRightInd w:val="0"/>
              <w:jc w:val="center"/>
              <w:rPr>
                <w:b/>
                <w:sz w:val="20"/>
              </w:rPr>
            </w:pPr>
            <w:r w:rsidRPr="00E721AA">
              <w:rPr>
                <w:b/>
                <w:sz w:val="20"/>
              </w:rPr>
              <w:t>628</w:t>
            </w:r>
          </w:p>
        </w:tc>
        <w:tc>
          <w:tcPr>
            <w:tcW w:w="1440" w:type="dxa"/>
          </w:tcPr>
          <w:p w14:paraId="2DB8DF4F" w14:textId="77777777" w:rsidR="00FA250C" w:rsidRPr="00E721AA" w:rsidRDefault="00FA250C">
            <w:pPr>
              <w:widowControl w:val="0"/>
              <w:autoSpaceDE w:val="0"/>
              <w:autoSpaceDN w:val="0"/>
              <w:adjustRightInd w:val="0"/>
              <w:jc w:val="center"/>
              <w:rPr>
                <w:b/>
                <w:sz w:val="20"/>
              </w:rPr>
            </w:pPr>
            <w:r w:rsidRPr="00E721AA">
              <w:rPr>
                <w:b/>
                <w:sz w:val="20"/>
              </w:rPr>
              <w:t>32</w:t>
            </w:r>
          </w:p>
        </w:tc>
      </w:tr>
    </w:tbl>
    <w:p w14:paraId="5CA5591C" w14:textId="77777777" w:rsidR="00FA250C" w:rsidRPr="00E721AA" w:rsidRDefault="00FA250C">
      <w:pPr>
        <w:widowControl w:val="0"/>
        <w:autoSpaceDE w:val="0"/>
        <w:autoSpaceDN w:val="0"/>
        <w:adjustRightInd w:val="0"/>
        <w:jc w:val="both"/>
        <w:rPr>
          <w:sz w:val="20"/>
        </w:rPr>
      </w:pPr>
    </w:p>
    <w:p w14:paraId="4E587EC2" w14:textId="6951EAE1" w:rsidR="00FA250C" w:rsidRPr="00E721AA" w:rsidRDefault="00FA250C" w:rsidP="00C8039F">
      <w:pPr>
        <w:pStyle w:val="PaperSECTIONHEADER"/>
      </w:pPr>
      <w:r w:rsidRPr="00E721AA">
        <w:t>EQUATION FORMATTING</w:t>
      </w:r>
    </w:p>
    <w:p w14:paraId="3403AE6C" w14:textId="77777777" w:rsidR="0041487B" w:rsidRPr="00E721AA" w:rsidRDefault="0041487B" w:rsidP="0041487B">
      <w:pPr>
        <w:pStyle w:val="PaperTEXTBODY"/>
      </w:pPr>
      <w:r w:rsidRPr="00E721AA">
        <w:t xml:space="preserve">When numbering equations, enclose numbers in parentheses and place flush with right-hand margin of the column, i.e., with appropriate punctuation.  </w:t>
      </w:r>
    </w:p>
    <w:p w14:paraId="0C4725D3" w14:textId="77777777" w:rsidR="00FA250C" w:rsidRPr="00E721AA" w:rsidRDefault="00FA250C">
      <w:pPr>
        <w:widowControl w:val="0"/>
        <w:autoSpaceDE w:val="0"/>
        <w:autoSpaceDN w:val="0"/>
        <w:adjustRightInd w:val="0"/>
        <w:jc w:val="both"/>
        <w:rPr>
          <w:b/>
        </w:rPr>
      </w:pPr>
    </w:p>
    <w:p w14:paraId="2082D929" w14:textId="77777777" w:rsidR="00FA250C" w:rsidRPr="00E721AA" w:rsidRDefault="00FA250C">
      <w:pPr>
        <w:widowControl w:val="0"/>
        <w:tabs>
          <w:tab w:val="left" w:pos="1080"/>
          <w:tab w:val="right" w:pos="4608"/>
        </w:tabs>
        <w:autoSpaceDE w:val="0"/>
        <w:autoSpaceDN w:val="0"/>
        <w:adjustRightInd w:val="0"/>
        <w:jc w:val="both"/>
        <w:rPr>
          <w:sz w:val="20"/>
        </w:rPr>
      </w:pPr>
      <w:r w:rsidRPr="00E721AA">
        <w:rPr>
          <w:sz w:val="20"/>
        </w:rPr>
        <w:tab/>
        <w:t>-1 ≈</w:t>
      </w:r>
      <w:r w:rsidRPr="00E721AA">
        <w:rPr>
          <w:i/>
          <w:sz w:val="20"/>
        </w:rPr>
        <w:t>e</w:t>
      </w:r>
      <w:r w:rsidRPr="00E721AA">
        <w:rPr>
          <w:i/>
          <w:sz w:val="20"/>
          <w:vertAlign w:val="superscript"/>
        </w:rPr>
        <w:t>i</w:t>
      </w:r>
      <w:r w:rsidRPr="00E721AA">
        <w:rPr>
          <w:sz w:val="20"/>
          <w:vertAlign w:val="superscript"/>
        </w:rPr>
        <w:t>22 7</w:t>
      </w:r>
      <w:r w:rsidRPr="00E721AA">
        <w:rPr>
          <w:sz w:val="20"/>
        </w:rPr>
        <w:t xml:space="preserve"> </w:t>
      </w:r>
      <w:r w:rsidRPr="00E721AA">
        <w:rPr>
          <w:sz w:val="20"/>
        </w:rPr>
        <w:tab/>
        <w:t xml:space="preserve"> (1)</w:t>
      </w:r>
    </w:p>
    <w:p w14:paraId="56D1B4A3" w14:textId="77777777" w:rsidR="00FA250C" w:rsidRDefault="00FA250C" w:rsidP="00FA250C">
      <w:pPr>
        <w:pStyle w:val="PaperTEXTBODY"/>
      </w:pPr>
    </w:p>
    <w:p w14:paraId="460BBAA4" w14:textId="77777777" w:rsidR="00FA250C" w:rsidRPr="0041487B" w:rsidRDefault="00FA250C" w:rsidP="00FA250C">
      <w:pPr>
        <w:pStyle w:val="PaperTEXTBODY"/>
        <w:rPr>
          <w:b/>
        </w:rPr>
      </w:pPr>
      <w:r w:rsidRPr="00E73701">
        <w:t xml:space="preserve">The above equation is meant as an example only and has no reference or further content.  </w:t>
      </w:r>
      <w:r w:rsidRPr="0041487B">
        <w:rPr>
          <w:b/>
        </w:rPr>
        <w:t>Please double check that your figures, tables, etc. are numbered in correct sequence.</w:t>
      </w:r>
    </w:p>
    <w:p w14:paraId="4B03EEDC" w14:textId="77777777" w:rsidR="00FA250C" w:rsidRPr="00E721AA" w:rsidRDefault="00FA250C" w:rsidP="00FA250C">
      <w:pPr>
        <w:pStyle w:val="PaperTEXTBODY"/>
      </w:pPr>
    </w:p>
    <w:p w14:paraId="70EF3A1F" w14:textId="06ACAD82" w:rsidR="00FA250C" w:rsidRPr="00E721AA" w:rsidRDefault="00871D23" w:rsidP="00C8039F">
      <w:pPr>
        <w:pStyle w:val="PaperSECTIONHEADER"/>
      </w:pPr>
      <w:r>
        <w:br w:type="column"/>
      </w:r>
      <w:r w:rsidR="00FA250C" w:rsidRPr="00E721AA">
        <w:lastRenderedPageBreak/>
        <w:t>REFERENCE FORMATTING</w:t>
      </w:r>
    </w:p>
    <w:p w14:paraId="2495AD0D" w14:textId="77777777" w:rsidR="00FA250C" w:rsidRPr="00E721AA" w:rsidRDefault="00FA250C" w:rsidP="00C8039F">
      <w:pPr>
        <w:pStyle w:val="PaperTEXTBODY"/>
      </w:pPr>
      <w:r w:rsidRPr="00124AD5">
        <w:t xml:space="preserve">Refer to the reference section for samples for contributions to </w:t>
      </w:r>
      <w:r>
        <w:t>C</w:t>
      </w:r>
      <w:r w:rsidRPr="00124AD5">
        <w:t xml:space="preserve">onference </w:t>
      </w:r>
      <w:r>
        <w:t>Digest</w:t>
      </w:r>
      <w:r w:rsidRPr="00124AD5">
        <w:t xml:space="preserve"> [1], journals [2], and books [3].</w:t>
      </w:r>
    </w:p>
    <w:p w14:paraId="1D1C93E2" w14:textId="77777777" w:rsidR="00FA250C" w:rsidRDefault="00FA250C" w:rsidP="00FA250C">
      <w:pPr>
        <w:pStyle w:val="PaperTEXTBODY"/>
      </w:pPr>
      <w:r w:rsidRPr="00E73701">
        <w:t xml:space="preserve">If you have any questions regarding your final manuscript, please do not hesitate to contact </w:t>
      </w:r>
      <w:r>
        <w:t>Shirley</w:t>
      </w:r>
      <w:r w:rsidRPr="00E73701">
        <w:t xml:space="preserve"> at </w:t>
      </w:r>
      <w:hyperlink r:id="rId13" w:history="1">
        <w:r w:rsidRPr="00231BA1">
          <w:t>sgalloway@pmmiconferences.com</w:t>
        </w:r>
      </w:hyperlink>
      <w:r>
        <w:t>.</w:t>
      </w:r>
    </w:p>
    <w:p w14:paraId="6C61F581" w14:textId="77777777" w:rsidR="00FA250C" w:rsidRPr="00E73701" w:rsidRDefault="00FA250C" w:rsidP="00FA250C">
      <w:pPr>
        <w:pStyle w:val="PaperTEXTBODY"/>
        <w:ind w:firstLine="0"/>
      </w:pPr>
    </w:p>
    <w:p w14:paraId="05143CBE" w14:textId="77777777" w:rsidR="00FA250C" w:rsidRPr="00E73701" w:rsidRDefault="00FA250C" w:rsidP="00FA250C">
      <w:pPr>
        <w:pStyle w:val="PaperSECTIONHEADER"/>
      </w:pPr>
      <w:r w:rsidRPr="00E73701">
        <w:t>ACKNOWLEDGEMENTS</w:t>
      </w:r>
    </w:p>
    <w:p w14:paraId="746B07A2" w14:textId="77777777" w:rsidR="00FA250C" w:rsidRPr="00E73701" w:rsidRDefault="00FA250C" w:rsidP="00FA250C">
      <w:pPr>
        <w:pStyle w:val="PaperTEXTBODY"/>
      </w:pPr>
      <w:r w:rsidRPr="00E73701">
        <w:t>Nice words and appreciation to someone for something they’ve done to assist you with your paper.</w:t>
      </w:r>
    </w:p>
    <w:p w14:paraId="4910BE0C" w14:textId="77777777" w:rsidR="00FA250C" w:rsidRPr="00E73701" w:rsidRDefault="00FA250C" w:rsidP="00FA250C">
      <w:pPr>
        <w:pStyle w:val="PaperTEXTBODY"/>
      </w:pPr>
    </w:p>
    <w:p w14:paraId="2257B74A" w14:textId="77777777" w:rsidR="00FA250C" w:rsidRPr="00E721AA" w:rsidRDefault="00FA250C" w:rsidP="00C8039F">
      <w:pPr>
        <w:pStyle w:val="PaperSECTIONHEADER"/>
      </w:pPr>
      <w:r w:rsidRPr="00E721AA">
        <w:t>REFERENCES</w:t>
      </w:r>
    </w:p>
    <w:p w14:paraId="1A1F5F10" w14:textId="77777777" w:rsidR="00FA250C" w:rsidRPr="00E721AA" w:rsidRDefault="00FA250C" w:rsidP="004D4B6B">
      <w:pPr>
        <w:pStyle w:val="PaperREFERENCE"/>
      </w:pPr>
      <w:r w:rsidRPr="00E721AA">
        <w:t>[1]</w:t>
      </w:r>
      <w:r w:rsidRPr="00E721AA">
        <w:tab/>
        <w:t xml:space="preserve">S. </w:t>
      </w:r>
      <w:proofErr w:type="spellStart"/>
      <w:r w:rsidRPr="00E721AA">
        <w:t>Senturia</w:t>
      </w:r>
      <w:proofErr w:type="spellEnd"/>
      <w:r w:rsidRPr="00E721AA">
        <w:t xml:space="preserve">, “Perspectives on MEMS Past and Future: the Tortuous Pathway from Bright Ideas to Real Products”, in </w:t>
      </w:r>
      <w:r w:rsidRPr="00E721AA">
        <w:rPr>
          <w:i/>
        </w:rPr>
        <w:t xml:space="preserve">Digest Tech. Papers </w:t>
      </w:r>
      <w:proofErr w:type="gramStart"/>
      <w:r w:rsidRPr="00E721AA">
        <w:rPr>
          <w:i/>
        </w:rPr>
        <w:t>Transducers‘</w:t>
      </w:r>
      <w:proofErr w:type="gramEnd"/>
      <w:r w:rsidRPr="00E721AA">
        <w:rPr>
          <w:i/>
        </w:rPr>
        <w:t>03 Conference</w:t>
      </w:r>
      <w:r w:rsidRPr="00E721AA">
        <w:t>, Boston, June 8-12, 2003, pp. 10-15.</w:t>
      </w:r>
    </w:p>
    <w:p w14:paraId="408E9FBC" w14:textId="77777777" w:rsidR="00FA250C" w:rsidRPr="00E721AA" w:rsidRDefault="00FA250C" w:rsidP="00FA250C">
      <w:pPr>
        <w:pStyle w:val="PaperREFERENCE"/>
      </w:pPr>
      <w:r w:rsidRPr="00E721AA">
        <w:t>[2]</w:t>
      </w:r>
      <w:r w:rsidRPr="00E721AA">
        <w:tab/>
        <w:t xml:space="preserve">T. Tsuchiya, O. Tabata, J.  Sakata, Y. </w:t>
      </w:r>
      <w:proofErr w:type="spellStart"/>
      <w:r w:rsidRPr="00E721AA">
        <w:t>Taga</w:t>
      </w:r>
      <w:proofErr w:type="spellEnd"/>
      <w:r w:rsidRPr="00E721AA">
        <w:t xml:space="preserve">, “Specimen Size Effect on Tensile Strength of Surface Micromachined Polycrystalline Silicon Thin Films”, </w:t>
      </w:r>
      <w:r w:rsidRPr="00E721AA">
        <w:rPr>
          <w:i/>
        </w:rPr>
        <w:t xml:space="preserve">J.  </w:t>
      </w:r>
      <w:proofErr w:type="spellStart"/>
      <w:r w:rsidRPr="00E721AA">
        <w:rPr>
          <w:i/>
        </w:rPr>
        <w:t>Microelectromech</w:t>
      </w:r>
      <w:proofErr w:type="spellEnd"/>
      <w:r w:rsidRPr="00E721AA">
        <w:rPr>
          <w:i/>
        </w:rPr>
        <w:t>.  Syst.</w:t>
      </w:r>
      <w:r w:rsidRPr="00E721AA">
        <w:t>, vol. 7, pp. 106-113, 1998.</w:t>
      </w:r>
    </w:p>
    <w:p w14:paraId="3A92CE9B" w14:textId="77777777" w:rsidR="00FA250C" w:rsidRDefault="00FA250C" w:rsidP="00FA250C">
      <w:pPr>
        <w:pStyle w:val="PaperREFERENCE"/>
      </w:pPr>
      <w:r w:rsidRPr="00E721AA">
        <w:t>[3]</w:t>
      </w:r>
      <w:r w:rsidRPr="00E721AA">
        <w:tab/>
      </w:r>
      <w:r w:rsidRPr="0007293D">
        <w:t xml:space="preserve">R. P. Feynman, </w:t>
      </w:r>
      <w:r w:rsidRPr="0007293D">
        <w:rPr>
          <w:i/>
        </w:rPr>
        <w:t>Lectures on Physics</w:t>
      </w:r>
      <w:r w:rsidRPr="0007293D">
        <w:t>, Addison Wesley, 1989.</w:t>
      </w:r>
    </w:p>
    <w:p w14:paraId="2D0CEBF3" w14:textId="77777777" w:rsidR="00FA250C" w:rsidRDefault="00FA250C" w:rsidP="00FA250C"/>
    <w:p w14:paraId="63C4825F" w14:textId="77777777" w:rsidR="00FA250C" w:rsidRDefault="00FA250C" w:rsidP="00FA250C">
      <w:pPr>
        <w:pStyle w:val="PaperSECTIONHEADER"/>
      </w:pPr>
      <w:r>
        <w:t>CONTACT</w:t>
      </w:r>
    </w:p>
    <w:p w14:paraId="04CA6017" w14:textId="77777777" w:rsidR="00FA250C" w:rsidRPr="00E721AA" w:rsidRDefault="00FA250C" w:rsidP="002C61EC">
      <w:pPr>
        <w:pStyle w:val="PaperTEXTBODY"/>
        <w:jc w:val="left"/>
      </w:pPr>
      <w:r>
        <w:t xml:space="preserve">*J.Q. Public, </w:t>
      </w:r>
      <w:proofErr w:type="spellStart"/>
      <w:r>
        <w:t>tel</w:t>
      </w:r>
      <w:proofErr w:type="spellEnd"/>
      <w:r>
        <w:t>: +1-555-12301234; JQP@xxxx.com</w:t>
      </w:r>
    </w:p>
    <w:sectPr w:rsidR="00FA250C" w:rsidRPr="00E721AA" w:rsidSect="001520C8">
      <w:type w:val="continuous"/>
      <w:pgSz w:w="11894" w:h="16834"/>
      <w:pgMar w:top="1080" w:right="1080" w:bottom="1440" w:left="1080" w:header="720" w:footer="720" w:gutter="0"/>
      <w:cols w:num="2" w:space="36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106AE"/>
    <w:multiLevelType w:val="hybridMultilevel"/>
    <w:tmpl w:val="ADA05E40"/>
    <w:lvl w:ilvl="0" w:tplc="11FEB2A6">
      <w:start w:val="8"/>
      <w:numFmt w:val="bullet"/>
      <w:lvlText w:val="-"/>
      <w:lvlJc w:val="left"/>
      <w:pPr>
        <w:tabs>
          <w:tab w:val="num" w:pos="1080"/>
        </w:tabs>
        <w:ind w:left="1080" w:hanging="360"/>
      </w:pPr>
      <w:rPr>
        <w:rFonts w:ascii="Times New Roman" w:eastAsia="Times New Roman" w:hAnsi="Times New Roman"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FA30F4B"/>
    <w:multiLevelType w:val="multilevel"/>
    <w:tmpl w:val="ADA05E40"/>
    <w:lvl w:ilvl="0">
      <w:start w:val="8"/>
      <w:numFmt w:val="bullet"/>
      <w:lvlText w:val="-"/>
      <w:lvlJc w:val="left"/>
      <w:pPr>
        <w:tabs>
          <w:tab w:val="num" w:pos="1080"/>
        </w:tabs>
        <w:ind w:left="1080" w:hanging="360"/>
      </w:pPr>
      <w:rPr>
        <w:rFonts w:ascii="Times New Roman" w:eastAsia="Times New Roman" w:hAnsi="Times New Roman" w:hint="default"/>
      </w:rPr>
    </w:lvl>
    <w:lvl w:ilvl="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16cid:durableId="197470929">
    <w:abstractNumId w:val="1"/>
  </w:num>
  <w:num w:numId="2" w16cid:durableId="201919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embedSystemFonts/>
  <w:bordersDoNotSurroundHeader/>
  <w:bordersDoNotSurroundFooter/>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3B"/>
    <w:rsid w:val="00004C93"/>
    <w:rsid w:val="0001425D"/>
    <w:rsid w:val="00033298"/>
    <w:rsid w:val="00041DD1"/>
    <w:rsid w:val="000C3E77"/>
    <w:rsid w:val="000D2368"/>
    <w:rsid w:val="000E21CD"/>
    <w:rsid w:val="000E7381"/>
    <w:rsid w:val="00110882"/>
    <w:rsid w:val="00146BE9"/>
    <w:rsid w:val="001520C8"/>
    <w:rsid w:val="00157380"/>
    <w:rsid w:val="00237430"/>
    <w:rsid w:val="002949EA"/>
    <w:rsid w:val="002A6A25"/>
    <w:rsid w:val="002C61EC"/>
    <w:rsid w:val="002D234B"/>
    <w:rsid w:val="002F5030"/>
    <w:rsid w:val="003233DF"/>
    <w:rsid w:val="00343329"/>
    <w:rsid w:val="003665E9"/>
    <w:rsid w:val="00381612"/>
    <w:rsid w:val="003D16B9"/>
    <w:rsid w:val="0041487B"/>
    <w:rsid w:val="00444C41"/>
    <w:rsid w:val="004571B0"/>
    <w:rsid w:val="00457856"/>
    <w:rsid w:val="004C2A06"/>
    <w:rsid w:val="004D4B6B"/>
    <w:rsid w:val="004F5135"/>
    <w:rsid w:val="00555F08"/>
    <w:rsid w:val="00582B66"/>
    <w:rsid w:val="00583854"/>
    <w:rsid w:val="005B0460"/>
    <w:rsid w:val="006109FA"/>
    <w:rsid w:val="006115EE"/>
    <w:rsid w:val="00645120"/>
    <w:rsid w:val="00651B2B"/>
    <w:rsid w:val="006D4632"/>
    <w:rsid w:val="006F7730"/>
    <w:rsid w:val="00732942"/>
    <w:rsid w:val="00733F17"/>
    <w:rsid w:val="007906DD"/>
    <w:rsid w:val="007C01E1"/>
    <w:rsid w:val="007C14C5"/>
    <w:rsid w:val="007E167B"/>
    <w:rsid w:val="007F41AB"/>
    <w:rsid w:val="007F7ED8"/>
    <w:rsid w:val="0085103B"/>
    <w:rsid w:val="00871D23"/>
    <w:rsid w:val="0088464E"/>
    <w:rsid w:val="008E645C"/>
    <w:rsid w:val="009402CF"/>
    <w:rsid w:val="009711B6"/>
    <w:rsid w:val="00972910"/>
    <w:rsid w:val="0097441E"/>
    <w:rsid w:val="00991B8A"/>
    <w:rsid w:val="009B097F"/>
    <w:rsid w:val="009B4B0E"/>
    <w:rsid w:val="00A03EEF"/>
    <w:rsid w:val="00A126B9"/>
    <w:rsid w:val="00A15D35"/>
    <w:rsid w:val="00A1637F"/>
    <w:rsid w:val="00A35DF4"/>
    <w:rsid w:val="00A40F17"/>
    <w:rsid w:val="00A805D2"/>
    <w:rsid w:val="00A9633B"/>
    <w:rsid w:val="00AB6447"/>
    <w:rsid w:val="00AB7DF5"/>
    <w:rsid w:val="00B34DA9"/>
    <w:rsid w:val="00B72550"/>
    <w:rsid w:val="00BB0D02"/>
    <w:rsid w:val="00BF1D84"/>
    <w:rsid w:val="00D26E26"/>
    <w:rsid w:val="00D35647"/>
    <w:rsid w:val="00D85626"/>
    <w:rsid w:val="00DD017B"/>
    <w:rsid w:val="00DE3815"/>
    <w:rsid w:val="00E67BBB"/>
    <w:rsid w:val="00E732D3"/>
    <w:rsid w:val="00E836E1"/>
    <w:rsid w:val="00EA07B4"/>
    <w:rsid w:val="00FA250C"/>
    <w:rsid w:val="00FC1E14"/>
    <w:rsid w:val="00FE7CFF"/>
    <w:rsid w:val="00FE7F26"/>
    <w:rsid w:val="00FF7D5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8B3389A"/>
  <w14:defaultImageDpi w14:val="300"/>
  <w15:chartTrackingRefBased/>
  <w15:docId w15:val="{F3D082F9-4CAA-1949-8A05-D64558B5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DD"/>
    <w:rPr>
      <w:rFonts w:ascii="Times New Roman" w:eastAsia="Times New Roman" w:hAnsi="Times New Roman"/>
      <w:sz w:val="24"/>
      <w:szCs w:val="24"/>
    </w:rPr>
  </w:style>
  <w:style w:type="paragraph" w:styleId="Heading1">
    <w:name w:val="heading 1"/>
    <w:basedOn w:val="Normal"/>
    <w:next w:val="Normal"/>
    <w:qFormat/>
    <w:pPr>
      <w:keepNext/>
      <w:widowControl w:val="0"/>
      <w:autoSpaceDE w:val="0"/>
      <w:autoSpaceDN w:val="0"/>
      <w:adjustRightInd w:val="0"/>
      <w:jc w:val="center"/>
      <w:outlineLvl w:val="0"/>
    </w:pPr>
    <w:rPr>
      <w:i/>
    </w:rPr>
  </w:style>
  <w:style w:type="paragraph" w:styleId="Heading2">
    <w:name w:val="heading 2"/>
    <w:basedOn w:val="Normal"/>
    <w:next w:val="Normal"/>
    <w:qFormat/>
    <w:pPr>
      <w:keepNext/>
      <w:widowControl w:val="0"/>
      <w:autoSpaceDE w:val="0"/>
      <w:autoSpaceDN w:val="0"/>
      <w:adjustRightInd w:val="0"/>
      <w:outlineLvl w:val="1"/>
    </w:pPr>
    <w:rPr>
      <w:b/>
    </w:rPr>
  </w:style>
  <w:style w:type="paragraph" w:styleId="Heading3">
    <w:name w:val="heading 3"/>
    <w:basedOn w:val="Normal"/>
    <w:next w:val="Normal"/>
    <w:qFormat/>
    <w:pPr>
      <w:keepNext/>
      <w:widowControl w:val="0"/>
      <w:autoSpaceDE w:val="0"/>
      <w:autoSpaceDN w:val="0"/>
      <w:adjustRightInd w:val="0"/>
      <w:jc w:val="center"/>
      <w:outlineLvl w:val="2"/>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20C8"/>
    <w:pPr>
      <w:widowControl w:val="0"/>
      <w:autoSpaceDE w:val="0"/>
      <w:autoSpaceDN w:val="0"/>
      <w:adjustRightInd w:val="0"/>
      <w:jc w:val="center"/>
    </w:pPr>
    <w:rPr>
      <w:b/>
      <w:caps/>
      <w:sz w:val="28"/>
    </w:rPr>
  </w:style>
  <w:style w:type="paragraph" w:customStyle="1" w:styleId="PaperAUTHOR">
    <w:name w:val="Paper AUTHOR"/>
    <w:basedOn w:val="Heading1"/>
    <w:rsid w:val="00C8039F"/>
  </w:style>
  <w:style w:type="paragraph" w:customStyle="1" w:styleId="PaperAFFILIATION">
    <w:name w:val="Paper AFFILIATION"/>
    <w:basedOn w:val="Normal"/>
    <w:rsid w:val="00C8039F"/>
    <w:pPr>
      <w:widowControl w:val="0"/>
      <w:autoSpaceDE w:val="0"/>
      <w:autoSpaceDN w:val="0"/>
      <w:adjustRightInd w:val="0"/>
      <w:jc w:val="center"/>
    </w:pPr>
  </w:style>
  <w:style w:type="paragraph" w:customStyle="1" w:styleId="PaperTEXTBODY">
    <w:name w:val="Paper TEXT BODY"/>
    <w:basedOn w:val="Normal"/>
    <w:rsid w:val="00C8039F"/>
    <w:pPr>
      <w:widowControl w:val="0"/>
      <w:autoSpaceDE w:val="0"/>
      <w:autoSpaceDN w:val="0"/>
      <w:adjustRightInd w:val="0"/>
      <w:ind w:firstLine="360"/>
      <w:jc w:val="both"/>
    </w:pPr>
    <w:rPr>
      <w:sz w:val="20"/>
    </w:rPr>
  </w:style>
  <w:style w:type="paragraph" w:customStyle="1" w:styleId="PaperSECTIONHEADER">
    <w:name w:val="Paper SECTION HEADER"/>
    <w:basedOn w:val="Normal"/>
    <w:rsid w:val="00C8039F"/>
    <w:pPr>
      <w:widowControl w:val="0"/>
      <w:tabs>
        <w:tab w:val="left" w:pos="360"/>
      </w:tabs>
      <w:autoSpaceDE w:val="0"/>
      <w:autoSpaceDN w:val="0"/>
      <w:adjustRightInd w:val="0"/>
      <w:jc w:val="both"/>
    </w:pPr>
    <w:rPr>
      <w:b/>
      <w:caps/>
    </w:rPr>
  </w:style>
  <w:style w:type="paragraph" w:customStyle="1" w:styleId="PaperSUB-SECTIONHEADER">
    <w:name w:val="Paper SUB-SECTION HEADER"/>
    <w:basedOn w:val="Normal"/>
    <w:rsid w:val="00582B66"/>
    <w:pPr>
      <w:widowControl w:val="0"/>
      <w:autoSpaceDE w:val="0"/>
      <w:autoSpaceDN w:val="0"/>
      <w:adjustRightInd w:val="0"/>
      <w:jc w:val="both"/>
    </w:pPr>
    <w:rPr>
      <w:b/>
      <w:sz w:val="22"/>
    </w:rPr>
  </w:style>
  <w:style w:type="paragraph" w:customStyle="1" w:styleId="PaperFIGURECAPTION">
    <w:name w:val="Paper FIGURE CAPTION"/>
    <w:basedOn w:val="Normal"/>
    <w:rsid w:val="00C8039F"/>
    <w:pPr>
      <w:widowControl w:val="0"/>
      <w:autoSpaceDE w:val="0"/>
      <w:autoSpaceDN w:val="0"/>
      <w:adjustRightInd w:val="0"/>
      <w:jc w:val="both"/>
    </w:pPr>
    <w:rPr>
      <w:i/>
      <w:sz w:val="20"/>
    </w:rPr>
  </w:style>
  <w:style w:type="paragraph" w:customStyle="1" w:styleId="PaperTABLECAPTION">
    <w:name w:val="Paper TABLE CAPTION"/>
    <w:basedOn w:val="Normal"/>
    <w:rsid w:val="00C8039F"/>
    <w:pPr>
      <w:widowControl w:val="0"/>
      <w:tabs>
        <w:tab w:val="left" w:pos="1080"/>
        <w:tab w:val="right" w:pos="4608"/>
      </w:tabs>
      <w:autoSpaceDE w:val="0"/>
      <w:autoSpaceDN w:val="0"/>
      <w:adjustRightInd w:val="0"/>
      <w:jc w:val="both"/>
    </w:pPr>
    <w:rPr>
      <w:i/>
      <w:sz w:val="20"/>
    </w:rPr>
  </w:style>
  <w:style w:type="paragraph" w:customStyle="1" w:styleId="PaperREFERENCE">
    <w:name w:val="Paper REFERENCE"/>
    <w:basedOn w:val="Normal"/>
    <w:rsid w:val="00C8039F"/>
    <w:pPr>
      <w:widowControl w:val="0"/>
      <w:autoSpaceDE w:val="0"/>
      <w:autoSpaceDN w:val="0"/>
      <w:adjustRightInd w:val="0"/>
      <w:ind w:left="360" w:hanging="360"/>
      <w:jc w:val="both"/>
    </w:pPr>
    <w:rPr>
      <w:sz w:val="20"/>
    </w:rPr>
  </w:style>
  <w:style w:type="character" w:styleId="Hyperlink">
    <w:name w:val="Hyperlink"/>
    <w:unhideWhenUsed/>
    <w:rsid w:val="00FC1E14"/>
    <w:rPr>
      <w:color w:val="0563C1"/>
      <w:u w:val="single"/>
    </w:rPr>
  </w:style>
  <w:style w:type="character" w:styleId="UnresolvedMention">
    <w:name w:val="Unresolved Mention"/>
    <w:uiPriority w:val="99"/>
    <w:semiHidden/>
    <w:unhideWhenUsed/>
    <w:rsid w:val="00FC1E14"/>
    <w:rPr>
      <w:color w:val="605E5C"/>
      <w:shd w:val="clear" w:color="auto" w:fill="E1DFDD"/>
    </w:rPr>
  </w:style>
  <w:style w:type="character" w:styleId="FollowedHyperlink">
    <w:name w:val="FollowedHyperlink"/>
    <w:uiPriority w:val="99"/>
    <w:semiHidden/>
    <w:unhideWhenUsed/>
    <w:rsid w:val="00A1637F"/>
    <w:rPr>
      <w:color w:val="954F72"/>
      <w:u w:val="single"/>
    </w:rPr>
  </w:style>
  <w:style w:type="paragraph" w:styleId="BodyText">
    <w:name w:val="Body Text"/>
    <w:aliases w:val="bt"/>
    <w:basedOn w:val="Normal"/>
    <w:link w:val="BodyTextChar"/>
    <w:rsid w:val="00BB0D02"/>
    <w:pPr>
      <w:snapToGrid w:val="0"/>
      <w:spacing w:line="240" w:lineRule="atLeast"/>
      <w:jc w:val="both"/>
    </w:pPr>
    <w:rPr>
      <w:sz w:val="20"/>
    </w:rPr>
  </w:style>
  <w:style w:type="character" w:customStyle="1" w:styleId="BodyTextChar">
    <w:name w:val="Body Text Char"/>
    <w:aliases w:val="bt Char"/>
    <w:link w:val="BodyText"/>
    <w:rsid w:val="00BB0D02"/>
    <w:rPr>
      <w:rFonts w:ascii="Times New Roman" w:eastAsia="Times New Roman" w:hAnsi="Times New Roman"/>
    </w:rPr>
  </w:style>
  <w:style w:type="paragraph" w:styleId="NormalWeb">
    <w:name w:val="Normal (Web)"/>
    <w:basedOn w:val="Normal"/>
    <w:uiPriority w:val="99"/>
    <w:semiHidden/>
    <w:unhideWhenUsed/>
    <w:rsid w:val="007906DD"/>
    <w:pPr>
      <w:spacing w:before="100" w:beforeAutospacing="1" w:after="100" w:afterAutospacing="1"/>
    </w:pPr>
  </w:style>
  <w:style w:type="character" w:styleId="Strong">
    <w:name w:val="Strong"/>
    <w:uiPriority w:val="22"/>
    <w:qFormat/>
    <w:rsid w:val="00790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744">
      <w:bodyDiv w:val="1"/>
      <w:marLeft w:val="0"/>
      <w:marRight w:val="0"/>
      <w:marTop w:val="0"/>
      <w:marBottom w:val="0"/>
      <w:divBdr>
        <w:top w:val="none" w:sz="0" w:space="0" w:color="auto"/>
        <w:left w:val="none" w:sz="0" w:space="0" w:color="auto"/>
        <w:bottom w:val="none" w:sz="0" w:space="0" w:color="auto"/>
        <w:right w:val="none" w:sz="0" w:space="0" w:color="auto"/>
      </w:divBdr>
    </w:div>
    <w:div w:id="523711109">
      <w:bodyDiv w:val="1"/>
      <w:marLeft w:val="0"/>
      <w:marRight w:val="0"/>
      <w:marTop w:val="0"/>
      <w:marBottom w:val="0"/>
      <w:divBdr>
        <w:top w:val="none" w:sz="0" w:space="0" w:color="auto"/>
        <w:left w:val="none" w:sz="0" w:space="0" w:color="auto"/>
        <w:bottom w:val="none" w:sz="0" w:space="0" w:color="auto"/>
        <w:right w:val="none" w:sz="0" w:space="0" w:color="auto"/>
      </w:divBdr>
    </w:div>
    <w:div w:id="983702303">
      <w:bodyDiv w:val="1"/>
      <w:marLeft w:val="0"/>
      <w:marRight w:val="0"/>
      <w:marTop w:val="0"/>
      <w:marBottom w:val="0"/>
      <w:divBdr>
        <w:top w:val="none" w:sz="0" w:space="0" w:color="auto"/>
        <w:left w:val="none" w:sz="0" w:space="0" w:color="auto"/>
        <w:bottom w:val="none" w:sz="0" w:space="0" w:color="auto"/>
        <w:right w:val="none" w:sz="0" w:space="0" w:color="auto"/>
      </w:divBdr>
      <w:divsChild>
        <w:div w:id="1858427959">
          <w:marLeft w:val="0"/>
          <w:marRight w:val="0"/>
          <w:marTop w:val="0"/>
          <w:marBottom w:val="0"/>
          <w:divBdr>
            <w:top w:val="none" w:sz="0" w:space="0" w:color="auto"/>
            <w:left w:val="none" w:sz="0" w:space="0" w:color="auto"/>
            <w:bottom w:val="none" w:sz="0" w:space="0" w:color="auto"/>
            <w:right w:val="none" w:sz="0" w:space="0" w:color="auto"/>
          </w:divBdr>
        </w:div>
      </w:divsChild>
    </w:div>
    <w:div w:id="1083452202">
      <w:bodyDiv w:val="1"/>
      <w:marLeft w:val="0"/>
      <w:marRight w:val="0"/>
      <w:marTop w:val="0"/>
      <w:marBottom w:val="0"/>
      <w:divBdr>
        <w:top w:val="none" w:sz="0" w:space="0" w:color="auto"/>
        <w:left w:val="none" w:sz="0" w:space="0" w:color="auto"/>
        <w:bottom w:val="none" w:sz="0" w:space="0" w:color="auto"/>
        <w:right w:val="none" w:sz="0" w:space="0" w:color="auto"/>
      </w:divBdr>
    </w:div>
    <w:div w:id="1278832793">
      <w:bodyDiv w:val="1"/>
      <w:marLeft w:val="0"/>
      <w:marRight w:val="0"/>
      <w:marTop w:val="0"/>
      <w:marBottom w:val="0"/>
      <w:divBdr>
        <w:top w:val="none" w:sz="0" w:space="0" w:color="auto"/>
        <w:left w:val="none" w:sz="0" w:space="0" w:color="auto"/>
        <w:bottom w:val="none" w:sz="0" w:space="0" w:color="auto"/>
        <w:right w:val="none" w:sz="0" w:space="0" w:color="auto"/>
      </w:divBdr>
    </w:div>
    <w:div w:id="1625959398">
      <w:bodyDiv w:val="1"/>
      <w:marLeft w:val="0"/>
      <w:marRight w:val="0"/>
      <w:marTop w:val="0"/>
      <w:marBottom w:val="0"/>
      <w:divBdr>
        <w:top w:val="none" w:sz="0" w:space="0" w:color="auto"/>
        <w:left w:val="none" w:sz="0" w:space="0" w:color="auto"/>
        <w:bottom w:val="none" w:sz="0" w:space="0" w:color="auto"/>
        <w:right w:val="none" w:sz="0" w:space="0" w:color="auto"/>
      </w:divBdr>
    </w:div>
    <w:div w:id="1800106527">
      <w:bodyDiv w:val="1"/>
      <w:marLeft w:val="0"/>
      <w:marRight w:val="0"/>
      <w:marTop w:val="0"/>
      <w:marBottom w:val="0"/>
      <w:divBdr>
        <w:top w:val="none" w:sz="0" w:space="0" w:color="auto"/>
        <w:left w:val="none" w:sz="0" w:space="0" w:color="auto"/>
        <w:bottom w:val="none" w:sz="0" w:space="0" w:color="auto"/>
        <w:right w:val="none" w:sz="0" w:space="0" w:color="auto"/>
      </w:divBdr>
    </w:div>
    <w:div w:id="211570718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PDFSupport@ieee.org" TargetMode="External"/><Relationship Id="rId13" Type="http://schemas.openxmlformats.org/officeDocument/2006/relationships/hyperlink" Target="mailto:sgalloway@pmmiconferences.com" TargetMode="External"/><Relationship Id="rId3" Type="http://schemas.openxmlformats.org/officeDocument/2006/relationships/settings" Target="settings.xml"/><Relationship Id="rId7" Type="http://schemas.openxmlformats.org/officeDocument/2006/relationships/hyperlink" Target="mailto:PDFSupport@ieee.org"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pdf-express.org/account/login?ReturnUrl=%2F" TargetMode="External"/><Relationship Id="rId11" Type="http://schemas.openxmlformats.org/officeDocument/2006/relationships/image" Target="media/image1.jpeg"/><Relationship Id="rId5" Type="http://schemas.openxmlformats.org/officeDocument/2006/relationships/hyperlink" Target="https://www.powermems.org/authors/PMEMS_ExtraPage.pdf" TargetMode="External"/><Relationship Id="rId15" Type="http://schemas.openxmlformats.org/officeDocument/2006/relationships/theme" Target="theme/theme1.xml"/><Relationship Id="rId10" Type="http://schemas.openxmlformats.org/officeDocument/2006/relationships/hyperlink" Target="https://www.powermems.org/authors/author_submission.html" TargetMode="External"/><Relationship Id="rId4" Type="http://schemas.openxmlformats.org/officeDocument/2006/relationships/webSettings" Target="webSettings.xml"/><Relationship Id="rId9" Type="http://schemas.openxmlformats.org/officeDocument/2006/relationships/hyperlink" Target="mailto:PDFSupport@iee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Sample Paper</vt:lpstr>
    </vt:vector>
  </TitlesOfParts>
  <Company>dna graphics</Company>
  <LinksUpToDate>false</LinksUpToDate>
  <CharactersWithSpaces>15030</CharactersWithSpaces>
  <SharedDoc>false</SharedDoc>
  <HLinks>
    <vt:vector size="12" baseType="variant">
      <vt:variant>
        <vt:i4>1835066</vt:i4>
      </vt:variant>
      <vt:variant>
        <vt:i4>3</vt:i4>
      </vt:variant>
      <vt:variant>
        <vt:i4>0</vt:i4>
      </vt:variant>
      <vt:variant>
        <vt:i4>5</vt:i4>
      </vt:variant>
      <vt:variant>
        <vt:lpwstr>mailto:sgalloway@pmmiconferences.com</vt:lpwstr>
      </vt:variant>
      <vt:variant>
        <vt:lpwstr/>
      </vt:variant>
      <vt:variant>
        <vt:i4>720989</vt:i4>
      </vt:variant>
      <vt:variant>
        <vt:i4>0</vt:i4>
      </vt:variant>
      <vt:variant>
        <vt:i4>0</vt:i4>
      </vt:variant>
      <vt:variant>
        <vt:i4>5</vt:i4>
      </vt:variant>
      <vt:variant>
        <vt:lpwstr>https://www.pdf-express.org/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
  <dc:creator>Dwain Hardin</dc:creator>
  <cp:keywords/>
  <cp:lastModifiedBy>Shirley Galloway</cp:lastModifiedBy>
  <cp:revision>7</cp:revision>
  <cp:lastPrinted>2010-10-21T15:14:00Z</cp:lastPrinted>
  <dcterms:created xsi:type="dcterms:W3CDTF">2023-08-24T23:43:00Z</dcterms:created>
  <dcterms:modified xsi:type="dcterms:W3CDTF">2024-08-28T12:54:00Z</dcterms:modified>
</cp:coreProperties>
</file>