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EEA" w:rsidRPr="00FF4EEA" w:rsidRDefault="00ED7E19" w:rsidP="00FF4EEA">
      <w:pPr>
        <w:pStyle w:val="Heading1"/>
        <w:rPr>
          <w:lang w:val="en-US"/>
        </w:rPr>
      </w:pPr>
      <w:r>
        <w:rPr>
          <w:lang w:val="en-US"/>
        </w:rPr>
        <w:t xml:space="preserve">General aggregating rule </w:t>
      </w:r>
      <w:r w:rsidR="00FF4EEA">
        <w:rPr>
          <w:lang w:val="en-US"/>
        </w:rPr>
        <w:t>for balancing the Utility Matrix</w:t>
      </w:r>
    </w:p>
    <w:p w:rsidR="00FF4EEA" w:rsidRDefault="00FF4EEA" w:rsidP="00FF4E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Any consideration that returns a score of 0 will drag the overall score of the action to 0. Anytime you want a score of 0 to be returned, it means you shouldn’t consider using that action at all (unless nothing else is available).</w:t>
      </w:r>
    </w:p>
    <w:p w:rsidR="00FF4EEA" w:rsidRDefault="00FF4EEA" w:rsidP="00FF4E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every action returns a score of 0, the default action will be selected. If no default action has been defined, the first action in the list will be picked.</w:t>
      </w:r>
    </w:p>
    <w:p w:rsidR="00FF4EEA" w:rsidRDefault="00FF4EEA" w:rsidP="00FF4E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Any score close to 0 will heavily drag the score down by a lot. A low score should make very unlikely that you would pick that action, but it will not give a score of 0.</w:t>
      </w:r>
    </w:p>
    <w:p w:rsidR="00FF4EEA" w:rsidRPr="00FF4EEA" w:rsidRDefault="00FF4EEA" w:rsidP="00FF4E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Any score close to 1 or 1 itself maintain the score high until another consideration says otherwise. For an action to have a high score, every consideration has to return 1 or have a score close to 1.</w:t>
      </w:r>
    </w:p>
    <w:sectPr w:rsidR="00FF4EEA" w:rsidRPr="00FF4EEA" w:rsidSect="00FF23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A0D9C"/>
    <w:multiLevelType w:val="hybridMultilevel"/>
    <w:tmpl w:val="8A1E475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830E2"/>
    <w:rsid w:val="00131640"/>
    <w:rsid w:val="001C1C1C"/>
    <w:rsid w:val="00780674"/>
    <w:rsid w:val="007952E9"/>
    <w:rsid w:val="00825960"/>
    <w:rsid w:val="00A6202F"/>
    <w:rsid w:val="00CC0BC8"/>
    <w:rsid w:val="00E830E2"/>
    <w:rsid w:val="00E871B7"/>
    <w:rsid w:val="00ED7E19"/>
    <w:rsid w:val="00EF4A4A"/>
    <w:rsid w:val="00F11886"/>
    <w:rsid w:val="00FC480C"/>
    <w:rsid w:val="00FF2377"/>
    <w:rsid w:val="00FF4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77"/>
  </w:style>
  <w:style w:type="paragraph" w:styleId="Heading1">
    <w:name w:val="heading 1"/>
    <w:basedOn w:val="Normal"/>
    <w:next w:val="Normal"/>
    <w:link w:val="Heading1Char"/>
    <w:uiPriority w:val="9"/>
    <w:qFormat/>
    <w:rsid w:val="00FF4E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E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F4E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Forget</dc:creator>
  <cp:lastModifiedBy>Gabriel Forget</cp:lastModifiedBy>
  <cp:revision>2</cp:revision>
  <dcterms:created xsi:type="dcterms:W3CDTF">2024-06-07T15:22:00Z</dcterms:created>
  <dcterms:modified xsi:type="dcterms:W3CDTF">2024-06-07T15:22:00Z</dcterms:modified>
</cp:coreProperties>
</file>