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E1C86" w:rsidRPr="00772587" w:rsidRDefault="00676F63" w:rsidP="00772587">
      <w:pPr>
        <w:pStyle w:val="Title"/>
        <w:spacing w:line="360" w:lineRule="auto"/>
        <w:jc w:val="center"/>
        <w:rPr>
          <w:rFonts w:ascii="Times New Roman" w:hAnsi="Times New Roman" w:cs="Times New Roman"/>
          <w:sz w:val="44"/>
        </w:rPr>
      </w:pPr>
      <w:bookmarkStart w:id="0" w:name="h.eq4dqt6trdnc" w:colFirst="0" w:colLast="0"/>
      <w:bookmarkEnd w:id="0"/>
      <w:r w:rsidRPr="00772587">
        <w:rPr>
          <w:rFonts w:ascii="Times New Roman" w:hAnsi="Times New Roman" w:cs="Times New Roman"/>
          <w:sz w:val="44"/>
        </w:rPr>
        <w:t>Time Series Data Mining Tool</w:t>
      </w:r>
    </w:p>
    <w:p w:rsidR="00AE1C86" w:rsidRPr="00772587" w:rsidRDefault="00676F63" w:rsidP="00772587">
      <w:pPr>
        <w:pStyle w:val="Title"/>
        <w:spacing w:line="360" w:lineRule="auto"/>
        <w:jc w:val="center"/>
        <w:rPr>
          <w:rFonts w:ascii="Times New Roman" w:hAnsi="Times New Roman" w:cs="Times New Roman"/>
          <w:sz w:val="44"/>
        </w:rPr>
      </w:pPr>
      <w:bookmarkStart w:id="1" w:name="h.9m2zv6ga97l" w:colFirst="0" w:colLast="0"/>
      <w:bookmarkEnd w:id="1"/>
      <w:r w:rsidRPr="00772587">
        <w:rPr>
          <w:rFonts w:ascii="Times New Roman" w:hAnsi="Times New Roman" w:cs="Times New Roman"/>
          <w:sz w:val="44"/>
        </w:rPr>
        <w:t>Synopsis</w:t>
      </w:r>
    </w:p>
    <w:p w:rsidR="00AE1C86" w:rsidRPr="00772587" w:rsidRDefault="00676F63" w:rsidP="00772587">
      <w:pPr>
        <w:pStyle w:val="Title"/>
        <w:spacing w:line="360" w:lineRule="auto"/>
        <w:jc w:val="both"/>
        <w:rPr>
          <w:rFonts w:ascii="Times New Roman" w:hAnsi="Times New Roman" w:cs="Times New Roman"/>
          <w:sz w:val="44"/>
        </w:rPr>
      </w:pPr>
      <w:bookmarkStart w:id="2" w:name="h.e4gt6gf8hcex" w:colFirst="0" w:colLast="0"/>
      <w:bookmarkStart w:id="3" w:name="h.f315mxx9hty" w:colFirst="0" w:colLast="0"/>
      <w:bookmarkEnd w:id="2"/>
      <w:bookmarkEnd w:id="3"/>
      <w:r w:rsidRPr="00772587">
        <w:rPr>
          <w:rFonts w:ascii="Times New Roman" w:hAnsi="Times New Roman" w:cs="Times New Roman"/>
          <w:sz w:val="44"/>
        </w:rPr>
        <w:t>Contents</w:t>
      </w:r>
    </w:p>
    <w:p w:rsidR="00AE1C86" w:rsidRPr="00772587" w:rsidRDefault="00AE1C86" w:rsidP="00772587">
      <w:pPr>
        <w:pStyle w:val="normal0"/>
        <w:spacing w:line="360" w:lineRule="auto"/>
        <w:jc w:val="both"/>
        <w:rPr>
          <w:rFonts w:ascii="Times New Roman" w:hAnsi="Times New Roman" w:cs="Times New Roman"/>
          <w:sz w:val="24"/>
        </w:rPr>
      </w:pPr>
    </w:p>
    <w:p w:rsidR="00AE1C86" w:rsidRPr="00772587" w:rsidRDefault="00676F63" w:rsidP="00772587">
      <w:pPr>
        <w:pStyle w:val="normal0"/>
        <w:numPr>
          <w:ilvl w:val="0"/>
          <w:numId w:val="4"/>
        </w:numPr>
        <w:spacing w:line="360" w:lineRule="auto"/>
        <w:ind w:hanging="359"/>
        <w:jc w:val="both"/>
        <w:rPr>
          <w:rFonts w:ascii="Times New Roman" w:hAnsi="Times New Roman" w:cs="Times New Roman"/>
          <w:sz w:val="24"/>
        </w:rPr>
      </w:pPr>
      <w:r w:rsidRPr="00772587">
        <w:rPr>
          <w:rFonts w:ascii="Times New Roman" w:hAnsi="Times New Roman" w:cs="Times New Roman"/>
          <w:sz w:val="24"/>
        </w:rPr>
        <w:t>Introduction</w:t>
      </w:r>
    </w:p>
    <w:p w:rsidR="00AE1C86" w:rsidRPr="00772587" w:rsidRDefault="00676F63" w:rsidP="00772587">
      <w:pPr>
        <w:pStyle w:val="normal0"/>
        <w:numPr>
          <w:ilvl w:val="0"/>
          <w:numId w:val="4"/>
        </w:numPr>
        <w:spacing w:line="360" w:lineRule="auto"/>
        <w:ind w:hanging="359"/>
        <w:jc w:val="both"/>
        <w:rPr>
          <w:rFonts w:ascii="Times New Roman" w:hAnsi="Times New Roman" w:cs="Times New Roman"/>
          <w:sz w:val="24"/>
        </w:rPr>
      </w:pPr>
      <w:r w:rsidRPr="00772587">
        <w:rPr>
          <w:rFonts w:ascii="Times New Roman" w:hAnsi="Times New Roman" w:cs="Times New Roman"/>
          <w:sz w:val="24"/>
        </w:rPr>
        <w:t>Key Challenges</w:t>
      </w:r>
    </w:p>
    <w:p w:rsidR="00AE1C86" w:rsidRPr="00772587" w:rsidRDefault="00676F63" w:rsidP="00772587">
      <w:pPr>
        <w:pStyle w:val="normal0"/>
        <w:numPr>
          <w:ilvl w:val="0"/>
          <w:numId w:val="4"/>
        </w:numPr>
        <w:spacing w:line="360" w:lineRule="auto"/>
        <w:ind w:hanging="359"/>
        <w:jc w:val="both"/>
        <w:rPr>
          <w:rFonts w:ascii="Times New Roman" w:hAnsi="Times New Roman" w:cs="Times New Roman"/>
          <w:sz w:val="24"/>
        </w:rPr>
      </w:pPr>
      <w:r w:rsidRPr="00772587">
        <w:rPr>
          <w:rFonts w:ascii="Times New Roman" w:hAnsi="Times New Roman" w:cs="Times New Roman"/>
          <w:sz w:val="24"/>
        </w:rPr>
        <w:t xml:space="preserve">Time Series Representation </w:t>
      </w:r>
    </w:p>
    <w:p w:rsidR="00AE1C86" w:rsidRPr="00772587" w:rsidRDefault="00676F63" w:rsidP="00772587">
      <w:pPr>
        <w:pStyle w:val="normal0"/>
        <w:numPr>
          <w:ilvl w:val="1"/>
          <w:numId w:val="4"/>
        </w:numPr>
        <w:spacing w:line="360" w:lineRule="auto"/>
        <w:ind w:hanging="359"/>
        <w:jc w:val="both"/>
        <w:rPr>
          <w:rFonts w:ascii="Times New Roman" w:hAnsi="Times New Roman" w:cs="Times New Roman"/>
          <w:sz w:val="24"/>
        </w:rPr>
      </w:pPr>
      <w:r w:rsidRPr="00772587">
        <w:rPr>
          <w:rFonts w:ascii="Times New Roman" w:hAnsi="Times New Roman" w:cs="Times New Roman"/>
          <w:sz w:val="24"/>
        </w:rPr>
        <w:t xml:space="preserve">SAX (Symbolic Aggregate approximation) </w:t>
      </w:r>
    </w:p>
    <w:p w:rsidR="00AE1C86" w:rsidRPr="00772587" w:rsidRDefault="00676F63" w:rsidP="00772587">
      <w:pPr>
        <w:pStyle w:val="normal0"/>
        <w:numPr>
          <w:ilvl w:val="0"/>
          <w:numId w:val="4"/>
        </w:numPr>
        <w:spacing w:line="360" w:lineRule="auto"/>
        <w:ind w:hanging="359"/>
        <w:jc w:val="both"/>
        <w:rPr>
          <w:rFonts w:ascii="Times New Roman" w:hAnsi="Times New Roman" w:cs="Times New Roman"/>
          <w:sz w:val="24"/>
        </w:rPr>
      </w:pPr>
      <w:r w:rsidRPr="00772587">
        <w:rPr>
          <w:rFonts w:ascii="Times New Roman" w:hAnsi="Times New Roman" w:cs="Times New Roman"/>
          <w:sz w:val="24"/>
        </w:rPr>
        <w:t>Similarity Detection</w:t>
      </w:r>
    </w:p>
    <w:p w:rsidR="00AE1C86" w:rsidRPr="00772587" w:rsidRDefault="00676F63" w:rsidP="00772587">
      <w:pPr>
        <w:pStyle w:val="normal0"/>
        <w:numPr>
          <w:ilvl w:val="1"/>
          <w:numId w:val="4"/>
        </w:numPr>
        <w:spacing w:line="360" w:lineRule="auto"/>
        <w:ind w:hanging="359"/>
        <w:jc w:val="both"/>
        <w:rPr>
          <w:rFonts w:ascii="Times New Roman" w:hAnsi="Times New Roman" w:cs="Times New Roman"/>
          <w:sz w:val="24"/>
        </w:rPr>
      </w:pPr>
      <w:r w:rsidRPr="00772587">
        <w:rPr>
          <w:rFonts w:ascii="Times New Roman" w:hAnsi="Times New Roman" w:cs="Times New Roman"/>
          <w:sz w:val="24"/>
        </w:rPr>
        <w:t>DTW (Dynamic time warping)</w:t>
      </w:r>
    </w:p>
    <w:p w:rsidR="00AE1C86" w:rsidRPr="00772587" w:rsidRDefault="00676F63" w:rsidP="00772587">
      <w:pPr>
        <w:pStyle w:val="normal0"/>
        <w:numPr>
          <w:ilvl w:val="1"/>
          <w:numId w:val="4"/>
        </w:numPr>
        <w:spacing w:line="360" w:lineRule="auto"/>
        <w:ind w:hanging="359"/>
        <w:jc w:val="both"/>
        <w:rPr>
          <w:rFonts w:ascii="Times New Roman" w:hAnsi="Times New Roman" w:cs="Times New Roman"/>
          <w:sz w:val="24"/>
        </w:rPr>
      </w:pPr>
      <w:r w:rsidRPr="00772587">
        <w:rPr>
          <w:rFonts w:ascii="Times New Roman" w:hAnsi="Times New Roman" w:cs="Times New Roman"/>
          <w:sz w:val="24"/>
        </w:rPr>
        <w:t>Hierarchical Clustering with SAX</w:t>
      </w:r>
    </w:p>
    <w:p w:rsidR="00AE1C86" w:rsidRPr="00772587" w:rsidRDefault="00676F63" w:rsidP="00772587">
      <w:pPr>
        <w:pStyle w:val="normal0"/>
        <w:numPr>
          <w:ilvl w:val="0"/>
          <w:numId w:val="4"/>
        </w:numPr>
        <w:spacing w:line="360" w:lineRule="auto"/>
        <w:ind w:hanging="359"/>
        <w:jc w:val="both"/>
        <w:rPr>
          <w:rFonts w:ascii="Times New Roman" w:hAnsi="Times New Roman" w:cs="Times New Roman"/>
          <w:sz w:val="24"/>
        </w:rPr>
      </w:pPr>
      <w:r w:rsidRPr="00772587">
        <w:rPr>
          <w:rFonts w:ascii="Times New Roman" w:eastAsia="Trebuchet MS" w:hAnsi="Times New Roman" w:cs="Times New Roman"/>
          <w:sz w:val="28"/>
        </w:rPr>
        <w:t>Time Series</w:t>
      </w:r>
      <w:r w:rsidRPr="00772587">
        <w:rPr>
          <w:rFonts w:ascii="Times New Roman" w:eastAsia="Trebuchet MS" w:hAnsi="Times New Roman" w:cs="Times New Roman"/>
          <w:b/>
          <w:sz w:val="28"/>
        </w:rPr>
        <w:t xml:space="preserve"> </w:t>
      </w:r>
      <w:r w:rsidRPr="00772587">
        <w:rPr>
          <w:rFonts w:ascii="Times New Roman" w:hAnsi="Times New Roman" w:cs="Times New Roman"/>
          <w:sz w:val="24"/>
        </w:rPr>
        <w:t>Forecasting/Prediction</w:t>
      </w:r>
    </w:p>
    <w:p w:rsidR="00AE1C86" w:rsidRPr="00772587" w:rsidRDefault="00676F63" w:rsidP="00772587">
      <w:pPr>
        <w:pStyle w:val="normal0"/>
        <w:numPr>
          <w:ilvl w:val="1"/>
          <w:numId w:val="4"/>
        </w:numPr>
        <w:spacing w:line="360" w:lineRule="auto"/>
        <w:ind w:hanging="359"/>
        <w:jc w:val="both"/>
        <w:rPr>
          <w:rFonts w:ascii="Times New Roman" w:hAnsi="Times New Roman" w:cs="Times New Roman"/>
          <w:sz w:val="24"/>
        </w:rPr>
      </w:pPr>
      <w:r w:rsidRPr="00772587">
        <w:rPr>
          <w:rFonts w:ascii="Times New Roman" w:hAnsi="Times New Roman" w:cs="Times New Roman"/>
          <w:sz w:val="24"/>
        </w:rPr>
        <w:t>Classic Algorithms - Moving average, geometric average.</w:t>
      </w:r>
    </w:p>
    <w:p w:rsidR="00AE1C86" w:rsidRPr="00772587" w:rsidRDefault="00676F63" w:rsidP="00772587">
      <w:pPr>
        <w:pStyle w:val="normal0"/>
        <w:numPr>
          <w:ilvl w:val="1"/>
          <w:numId w:val="4"/>
        </w:numPr>
        <w:spacing w:line="360" w:lineRule="auto"/>
        <w:ind w:hanging="359"/>
        <w:jc w:val="both"/>
        <w:rPr>
          <w:rFonts w:ascii="Times New Roman" w:hAnsi="Times New Roman" w:cs="Times New Roman"/>
          <w:sz w:val="24"/>
        </w:rPr>
      </w:pPr>
      <w:r w:rsidRPr="00772587">
        <w:rPr>
          <w:rFonts w:ascii="Times New Roman" w:hAnsi="Times New Roman" w:cs="Times New Roman"/>
          <w:sz w:val="24"/>
        </w:rPr>
        <w:t>Wavelet Smoothing Algorithms - Fractal projection, active moving average</w:t>
      </w:r>
    </w:p>
    <w:p w:rsidR="00AE1C86" w:rsidRPr="00772587" w:rsidRDefault="00676F63" w:rsidP="00772587">
      <w:pPr>
        <w:pStyle w:val="normal0"/>
        <w:numPr>
          <w:ilvl w:val="1"/>
          <w:numId w:val="4"/>
        </w:numPr>
        <w:spacing w:line="360" w:lineRule="auto"/>
        <w:ind w:hanging="359"/>
        <w:jc w:val="both"/>
        <w:rPr>
          <w:rFonts w:ascii="Times New Roman" w:hAnsi="Times New Roman" w:cs="Times New Roman"/>
          <w:sz w:val="24"/>
        </w:rPr>
      </w:pPr>
      <w:r w:rsidRPr="00772587">
        <w:rPr>
          <w:rFonts w:ascii="Times New Roman" w:hAnsi="Times New Roman" w:cs="Times New Roman"/>
          <w:sz w:val="24"/>
        </w:rPr>
        <w:t>Advanced Algorithms - Kernel smoothing, dynamic average, SAX based Algorithm.</w:t>
      </w:r>
    </w:p>
    <w:p w:rsidR="00AE1C86" w:rsidRPr="00772587" w:rsidRDefault="00676F63" w:rsidP="00772587">
      <w:pPr>
        <w:pStyle w:val="normal0"/>
        <w:numPr>
          <w:ilvl w:val="0"/>
          <w:numId w:val="4"/>
        </w:numPr>
        <w:spacing w:line="360" w:lineRule="auto"/>
        <w:ind w:hanging="359"/>
        <w:jc w:val="both"/>
        <w:rPr>
          <w:rFonts w:ascii="Times New Roman" w:hAnsi="Times New Roman" w:cs="Times New Roman"/>
          <w:sz w:val="24"/>
        </w:rPr>
      </w:pPr>
      <w:r w:rsidRPr="00772587">
        <w:rPr>
          <w:rFonts w:ascii="Times New Roman" w:hAnsi="Times New Roman" w:cs="Times New Roman"/>
          <w:sz w:val="24"/>
        </w:rPr>
        <w:t>Novel/Surprisi</w:t>
      </w:r>
      <w:r w:rsidRPr="00772587">
        <w:rPr>
          <w:rFonts w:ascii="Times New Roman" w:hAnsi="Times New Roman" w:cs="Times New Roman"/>
          <w:sz w:val="24"/>
        </w:rPr>
        <w:t xml:space="preserve">ng/Anomalous </w:t>
      </w:r>
      <w:proofErr w:type="spellStart"/>
      <w:r w:rsidRPr="00772587">
        <w:rPr>
          <w:rFonts w:ascii="Times New Roman" w:hAnsi="Times New Roman" w:cs="Times New Roman"/>
          <w:sz w:val="24"/>
        </w:rPr>
        <w:t>Behavior</w:t>
      </w:r>
      <w:proofErr w:type="spellEnd"/>
      <w:r w:rsidRPr="00772587">
        <w:rPr>
          <w:rFonts w:ascii="Times New Roman" w:hAnsi="Times New Roman" w:cs="Times New Roman"/>
          <w:sz w:val="24"/>
        </w:rPr>
        <w:t xml:space="preserve"> Detection</w:t>
      </w:r>
    </w:p>
    <w:p w:rsidR="00AE1C86" w:rsidRPr="00772587" w:rsidRDefault="00676F63" w:rsidP="00772587">
      <w:pPr>
        <w:pStyle w:val="normal0"/>
        <w:numPr>
          <w:ilvl w:val="1"/>
          <w:numId w:val="4"/>
        </w:numPr>
        <w:spacing w:line="360" w:lineRule="auto"/>
        <w:ind w:hanging="359"/>
        <w:jc w:val="both"/>
        <w:rPr>
          <w:rFonts w:ascii="Times New Roman" w:hAnsi="Times New Roman" w:cs="Times New Roman"/>
          <w:sz w:val="24"/>
        </w:rPr>
      </w:pPr>
      <w:r w:rsidRPr="00772587">
        <w:rPr>
          <w:rFonts w:ascii="Times New Roman" w:hAnsi="Times New Roman" w:cs="Times New Roman"/>
          <w:sz w:val="24"/>
        </w:rPr>
        <w:t>The Markov model-based technique using SAX</w:t>
      </w:r>
    </w:p>
    <w:p w:rsidR="00AE1C86" w:rsidRPr="00772587" w:rsidRDefault="00676F63" w:rsidP="00772587">
      <w:pPr>
        <w:pStyle w:val="normal0"/>
        <w:spacing w:line="360" w:lineRule="auto"/>
        <w:jc w:val="both"/>
        <w:rPr>
          <w:rFonts w:ascii="Times New Roman" w:hAnsi="Times New Roman" w:cs="Times New Roman"/>
          <w:sz w:val="24"/>
        </w:rPr>
      </w:pPr>
      <w:r w:rsidRPr="00772587">
        <w:rPr>
          <w:rFonts w:ascii="Times New Roman" w:hAnsi="Times New Roman" w:cs="Times New Roman"/>
          <w:sz w:val="24"/>
        </w:rPr>
        <w:tab/>
      </w:r>
    </w:p>
    <w:p w:rsidR="00AE1C86" w:rsidRPr="00772587" w:rsidRDefault="00676F63" w:rsidP="00772587">
      <w:pPr>
        <w:pStyle w:val="normal0"/>
        <w:spacing w:line="360" w:lineRule="auto"/>
        <w:jc w:val="both"/>
        <w:rPr>
          <w:rFonts w:ascii="Times New Roman" w:hAnsi="Times New Roman" w:cs="Times New Roman"/>
          <w:sz w:val="24"/>
        </w:rPr>
      </w:pPr>
      <w:r w:rsidRPr="00772587">
        <w:rPr>
          <w:rFonts w:ascii="Times New Roman" w:hAnsi="Times New Roman" w:cs="Times New Roman"/>
          <w:b/>
          <w:sz w:val="24"/>
        </w:rPr>
        <w:t>1. Introduction</w:t>
      </w:r>
    </w:p>
    <w:p w:rsidR="00AE1C86" w:rsidRPr="00772587" w:rsidRDefault="00AE1C86" w:rsidP="00772587">
      <w:pPr>
        <w:pStyle w:val="normal0"/>
        <w:spacing w:line="360" w:lineRule="auto"/>
        <w:jc w:val="both"/>
        <w:rPr>
          <w:rFonts w:ascii="Times New Roman" w:hAnsi="Times New Roman" w:cs="Times New Roman"/>
          <w:sz w:val="24"/>
        </w:rPr>
      </w:pPr>
    </w:p>
    <w:p w:rsidR="00AE1C86" w:rsidRPr="00772587" w:rsidRDefault="00676F63" w:rsidP="00772587">
      <w:pPr>
        <w:pStyle w:val="normal0"/>
        <w:spacing w:line="360" w:lineRule="auto"/>
        <w:ind w:firstLine="720"/>
        <w:jc w:val="both"/>
        <w:rPr>
          <w:rFonts w:ascii="Times New Roman" w:hAnsi="Times New Roman" w:cs="Times New Roman"/>
          <w:sz w:val="24"/>
        </w:rPr>
      </w:pPr>
      <w:r w:rsidRPr="00772587">
        <w:rPr>
          <w:rFonts w:ascii="Times New Roman" w:hAnsi="Times New Roman" w:cs="Times New Roman"/>
          <w:sz w:val="24"/>
        </w:rPr>
        <w:t xml:space="preserve">A time series is a set of observations </w:t>
      </w:r>
      <w:proofErr w:type="spellStart"/>
      <w:r w:rsidRPr="00772587">
        <w:rPr>
          <w:rFonts w:ascii="Times New Roman" w:hAnsi="Times New Roman" w:cs="Times New Roman"/>
          <w:sz w:val="24"/>
        </w:rPr>
        <w:t>Xt</w:t>
      </w:r>
      <w:proofErr w:type="spellEnd"/>
      <w:r w:rsidRPr="00772587">
        <w:rPr>
          <w:rFonts w:ascii="Times New Roman" w:hAnsi="Times New Roman" w:cs="Times New Roman"/>
          <w:sz w:val="24"/>
        </w:rPr>
        <w:t xml:space="preserve"> , each one being recorded at a specific time t .discrete-time time series is one in which the set T of times at which ob</w:t>
      </w:r>
      <w:r w:rsidRPr="00772587">
        <w:rPr>
          <w:rFonts w:ascii="Times New Roman" w:hAnsi="Times New Roman" w:cs="Times New Roman"/>
          <w:sz w:val="24"/>
        </w:rPr>
        <w:t>servations are made is a discrete set. Continuous-time time series are obtained when observations are recorded continuously over some time interval, e.g., when T0 belongs [0,1]. Examples of time series are the daily closing value of the ECG readings and th</w:t>
      </w:r>
      <w:r w:rsidRPr="00772587">
        <w:rPr>
          <w:rFonts w:ascii="Times New Roman" w:hAnsi="Times New Roman" w:cs="Times New Roman"/>
          <w:sz w:val="24"/>
        </w:rPr>
        <w:t xml:space="preserve">e annual flow volume of the Nile River at Aswan. Time series are very frequently plotted via line charts. Time series analysis comprises methods for analyzing time series data in order to extract meaningful statistics and other </w:t>
      </w:r>
      <w:r w:rsidRPr="00772587">
        <w:rPr>
          <w:rFonts w:ascii="Times New Roman" w:hAnsi="Times New Roman" w:cs="Times New Roman"/>
          <w:sz w:val="24"/>
        </w:rPr>
        <w:lastRenderedPageBreak/>
        <w:t>characteristics of the data.</w:t>
      </w:r>
      <w:r w:rsidRPr="00772587">
        <w:rPr>
          <w:rFonts w:ascii="Times New Roman" w:hAnsi="Times New Roman" w:cs="Times New Roman"/>
          <w:sz w:val="24"/>
        </w:rPr>
        <w:t xml:space="preserve"> Time series forecasting is the use of a model to predict future values based on previously observed values. </w:t>
      </w:r>
    </w:p>
    <w:p w:rsidR="00AE1C86" w:rsidRPr="00772587" w:rsidRDefault="00676F63" w:rsidP="00772587">
      <w:pPr>
        <w:pStyle w:val="normal0"/>
        <w:spacing w:line="360" w:lineRule="auto"/>
        <w:jc w:val="both"/>
        <w:rPr>
          <w:rFonts w:ascii="Times New Roman" w:hAnsi="Times New Roman" w:cs="Times New Roman"/>
          <w:sz w:val="24"/>
        </w:rPr>
      </w:pPr>
      <w:r w:rsidRPr="00772587">
        <w:rPr>
          <w:rFonts w:ascii="Times New Roman" w:hAnsi="Times New Roman" w:cs="Times New Roman"/>
          <w:sz w:val="24"/>
        </w:rPr>
        <w:t>Time series analysis can be applied to:</w:t>
      </w:r>
    </w:p>
    <w:p w:rsidR="00AE1C86" w:rsidRPr="00772587" w:rsidRDefault="00676F63" w:rsidP="00772587">
      <w:pPr>
        <w:pStyle w:val="normal0"/>
        <w:numPr>
          <w:ilvl w:val="0"/>
          <w:numId w:val="2"/>
        </w:numPr>
        <w:spacing w:line="360" w:lineRule="auto"/>
        <w:ind w:hanging="359"/>
        <w:jc w:val="both"/>
        <w:rPr>
          <w:rFonts w:ascii="Times New Roman" w:hAnsi="Times New Roman" w:cs="Times New Roman"/>
          <w:sz w:val="24"/>
        </w:rPr>
      </w:pPr>
      <w:r w:rsidRPr="00772587">
        <w:rPr>
          <w:rFonts w:ascii="Times New Roman" w:hAnsi="Times New Roman" w:cs="Times New Roman"/>
          <w:sz w:val="24"/>
        </w:rPr>
        <w:t>real-valued, continuous data</w:t>
      </w:r>
    </w:p>
    <w:p w:rsidR="00AE1C86" w:rsidRPr="00772587" w:rsidRDefault="00676F63" w:rsidP="00772587">
      <w:pPr>
        <w:pStyle w:val="normal0"/>
        <w:numPr>
          <w:ilvl w:val="0"/>
          <w:numId w:val="1"/>
        </w:numPr>
        <w:spacing w:line="360" w:lineRule="auto"/>
        <w:ind w:hanging="359"/>
        <w:jc w:val="both"/>
        <w:rPr>
          <w:rFonts w:ascii="Times New Roman" w:hAnsi="Times New Roman" w:cs="Times New Roman"/>
          <w:sz w:val="24"/>
        </w:rPr>
      </w:pPr>
      <w:r w:rsidRPr="00772587">
        <w:rPr>
          <w:rFonts w:ascii="Times New Roman" w:hAnsi="Times New Roman" w:cs="Times New Roman"/>
          <w:sz w:val="24"/>
        </w:rPr>
        <w:t>discrete numeric data</w:t>
      </w:r>
    </w:p>
    <w:p w:rsidR="00AE1C86" w:rsidRPr="00772587" w:rsidRDefault="00676F63" w:rsidP="00772587">
      <w:pPr>
        <w:pStyle w:val="normal0"/>
        <w:numPr>
          <w:ilvl w:val="0"/>
          <w:numId w:val="3"/>
        </w:numPr>
        <w:spacing w:line="360" w:lineRule="auto"/>
        <w:ind w:hanging="359"/>
        <w:jc w:val="both"/>
        <w:rPr>
          <w:rFonts w:ascii="Times New Roman" w:hAnsi="Times New Roman" w:cs="Times New Roman"/>
          <w:sz w:val="24"/>
        </w:rPr>
      </w:pPr>
      <w:r w:rsidRPr="00772587">
        <w:rPr>
          <w:rFonts w:ascii="Times New Roman" w:hAnsi="Times New Roman" w:cs="Times New Roman"/>
          <w:sz w:val="24"/>
        </w:rPr>
        <w:t xml:space="preserve">discrete symbolic data (i.e. sequences of characters) </w:t>
      </w:r>
    </w:p>
    <w:p w:rsidR="00AE1C86" w:rsidRPr="00772587" w:rsidRDefault="00AE1C86" w:rsidP="00772587">
      <w:pPr>
        <w:pStyle w:val="normal0"/>
        <w:spacing w:line="360" w:lineRule="auto"/>
        <w:jc w:val="both"/>
        <w:rPr>
          <w:rFonts w:ascii="Times New Roman" w:hAnsi="Times New Roman" w:cs="Times New Roman"/>
          <w:sz w:val="24"/>
        </w:rPr>
      </w:pPr>
    </w:p>
    <w:p w:rsidR="00AE1C86" w:rsidRPr="00772587" w:rsidRDefault="00676F63" w:rsidP="00772587">
      <w:pPr>
        <w:pStyle w:val="normal0"/>
        <w:spacing w:line="360" w:lineRule="auto"/>
        <w:jc w:val="both"/>
        <w:rPr>
          <w:rFonts w:ascii="Times New Roman" w:hAnsi="Times New Roman" w:cs="Times New Roman"/>
          <w:sz w:val="24"/>
        </w:rPr>
      </w:pPr>
      <w:r w:rsidRPr="00772587">
        <w:rPr>
          <w:rFonts w:ascii="Times New Roman" w:hAnsi="Times New Roman" w:cs="Times New Roman"/>
          <w:b/>
          <w:sz w:val="24"/>
        </w:rPr>
        <w:t>2. Key Challenges</w:t>
      </w:r>
    </w:p>
    <w:p w:rsidR="00AE1C86" w:rsidRPr="00772587" w:rsidRDefault="00676F63" w:rsidP="00772587">
      <w:pPr>
        <w:pStyle w:val="normal0"/>
        <w:spacing w:line="360" w:lineRule="auto"/>
        <w:jc w:val="both"/>
        <w:rPr>
          <w:rFonts w:ascii="Times New Roman" w:hAnsi="Times New Roman" w:cs="Times New Roman"/>
          <w:sz w:val="24"/>
        </w:rPr>
      </w:pPr>
      <w:r w:rsidRPr="00772587">
        <w:rPr>
          <w:rFonts w:ascii="Times New Roman" w:hAnsi="Times New Roman" w:cs="Times New Roman"/>
          <w:sz w:val="24"/>
        </w:rPr>
        <w:t xml:space="preserve">The key challenges of time series analysis are listed below. </w:t>
      </w:r>
    </w:p>
    <w:p w:rsidR="00AE1C86" w:rsidRPr="00772587" w:rsidRDefault="00676F63" w:rsidP="00772587">
      <w:pPr>
        <w:pStyle w:val="normal0"/>
        <w:numPr>
          <w:ilvl w:val="0"/>
          <w:numId w:val="9"/>
        </w:numPr>
        <w:spacing w:line="360" w:lineRule="auto"/>
        <w:ind w:hanging="359"/>
        <w:jc w:val="both"/>
        <w:rPr>
          <w:rFonts w:ascii="Times New Roman" w:hAnsi="Times New Roman" w:cs="Times New Roman"/>
          <w:sz w:val="24"/>
        </w:rPr>
      </w:pPr>
      <w:r w:rsidRPr="00772587">
        <w:rPr>
          <w:rFonts w:ascii="Times New Roman" w:hAnsi="Times New Roman" w:cs="Times New Roman"/>
          <w:sz w:val="24"/>
        </w:rPr>
        <w:t xml:space="preserve"> Scalability Issues arising from huge data sets</w:t>
      </w:r>
    </w:p>
    <w:p w:rsidR="00AE1C86" w:rsidRPr="00772587" w:rsidRDefault="00676F63" w:rsidP="00772587">
      <w:pPr>
        <w:pStyle w:val="normal0"/>
        <w:numPr>
          <w:ilvl w:val="0"/>
          <w:numId w:val="9"/>
        </w:numPr>
        <w:spacing w:line="360" w:lineRule="auto"/>
        <w:ind w:hanging="359"/>
        <w:jc w:val="both"/>
        <w:rPr>
          <w:rFonts w:ascii="Times New Roman" w:hAnsi="Times New Roman" w:cs="Times New Roman"/>
          <w:sz w:val="24"/>
        </w:rPr>
      </w:pPr>
      <w:r w:rsidRPr="00772587">
        <w:rPr>
          <w:rFonts w:ascii="Times New Roman" w:hAnsi="Times New Roman" w:cs="Times New Roman"/>
          <w:sz w:val="24"/>
        </w:rPr>
        <w:t>Calculating trends</w:t>
      </w:r>
    </w:p>
    <w:p w:rsidR="00AE1C86" w:rsidRPr="00772587" w:rsidRDefault="00676F63" w:rsidP="00772587">
      <w:pPr>
        <w:pStyle w:val="normal0"/>
        <w:numPr>
          <w:ilvl w:val="0"/>
          <w:numId w:val="9"/>
        </w:numPr>
        <w:spacing w:line="360" w:lineRule="auto"/>
        <w:ind w:hanging="359"/>
        <w:jc w:val="both"/>
        <w:rPr>
          <w:rFonts w:ascii="Times New Roman" w:hAnsi="Times New Roman" w:cs="Times New Roman"/>
          <w:sz w:val="24"/>
        </w:rPr>
      </w:pPr>
      <w:r w:rsidRPr="00772587">
        <w:rPr>
          <w:rFonts w:ascii="Times New Roman" w:hAnsi="Times New Roman" w:cs="Times New Roman"/>
          <w:sz w:val="24"/>
        </w:rPr>
        <w:t>High Dimensionality of data sets</w:t>
      </w:r>
    </w:p>
    <w:p w:rsidR="00AE1C86" w:rsidRPr="00772587" w:rsidRDefault="00AE1C86" w:rsidP="00772587">
      <w:pPr>
        <w:pStyle w:val="normal0"/>
        <w:spacing w:line="360" w:lineRule="auto"/>
        <w:jc w:val="both"/>
        <w:rPr>
          <w:rFonts w:ascii="Times New Roman" w:hAnsi="Times New Roman" w:cs="Times New Roman"/>
          <w:sz w:val="24"/>
        </w:rPr>
      </w:pPr>
    </w:p>
    <w:p w:rsidR="00AE1C86" w:rsidRPr="00772587" w:rsidRDefault="00676F63" w:rsidP="00772587">
      <w:pPr>
        <w:pStyle w:val="normal0"/>
        <w:spacing w:line="360" w:lineRule="auto"/>
        <w:ind w:firstLine="720"/>
        <w:jc w:val="both"/>
        <w:rPr>
          <w:rFonts w:ascii="Times New Roman" w:hAnsi="Times New Roman" w:cs="Times New Roman"/>
          <w:sz w:val="24"/>
        </w:rPr>
      </w:pPr>
      <w:r w:rsidRPr="00772587">
        <w:rPr>
          <w:rFonts w:ascii="Times New Roman" w:hAnsi="Times New Roman" w:cs="Times New Roman"/>
          <w:sz w:val="24"/>
        </w:rPr>
        <w:t>The last decade has seen the introduction of hundreds of algorithms to cla</w:t>
      </w:r>
      <w:r w:rsidRPr="00772587">
        <w:rPr>
          <w:rFonts w:ascii="Times New Roman" w:hAnsi="Times New Roman" w:cs="Times New Roman"/>
          <w:sz w:val="24"/>
        </w:rPr>
        <w:t>ssify, cluster,  segment and index time series. In addition, there has been much work on novel problems such as rule extraction, novelty discovery, and dependency detection. This body of work draws on the fields of statistics, machine learning, signal proc</w:t>
      </w:r>
      <w:r w:rsidRPr="00772587">
        <w:rPr>
          <w:rFonts w:ascii="Times New Roman" w:hAnsi="Times New Roman" w:cs="Times New Roman"/>
          <w:sz w:val="24"/>
        </w:rPr>
        <w:t>essing, information retrieval, and mathematics. It is interesting to note that with the exception of indexing, researches in the tasks enumerated above predate not only the decade old interest in data mining, but in computing itself. The key difference bet</w:t>
      </w:r>
      <w:r w:rsidRPr="00772587">
        <w:rPr>
          <w:rFonts w:ascii="Times New Roman" w:hAnsi="Times New Roman" w:cs="Times New Roman"/>
          <w:sz w:val="24"/>
        </w:rPr>
        <w:t>ween the classic and data mining versions of these problems  is simply one of size and scalability; time series data miners routinely encounter data sets that are gigabytes in size.  A data mining approach to clustering time series, must explicitly conside</w:t>
      </w:r>
      <w:r w:rsidRPr="00772587">
        <w:rPr>
          <w:rFonts w:ascii="Times New Roman" w:hAnsi="Times New Roman" w:cs="Times New Roman"/>
          <w:sz w:val="24"/>
        </w:rPr>
        <w:t>r the scalability of the algorithm In addition to the large volume of data, most classic machine learning and data mining algorithms do not work well on time series data due to their unique structure; it is often the case that each individual time series h</w:t>
      </w:r>
      <w:r w:rsidRPr="00772587">
        <w:rPr>
          <w:rFonts w:ascii="Times New Roman" w:hAnsi="Times New Roman" w:cs="Times New Roman"/>
          <w:sz w:val="24"/>
        </w:rPr>
        <w:t xml:space="preserve">as a very high dimensionality, high feature correlation, and large amount of noise  which present a difficult challenge in time series data mining tasks. Whereas classic algorithms assume relatively low dimensionality (for example, a few measurements such </w:t>
      </w:r>
      <w:r w:rsidRPr="00772587">
        <w:rPr>
          <w:rFonts w:ascii="Times New Roman" w:hAnsi="Times New Roman" w:cs="Times New Roman"/>
          <w:sz w:val="24"/>
        </w:rPr>
        <w:t xml:space="preserve">as “height, weight, blood sugar, etc.”), time series data mining algorithms must be able to deal with dimensionalities in the hundreds or thousands. The problems created by high dimensional data are more than mere computation time considerations; the very </w:t>
      </w:r>
      <w:r w:rsidRPr="00772587">
        <w:rPr>
          <w:rFonts w:ascii="Times New Roman" w:hAnsi="Times New Roman" w:cs="Times New Roman"/>
          <w:sz w:val="24"/>
        </w:rPr>
        <w:t xml:space="preserve">meanings of normally intuitive terms such as “similar to” and “cluster forming” become unclear in high </w:t>
      </w:r>
      <w:r w:rsidRPr="00772587">
        <w:rPr>
          <w:rFonts w:ascii="Times New Roman" w:hAnsi="Times New Roman" w:cs="Times New Roman"/>
          <w:sz w:val="24"/>
        </w:rPr>
        <w:lastRenderedPageBreak/>
        <w:t xml:space="preserve">dimensional space. The reason is that as dimensionality increases, all objects become essentially equidistant to each other, and thus classification and </w:t>
      </w:r>
      <w:r w:rsidRPr="00772587">
        <w:rPr>
          <w:rFonts w:ascii="Times New Roman" w:hAnsi="Times New Roman" w:cs="Times New Roman"/>
          <w:sz w:val="24"/>
        </w:rPr>
        <w:t>clustering lose their meaning. This surprising result is known as the “curse of dimensionality” and has been the subject of extensive research. The key insight that allows meaningful time series data mining is that although the actual dimensionality may be</w:t>
      </w:r>
      <w:r w:rsidRPr="00772587">
        <w:rPr>
          <w:rFonts w:ascii="Times New Roman" w:hAnsi="Times New Roman" w:cs="Times New Roman"/>
          <w:sz w:val="24"/>
        </w:rPr>
        <w:t xml:space="preserve"> high, the intrinsic dimensionality is typically much lower. For this reason, virtually all time series data mining algorithms avoid operating on the original “raw” data; instead, they consider some higher-level representation or abstraction of the data.</w:t>
      </w:r>
    </w:p>
    <w:p w:rsidR="00AE1C86" w:rsidRPr="00772587" w:rsidRDefault="00676F63" w:rsidP="00772587">
      <w:pPr>
        <w:pStyle w:val="normal0"/>
        <w:spacing w:line="360" w:lineRule="auto"/>
        <w:ind w:firstLine="720"/>
        <w:jc w:val="both"/>
        <w:rPr>
          <w:rFonts w:ascii="Times New Roman" w:hAnsi="Times New Roman" w:cs="Times New Roman"/>
          <w:sz w:val="24"/>
        </w:rPr>
      </w:pPr>
      <w:r w:rsidRPr="00772587">
        <w:rPr>
          <w:rFonts w:ascii="Times New Roman" w:hAnsi="Times New Roman" w:cs="Times New Roman"/>
          <w:sz w:val="24"/>
        </w:rPr>
        <w:t>A</w:t>
      </w:r>
      <w:r w:rsidRPr="00772587">
        <w:rPr>
          <w:rFonts w:ascii="Times New Roman" w:hAnsi="Times New Roman" w:cs="Times New Roman"/>
          <w:sz w:val="24"/>
        </w:rPr>
        <w:t xml:space="preserve">lso, in practice the  </w:t>
      </w:r>
      <w:proofErr w:type="spellStart"/>
      <w:r w:rsidRPr="00772587">
        <w:rPr>
          <w:rFonts w:ascii="Times New Roman" w:hAnsi="Times New Roman" w:cs="Times New Roman"/>
          <w:sz w:val="24"/>
        </w:rPr>
        <w:t>modeling</w:t>
      </w:r>
      <w:proofErr w:type="spellEnd"/>
      <w:r w:rsidRPr="00772587">
        <w:rPr>
          <w:rFonts w:ascii="Times New Roman" w:hAnsi="Times New Roman" w:cs="Times New Roman"/>
          <w:sz w:val="24"/>
        </w:rPr>
        <w:t xml:space="preserve"> of trends is a difficult task. It is also a task where failure has major implications in forecasting. The trend is often regarded as a dominant feature of the data  and if the trend mechanism is poorly captured in an empirica</w:t>
      </w:r>
      <w:r w:rsidRPr="00772587">
        <w:rPr>
          <w:rFonts w:ascii="Times New Roman" w:hAnsi="Times New Roman" w:cs="Times New Roman"/>
          <w:sz w:val="24"/>
        </w:rPr>
        <w:t>l model, we can expect forecasts from the model to carry forward the poor approximation. As the forecast horizon is extended and observations are subsequently collected and calibrated against the forecasts, the data drift steadily away from the given model</w:t>
      </w:r>
      <w:r w:rsidRPr="00772587">
        <w:rPr>
          <w:rFonts w:ascii="Times New Roman" w:hAnsi="Times New Roman" w:cs="Times New Roman"/>
          <w:sz w:val="24"/>
        </w:rPr>
        <w:t>. In short, one of the laws of modern time series is that ‘no one understands trends, but everyone sees them in the data’.</w:t>
      </w:r>
    </w:p>
    <w:p w:rsidR="00AE1C86" w:rsidRPr="00772587" w:rsidRDefault="00AE1C86" w:rsidP="00772587">
      <w:pPr>
        <w:pStyle w:val="normal0"/>
        <w:spacing w:line="360" w:lineRule="auto"/>
        <w:ind w:firstLine="720"/>
        <w:jc w:val="both"/>
        <w:rPr>
          <w:rFonts w:ascii="Times New Roman" w:hAnsi="Times New Roman" w:cs="Times New Roman"/>
          <w:sz w:val="24"/>
        </w:rPr>
      </w:pPr>
    </w:p>
    <w:p w:rsidR="00AE1C86" w:rsidRPr="00772587" w:rsidRDefault="00AE1C86" w:rsidP="00772587">
      <w:pPr>
        <w:pStyle w:val="normal0"/>
        <w:spacing w:line="360" w:lineRule="auto"/>
        <w:ind w:firstLine="720"/>
        <w:jc w:val="both"/>
        <w:rPr>
          <w:rFonts w:ascii="Times New Roman" w:hAnsi="Times New Roman" w:cs="Times New Roman"/>
          <w:sz w:val="24"/>
        </w:rPr>
      </w:pPr>
    </w:p>
    <w:p w:rsidR="00AE1C86" w:rsidRPr="00772587" w:rsidRDefault="00AE1C86" w:rsidP="00772587">
      <w:pPr>
        <w:pStyle w:val="normal0"/>
        <w:spacing w:line="360" w:lineRule="auto"/>
        <w:ind w:firstLine="720"/>
        <w:jc w:val="both"/>
        <w:rPr>
          <w:rFonts w:ascii="Times New Roman" w:hAnsi="Times New Roman" w:cs="Times New Roman"/>
          <w:sz w:val="24"/>
        </w:rPr>
      </w:pPr>
    </w:p>
    <w:p w:rsidR="00AE1C86" w:rsidRPr="00772587" w:rsidRDefault="00AE1C86" w:rsidP="00772587">
      <w:pPr>
        <w:pStyle w:val="normal0"/>
        <w:spacing w:line="360" w:lineRule="auto"/>
        <w:ind w:firstLine="720"/>
        <w:jc w:val="both"/>
        <w:rPr>
          <w:rFonts w:ascii="Times New Roman" w:hAnsi="Times New Roman" w:cs="Times New Roman"/>
          <w:sz w:val="24"/>
        </w:rPr>
      </w:pPr>
    </w:p>
    <w:p w:rsidR="00AE1C86" w:rsidRPr="00772587" w:rsidRDefault="00AE1C86" w:rsidP="00772587">
      <w:pPr>
        <w:pStyle w:val="normal0"/>
        <w:spacing w:line="360" w:lineRule="auto"/>
        <w:ind w:firstLine="720"/>
        <w:jc w:val="both"/>
        <w:rPr>
          <w:rFonts w:ascii="Times New Roman" w:hAnsi="Times New Roman" w:cs="Times New Roman"/>
          <w:sz w:val="24"/>
        </w:rPr>
      </w:pPr>
    </w:p>
    <w:p w:rsidR="00AE1C86" w:rsidRPr="00772587" w:rsidRDefault="00AE1C86" w:rsidP="00772587">
      <w:pPr>
        <w:pStyle w:val="normal0"/>
        <w:spacing w:line="360" w:lineRule="auto"/>
        <w:ind w:firstLine="720"/>
        <w:jc w:val="both"/>
        <w:rPr>
          <w:rFonts w:ascii="Times New Roman" w:hAnsi="Times New Roman" w:cs="Times New Roman"/>
          <w:sz w:val="24"/>
        </w:rPr>
      </w:pPr>
    </w:p>
    <w:p w:rsidR="00AE1C86" w:rsidRPr="00772587" w:rsidRDefault="00AE1C86" w:rsidP="00772587">
      <w:pPr>
        <w:pStyle w:val="normal0"/>
        <w:spacing w:line="360" w:lineRule="auto"/>
        <w:ind w:firstLine="720"/>
        <w:jc w:val="both"/>
        <w:rPr>
          <w:rFonts w:ascii="Times New Roman" w:hAnsi="Times New Roman" w:cs="Times New Roman"/>
          <w:sz w:val="24"/>
        </w:rPr>
      </w:pPr>
    </w:p>
    <w:p w:rsidR="00AE1C86" w:rsidRPr="00772587" w:rsidRDefault="00AE1C86" w:rsidP="00772587">
      <w:pPr>
        <w:pStyle w:val="normal0"/>
        <w:spacing w:line="360" w:lineRule="auto"/>
        <w:ind w:firstLine="720"/>
        <w:jc w:val="both"/>
        <w:rPr>
          <w:rFonts w:ascii="Times New Roman" w:hAnsi="Times New Roman" w:cs="Times New Roman"/>
          <w:sz w:val="24"/>
        </w:rPr>
      </w:pPr>
    </w:p>
    <w:p w:rsidR="00AE1C86" w:rsidRPr="00772587" w:rsidRDefault="00676F63" w:rsidP="00772587">
      <w:pPr>
        <w:pStyle w:val="normal0"/>
        <w:spacing w:line="360" w:lineRule="auto"/>
        <w:rPr>
          <w:rFonts w:ascii="Times New Roman" w:hAnsi="Times New Roman" w:cs="Times New Roman"/>
          <w:sz w:val="24"/>
        </w:rPr>
      </w:pPr>
      <w:r w:rsidRPr="00772587">
        <w:rPr>
          <w:rFonts w:ascii="Times New Roman" w:hAnsi="Times New Roman" w:cs="Times New Roman"/>
          <w:b/>
          <w:sz w:val="28"/>
        </w:rPr>
        <w:t>3.Time Series Representation</w:t>
      </w:r>
      <w:r w:rsidRPr="00772587">
        <w:rPr>
          <w:rFonts w:ascii="Times New Roman" w:hAnsi="Times New Roman" w:cs="Times New Roman"/>
          <w:noProof/>
          <w:sz w:val="24"/>
        </w:rPr>
        <w:drawing>
          <wp:inline distT="0" distB="0" distL="0" distR="0">
            <wp:extent cx="5857875" cy="2105025"/>
            <wp:effectExtent l="0" t="0" r="0" b="0"/>
            <wp:docPr id="4"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5"/>
                    <a:stretch>
                      <a:fillRect/>
                    </a:stretch>
                  </pic:blipFill>
                  <pic:spPr>
                    <a:xfrm>
                      <a:off x="0" y="0"/>
                      <a:ext cx="5857875" cy="2105025"/>
                    </a:xfrm>
                    <a:prstGeom prst="rect">
                      <a:avLst/>
                    </a:prstGeom>
                  </pic:spPr>
                </pic:pic>
              </a:graphicData>
            </a:graphic>
          </wp:inline>
        </w:drawing>
      </w:r>
    </w:p>
    <w:p w:rsidR="00AE1C86" w:rsidRPr="00772587" w:rsidRDefault="00676F63" w:rsidP="00772587">
      <w:pPr>
        <w:pStyle w:val="normal0"/>
        <w:spacing w:line="360" w:lineRule="auto"/>
        <w:jc w:val="both"/>
        <w:rPr>
          <w:rFonts w:ascii="Times New Roman" w:hAnsi="Times New Roman" w:cs="Times New Roman"/>
          <w:sz w:val="24"/>
        </w:rPr>
      </w:pPr>
      <w:r w:rsidRPr="00772587">
        <w:rPr>
          <w:rFonts w:ascii="Times New Roman" w:hAnsi="Times New Roman" w:cs="Times New Roman"/>
          <w:sz w:val="24"/>
        </w:rPr>
        <w:lastRenderedPageBreak/>
        <w:t>A hierarchy of all the various time series representations in the literature is shown in the ab</w:t>
      </w:r>
      <w:r w:rsidRPr="00772587">
        <w:rPr>
          <w:rFonts w:ascii="Times New Roman" w:hAnsi="Times New Roman" w:cs="Times New Roman"/>
          <w:sz w:val="24"/>
        </w:rPr>
        <w:t xml:space="preserve">ove figure.. The leaf nodes refer to the actual representation, and the internal nodes refer to the classification of the approach. </w:t>
      </w:r>
    </w:p>
    <w:p w:rsidR="00AE1C86" w:rsidRPr="00772587" w:rsidRDefault="00676F63" w:rsidP="00772587">
      <w:pPr>
        <w:pStyle w:val="Heading4"/>
        <w:spacing w:line="360" w:lineRule="auto"/>
        <w:jc w:val="both"/>
        <w:rPr>
          <w:rFonts w:ascii="Times New Roman" w:hAnsi="Times New Roman" w:cs="Times New Roman"/>
          <w:sz w:val="24"/>
        </w:rPr>
      </w:pPr>
      <w:bookmarkStart w:id="4" w:name="h.fi8cvi8a62wb" w:colFirst="0" w:colLast="0"/>
      <w:bookmarkEnd w:id="4"/>
      <w:r w:rsidRPr="00772587">
        <w:rPr>
          <w:rFonts w:ascii="Times New Roman" w:hAnsi="Times New Roman" w:cs="Times New Roman"/>
          <w:sz w:val="24"/>
        </w:rPr>
        <w:t xml:space="preserve">SAX (Symbolic Aggregate </w:t>
      </w:r>
      <w:proofErr w:type="spellStart"/>
      <w:r w:rsidRPr="00772587">
        <w:rPr>
          <w:rFonts w:ascii="Times New Roman" w:hAnsi="Times New Roman" w:cs="Times New Roman"/>
          <w:sz w:val="24"/>
        </w:rPr>
        <w:t>approXimation</w:t>
      </w:r>
      <w:proofErr w:type="spellEnd"/>
      <w:r w:rsidRPr="00772587">
        <w:rPr>
          <w:rFonts w:ascii="Times New Roman" w:hAnsi="Times New Roman" w:cs="Times New Roman"/>
          <w:sz w:val="24"/>
        </w:rPr>
        <w:t xml:space="preserve">) </w:t>
      </w:r>
    </w:p>
    <w:p w:rsidR="00AE1C86" w:rsidRPr="00772587" w:rsidRDefault="00676F63" w:rsidP="00772587">
      <w:pPr>
        <w:pStyle w:val="normal0"/>
        <w:spacing w:line="360" w:lineRule="auto"/>
        <w:jc w:val="both"/>
        <w:rPr>
          <w:rFonts w:ascii="Times New Roman" w:hAnsi="Times New Roman" w:cs="Times New Roman"/>
          <w:sz w:val="24"/>
        </w:rPr>
      </w:pPr>
      <w:r w:rsidRPr="00772587">
        <w:rPr>
          <w:rFonts w:ascii="Times New Roman" w:hAnsi="Times New Roman" w:cs="Times New Roman"/>
          <w:sz w:val="24"/>
        </w:rPr>
        <w:t>Many high level representations of time series have been proposed for data mining, including</w:t>
      </w:r>
    </w:p>
    <w:p w:rsidR="00AE1C86" w:rsidRPr="00772587" w:rsidRDefault="00676F63" w:rsidP="00772587">
      <w:pPr>
        <w:pStyle w:val="normal0"/>
        <w:spacing w:line="360" w:lineRule="auto"/>
        <w:jc w:val="both"/>
        <w:rPr>
          <w:rFonts w:ascii="Times New Roman" w:hAnsi="Times New Roman" w:cs="Times New Roman"/>
          <w:sz w:val="24"/>
        </w:rPr>
      </w:pPr>
      <w:r w:rsidRPr="00772587">
        <w:rPr>
          <w:rFonts w:ascii="Times New Roman" w:hAnsi="Times New Roman" w:cs="Times New Roman"/>
          <w:sz w:val="24"/>
        </w:rPr>
        <w:t xml:space="preserve">Fourier transforms, wavelets, </w:t>
      </w:r>
      <w:proofErr w:type="spellStart"/>
      <w:r w:rsidRPr="00772587">
        <w:rPr>
          <w:rFonts w:ascii="Times New Roman" w:hAnsi="Times New Roman" w:cs="Times New Roman"/>
          <w:sz w:val="24"/>
        </w:rPr>
        <w:t>eigen</w:t>
      </w:r>
      <w:proofErr w:type="spellEnd"/>
      <w:r w:rsidRPr="00772587">
        <w:rPr>
          <w:rFonts w:ascii="Times New Roman" w:hAnsi="Times New Roman" w:cs="Times New Roman"/>
          <w:sz w:val="24"/>
        </w:rPr>
        <w:t xml:space="preserve"> waves, piecewise polynomial models etc. Many researchers have also considered symbolic representations of time series, noting t</w:t>
      </w:r>
      <w:r w:rsidRPr="00772587">
        <w:rPr>
          <w:rFonts w:ascii="Times New Roman" w:hAnsi="Times New Roman" w:cs="Times New Roman"/>
          <w:sz w:val="24"/>
        </w:rPr>
        <w:t xml:space="preserve">hat such representations would potentially allow researchers to avail of the wealth of data structures and algorithms from the text processing and bioinformatics communities. While many symbolic representations of time series have been introduced over the </w:t>
      </w:r>
      <w:r w:rsidRPr="00772587">
        <w:rPr>
          <w:rFonts w:ascii="Times New Roman" w:hAnsi="Times New Roman" w:cs="Times New Roman"/>
          <w:sz w:val="24"/>
        </w:rPr>
        <w:t xml:space="preserve">past decades, they all suffer from two fatal flaws. </w:t>
      </w:r>
    </w:p>
    <w:p w:rsidR="00AE1C86" w:rsidRPr="00772587" w:rsidRDefault="00AE1C86" w:rsidP="00772587">
      <w:pPr>
        <w:pStyle w:val="normal0"/>
        <w:spacing w:line="360" w:lineRule="auto"/>
        <w:jc w:val="both"/>
        <w:rPr>
          <w:rFonts w:ascii="Times New Roman" w:hAnsi="Times New Roman" w:cs="Times New Roman"/>
          <w:sz w:val="24"/>
        </w:rPr>
      </w:pPr>
    </w:p>
    <w:p w:rsidR="00AE1C86" w:rsidRPr="00772587" w:rsidRDefault="00676F63" w:rsidP="00772587">
      <w:pPr>
        <w:pStyle w:val="normal0"/>
        <w:numPr>
          <w:ilvl w:val="0"/>
          <w:numId w:val="5"/>
        </w:numPr>
        <w:spacing w:line="360" w:lineRule="auto"/>
        <w:ind w:hanging="359"/>
        <w:jc w:val="both"/>
        <w:rPr>
          <w:rFonts w:ascii="Times New Roman" w:hAnsi="Times New Roman" w:cs="Times New Roman"/>
          <w:sz w:val="24"/>
        </w:rPr>
      </w:pPr>
      <w:r w:rsidRPr="00772587">
        <w:rPr>
          <w:rFonts w:ascii="Times New Roman" w:hAnsi="Times New Roman" w:cs="Times New Roman"/>
          <w:sz w:val="24"/>
        </w:rPr>
        <w:t xml:space="preserve">Firstly, the dimensionality of the symbolic representation is the same as the original data, and virtually all data mining algorithms scale poorly with dimensionality. </w:t>
      </w:r>
    </w:p>
    <w:p w:rsidR="00AE1C86" w:rsidRPr="00772587" w:rsidRDefault="00676F63" w:rsidP="00772587">
      <w:pPr>
        <w:pStyle w:val="normal0"/>
        <w:numPr>
          <w:ilvl w:val="0"/>
          <w:numId w:val="5"/>
        </w:numPr>
        <w:spacing w:line="360" w:lineRule="auto"/>
        <w:ind w:hanging="359"/>
        <w:jc w:val="both"/>
        <w:rPr>
          <w:rFonts w:ascii="Times New Roman" w:hAnsi="Times New Roman" w:cs="Times New Roman"/>
          <w:sz w:val="24"/>
        </w:rPr>
      </w:pPr>
      <w:r w:rsidRPr="00772587">
        <w:rPr>
          <w:rFonts w:ascii="Times New Roman" w:hAnsi="Times New Roman" w:cs="Times New Roman"/>
          <w:sz w:val="24"/>
        </w:rPr>
        <w:t>Secondly, although distance measu</w:t>
      </w:r>
      <w:r w:rsidRPr="00772587">
        <w:rPr>
          <w:rFonts w:ascii="Times New Roman" w:hAnsi="Times New Roman" w:cs="Times New Roman"/>
          <w:sz w:val="24"/>
        </w:rPr>
        <w:t xml:space="preserve">res can be defined on the symbolic approaches, these distance measures have little correlation with distance measures defined on the original time series. </w:t>
      </w:r>
    </w:p>
    <w:p w:rsidR="00AE1C86" w:rsidRPr="00772587" w:rsidRDefault="00AE1C86" w:rsidP="00772587">
      <w:pPr>
        <w:pStyle w:val="normal0"/>
        <w:spacing w:line="360" w:lineRule="auto"/>
        <w:jc w:val="both"/>
        <w:rPr>
          <w:rFonts w:ascii="Times New Roman" w:hAnsi="Times New Roman" w:cs="Times New Roman"/>
          <w:sz w:val="24"/>
        </w:rPr>
      </w:pPr>
    </w:p>
    <w:p w:rsidR="00AE1C86" w:rsidRPr="00772587" w:rsidRDefault="00676F63" w:rsidP="00772587">
      <w:pPr>
        <w:pStyle w:val="normal0"/>
        <w:spacing w:line="360" w:lineRule="auto"/>
        <w:jc w:val="both"/>
        <w:rPr>
          <w:rFonts w:ascii="Times New Roman" w:hAnsi="Times New Roman" w:cs="Times New Roman"/>
          <w:sz w:val="24"/>
        </w:rPr>
      </w:pPr>
      <w:r w:rsidRPr="00772587">
        <w:rPr>
          <w:rFonts w:ascii="Times New Roman" w:hAnsi="Times New Roman" w:cs="Times New Roman"/>
          <w:sz w:val="24"/>
        </w:rPr>
        <w:t>The SAX representation is unique in that it allows dimensionality/</w:t>
      </w:r>
      <w:proofErr w:type="spellStart"/>
      <w:r w:rsidRPr="00772587">
        <w:rPr>
          <w:rFonts w:ascii="Times New Roman" w:hAnsi="Times New Roman" w:cs="Times New Roman"/>
          <w:sz w:val="24"/>
        </w:rPr>
        <w:t>numerosity</w:t>
      </w:r>
      <w:proofErr w:type="spellEnd"/>
      <w:r w:rsidRPr="00772587">
        <w:rPr>
          <w:rFonts w:ascii="Times New Roman" w:hAnsi="Times New Roman" w:cs="Times New Roman"/>
          <w:sz w:val="24"/>
        </w:rPr>
        <w:t xml:space="preserve"> reduction, and it also allows distance measures to be defined on the symbolic approach that lower bound corresponding distance measures defined on the original series. This latter</w:t>
      </w:r>
      <w:r w:rsidRPr="00772587">
        <w:rPr>
          <w:rFonts w:ascii="Times New Roman" w:hAnsi="Times New Roman" w:cs="Times New Roman"/>
          <w:sz w:val="24"/>
        </w:rPr>
        <w:t xml:space="preserve"> feature is particularly exciting because it allows one to run certain data mining algorithms on the efficiently manipulated symbolic representation, while producing identical results to the</w:t>
      </w:r>
    </w:p>
    <w:p w:rsidR="00AE1C86" w:rsidRPr="00772587" w:rsidRDefault="00676F63" w:rsidP="00772587">
      <w:pPr>
        <w:pStyle w:val="normal0"/>
        <w:spacing w:line="360" w:lineRule="auto"/>
        <w:jc w:val="both"/>
        <w:rPr>
          <w:rFonts w:ascii="Times New Roman" w:hAnsi="Times New Roman" w:cs="Times New Roman"/>
          <w:sz w:val="24"/>
        </w:rPr>
      </w:pPr>
      <w:r w:rsidRPr="00772587">
        <w:rPr>
          <w:rFonts w:ascii="Times New Roman" w:hAnsi="Times New Roman" w:cs="Times New Roman"/>
          <w:sz w:val="24"/>
        </w:rPr>
        <w:t>algorithms that operate on the original data. In particular, this</w:t>
      </w:r>
      <w:r w:rsidRPr="00772587">
        <w:rPr>
          <w:rFonts w:ascii="Times New Roman" w:hAnsi="Times New Roman" w:cs="Times New Roman"/>
          <w:sz w:val="24"/>
        </w:rPr>
        <w:t xml:space="preserve"> representation can be applied on various data mining tasks of clustering, classification, query by content, anomaly detection,</w:t>
      </w:r>
    </w:p>
    <w:p w:rsidR="00AE1C86" w:rsidRPr="00772587" w:rsidRDefault="00676F63" w:rsidP="00772587">
      <w:pPr>
        <w:pStyle w:val="normal0"/>
        <w:spacing w:line="360" w:lineRule="auto"/>
        <w:jc w:val="both"/>
        <w:rPr>
          <w:rFonts w:ascii="Times New Roman" w:hAnsi="Times New Roman" w:cs="Times New Roman"/>
          <w:sz w:val="24"/>
        </w:rPr>
      </w:pPr>
      <w:r w:rsidRPr="00772587">
        <w:rPr>
          <w:rFonts w:ascii="Times New Roman" w:hAnsi="Times New Roman" w:cs="Times New Roman"/>
          <w:sz w:val="24"/>
        </w:rPr>
        <w:t>motif discovery, and visualization.</w:t>
      </w:r>
    </w:p>
    <w:p w:rsidR="00AE1C86" w:rsidRPr="00772587" w:rsidRDefault="00676F63" w:rsidP="00772587">
      <w:pPr>
        <w:pStyle w:val="Heading2"/>
        <w:spacing w:line="360" w:lineRule="auto"/>
        <w:jc w:val="both"/>
        <w:rPr>
          <w:rFonts w:ascii="Times New Roman" w:hAnsi="Times New Roman" w:cs="Times New Roman"/>
          <w:sz w:val="28"/>
        </w:rPr>
      </w:pPr>
      <w:bookmarkStart w:id="5" w:name="h.rddmpy1uwhz" w:colFirst="0" w:colLast="0"/>
      <w:bookmarkEnd w:id="5"/>
      <w:r w:rsidRPr="00772587">
        <w:rPr>
          <w:rFonts w:ascii="Times New Roman" w:hAnsi="Times New Roman" w:cs="Times New Roman"/>
          <w:sz w:val="28"/>
        </w:rPr>
        <w:t>4. Similarity and Clustering</w:t>
      </w:r>
    </w:p>
    <w:p w:rsidR="00AE1C86" w:rsidRPr="00772587" w:rsidRDefault="00676F63" w:rsidP="00772587">
      <w:pPr>
        <w:pStyle w:val="normal0"/>
        <w:spacing w:line="360" w:lineRule="auto"/>
        <w:jc w:val="both"/>
        <w:rPr>
          <w:rFonts w:ascii="Times New Roman" w:hAnsi="Times New Roman" w:cs="Times New Roman"/>
          <w:sz w:val="24"/>
        </w:rPr>
      </w:pPr>
      <w:r w:rsidRPr="00772587">
        <w:rPr>
          <w:rFonts w:ascii="Times New Roman" w:hAnsi="Times New Roman" w:cs="Times New Roman"/>
          <w:sz w:val="24"/>
        </w:rPr>
        <w:t xml:space="preserve">Given a query time series Q, a similarity finder will find the </w:t>
      </w:r>
      <w:r w:rsidRPr="00772587">
        <w:rPr>
          <w:rFonts w:ascii="Times New Roman" w:hAnsi="Times New Roman" w:cs="Times New Roman"/>
          <w:sz w:val="24"/>
        </w:rPr>
        <w:t>most similar time series in a given collection of time series. With Clustering, natural groupings of time series can be obtained.</w:t>
      </w:r>
    </w:p>
    <w:p w:rsidR="00AE1C86" w:rsidRPr="00772587" w:rsidRDefault="00676F63" w:rsidP="00772587">
      <w:pPr>
        <w:pStyle w:val="Heading4"/>
        <w:spacing w:line="360" w:lineRule="auto"/>
        <w:jc w:val="both"/>
        <w:rPr>
          <w:rFonts w:ascii="Times New Roman" w:hAnsi="Times New Roman" w:cs="Times New Roman"/>
          <w:sz w:val="24"/>
        </w:rPr>
      </w:pPr>
      <w:bookmarkStart w:id="6" w:name="h.faz34d9nq5i1" w:colFirst="0" w:colLast="0"/>
      <w:bookmarkEnd w:id="6"/>
      <w:r w:rsidRPr="00772587">
        <w:rPr>
          <w:rFonts w:ascii="Times New Roman" w:hAnsi="Times New Roman" w:cs="Times New Roman"/>
          <w:sz w:val="24"/>
        </w:rPr>
        <w:t>Dynamic Time Warping - For Finding Similar Time Series</w:t>
      </w:r>
    </w:p>
    <w:p w:rsidR="00AE1C86" w:rsidRPr="00772587" w:rsidRDefault="00AE1C86" w:rsidP="00772587">
      <w:pPr>
        <w:pStyle w:val="normal0"/>
        <w:spacing w:line="360" w:lineRule="auto"/>
        <w:jc w:val="both"/>
        <w:rPr>
          <w:rFonts w:ascii="Times New Roman" w:hAnsi="Times New Roman" w:cs="Times New Roman"/>
          <w:sz w:val="24"/>
        </w:rPr>
      </w:pPr>
    </w:p>
    <w:p w:rsidR="00AE1C86" w:rsidRPr="00772587" w:rsidRDefault="00676F63" w:rsidP="00772587">
      <w:pPr>
        <w:pStyle w:val="normal0"/>
        <w:spacing w:line="360" w:lineRule="auto"/>
        <w:jc w:val="both"/>
        <w:rPr>
          <w:rFonts w:ascii="Times New Roman" w:hAnsi="Times New Roman" w:cs="Times New Roman"/>
          <w:sz w:val="24"/>
        </w:rPr>
      </w:pPr>
      <w:r w:rsidRPr="00772587">
        <w:rPr>
          <w:rFonts w:ascii="Times New Roman" w:hAnsi="Times New Roman" w:cs="Times New Roman"/>
          <w:b/>
          <w:sz w:val="24"/>
        </w:rPr>
        <w:lastRenderedPageBreak/>
        <w:t>Dynamic time warping</w:t>
      </w:r>
      <w:r w:rsidRPr="00772587">
        <w:rPr>
          <w:rFonts w:ascii="Times New Roman" w:hAnsi="Times New Roman" w:cs="Times New Roman"/>
          <w:sz w:val="24"/>
        </w:rPr>
        <w:t xml:space="preserve"> (DTW) is an algorithm for measuring similarity be</w:t>
      </w:r>
      <w:r w:rsidRPr="00772587">
        <w:rPr>
          <w:rFonts w:ascii="Times New Roman" w:hAnsi="Times New Roman" w:cs="Times New Roman"/>
          <w:sz w:val="24"/>
        </w:rPr>
        <w:t>tween two sequences which may vary in time or speed. For instance, similarities in walking patterns would be detected, even if in one video the person was walking slowly and if in another he or she were walking more quickly, or even if there were accelerat</w:t>
      </w:r>
      <w:r w:rsidRPr="00772587">
        <w:rPr>
          <w:rFonts w:ascii="Times New Roman" w:hAnsi="Times New Roman" w:cs="Times New Roman"/>
          <w:sz w:val="24"/>
        </w:rPr>
        <w:t xml:space="preserve">ions and decelerations during the course of one observation. DTW has been applied to video, audio, and graphics — </w:t>
      </w:r>
      <w:r w:rsidRPr="00772587">
        <w:rPr>
          <w:rFonts w:ascii="Times New Roman" w:hAnsi="Times New Roman" w:cs="Times New Roman"/>
          <w:i/>
          <w:sz w:val="24"/>
        </w:rPr>
        <w:t>and we intend to apply DTW to environmental data</w:t>
      </w:r>
      <w:r w:rsidRPr="00772587">
        <w:rPr>
          <w:rFonts w:ascii="Times New Roman" w:hAnsi="Times New Roman" w:cs="Times New Roman"/>
          <w:sz w:val="24"/>
        </w:rPr>
        <w:t xml:space="preserve">. Indeed, any data which can be turned into a linear representation can be analyzed with DTW. </w:t>
      </w:r>
    </w:p>
    <w:p w:rsidR="00AE1C86" w:rsidRPr="00772587" w:rsidRDefault="00676F63" w:rsidP="00772587">
      <w:pPr>
        <w:pStyle w:val="normal0"/>
        <w:spacing w:line="360" w:lineRule="auto"/>
        <w:jc w:val="both"/>
        <w:rPr>
          <w:rFonts w:ascii="Times New Roman" w:hAnsi="Times New Roman" w:cs="Times New Roman"/>
          <w:sz w:val="24"/>
        </w:rPr>
      </w:pPr>
      <w:r w:rsidRPr="00772587">
        <w:rPr>
          <w:rFonts w:ascii="Times New Roman" w:hAnsi="Times New Roman" w:cs="Times New Roman"/>
          <w:noProof/>
          <w:sz w:val="24"/>
        </w:rPr>
        <w:drawing>
          <wp:inline distT="0" distB="0" distL="0" distR="0">
            <wp:extent cx="4762500" cy="394335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tretch>
                      <a:fillRect/>
                    </a:stretch>
                  </pic:blipFill>
                  <pic:spPr>
                    <a:xfrm>
                      <a:off x="0" y="0"/>
                      <a:ext cx="4762500" cy="3943350"/>
                    </a:xfrm>
                    <a:prstGeom prst="rect">
                      <a:avLst/>
                    </a:prstGeom>
                  </pic:spPr>
                </pic:pic>
              </a:graphicData>
            </a:graphic>
          </wp:inline>
        </w:drawing>
      </w:r>
    </w:p>
    <w:p w:rsidR="00AE1C86" w:rsidRPr="00772587" w:rsidRDefault="00AE1C86" w:rsidP="00772587">
      <w:pPr>
        <w:pStyle w:val="normal0"/>
        <w:spacing w:line="360" w:lineRule="auto"/>
        <w:jc w:val="both"/>
        <w:rPr>
          <w:rFonts w:ascii="Times New Roman" w:hAnsi="Times New Roman" w:cs="Times New Roman"/>
          <w:sz w:val="24"/>
        </w:rPr>
      </w:pPr>
    </w:p>
    <w:p w:rsidR="00AE1C86" w:rsidRPr="00772587" w:rsidRDefault="00676F63" w:rsidP="00772587">
      <w:pPr>
        <w:pStyle w:val="normal0"/>
        <w:spacing w:line="360" w:lineRule="auto"/>
        <w:jc w:val="both"/>
        <w:rPr>
          <w:rFonts w:ascii="Times New Roman" w:hAnsi="Times New Roman" w:cs="Times New Roman"/>
          <w:sz w:val="24"/>
        </w:rPr>
      </w:pPr>
      <w:r w:rsidRPr="00772587">
        <w:rPr>
          <w:rFonts w:ascii="Times New Roman" w:hAnsi="Times New Roman" w:cs="Times New Roman"/>
          <w:noProof/>
          <w:sz w:val="24"/>
        </w:rPr>
        <w:drawing>
          <wp:inline distT="0" distB="0" distL="0" distR="0">
            <wp:extent cx="1762125" cy="1447800"/>
            <wp:effectExtent l="0" t="0" r="0" b="0"/>
            <wp:docPr id="1" name="image00.gif"/>
            <wp:cNvGraphicFramePr/>
            <a:graphic xmlns:a="http://schemas.openxmlformats.org/drawingml/2006/main">
              <a:graphicData uri="http://schemas.openxmlformats.org/drawingml/2006/picture">
                <pic:pic xmlns:pic="http://schemas.openxmlformats.org/drawingml/2006/picture">
                  <pic:nvPicPr>
                    <pic:cNvPr id="0" name="image00.gif"/>
                    <pic:cNvPicPr preferRelativeResize="0"/>
                  </pic:nvPicPr>
                  <pic:blipFill>
                    <a:blip r:embed="rId7"/>
                    <a:stretch>
                      <a:fillRect/>
                    </a:stretch>
                  </pic:blipFill>
                  <pic:spPr>
                    <a:xfrm>
                      <a:off x="0" y="0"/>
                      <a:ext cx="1762125" cy="1447800"/>
                    </a:xfrm>
                    <a:prstGeom prst="rect">
                      <a:avLst/>
                    </a:prstGeom>
                  </pic:spPr>
                </pic:pic>
              </a:graphicData>
            </a:graphic>
          </wp:inline>
        </w:drawing>
      </w:r>
    </w:p>
    <w:p w:rsidR="00AE1C86" w:rsidRPr="00772587" w:rsidRDefault="00676F63" w:rsidP="00772587">
      <w:pPr>
        <w:pStyle w:val="normal0"/>
        <w:spacing w:line="360" w:lineRule="auto"/>
        <w:jc w:val="both"/>
        <w:rPr>
          <w:rFonts w:ascii="Times New Roman" w:hAnsi="Times New Roman" w:cs="Times New Roman"/>
          <w:sz w:val="24"/>
        </w:rPr>
      </w:pPr>
      <w:r w:rsidRPr="00772587">
        <w:rPr>
          <w:rFonts w:ascii="Times New Roman" w:hAnsi="Times New Roman" w:cs="Times New Roman"/>
          <w:sz w:val="24"/>
        </w:rPr>
        <w:t xml:space="preserve">To find the best match between these two sequences we can find a path through the grid which minimises the total distance between them. The path shown gives an example. Here, the first and </w:t>
      </w:r>
      <w:r w:rsidRPr="00772587">
        <w:rPr>
          <w:rFonts w:ascii="Times New Roman" w:hAnsi="Times New Roman" w:cs="Times New Roman"/>
          <w:sz w:val="24"/>
        </w:rPr>
        <w:lastRenderedPageBreak/>
        <w:t>second elements of each sequence match together while the thi</w:t>
      </w:r>
      <w:r w:rsidRPr="00772587">
        <w:rPr>
          <w:rFonts w:ascii="Times New Roman" w:hAnsi="Times New Roman" w:cs="Times New Roman"/>
          <w:sz w:val="24"/>
        </w:rPr>
        <w:t>rd element of the input also matches best against the second element of the stored pattern. This corresponds to a section of the stored pattern being stretched in the input. Similarly, the fourth element of the input matches both the second and third eleme</w:t>
      </w:r>
      <w:r w:rsidRPr="00772587">
        <w:rPr>
          <w:rFonts w:ascii="Times New Roman" w:hAnsi="Times New Roman" w:cs="Times New Roman"/>
          <w:sz w:val="24"/>
        </w:rPr>
        <w:t>nts of the stored sequence: here a section of the stored sequence has been compressed in the input sequence. Once an overall best path has been found the total distance between the two sequences can be calculated for this stored template.</w:t>
      </w:r>
    </w:p>
    <w:p w:rsidR="00AE1C86" w:rsidRPr="00772587" w:rsidRDefault="00AE1C86" w:rsidP="00772587">
      <w:pPr>
        <w:pStyle w:val="normal0"/>
        <w:spacing w:line="360" w:lineRule="auto"/>
        <w:jc w:val="both"/>
        <w:rPr>
          <w:rFonts w:ascii="Times New Roman" w:hAnsi="Times New Roman" w:cs="Times New Roman"/>
          <w:sz w:val="24"/>
        </w:rPr>
      </w:pPr>
    </w:p>
    <w:p w:rsidR="00AE1C86" w:rsidRPr="00772587" w:rsidRDefault="00676F63" w:rsidP="00772587">
      <w:pPr>
        <w:pStyle w:val="Heading4"/>
        <w:spacing w:line="360" w:lineRule="auto"/>
        <w:jc w:val="both"/>
        <w:rPr>
          <w:rFonts w:ascii="Times New Roman" w:hAnsi="Times New Roman" w:cs="Times New Roman"/>
          <w:sz w:val="24"/>
        </w:rPr>
      </w:pPr>
      <w:bookmarkStart w:id="7" w:name="h.iqrd4d0kldg" w:colFirst="0" w:colLast="0"/>
      <w:bookmarkEnd w:id="7"/>
      <w:r w:rsidRPr="00772587">
        <w:rPr>
          <w:rFonts w:ascii="Times New Roman" w:hAnsi="Times New Roman" w:cs="Times New Roman"/>
          <w:sz w:val="24"/>
        </w:rPr>
        <w:t>Hierarchical Clu</w:t>
      </w:r>
      <w:r w:rsidRPr="00772587">
        <w:rPr>
          <w:rFonts w:ascii="Times New Roman" w:hAnsi="Times New Roman" w:cs="Times New Roman"/>
          <w:sz w:val="24"/>
        </w:rPr>
        <w:t>stering with SAX</w:t>
      </w:r>
    </w:p>
    <w:p w:rsidR="00AE1C86" w:rsidRPr="00772587" w:rsidRDefault="00676F63" w:rsidP="00772587">
      <w:pPr>
        <w:pStyle w:val="normal0"/>
        <w:spacing w:line="360" w:lineRule="auto"/>
        <w:jc w:val="both"/>
        <w:rPr>
          <w:rFonts w:ascii="Times New Roman" w:hAnsi="Times New Roman" w:cs="Times New Roman"/>
          <w:sz w:val="24"/>
        </w:rPr>
      </w:pPr>
      <w:r w:rsidRPr="00772587">
        <w:rPr>
          <w:rFonts w:ascii="Times New Roman" w:hAnsi="Times New Roman" w:cs="Times New Roman"/>
          <w:sz w:val="24"/>
        </w:rPr>
        <w:t>Clustering is one of the most common data mining tasks, being useful in its own right as an exploratory tool, and also as a sub-routine in more complex algorithms</w:t>
      </w:r>
    </w:p>
    <w:p w:rsidR="00AE1C86" w:rsidRPr="00772587" w:rsidRDefault="00676F63" w:rsidP="00772587">
      <w:pPr>
        <w:pStyle w:val="normal0"/>
        <w:spacing w:line="360" w:lineRule="auto"/>
        <w:jc w:val="both"/>
        <w:rPr>
          <w:rFonts w:ascii="Times New Roman" w:hAnsi="Times New Roman" w:cs="Times New Roman"/>
          <w:sz w:val="24"/>
        </w:rPr>
      </w:pPr>
      <w:r w:rsidRPr="00772587">
        <w:rPr>
          <w:rFonts w:ascii="Times New Roman" w:hAnsi="Times New Roman" w:cs="Times New Roman"/>
          <w:noProof/>
          <w:sz w:val="24"/>
        </w:rPr>
        <w:drawing>
          <wp:inline distT="0" distB="0" distL="0" distR="0">
            <wp:extent cx="5429250" cy="2524125"/>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tretch>
                      <a:fillRect/>
                    </a:stretch>
                  </pic:blipFill>
                  <pic:spPr>
                    <a:xfrm>
                      <a:off x="0" y="0"/>
                      <a:ext cx="5429250" cy="2524125"/>
                    </a:xfrm>
                    <a:prstGeom prst="rect">
                      <a:avLst/>
                    </a:prstGeom>
                  </pic:spPr>
                </pic:pic>
              </a:graphicData>
            </a:graphic>
          </wp:inline>
        </w:drawing>
      </w:r>
    </w:p>
    <w:p w:rsidR="00AE1C86" w:rsidRPr="00772587" w:rsidRDefault="00676F63" w:rsidP="00772587">
      <w:pPr>
        <w:pStyle w:val="normal0"/>
        <w:spacing w:line="360" w:lineRule="auto"/>
        <w:jc w:val="both"/>
        <w:rPr>
          <w:rFonts w:ascii="Times New Roman" w:hAnsi="Times New Roman" w:cs="Times New Roman"/>
          <w:sz w:val="24"/>
        </w:rPr>
      </w:pPr>
      <w:r w:rsidRPr="00772587">
        <w:rPr>
          <w:rFonts w:ascii="Times New Roman" w:hAnsi="Times New Roman" w:cs="Times New Roman"/>
          <w:sz w:val="24"/>
        </w:rPr>
        <w:t>One of the most widely used clustering approaches is hierarchical clusteri</w:t>
      </w:r>
      <w:r w:rsidRPr="00772587">
        <w:rPr>
          <w:rFonts w:ascii="Times New Roman" w:hAnsi="Times New Roman" w:cs="Times New Roman"/>
          <w:sz w:val="24"/>
        </w:rPr>
        <w:t xml:space="preserve">ng [11]. Hierarchical clustering computes </w:t>
      </w:r>
      <w:proofErr w:type="spellStart"/>
      <w:r w:rsidRPr="00772587">
        <w:rPr>
          <w:rFonts w:ascii="Times New Roman" w:hAnsi="Times New Roman" w:cs="Times New Roman"/>
          <w:sz w:val="24"/>
        </w:rPr>
        <w:t>pairwise</w:t>
      </w:r>
      <w:proofErr w:type="spellEnd"/>
      <w:r w:rsidRPr="00772587">
        <w:rPr>
          <w:rFonts w:ascii="Times New Roman" w:hAnsi="Times New Roman" w:cs="Times New Roman"/>
          <w:sz w:val="24"/>
        </w:rPr>
        <w:t xml:space="preserve"> distances of the objects (or groups of objects) and produces a nested hierarchy of the clusters. It has several advantages over other clustering methods. More specifically, it offers great visualization po</w:t>
      </w:r>
      <w:r w:rsidRPr="00772587">
        <w:rPr>
          <w:rFonts w:ascii="Times New Roman" w:hAnsi="Times New Roman" w:cs="Times New Roman"/>
          <w:sz w:val="24"/>
        </w:rPr>
        <w:t xml:space="preserve">wer </w:t>
      </w:r>
      <w:proofErr w:type="spellStart"/>
      <w:r w:rsidRPr="00772587">
        <w:rPr>
          <w:rFonts w:ascii="Times New Roman" w:hAnsi="Times New Roman" w:cs="Times New Roman"/>
          <w:sz w:val="24"/>
        </w:rPr>
        <w:t>withthe</w:t>
      </w:r>
      <w:proofErr w:type="spellEnd"/>
      <w:r w:rsidRPr="00772587">
        <w:rPr>
          <w:rFonts w:ascii="Times New Roman" w:hAnsi="Times New Roman" w:cs="Times New Roman"/>
          <w:sz w:val="24"/>
        </w:rPr>
        <w:t xml:space="preserve"> hierarchy of clusters, and it requires no input parameters. </w:t>
      </w:r>
    </w:p>
    <w:p w:rsidR="00AE1C86" w:rsidRPr="00772587" w:rsidRDefault="00AE1C86" w:rsidP="00772587">
      <w:pPr>
        <w:pStyle w:val="normal0"/>
        <w:spacing w:line="360" w:lineRule="auto"/>
        <w:jc w:val="both"/>
        <w:rPr>
          <w:rFonts w:ascii="Times New Roman" w:hAnsi="Times New Roman" w:cs="Times New Roman"/>
          <w:sz w:val="24"/>
        </w:rPr>
      </w:pPr>
    </w:p>
    <w:p w:rsidR="00AE1C86" w:rsidRPr="00772587" w:rsidRDefault="00676F63" w:rsidP="00772587">
      <w:pPr>
        <w:pStyle w:val="Heading2"/>
        <w:spacing w:line="360" w:lineRule="auto"/>
        <w:jc w:val="both"/>
        <w:rPr>
          <w:rFonts w:ascii="Times New Roman" w:hAnsi="Times New Roman" w:cs="Times New Roman"/>
          <w:sz w:val="28"/>
        </w:rPr>
      </w:pPr>
      <w:bookmarkStart w:id="8" w:name="h.ih0mbacntdcl" w:colFirst="0" w:colLast="0"/>
      <w:bookmarkEnd w:id="8"/>
      <w:r w:rsidRPr="00772587">
        <w:rPr>
          <w:rFonts w:ascii="Times New Roman" w:hAnsi="Times New Roman" w:cs="Times New Roman"/>
          <w:sz w:val="28"/>
        </w:rPr>
        <w:t>4. Time Series and Forecasting/Prediction</w:t>
      </w:r>
    </w:p>
    <w:p w:rsidR="00AE1C86" w:rsidRPr="00772587" w:rsidRDefault="00676F63" w:rsidP="00772587">
      <w:pPr>
        <w:pStyle w:val="normal0"/>
        <w:spacing w:line="360" w:lineRule="auto"/>
        <w:jc w:val="both"/>
        <w:rPr>
          <w:rFonts w:ascii="Times New Roman" w:hAnsi="Times New Roman" w:cs="Times New Roman"/>
          <w:sz w:val="24"/>
        </w:rPr>
      </w:pPr>
      <w:r w:rsidRPr="00772587">
        <w:rPr>
          <w:rFonts w:ascii="Times New Roman" w:hAnsi="Times New Roman" w:cs="Times New Roman"/>
          <w:sz w:val="24"/>
        </w:rPr>
        <w:t xml:space="preserve">A time series is a sequence of observations of a random variable. Hence, it is a stochastic process. Examples include the monthly demand for a product, the annual freshman </w:t>
      </w:r>
      <w:proofErr w:type="spellStart"/>
      <w:r w:rsidRPr="00772587">
        <w:rPr>
          <w:rFonts w:ascii="Times New Roman" w:hAnsi="Times New Roman" w:cs="Times New Roman"/>
          <w:sz w:val="24"/>
        </w:rPr>
        <w:t>enrollment</w:t>
      </w:r>
      <w:proofErr w:type="spellEnd"/>
      <w:r w:rsidRPr="00772587">
        <w:rPr>
          <w:rFonts w:ascii="Times New Roman" w:hAnsi="Times New Roman" w:cs="Times New Roman"/>
          <w:sz w:val="24"/>
        </w:rPr>
        <w:t xml:space="preserve"> in a department of a university, and the daily volume of flows in a river</w:t>
      </w:r>
      <w:r w:rsidRPr="00772587">
        <w:rPr>
          <w:rFonts w:ascii="Times New Roman" w:hAnsi="Times New Roman" w:cs="Times New Roman"/>
          <w:sz w:val="24"/>
        </w:rPr>
        <w:t xml:space="preserve">. Forecasting time series </w:t>
      </w:r>
      <w:r w:rsidRPr="00772587">
        <w:rPr>
          <w:rFonts w:ascii="Times New Roman" w:hAnsi="Times New Roman" w:cs="Times New Roman"/>
          <w:sz w:val="24"/>
        </w:rPr>
        <w:lastRenderedPageBreak/>
        <w:t>data is important component of operations research because these data often provide the foundation for decision models. An inventory model requires estimates of future demands, a course scheduling and staffing model for a universi</w:t>
      </w:r>
      <w:r w:rsidRPr="00772587">
        <w:rPr>
          <w:rFonts w:ascii="Times New Roman" w:hAnsi="Times New Roman" w:cs="Times New Roman"/>
          <w:sz w:val="24"/>
        </w:rPr>
        <w:t>ty requires estimates of future student inflow, and a model for providing warnings to the population in a river basin requires estimates of river flows for the immediate future.</w:t>
      </w:r>
    </w:p>
    <w:p w:rsidR="00AE1C86" w:rsidRPr="00772587" w:rsidRDefault="00AE1C86" w:rsidP="00772587">
      <w:pPr>
        <w:pStyle w:val="normal0"/>
        <w:spacing w:line="360" w:lineRule="auto"/>
        <w:jc w:val="both"/>
        <w:rPr>
          <w:rFonts w:ascii="Times New Roman" w:hAnsi="Times New Roman" w:cs="Times New Roman"/>
          <w:sz w:val="24"/>
        </w:rPr>
      </w:pPr>
    </w:p>
    <w:p w:rsidR="00AE1C86" w:rsidRPr="00772587" w:rsidRDefault="00676F63" w:rsidP="00772587">
      <w:pPr>
        <w:pStyle w:val="Heading4"/>
        <w:spacing w:before="480" w:after="120" w:line="360" w:lineRule="auto"/>
        <w:jc w:val="both"/>
        <w:rPr>
          <w:rFonts w:ascii="Times New Roman" w:hAnsi="Times New Roman" w:cs="Times New Roman"/>
          <w:sz w:val="24"/>
        </w:rPr>
      </w:pPr>
      <w:bookmarkStart w:id="9" w:name="h.jk9g8onznvxg" w:colFirst="0" w:colLast="0"/>
      <w:bookmarkEnd w:id="9"/>
      <w:r w:rsidRPr="00772587">
        <w:rPr>
          <w:rFonts w:ascii="Times New Roman" w:hAnsi="Times New Roman" w:cs="Times New Roman"/>
          <w:sz w:val="24"/>
        </w:rPr>
        <w:t>Classical Algorithms</w:t>
      </w:r>
    </w:p>
    <w:p w:rsidR="00AE1C86" w:rsidRPr="00772587" w:rsidRDefault="00676F63" w:rsidP="00772587">
      <w:pPr>
        <w:pStyle w:val="Heading4"/>
        <w:numPr>
          <w:ilvl w:val="0"/>
          <w:numId w:val="6"/>
        </w:numPr>
        <w:spacing w:before="240" w:after="40" w:line="360" w:lineRule="auto"/>
        <w:ind w:hanging="359"/>
        <w:jc w:val="both"/>
        <w:rPr>
          <w:rFonts w:ascii="Times New Roman" w:hAnsi="Times New Roman" w:cs="Times New Roman"/>
          <w:sz w:val="24"/>
        </w:rPr>
      </w:pPr>
      <w:r w:rsidRPr="00772587">
        <w:rPr>
          <w:rFonts w:ascii="Times New Roman" w:eastAsia="Arial" w:hAnsi="Times New Roman" w:cs="Times New Roman"/>
          <w:b/>
          <w:color w:val="000000"/>
          <w:sz w:val="24"/>
          <w:highlight w:val="white"/>
          <w:u w:val="none"/>
        </w:rPr>
        <w:t>Simple Moving Average</w:t>
      </w:r>
    </w:p>
    <w:p w:rsidR="00AE1C86" w:rsidRPr="00772587" w:rsidRDefault="00676F63" w:rsidP="00772587">
      <w:pPr>
        <w:pStyle w:val="normal0"/>
        <w:spacing w:line="360" w:lineRule="auto"/>
        <w:ind w:firstLine="720"/>
        <w:jc w:val="both"/>
        <w:rPr>
          <w:rFonts w:ascii="Times New Roman" w:hAnsi="Times New Roman" w:cs="Times New Roman"/>
          <w:sz w:val="24"/>
        </w:rPr>
      </w:pPr>
      <w:r w:rsidRPr="00772587">
        <w:rPr>
          <w:rFonts w:ascii="Times New Roman" w:hAnsi="Times New Roman" w:cs="Times New Roman"/>
          <w:sz w:val="24"/>
          <w:highlight w:val="white"/>
        </w:rPr>
        <w:t>The Simple Moving Average smooth p</w:t>
      </w:r>
      <w:r w:rsidRPr="00772587">
        <w:rPr>
          <w:rFonts w:ascii="Times New Roman" w:hAnsi="Times New Roman" w:cs="Times New Roman"/>
          <w:sz w:val="24"/>
          <w:highlight w:val="white"/>
        </w:rPr>
        <w:t>ast data by arithmetically averaging over a specified period and projecting forward in time. This is normally considered a smoothing algorithm and has poor forecasting results in most cases.</w:t>
      </w:r>
    </w:p>
    <w:p w:rsidR="00AE1C86" w:rsidRPr="00772587" w:rsidRDefault="00676F63" w:rsidP="00772587">
      <w:pPr>
        <w:pStyle w:val="Heading4"/>
        <w:numPr>
          <w:ilvl w:val="0"/>
          <w:numId w:val="6"/>
        </w:numPr>
        <w:spacing w:before="240" w:after="40" w:line="360" w:lineRule="auto"/>
        <w:ind w:hanging="359"/>
        <w:jc w:val="both"/>
        <w:rPr>
          <w:rFonts w:ascii="Times New Roman" w:hAnsi="Times New Roman" w:cs="Times New Roman"/>
          <w:sz w:val="24"/>
        </w:rPr>
      </w:pPr>
      <w:r w:rsidRPr="00772587">
        <w:rPr>
          <w:rFonts w:ascii="Times New Roman" w:eastAsia="Arial" w:hAnsi="Times New Roman" w:cs="Times New Roman"/>
          <w:b/>
          <w:color w:val="000000"/>
          <w:sz w:val="24"/>
          <w:highlight w:val="white"/>
          <w:u w:val="none"/>
        </w:rPr>
        <w:t>Geometric Moving Average</w:t>
      </w:r>
    </w:p>
    <w:p w:rsidR="00AE1C86" w:rsidRPr="00772587" w:rsidRDefault="00676F63" w:rsidP="00772587">
      <w:pPr>
        <w:pStyle w:val="normal0"/>
        <w:spacing w:line="360" w:lineRule="auto"/>
        <w:ind w:firstLine="720"/>
        <w:jc w:val="both"/>
        <w:rPr>
          <w:rFonts w:ascii="Times New Roman" w:hAnsi="Times New Roman" w:cs="Times New Roman"/>
          <w:sz w:val="24"/>
        </w:rPr>
      </w:pPr>
      <w:r w:rsidRPr="00772587">
        <w:rPr>
          <w:rFonts w:ascii="Times New Roman" w:hAnsi="Times New Roman" w:cs="Times New Roman"/>
          <w:sz w:val="24"/>
          <w:highlight w:val="white"/>
        </w:rPr>
        <w:t>The Geometric Moving Average smooth past</w:t>
      </w:r>
      <w:r w:rsidRPr="00772587">
        <w:rPr>
          <w:rFonts w:ascii="Times New Roman" w:hAnsi="Times New Roman" w:cs="Times New Roman"/>
          <w:sz w:val="24"/>
          <w:highlight w:val="white"/>
        </w:rPr>
        <w:t xml:space="preserve"> data by geometrically averaging over a specified period and projecting forward in time. This is normally considered a smoothing algorithm and has poor forecasting results in most cases.</w:t>
      </w:r>
    </w:p>
    <w:p w:rsidR="00AE1C86" w:rsidRPr="00772587" w:rsidRDefault="00676F63" w:rsidP="00772587">
      <w:pPr>
        <w:pStyle w:val="Heading4"/>
        <w:numPr>
          <w:ilvl w:val="0"/>
          <w:numId w:val="6"/>
        </w:numPr>
        <w:spacing w:before="240" w:after="40" w:line="360" w:lineRule="auto"/>
        <w:ind w:hanging="359"/>
        <w:jc w:val="both"/>
        <w:rPr>
          <w:rFonts w:ascii="Times New Roman" w:hAnsi="Times New Roman" w:cs="Times New Roman"/>
          <w:sz w:val="24"/>
        </w:rPr>
      </w:pPr>
      <w:r w:rsidRPr="00772587">
        <w:rPr>
          <w:rFonts w:ascii="Times New Roman" w:eastAsia="Arial" w:hAnsi="Times New Roman" w:cs="Times New Roman"/>
          <w:b/>
          <w:color w:val="000000"/>
          <w:sz w:val="24"/>
          <w:highlight w:val="white"/>
          <w:u w:val="none"/>
        </w:rPr>
        <w:t>Triangular Moving Average</w:t>
      </w:r>
    </w:p>
    <w:p w:rsidR="00AE1C86" w:rsidRPr="00772587" w:rsidRDefault="00676F63" w:rsidP="00772587">
      <w:pPr>
        <w:pStyle w:val="normal0"/>
        <w:spacing w:line="360" w:lineRule="auto"/>
        <w:ind w:firstLine="720"/>
        <w:jc w:val="both"/>
        <w:rPr>
          <w:rFonts w:ascii="Times New Roman" w:hAnsi="Times New Roman" w:cs="Times New Roman"/>
          <w:sz w:val="24"/>
        </w:rPr>
      </w:pPr>
      <w:r w:rsidRPr="00772587">
        <w:rPr>
          <w:rFonts w:ascii="Times New Roman" w:hAnsi="Times New Roman" w:cs="Times New Roman"/>
          <w:sz w:val="24"/>
          <w:highlight w:val="white"/>
        </w:rPr>
        <w:t>The Triangular Moving Average is a weighted</w:t>
      </w:r>
      <w:r w:rsidRPr="00772587">
        <w:rPr>
          <w:rFonts w:ascii="Times New Roman" w:hAnsi="Times New Roman" w:cs="Times New Roman"/>
          <w:sz w:val="24"/>
          <w:highlight w:val="white"/>
        </w:rPr>
        <w:t xml:space="preserve"> moving average with weights that form a triangular shape. The projection technique is the same of the Simple Moving Average. This is normally considered a smoothing algorithm and has poor forecasting results in most cases.</w:t>
      </w:r>
    </w:p>
    <w:p w:rsidR="00AE1C86" w:rsidRPr="00772587" w:rsidRDefault="00676F63" w:rsidP="00772587">
      <w:pPr>
        <w:pStyle w:val="Heading4"/>
        <w:numPr>
          <w:ilvl w:val="0"/>
          <w:numId w:val="6"/>
        </w:numPr>
        <w:spacing w:before="240" w:after="40" w:line="360" w:lineRule="auto"/>
        <w:ind w:hanging="359"/>
        <w:jc w:val="both"/>
        <w:rPr>
          <w:rFonts w:ascii="Times New Roman" w:hAnsi="Times New Roman" w:cs="Times New Roman"/>
          <w:sz w:val="24"/>
        </w:rPr>
      </w:pPr>
      <w:r w:rsidRPr="00772587">
        <w:rPr>
          <w:rFonts w:ascii="Times New Roman" w:eastAsia="Arial" w:hAnsi="Times New Roman" w:cs="Times New Roman"/>
          <w:b/>
          <w:color w:val="000000"/>
          <w:sz w:val="28"/>
          <w:highlight w:val="white"/>
          <w:u w:val="none"/>
        </w:rPr>
        <w:t>Parabolic Moving Average</w:t>
      </w:r>
    </w:p>
    <w:p w:rsidR="00AE1C86" w:rsidRPr="00772587" w:rsidRDefault="00676F63" w:rsidP="00772587">
      <w:pPr>
        <w:pStyle w:val="normal0"/>
        <w:spacing w:line="360" w:lineRule="auto"/>
        <w:ind w:firstLine="720"/>
        <w:jc w:val="both"/>
        <w:rPr>
          <w:rFonts w:ascii="Times New Roman" w:hAnsi="Times New Roman" w:cs="Times New Roman"/>
          <w:sz w:val="24"/>
        </w:rPr>
      </w:pPr>
      <w:r w:rsidRPr="00772587">
        <w:rPr>
          <w:rFonts w:ascii="Times New Roman" w:hAnsi="Times New Roman" w:cs="Times New Roman"/>
          <w:sz w:val="24"/>
          <w:highlight w:val="white"/>
        </w:rPr>
        <w:t>The Par</w:t>
      </w:r>
      <w:r w:rsidRPr="00772587">
        <w:rPr>
          <w:rFonts w:ascii="Times New Roman" w:hAnsi="Times New Roman" w:cs="Times New Roman"/>
          <w:sz w:val="24"/>
          <w:highlight w:val="white"/>
        </w:rPr>
        <w:t>abolic Moving Average is a weighted moving average with weights that form a parabolic shape. The projection technique is the same of the Simple Moving Average. This is normally considered a smoothing algorithm and has poor forecasting results in most cases</w:t>
      </w:r>
      <w:r w:rsidRPr="00772587">
        <w:rPr>
          <w:rFonts w:ascii="Times New Roman" w:hAnsi="Times New Roman" w:cs="Times New Roman"/>
          <w:sz w:val="24"/>
          <w:highlight w:val="white"/>
        </w:rPr>
        <w:t>.</w:t>
      </w:r>
    </w:p>
    <w:p w:rsidR="00AE1C86" w:rsidRPr="00772587" w:rsidRDefault="00676F63" w:rsidP="00772587">
      <w:pPr>
        <w:pStyle w:val="Heading4"/>
        <w:numPr>
          <w:ilvl w:val="0"/>
          <w:numId w:val="6"/>
        </w:numPr>
        <w:spacing w:before="240" w:after="40" w:line="360" w:lineRule="auto"/>
        <w:ind w:hanging="359"/>
        <w:jc w:val="both"/>
        <w:rPr>
          <w:rFonts w:ascii="Times New Roman" w:hAnsi="Times New Roman" w:cs="Times New Roman"/>
          <w:sz w:val="24"/>
        </w:rPr>
      </w:pPr>
      <w:r w:rsidRPr="00772587">
        <w:rPr>
          <w:rFonts w:ascii="Times New Roman" w:eastAsia="Arial" w:hAnsi="Times New Roman" w:cs="Times New Roman"/>
          <w:b/>
          <w:color w:val="000000"/>
          <w:sz w:val="28"/>
          <w:highlight w:val="white"/>
          <w:u w:val="none"/>
        </w:rPr>
        <w:t>Double Moving Average</w:t>
      </w:r>
    </w:p>
    <w:p w:rsidR="00AE1C86" w:rsidRPr="00772587" w:rsidRDefault="00676F63" w:rsidP="00772587">
      <w:pPr>
        <w:pStyle w:val="normal0"/>
        <w:spacing w:line="360" w:lineRule="auto"/>
        <w:ind w:firstLine="720"/>
        <w:jc w:val="both"/>
        <w:rPr>
          <w:rFonts w:ascii="Times New Roman" w:hAnsi="Times New Roman" w:cs="Times New Roman"/>
          <w:sz w:val="24"/>
        </w:rPr>
      </w:pPr>
      <w:r w:rsidRPr="00772587">
        <w:rPr>
          <w:rFonts w:ascii="Times New Roman" w:hAnsi="Times New Roman" w:cs="Times New Roman"/>
          <w:sz w:val="24"/>
          <w:highlight w:val="white"/>
        </w:rPr>
        <w:lastRenderedPageBreak/>
        <w:t>The Double Moving Average applies in sequence for two times the Simple Moving Average algorithm. This is normally considered a smoothing algorithm and has poor forecasting results in most cases.</w:t>
      </w:r>
    </w:p>
    <w:p w:rsidR="00AE1C86" w:rsidRPr="00772587" w:rsidRDefault="00676F63" w:rsidP="00772587">
      <w:pPr>
        <w:pStyle w:val="Heading4"/>
        <w:numPr>
          <w:ilvl w:val="0"/>
          <w:numId w:val="6"/>
        </w:numPr>
        <w:spacing w:before="240" w:after="40" w:line="360" w:lineRule="auto"/>
        <w:ind w:hanging="359"/>
        <w:jc w:val="both"/>
        <w:rPr>
          <w:rFonts w:ascii="Times New Roman" w:hAnsi="Times New Roman" w:cs="Times New Roman"/>
          <w:sz w:val="24"/>
        </w:rPr>
      </w:pPr>
      <w:r w:rsidRPr="00772587">
        <w:rPr>
          <w:rFonts w:ascii="Times New Roman" w:eastAsia="Arial" w:hAnsi="Times New Roman" w:cs="Times New Roman"/>
          <w:b/>
          <w:color w:val="000000"/>
          <w:sz w:val="28"/>
          <w:highlight w:val="white"/>
          <w:u w:val="none"/>
        </w:rPr>
        <w:t>Exponential Moving Average</w:t>
      </w:r>
    </w:p>
    <w:p w:rsidR="00AE1C86" w:rsidRPr="00772587" w:rsidRDefault="00676F63" w:rsidP="00772587">
      <w:pPr>
        <w:pStyle w:val="normal0"/>
        <w:spacing w:line="360" w:lineRule="auto"/>
        <w:ind w:firstLine="720"/>
        <w:jc w:val="both"/>
        <w:rPr>
          <w:rFonts w:ascii="Times New Roman" w:hAnsi="Times New Roman" w:cs="Times New Roman"/>
          <w:sz w:val="24"/>
        </w:rPr>
      </w:pPr>
      <w:r w:rsidRPr="00772587">
        <w:rPr>
          <w:rFonts w:ascii="Times New Roman" w:hAnsi="Times New Roman" w:cs="Times New Roman"/>
          <w:sz w:val="24"/>
          <w:highlight w:val="white"/>
        </w:rPr>
        <w:t>The Expone</w:t>
      </w:r>
      <w:r w:rsidRPr="00772587">
        <w:rPr>
          <w:rFonts w:ascii="Times New Roman" w:hAnsi="Times New Roman" w:cs="Times New Roman"/>
          <w:sz w:val="24"/>
          <w:highlight w:val="white"/>
        </w:rPr>
        <w:t>ntial Moving Average is summarized by the equation:</w:t>
      </w:r>
    </w:p>
    <w:p w:rsidR="00AE1C86" w:rsidRPr="00772587" w:rsidRDefault="00676F63" w:rsidP="00772587">
      <w:pPr>
        <w:pStyle w:val="normal0"/>
        <w:spacing w:line="360" w:lineRule="auto"/>
        <w:ind w:firstLine="720"/>
        <w:jc w:val="both"/>
        <w:rPr>
          <w:rFonts w:ascii="Times New Roman" w:hAnsi="Times New Roman" w:cs="Times New Roman"/>
          <w:sz w:val="24"/>
        </w:rPr>
      </w:pPr>
      <w:r w:rsidRPr="00772587">
        <w:rPr>
          <w:rFonts w:ascii="Times New Roman" w:hAnsi="Times New Roman" w:cs="Times New Roman"/>
          <w:sz w:val="24"/>
          <w:highlight w:val="white"/>
        </w:rPr>
        <w:tab/>
      </w:r>
      <w:proofErr w:type="spellStart"/>
      <w:r w:rsidRPr="00772587">
        <w:rPr>
          <w:rFonts w:ascii="Times New Roman" w:hAnsi="Times New Roman" w:cs="Times New Roman"/>
          <w:sz w:val="24"/>
          <w:highlight w:val="white"/>
        </w:rPr>
        <w:t>X't</w:t>
      </w:r>
      <w:proofErr w:type="spellEnd"/>
      <w:r w:rsidRPr="00772587">
        <w:rPr>
          <w:rFonts w:ascii="Times New Roman" w:hAnsi="Times New Roman" w:cs="Times New Roman"/>
          <w:sz w:val="24"/>
          <w:highlight w:val="white"/>
        </w:rPr>
        <w:t xml:space="preserve"> = </w:t>
      </w:r>
      <w:proofErr w:type="spellStart"/>
      <w:r w:rsidRPr="00772587">
        <w:rPr>
          <w:rFonts w:ascii="Times New Roman" w:hAnsi="Times New Roman" w:cs="Times New Roman"/>
          <w:sz w:val="24"/>
          <w:highlight w:val="white"/>
        </w:rPr>
        <w:t>αXt</w:t>
      </w:r>
      <w:proofErr w:type="spellEnd"/>
      <w:r w:rsidRPr="00772587">
        <w:rPr>
          <w:rFonts w:ascii="Times New Roman" w:hAnsi="Times New Roman" w:cs="Times New Roman"/>
          <w:sz w:val="24"/>
          <w:highlight w:val="white"/>
        </w:rPr>
        <w:t xml:space="preserve"> + (1-α)X't-1</w:t>
      </w:r>
    </w:p>
    <w:p w:rsidR="00AE1C86" w:rsidRPr="00772587" w:rsidRDefault="00676F63" w:rsidP="00772587">
      <w:pPr>
        <w:pStyle w:val="normal0"/>
        <w:spacing w:line="360" w:lineRule="auto"/>
        <w:ind w:firstLine="720"/>
        <w:jc w:val="both"/>
        <w:rPr>
          <w:rFonts w:ascii="Times New Roman" w:hAnsi="Times New Roman" w:cs="Times New Roman"/>
          <w:sz w:val="24"/>
        </w:rPr>
      </w:pPr>
      <w:r w:rsidRPr="00772587">
        <w:rPr>
          <w:rFonts w:ascii="Times New Roman" w:hAnsi="Times New Roman" w:cs="Times New Roman"/>
          <w:sz w:val="24"/>
          <w:highlight w:val="white"/>
        </w:rPr>
        <w:t>it is a weighted moving average with weights that decrease exponentially going backwards in time. This is normally considered a smoothing algorithm and has poor forecasting results</w:t>
      </w:r>
      <w:r w:rsidRPr="00772587">
        <w:rPr>
          <w:rFonts w:ascii="Times New Roman" w:hAnsi="Times New Roman" w:cs="Times New Roman"/>
          <w:sz w:val="24"/>
          <w:highlight w:val="white"/>
        </w:rPr>
        <w:t xml:space="preserve"> in most cases.</w:t>
      </w:r>
    </w:p>
    <w:p w:rsidR="00AE1C86" w:rsidRPr="00772587" w:rsidRDefault="00676F63" w:rsidP="00772587">
      <w:pPr>
        <w:pStyle w:val="Heading4"/>
        <w:spacing w:before="480" w:after="120" w:line="360" w:lineRule="auto"/>
        <w:jc w:val="both"/>
        <w:rPr>
          <w:rFonts w:ascii="Times New Roman" w:hAnsi="Times New Roman" w:cs="Times New Roman"/>
          <w:sz w:val="24"/>
        </w:rPr>
      </w:pPr>
      <w:bookmarkStart w:id="10" w:name="h.rw2dhy5qbxyb" w:colFirst="0" w:colLast="0"/>
      <w:bookmarkEnd w:id="10"/>
      <w:r w:rsidRPr="00772587">
        <w:rPr>
          <w:rFonts w:ascii="Times New Roman" w:hAnsi="Times New Roman" w:cs="Times New Roman"/>
          <w:b/>
          <w:color w:val="000000"/>
          <w:sz w:val="24"/>
        </w:rPr>
        <w:t>Wavelet Smoothing and Forecasting</w:t>
      </w:r>
    </w:p>
    <w:p w:rsidR="00AE1C86" w:rsidRPr="00772587" w:rsidRDefault="00676F63" w:rsidP="00772587">
      <w:pPr>
        <w:pStyle w:val="Heading4"/>
        <w:numPr>
          <w:ilvl w:val="0"/>
          <w:numId w:val="8"/>
        </w:numPr>
        <w:spacing w:before="240" w:after="40" w:line="360" w:lineRule="auto"/>
        <w:ind w:hanging="359"/>
        <w:jc w:val="both"/>
        <w:rPr>
          <w:rFonts w:ascii="Times New Roman" w:hAnsi="Times New Roman" w:cs="Times New Roman"/>
          <w:sz w:val="24"/>
        </w:rPr>
      </w:pPr>
      <w:r w:rsidRPr="00772587">
        <w:rPr>
          <w:rFonts w:ascii="Times New Roman" w:eastAsia="Arial" w:hAnsi="Times New Roman" w:cs="Times New Roman"/>
          <w:b/>
          <w:color w:val="000000"/>
          <w:sz w:val="24"/>
          <w:highlight w:val="white"/>
          <w:u w:val="none"/>
        </w:rPr>
        <w:t xml:space="preserve">Frequency Identification </w:t>
      </w:r>
      <w:r w:rsidRPr="00772587">
        <w:rPr>
          <w:rFonts w:ascii="Times New Roman" w:hAnsi="Times New Roman" w:cs="Times New Roman"/>
          <w:color w:val="000000"/>
          <w:sz w:val="24"/>
          <w:highlight w:val="white"/>
          <w:u w:val="none"/>
        </w:rPr>
        <w:t xml:space="preserve">One of the biggest issues when dealing with algorithms that require seasonality indexes is to compute the </w:t>
      </w:r>
      <w:proofErr w:type="spellStart"/>
      <w:r w:rsidRPr="00772587">
        <w:rPr>
          <w:rFonts w:ascii="Times New Roman" w:hAnsi="Times New Roman" w:cs="Times New Roman"/>
          <w:color w:val="000000"/>
          <w:sz w:val="24"/>
          <w:highlight w:val="white"/>
          <w:u w:val="none"/>
        </w:rPr>
        <w:t>seasonalities</w:t>
      </w:r>
      <w:proofErr w:type="spellEnd"/>
      <w:r w:rsidRPr="00772587">
        <w:rPr>
          <w:rFonts w:ascii="Times New Roman" w:hAnsi="Times New Roman" w:cs="Times New Roman"/>
          <w:color w:val="000000"/>
          <w:sz w:val="24"/>
          <w:highlight w:val="white"/>
          <w:u w:val="none"/>
        </w:rPr>
        <w:t>. All competitors require you to compute these magic numbers a</w:t>
      </w:r>
      <w:r w:rsidRPr="00772587">
        <w:rPr>
          <w:rFonts w:ascii="Times New Roman" w:hAnsi="Times New Roman" w:cs="Times New Roman"/>
          <w:color w:val="000000"/>
          <w:sz w:val="24"/>
          <w:highlight w:val="white"/>
          <w:u w:val="none"/>
        </w:rPr>
        <w:t>nd even the most advanced packages aren't able to tell this simple and intuitive figure: the seasonality of a time series. The Frequency Identification algorithm computes the frequencies that are inside the input time series.</w:t>
      </w:r>
    </w:p>
    <w:p w:rsidR="00AE1C86" w:rsidRPr="00772587" w:rsidRDefault="00676F63" w:rsidP="00772587">
      <w:pPr>
        <w:pStyle w:val="Heading4"/>
        <w:numPr>
          <w:ilvl w:val="0"/>
          <w:numId w:val="8"/>
        </w:numPr>
        <w:spacing w:before="240" w:after="40" w:line="360" w:lineRule="auto"/>
        <w:ind w:hanging="359"/>
        <w:jc w:val="both"/>
        <w:rPr>
          <w:rFonts w:ascii="Times New Roman" w:hAnsi="Times New Roman" w:cs="Times New Roman"/>
          <w:sz w:val="24"/>
        </w:rPr>
      </w:pPr>
      <w:proofErr w:type="spellStart"/>
      <w:r w:rsidRPr="00772587">
        <w:rPr>
          <w:rFonts w:ascii="Times New Roman" w:eastAsia="Arial" w:hAnsi="Times New Roman" w:cs="Times New Roman"/>
          <w:b/>
          <w:color w:val="000000"/>
          <w:sz w:val="24"/>
          <w:highlight w:val="white"/>
          <w:u w:val="none"/>
        </w:rPr>
        <w:t>Haar</w:t>
      </w:r>
      <w:proofErr w:type="spellEnd"/>
      <w:r w:rsidRPr="00772587">
        <w:rPr>
          <w:rFonts w:ascii="Times New Roman" w:eastAsia="Arial" w:hAnsi="Times New Roman" w:cs="Times New Roman"/>
          <w:b/>
          <w:color w:val="000000"/>
          <w:sz w:val="24"/>
          <w:highlight w:val="white"/>
          <w:u w:val="none"/>
        </w:rPr>
        <w:t xml:space="preserve"> </w:t>
      </w:r>
      <w:proofErr w:type="spellStart"/>
      <w:r w:rsidRPr="00772587">
        <w:rPr>
          <w:rFonts w:ascii="Times New Roman" w:eastAsia="Arial" w:hAnsi="Times New Roman" w:cs="Times New Roman"/>
          <w:b/>
          <w:color w:val="000000"/>
          <w:sz w:val="24"/>
          <w:highlight w:val="white"/>
          <w:u w:val="none"/>
        </w:rPr>
        <w:t>Denoising</w:t>
      </w:r>
      <w:proofErr w:type="spellEnd"/>
    </w:p>
    <w:p w:rsidR="00AE1C86" w:rsidRPr="00772587" w:rsidRDefault="00676F63" w:rsidP="00772587">
      <w:pPr>
        <w:pStyle w:val="normal0"/>
        <w:spacing w:line="360" w:lineRule="auto"/>
        <w:ind w:firstLine="720"/>
        <w:jc w:val="both"/>
        <w:rPr>
          <w:rFonts w:ascii="Times New Roman" w:hAnsi="Times New Roman" w:cs="Times New Roman"/>
          <w:sz w:val="24"/>
        </w:rPr>
      </w:pPr>
      <w:r w:rsidRPr="00772587">
        <w:rPr>
          <w:rFonts w:ascii="Times New Roman" w:hAnsi="Times New Roman" w:cs="Times New Roman"/>
          <w:sz w:val="24"/>
          <w:highlight w:val="white"/>
        </w:rPr>
        <w:t xml:space="preserve">Removing noise from a time series is always difficult and current algorithms (averages, exponential averages, etc...) always introduce a lag in data or change the statistical properties of the underlying time series. </w:t>
      </w:r>
      <w:proofErr w:type="spellStart"/>
      <w:r w:rsidRPr="00772587">
        <w:rPr>
          <w:rFonts w:ascii="Times New Roman" w:hAnsi="Times New Roman" w:cs="Times New Roman"/>
          <w:sz w:val="24"/>
          <w:highlight w:val="white"/>
        </w:rPr>
        <w:t>Haar</w:t>
      </w:r>
      <w:proofErr w:type="spellEnd"/>
      <w:r w:rsidRPr="00772587">
        <w:rPr>
          <w:rFonts w:ascii="Times New Roman" w:hAnsi="Times New Roman" w:cs="Times New Roman"/>
          <w:sz w:val="24"/>
          <w:highlight w:val="white"/>
        </w:rPr>
        <w:t xml:space="preserve"> </w:t>
      </w:r>
      <w:proofErr w:type="spellStart"/>
      <w:r w:rsidRPr="00772587">
        <w:rPr>
          <w:rFonts w:ascii="Times New Roman" w:hAnsi="Times New Roman" w:cs="Times New Roman"/>
          <w:sz w:val="24"/>
          <w:highlight w:val="white"/>
        </w:rPr>
        <w:t>Denoising</w:t>
      </w:r>
      <w:proofErr w:type="spellEnd"/>
      <w:r w:rsidRPr="00772587">
        <w:rPr>
          <w:rFonts w:ascii="Times New Roman" w:hAnsi="Times New Roman" w:cs="Times New Roman"/>
          <w:sz w:val="24"/>
          <w:highlight w:val="white"/>
        </w:rPr>
        <w:t xml:space="preserve"> is able to remove the no</w:t>
      </w:r>
      <w:r w:rsidRPr="00772587">
        <w:rPr>
          <w:rFonts w:ascii="Times New Roman" w:hAnsi="Times New Roman" w:cs="Times New Roman"/>
          <w:sz w:val="24"/>
          <w:highlight w:val="white"/>
        </w:rPr>
        <w:t xml:space="preserve">ise that is in the time series using the </w:t>
      </w:r>
      <w:proofErr w:type="spellStart"/>
      <w:r w:rsidRPr="00772587">
        <w:rPr>
          <w:rFonts w:ascii="Times New Roman" w:hAnsi="Times New Roman" w:cs="Times New Roman"/>
          <w:sz w:val="24"/>
          <w:highlight w:val="white"/>
        </w:rPr>
        <w:t>Haar</w:t>
      </w:r>
      <w:proofErr w:type="spellEnd"/>
      <w:r w:rsidRPr="00772587">
        <w:rPr>
          <w:rFonts w:ascii="Times New Roman" w:hAnsi="Times New Roman" w:cs="Times New Roman"/>
          <w:sz w:val="24"/>
          <w:highlight w:val="white"/>
        </w:rPr>
        <w:t xml:space="preserve"> Wavelet transform and a proprietary algorithm.</w:t>
      </w:r>
    </w:p>
    <w:p w:rsidR="00AE1C86" w:rsidRPr="00772587" w:rsidRDefault="00676F63" w:rsidP="00772587">
      <w:pPr>
        <w:pStyle w:val="Heading4"/>
        <w:numPr>
          <w:ilvl w:val="0"/>
          <w:numId w:val="8"/>
        </w:numPr>
        <w:spacing w:before="240" w:after="40" w:line="360" w:lineRule="auto"/>
        <w:ind w:hanging="359"/>
        <w:jc w:val="both"/>
        <w:rPr>
          <w:rFonts w:ascii="Times New Roman" w:hAnsi="Times New Roman" w:cs="Times New Roman"/>
          <w:sz w:val="24"/>
        </w:rPr>
      </w:pPr>
      <w:proofErr w:type="spellStart"/>
      <w:r w:rsidRPr="00772587">
        <w:rPr>
          <w:rFonts w:ascii="Times New Roman" w:eastAsia="Arial" w:hAnsi="Times New Roman" w:cs="Times New Roman"/>
          <w:b/>
          <w:color w:val="000000"/>
          <w:sz w:val="24"/>
          <w:highlight w:val="white"/>
          <w:u w:val="none"/>
        </w:rPr>
        <w:t>Daubechies</w:t>
      </w:r>
      <w:proofErr w:type="spellEnd"/>
      <w:r w:rsidRPr="00772587">
        <w:rPr>
          <w:rFonts w:ascii="Times New Roman" w:eastAsia="Arial" w:hAnsi="Times New Roman" w:cs="Times New Roman"/>
          <w:b/>
          <w:color w:val="000000"/>
          <w:sz w:val="24"/>
          <w:highlight w:val="white"/>
          <w:u w:val="none"/>
        </w:rPr>
        <w:t xml:space="preserve"> Linear </w:t>
      </w:r>
      <w:proofErr w:type="spellStart"/>
      <w:r w:rsidRPr="00772587">
        <w:rPr>
          <w:rFonts w:ascii="Times New Roman" w:eastAsia="Arial" w:hAnsi="Times New Roman" w:cs="Times New Roman"/>
          <w:b/>
          <w:color w:val="000000"/>
          <w:sz w:val="24"/>
          <w:highlight w:val="white"/>
          <w:u w:val="none"/>
        </w:rPr>
        <w:t>Denoising</w:t>
      </w:r>
      <w:proofErr w:type="spellEnd"/>
    </w:p>
    <w:p w:rsidR="00AE1C86" w:rsidRPr="00772587" w:rsidRDefault="00676F63" w:rsidP="00772587">
      <w:pPr>
        <w:pStyle w:val="normal0"/>
        <w:spacing w:line="360" w:lineRule="auto"/>
        <w:ind w:firstLine="720"/>
        <w:jc w:val="both"/>
        <w:rPr>
          <w:rFonts w:ascii="Times New Roman" w:hAnsi="Times New Roman" w:cs="Times New Roman"/>
          <w:sz w:val="24"/>
        </w:rPr>
      </w:pPr>
      <w:r w:rsidRPr="00772587">
        <w:rPr>
          <w:rFonts w:ascii="Times New Roman" w:hAnsi="Times New Roman" w:cs="Times New Roman"/>
          <w:sz w:val="24"/>
          <w:highlight w:val="white"/>
        </w:rPr>
        <w:t xml:space="preserve">Like </w:t>
      </w:r>
      <w:proofErr w:type="spellStart"/>
      <w:r w:rsidRPr="00772587">
        <w:rPr>
          <w:rFonts w:ascii="Times New Roman" w:hAnsi="Times New Roman" w:cs="Times New Roman"/>
          <w:sz w:val="24"/>
          <w:highlight w:val="white"/>
        </w:rPr>
        <w:t>Haar</w:t>
      </w:r>
      <w:proofErr w:type="spellEnd"/>
      <w:r w:rsidRPr="00772587">
        <w:rPr>
          <w:rFonts w:ascii="Times New Roman" w:hAnsi="Times New Roman" w:cs="Times New Roman"/>
          <w:sz w:val="24"/>
          <w:highlight w:val="white"/>
        </w:rPr>
        <w:t xml:space="preserve"> </w:t>
      </w:r>
      <w:proofErr w:type="spellStart"/>
      <w:r w:rsidRPr="00772587">
        <w:rPr>
          <w:rFonts w:ascii="Times New Roman" w:hAnsi="Times New Roman" w:cs="Times New Roman"/>
          <w:sz w:val="24"/>
          <w:highlight w:val="white"/>
        </w:rPr>
        <w:t>Denoising</w:t>
      </w:r>
      <w:proofErr w:type="spellEnd"/>
      <w:r w:rsidRPr="00772587">
        <w:rPr>
          <w:rFonts w:ascii="Times New Roman" w:hAnsi="Times New Roman" w:cs="Times New Roman"/>
          <w:sz w:val="24"/>
          <w:highlight w:val="white"/>
        </w:rPr>
        <w:t xml:space="preserve"> the </w:t>
      </w:r>
      <w:proofErr w:type="spellStart"/>
      <w:r w:rsidRPr="00772587">
        <w:rPr>
          <w:rFonts w:ascii="Times New Roman" w:hAnsi="Times New Roman" w:cs="Times New Roman"/>
          <w:sz w:val="24"/>
          <w:highlight w:val="white"/>
        </w:rPr>
        <w:t>Daubechies</w:t>
      </w:r>
      <w:proofErr w:type="spellEnd"/>
      <w:r w:rsidRPr="00772587">
        <w:rPr>
          <w:rFonts w:ascii="Times New Roman" w:hAnsi="Times New Roman" w:cs="Times New Roman"/>
          <w:sz w:val="24"/>
          <w:highlight w:val="white"/>
        </w:rPr>
        <w:t xml:space="preserve"> Linear </w:t>
      </w:r>
      <w:proofErr w:type="spellStart"/>
      <w:r w:rsidRPr="00772587">
        <w:rPr>
          <w:rFonts w:ascii="Times New Roman" w:hAnsi="Times New Roman" w:cs="Times New Roman"/>
          <w:sz w:val="24"/>
          <w:highlight w:val="white"/>
        </w:rPr>
        <w:t>Denoising</w:t>
      </w:r>
      <w:proofErr w:type="spellEnd"/>
      <w:r w:rsidRPr="00772587">
        <w:rPr>
          <w:rFonts w:ascii="Times New Roman" w:hAnsi="Times New Roman" w:cs="Times New Roman"/>
          <w:sz w:val="24"/>
          <w:highlight w:val="white"/>
        </w:rPr>
        <w:t xml:space="preserve"> applies a </w:t>
      </w:r>
      <w:proofErr w:type="spellStart"/>
      <w:r w:rsidRPr="00772587">
        <w:rPr>
          <w:rFonts w:ascii="Times New Roman" w:hAnsi="Times New Roman" w:cs="Times New Roman"/>
          <w:sz w:val="24"/>
          <w:highlight w:val="white"/>
        </w:rPr>
        <w:t>Daubechies</w:t>
      </w:r>
      <w:proofErr w:type="spellEnd"/>
      <w:r w:rsidRPr="00772587">
        <w:rPr>
          <w:rFonts w:ascii="Times New Roman" w:hAnsi="Times New Roman" w:cs="Times New Roman"/>
          <w:sz w:val="24"/>
          <w:highlight w:val="white"/>
        </w:rPr>
        <w:t xml:space="preserve"> Wavelet transform and a proprietary algorithm to linearly </w:t>
      </w:r>
      <w:proofErr w:type="spellStart"/>
      <w:r w:rsidRPr="00772587">
        <w:rPr>
          <w:rFonts w:ascii="Times New Roman" w:hAnsi="Times New Roman" w:cs="Times New Roman"/>
          <w:sz w:val="24"/>
          <w:highlight w:val="white"/>
        </w:rPr>
        <w:t>deno</w:t>
      </w:r>
      <w:r w:rsidRPr="00772587">
        <w:rPr>
          <w:rFonts w:ascii="Times New Roman" w:hAnsi="Times New Roman" w:cs="Times New Roman"/>
          <w:sz w:val="24"/>
          <w:highlight w:val="white"/>
        </w:rPr>
        <w:t>ise</w:t>
      </w:r>
      <w:proofErr w:type="spellEnd"/>
      <w:r w:rsidRPr="00772587">
        <w:rPr>
          <w:rFonts w:ascii="Times New Roman" w:hAnsi="Times New Roman" w:cs="Times New Roman"/>
          <w:sz w:val="24"/>
          <w:highlight w:val="white"/>
        </w:rPr>
        <w:t xml:space="preserve"> the time series.</w:t>
      </w:r>
    </w:p>
    <w:p w:rsidR="00AE1C86" w:rsidRPr="00772587" w:rsidRDefault="00676F63" w:rsidP="00772587">
      <w:pPr>
        <w:pStyle w:val="Heading4"/>
        <w:numPr>
          <w:ilvl w:val="0"/>
          <w:numId w:val="8"/>
        </w:numPr>
        <w:spacing w:before="240" w:after="40" w:line="360" w:lineRule="auto"/>
        <w:ind w:hanging="359"/>
        <w:jc w:val="both"/>
        <w:rPr>
          <w:rFonts w:ascii="Times New Roman" w:hAnsi="Times New Roman" w:cs="Times New Roman"/>
          <w:sz w:val="24"/>
        </w:rPr>
      </w:pPr>
      <w:bookmarkStart w:id="11" w:name="h.1ppxpj5sdz6u" w:colFirst="0" w:colLast="0"/>
      <w:bookmarkEnd w:id="11"/>
      <w:r w:rsidRPr="00772587">
        <w:rPr>
          <w:rFonts w:ascii="Times New Roman" w:eastAsia="Arial" w:hAnsi="Times New Roman" w:cs="Times New Roman"/>
          <w:b/>
          <w:color w:val="000000"/>
          <w:sz w:val="24"/>
          <w:highlight w:val="white"/>
          <w:u w:val="none"/>
        </w:rPr>
        <w:t>Wavelet Forecasting</w:t>
      </w:r>
    </w:p>
    <w:p w:rsidR="00AE1C86" w:rsidRPr="00772587" w:rsidRDefault="00676F63" w:rsidP="00772587">
      <w:pPr>
        <w:pStyle w:val="normal0"/>
        <w:spacing w:line="360" w:lineRule="auto"/>
        <w:ind w:firstLine="720"/>
        <w:jc w:val="both"/>
        <w:rPr>
          <w:rFonts w:ascii="Times New Roman" w:hAnsi="Times New Roman" w:cs="Times New Roman"/>
          <w:sz w:val="24"/>
        </w:rPr>
      </w:pPr>
      <w:r w:rsidRPr="00772587">
        <w:rPr>
          <w:rFonts w:ascii="Times New Roman" w:hAnsi="Times New Roman" w:cs="Times New Roman"/>
          <w:sz w:val="24"/>
          <w:highlight w:val="white"/>
        </w:rPr>
        <w:t xml:space="preserve">This algorithm uses the </w:t>
      </w:r>
      <w:proofErr w:type="spellStart"/>
      <w:r w:rsidRPr="00772587">
        <w:rPr>
          <w:rFonts w:ascii="Times New Roman" w:hAnsi="Times New Roman" w:cs="Times New Roman"/>
          <w:sz w:val="24"/>
          <w:highlight w:val="white"/>
        </w:rPr>
        <w:t>Daubechies</w:t>
      </w:r>
      <w:proofErr w:type="spellEnd"/>
      <w:r w:rsidRPr="00772587">
        <w:rPr>
          <w:rFonts w:ascii="Times New Roman" w:hAnsi="Times New Roman" w:cs="Times New Roman"/>
          <w:sz w:val="24"/>
          <w:highlight w:val="white"/>
        </w:rPr>
        <w:t xml:space="preserve"> Wavelet transform to produce a forecast with a proprietary algorithm.</w:t>
      </w:r>
    </w:p>
    <w:p w:rsidR="00AE1C86" w:rsidRPr="00772587" w:rsidRDefault="00AE1C86" w:rsidP="00772587">
      <w:pPr>
        <w:pStyle w:val="normal0"/>
        <w:spacing w:line="360" w:lineRule="auto"/>
        <w:jc w:val="both"/>
        <w:rPr>
          <w:rFonts w:ascii="Times New Roman" w:hAnsi="Times New Roman" w:cs="Times New Roman"/>
          <w:sz w:val="24"/>
        </w:rPr>
      </w:pPr>
    </w:p>
    <w:p w:rsidR="00AE1C86" w:rsidRPr="00772587" w:rsidRDefault="00676F63" w:rsidP="00772587">
      <w:pPr>
        <w:pStyle w:val="normal0"/>
        <w:spacing w:line="360" w:lineRule="auto"/>
        <w:jc w:val="both"/>
        <w:rPr>
          <w:rFonts w:ascii="Times New Roman" w:hAnsi="Times New Roman" w:cs="Times New Roman"/>
          <w:sz w:val="24"/>
        </w:rPr>
      </w:pPr>
      <w:r w:rsidRPr="00772587">
        <w:rPr>
          <w:rFonts w:ascii="Times New Roman" w:hAnsi="Times New Roman" w:cs="Times New Roman"/>
          <w:b/>
          <w:sz w:val="24"/>
          <w:highlight w:val="white"/>
          <w:u w:val="single"/>
        </w:rPr>
        <w:lastRenderedPageBreak/>
        <w:t>Advanced Algorithms</w:t>
      </w:r>
    </w:p>
    <w:p w:rsidR="00AE1C86" w:rsidRPr="00772587" w:rsidRDefault="00676F63" w:rsidP="00772587">
      <w:pPr>
        <w:pStyle w:val="Heading4"/>
        <w:numPr>
          <w:ilvl w:val="0"/>
          <w:numId w:val="7"/>
        </w:numPr>
        <w:spacing w:before="240" w:after="40" w:line="360" w:lineRule="auto"/>
        <w:ind w:hanging="359"/>
        <w:jc w:val="both"/>
        <w:rPr>
          <w:rFonts w:ascii="Times New Roman" w:hAnsi="Times New Roman" w:cs="Times New Roman"/>
          <w:sz w:val="24"/>
        </w:rPr>
      </w:pPr>
      <w:r w:rsidRPr="00772587">
        <w:rPr>
          <w:rFonts w:ascii="Times New Roman" w:eastAsia="Arial" w:hAnsi="Times New Roman" w:cs="Times New Roman"/>
          <w:b/>
          <w:color w:val="000000"/>
          <w:sz w:val="24"/>
          <w:highlight w:val="white"/>
          <w:u w:val="none"/>
        </w:rPr>
        <w:t>Fractal Projection</w:t>
      </w:r>
    </w:p>
    <w:p w:rsidR="00AE1C86" w:rsidRPr="00772587" w:rsidRDefault="00676F63" w:rsidP="00772587">
      <w:pPr>
        <w:pStyle w:val="normal0"/>
        <w:spacing w:line="360" w:lineRule="auto"/>
        <w:ind w:firstLine="720"/>
        <w:jc w:val="both"/>
        <w:rPr>
          <w:rFonts w:ascii="Times New Roman" w:hAnsi="Times New Roman" w:cs="Times New Roman"/>
          <w:sz w:val="24"/>
        </w:rPr>
      </w:pPr>
      <w:r w:rsidRPr="00772587">
        <w:rPr>
          <w:rFonts w:ascii="Times New Roman" w:hAnsi="Times New Roman" w:cs="Times New Roman"/>
          <w:sz w:val="24"/>
          <w:highlight w:val="white"/>
        </w:rPr>
        <w:t>The Fractal Projection algorithm represents a new approach to forecasting. This algorithm is able to project to the future a pattern stretching it in times or values as appropriate.</w:t>
      </w:r>
    </w:p>
    <w:p w:rsidR="00AE1C86" w:rsidRPr="00772587" w:rsidRDefault="00676F63" w:rsidP="00772587">
      <w:pPr>
        <w:pStyle w:val="Heading4"/>
        <w:numPr>
          <w:ilvl w:val="0"/>
          <w:numId w:val="7"/>
        </w:numPr>
        <w:spacing w:before="240" w:after="40" w:line="360" w:lineRule="auto"/>
        <w:ind w:hanging="359"/>
        <w:jc w:val="both"/>
        <w:rPr>
          <w:rFonts w:ascii="Times New Roman" w:hAnsi="Times New Roman" w:cs="Times New Roman"/>
          <w:sz w:val="24"/>
        </w:rPr>
      </w:pPr>
      <w:r w:rsidRPr="00772587">
        <w:rPr>
          <w:rFonts w:ascii="Times New Roman" w:eastAsia="Arial" w:hAnsi="Times New Roman" w:cs="Times New Roman"/>
          <w:b/>
          <w:color w:val="000000"/>
          <w:sz w:val="24"/>
          <w:highlight w:val="white"/>
          <w:u w:val="none"/>
        </w:rPr>
        <w:t>Active Moving Average</w:t>
      </w:r>
    </w:p>
    <w:p w:rsidR="00AE1C86" w:rsidRPr="00772587" w:rsidRDefault="00676F63" w:rsidP="00772587">
      <w:pPr>
        <w:pStyle w:val="normal0"/>
        <w:spacing w:line="360" w:lineRule="auto"/>
        <w:ind w:firstLine="720"/>
        <w:jc w:val="both"/>
        <w:rPr>
          <w:rFonts w:ascii="Times New Roman" w:hAnsi="Times New Roman" w:cs="Times New Roman"/>
          <w:sz w:val="24"/>
        </w:rPr>
      </w:pPr>
      <w:r w:rsidRPr="00772587">
        <w:rPr>
          <w:rFonts w:ascii="Times New Roman" w:hAnsi="Times New Roman" w:cs="Times New Roman"/>
          <w:sz w:val="24"/>
          <w:highlight w:val="white"/>
        </w:rPr>
        <w:t>The Active Moving Average belongs to the class of Ex</w:t>
      </w:r>
      <w:r w:rsidRPr="00772587">
        <w:rPr>
          <w:rFonts w:ascii="Times New Roman" w:hAnsi="Times New Roman" w:cs="Times New Roman"/>
          <w:sz w:val="24"/>
          <w:highlight w:val="white"/>
        </w:rPr>
        <w:t>ponential Moving Averages but its calculation is quadratic in nature and is much quicker than standard Moving Averages in "following" the original signal.</w:t>
      </w:r>
    </w:p>
    <w:p w:rsidR="00AE1C86" w:rsidRPr="00772587" w:rsidRDefault="00676F63" w:rsidP="00772587">
      <w:pPr>
        <w:pStyle w:val="Heading1"/>
        <w:numPr>
          <w:ilvl w:val="0"/>
          <w:numId w:val="7"/>
        </w:numPr>
        <w:spacing w:before="480" w:after="120" w:line="360" w:lineRule="auto"/>
        <w:ind w:hanging="359"/>
        <w:jc w:val="both"/>
        <w:rPr>
          <w:rFonts w:ascii="Times New Roman" w:hAnsi="Times New Roman" w:cs="Times New Roman"/>
          <w:sz w:val="36"/>
        </w:rPr>
      </w:pPr>
      <w:r w:rsidRPr="00772587">
        <w:rPr>
          <w:rFonts w:ascii="Times New Roman" w:eastAsia="Arial" w:hAnsi="Times New Roman" w:cs="Times New Roman"/>
          <w:b/>
          <w:sz w:val="24"/>
          <w:highlight w:val="white"/>
        </w:rPr>
        <w:t>Kernel Smoothing</w:t>
      </w:r>
    </w:p>
    <w:p w:rsidR="00AE1C86" w:rsidRPr="00772587" w:rsidRDefault="00676F63" w:rsidP="00772587">
      <w:pPr>
        <w:pStyle w:val="normal0"/>
        <w:spacing w:line="360" w:lineRule="auto"/>
        <w:ind w:firstLine="720"/>
        <w:jc w:val="both"/>
        <w:rPr>
          <w:rFonts w:ascii="Times New Roman" w:hAnsi="Times New Roman" w:cs="Times New Roman"/>
          <w:sz w:val="24"/>
        </w:rPr>
      </w:pPr>
      <w:r w:rsidRPr="00772587">
        <w:rPr>
          <w:rFonts w:ascii="Times New Roman" w:hAnsi="Times New Roman" w:cs="Times New Roman"/>
          <w:sz w:val="24"/>
          <w:highlight w:val="white"/>
        </w:rPr>
        <w:t>Kernel smoothing weights every single data point in a time-series with weights comin</w:t>
      </w:r>
      <w:r w:rsidRPr="00772587">
        <w:rPr>
          <w:rFonts w:ascii="Times New Roman" w:hAnsi="Times New Roman" w:cs="Times New Roman"/>
          <w:sz w:val="24"/>
          <w:highlight w:val="white"/>
        </w:rPr>
        <w:t>g from a generating function.</w:t>
      </w:r>
    </w:p>
    <w:p w:rsidR="00AE1C86" w:rsidRPr="00772587" w:rsidRDefault="00676F63" w:rsidP="00772587">
      <w:pPr>
        <w:pStyle w:val="Heading4"/>
        <w:numPr>
          <w:ilvl w:val="0"/>
          <w:numId w:val="7"/>
        </w:numPr>
        <w:spacing w:before="240" w:after="40" w:line="360" w:lineRule="auto"/>
        <w:ind w:hanging="359"/>
        <w:jc w:val="both"/>
        <w:rPr>
          <w:rFonts w:ascii="Times New Roman" w:hAnsi="Times New Roman" w:cs="Times New Roman"/>
          <w:sz w:val="24"/>
        </w:rPr>
      </w:pPr>
      <w:r w:rsidRPr="00772587">
        <w:rPr>
          <w:rFonts w:ascii="Times New Roman" w:eastAsia="Arial" w:hAnsi="Times New Roman" w:cs="Times New Roman"/>
          <w:b/>
          <w:color w:val="000000"/>
          <w:sz w:val="24"/>
          <w:highlight w:val="white"/>
          <w:u w:val="none"/>
        </w:rPr>
        <w:t>Gaussian Kernel Smoothing</w:t>
      </w:r>
    </w:p>
    <w:p w:rsidR="00AE1C86" w:rsidRPr="00772587" w:rsidRDefault="00676F63" w:rsidP="00772587">
      <w:pPr>
        <w:pStyle w:val="normal0"/>
        <w:spacing w:line="360" w:lineRule="auto"/>
        <w:ind w:firstLine="720"/>
        <w:jc w:val="both"/>
        <w:rPr>
          <w:rFonts w:ascii="Times New Roman" w:hAnsi="Times New Roman" w:cs="Times New Roman"/>
          <w:sz w:val="24"/>
        </w:rPr>
      </w:pPr>
      <w:r w:rsidRPr="00772587">
        <w:rPr>
          <w:rFonts w:ascii="Times New Roman" w:hAnsi="Times New Roman" w:cs="Times New Roman"/>
          <w:sz w:val="24"/>
          <w:highlight w:val="white"/>
        </w:rPr>
        <w:t xml:space="preserve">The Gaussian Kernel Smoothing is a classical Kernel Smoothing algorithm. </w:t>
      </w:r>
    </w:p>
    <w:p w:rsidR="00AE1C86" w:rsidRPr="00772587" w:rsidRDefault="00676F63" w:rsidP="00772587">
      <w:pPr>
        <w:pStyle w:val="normal0"/>
        <w:spacing w:line="360" w:lineRule="auto"/>
        <w:ind w:firstLine="720"/>
        <w:jc w:val="both"/>
        <w:rPr>
          <w:rFonts w:ascii="Times New Roman" w:hAnsi="Times New Roman" w:cs="Times New Roman"/>
          <w:sz w:val="24"/>
        </w:rPr>
      </w:pPr>
      <w:r w:rsidRPr="00772587">
        <w:rPr>
          <w:rFonts w:ascii="Times New Roman" w:hAnsi="Times New Roman" w:cs="Times New Roman"/>
          <w:sz w:val="24"/>
          <w:highlight w:val="white"/>
        </w:rPr>
        <w:t>The kernel function is the following:</w:t>
      </w:r>
    </w:p>
    <w:p w:rsidR="00AE1C86" w:rsidRPr="00772587" w:rsidRDefault="00676F63" w:rsidP="00772587">
      <w:pPr>
        <w:pStyle w:val="normal0"/>
        <w:spacing w:line="360" w:lineRule="auto"/>
        <w:ind w:firstLine="720"/>
        <w:jc w:val="both"/>
        <w:rPr>
          <w:rFonts w:ascii="Times New Roman" w:hAnsi="Times New Roman" w:cs="Times New Roman"/>
          <w:sz w:val="24"/>
        </w:rPr>
      </w:pPr>
      <w:r w:rsidRPr="00772587">
        <w:rPr>
          <w:rFonts w:ascii="Times New Roman" w:hAnsi="Times New Roman" w:cs="Times New Roman"/>
          <w:sz w:val="24"/>
          <w:highlight w:val="white"/>
        </w:rPr>
        <w:t>K(t) = e-λ * t2</w:t>
      </w:r>
    </w:p>
    <w:p w:rsidR="00AE1C86" w:rsidRPr="00772587" w:rsidRDefault="00AE1C86" w:rsidP="00772587">
      <w:pPr>
        <w:pStyle w:val="normal0"/>
        <w:spacing w:line="360" w:lineRule="auto"/>
        <w:jc w:val="both"/>
        <w:rPr>
          <w:rFonts w:ascii="Times New Roman" w:hAnsi="Times New Roman" w:cs="Times New Roman"/>
          <w:sz w:val="24"/>
        </w:rPr>
      </w:pPr>
    </w:p>
    <w:p w:rsidR="00AE1C86" w:rsidRPr="00772587" w:rsidRDefault="00AE1C86" w:rsidP="00772587">
      <w:pPr>
        <w:pStyle w:val="normal0"/>
        <w:spacing w:line="360" w:lineRule="auto"/>
        <w:jc w:val="both"/>
        <w:rPr>
          <w:rFonts w:ascii="Times New Roman" w:hAnsi="Times New Roman" w:cs="Times New Roman"/>
          <w:sz w:val="24"/>
        </w:rPr>
      </w:pPr>
    </w:p>
    <w:p w:rsidR="00AE1C86" w:rsidRPr="00772587" w:rsidRDefault="00AE1C86" w:rsidP="00772587">
      <w:pPr>
        <w:pStyle w:val="normal0"/>
        <w:spacing w:line="360" w:lineRule="auto"/>
        <w:jc w:val="both"/>
        <w:rPr>
          <w:rFonts w:ascii="Times New Roman" w:hAnsi="Times New Roman" w:cs="Times New Roman"/>
          <w:sz w:val="24"/>
        </w:rPr>
      </w:pPr>
    </w:p>
    <w:p w:rsidR="00AE1C86" w:rsidRPr="00772587" w:rsidRDefault="00AE1C86" w:rsidP="00772587">
      <w:pPr>
        <w:pStyle w:val="normal0"/>
        <w:spacing w:line="360" w:lineRule="auto"/>
        <w:jc w:val="both"/>
        <w:rPr>
          <w:rFonts w:ascii="Times New Roman" w:hAnsi="Times New Roman" w:cs="Times New Roman"/>
          <w:sz w:val="24"/>
        </w:rPr>
      </w:pPr>
    </w:p>
    <w:p w:rsidR="00AE1C86" w:rsidRPr="00772587" w:rsidRDefault="00AE1C86" w:rsidP="00772587">
      <w:pPr>
        <w:pStyle w:val="normal0"/>
        <w:spacing w:line="360" w:lineRule="auto"/>
        <w:jc w:val="both"/>
        <w:rPr>
          <w:rFonts w:ascii="Times New Roman" w:hAnsi="Times New Roman" w:cs="Times New Roman"/>
          <w:sz w:val="24"/>
        </w:rPr>
      </w:pPr>
    </w:p>
    <w:p w:rsidR="00AE1C86" w:rsidRPr="00772587" w:rsidRDefault="00AE1C86" w:rsidP="00772587">
      <w:pPr>
        <w:pStyle w:val="normal0"/>
        <w:spacing w:line="360" w:lineRule="auto"/>
        <w:jc w:val="both"/>
        <w:rPr>
          <w:rFonts w:ascii="Times New Roman" w:hAnsi="Times New Roman" w:cs="Times New Roman"/>
          <w:sz w:val="24"/>
        </w:rPr>
      </w:pPr>
    </w:p>
    <w:p w:rsidR="00AE1C86" w:rsidRPr="00772587" w:rsidRDefault="00AE1C86" w:rsidP="00772587">
      <w:pPr>
        <w:pStyle w:val="normal0"/>
        <w:spacing w:line="360" w:lineRule="auto"/>
        <w:jc w:val="both"/>
        <w:rPr>
          <w:rFonts w:ascii="Times New Roman" w:hAnsi="Times New Roman" w:cs="Times New Roman"/>
          <w:sz w:val="24"/>
        </w:rPr>
      </w:pPr>
    </w:p>
    <w:p w:rsidR="00AE1C86" w:rsidRPr="00772587" w:rsidRDefault="00AE1C86" w:rsidP="00772587">
      <w:pPr>
        <w:pStyle w:val="normal0"/>
        <w:spacing w:line="360" w:lineRule="auto"/>
        <w:jc w:val="both"/>
        <w:rPr>
          <w:rFonts w:ascii="Times New Roman" w:hAnsi="Times New Roman" w:cs="Times New Roman"/>
          <w:sz w:val="24"/>
        </w:rPr>
      </w:pPr>
    </w:p>
    <w:p w:rsidR="00AE1C86" w:rsidRPr="00772587" w:rsidRDefault="00676F63" w:rsidP="00772587">
      <w:pPr>
        <w:pStyle w:val="Heading2"/>
        <w:spacing w:line="360" w:lineRule="auto"/>
        <w:jc w:val="both"/>
        <w:rPr>
          <w:rFonts w:ascii="Times New Roman" w:hAnsi="Times New Roman" w:cs="Times New Roman"/>
          <w:sz w:val="28"/>
        </w:rPr>
      </w:pPr>
      <w:bookmarkStart w:id="12" w:name="h.6w5i0zahls9c" w:colFirst="0" w:colLast="0"/>
      <w:bookmarkEnd w:id="12"/>
      <w:r w:rsidRPr="00772587">
        <w:rPr>
          <w:rFonts w:ascii="Times New Roman" w:hAnsi="Times New Roman" w:cs="Times New Roman"/>
          <w:sz w:val="28"/>
        </w:rPr>
        <w:t>6. Time Series and Anomaly Detection</w:t>
      </w:r>
    </w:p>
    <w:p w:rsidR="00AE1C86" w:rsidRPr="00772587" w:rsidRDefault="00676F63" w:rsidP="00772587">
      <w:pPr>
        <w:pStyle w:val="Heading4"/>
        <w:spacing w:line="360" w:lineRule="auto"/>
        <w:jc w:val="both"/>
        <w:rPr>
          <w:rFonts w:ascii="Times New Roman" w:hAnsi="Times New Roman" w:cs="Times New Roman"/>
          <w:sz w:val="24"/>
        </w:rPr>
      </w:pPr>
      <w:bookmarkStart w:id="13" w:name="h.20dfoz3nbts7" w:colFirst="0" w:colLast="0"/>
      <w:bookmarkEnd w:id="13"/>
      <w:r w:rsidRPr="00772587">
        <w:rPr>
          <w:rFonts w:ascii="Times New Roman" w:hAnsi="Times New Roman" w:cs="Times New Roman"/>
          <w:sz w:val="24"/>
        </w:rPr>
        <w:t xml:space="preserve"> The Markov model-based technique using SAX to detect Novel/Surprising/Anomalous </w:t>
      </w:r>
      <w:proofErr w:type="spellStart"/>
      <w:r w:rsidRPr="00772587">
        <w:rPr>
          <w:rFonts w:ascii="Times New Roman" w:hAnsi="Times New Roman" w:cs="Times New Roman"/>
          <w:sz w:val="24"/>
        </w:rPr>
        <w:t>Behavior</w:t>
      </w:r>
      <w:proofErr w:type="spellEnd"/>
    </w:p>
    <w:p w:rsidR="00AE1C86" w:rsidRPr="00772587" w:rsidRDefault="00676F63" w:rsidP="00772587">
      <w:pPr>
        <w:pStyle w:val="normal0"/>
        <w:spacing w:line="360" w:lineRule="auto"/>
        <w:jc w:val="both"/>
        <w:rPr>
          <w:rFonts w:ascii="Times New Roman" w:hAnsi="Times New Roman" w:cs="Times New Roman"/>
          <w:sz w:val="24"/>
        </w:rPr>
      </w:pPr>
      <w:r w:rsidRPr="00772587">
        <w:rPr>
          <w:rFonts w:ascii="Times New Roman" w:hAnsi="Times New Roman" w:cs="Times New Roman"/>
          <w:sz w:val="24"/>
        </w:rPr>
        <w:t xml:space="preserve">A simple idea for detecting anomalous </w:t>
      </w:r>
      <w:proofErr w:type="spellStart"/>
      <w:r w:rsidRPr="00772587">
        <w:rPr>
          <w:rFonts w:ascii="Times New Roman" w:hAnsi="Times New Roman" w:cs="Times New Roman"/>
          <w:sz w:val="24"/>
        </w:rPr>
        <w:t>behavior</w:t>
      </w:r>
      <w:proofErr w:type="spellEnd"/>
      <w:r w:rsidRPr="00772587">
        <w:rPr>
          <w:rFonts w:ascii="Times New Roman" w:hAnsi="Times New Roman" w:cs="Times New Roman"/>
          <w:sz w:val="24"/>
        </w:rPr>
        <w:t xml:space="preserve"> in time series is to examine previously observed normal data and build a model of it. Data obtained in the future can b</w:t>
      </w:r>
      <w:r w:rsidRPr="00772587">
        <w:rPr>
          <w:rFonts w:ascii="Times New Roman" w:hAnsi="Times New Roman" w:cs="Times New Roman"/>
          <w:sz w:val="24"/>
        </w:rPr>
        <w:t xml:space="preserve">e compared to this model </w:t>
      </w:r>
      <w:r w:rsidRPr="00772587">
        <w:rPr>
          <w:rFonts w:ascii="Times New Roman" w:hAnsi="Times New Roman" w:cs="Times New Roman"/>
          <w:sz w:val="24"/>
        </w:rPr>
        <w:lastRenderedPageBreak/>
        <w:t>and any lack of conformity can signal an anomaly. In order to achieve this, a statistically sound scheme can be combined with an efficient combinatorial approach. The statistically scheme is based on Markov chains and normalization</w:t>
      </w:r>
      <w:r w:rsidRPr="00772587">
        <w:rPr>
          <w:rFonts w:ascii="Times New Roman" w:hAnsi="Times New Roman" w:cs="Times New Roman"/>
          <w:sz w:val="24"/>
        </w:rPr>
        <w:t xml:space="preserve">. Markov chains are used to model the “normal” </w:t>
      </w:r>
      <w:proofErr w:type="spellStart"/>
      <w:r w:rsidRPr="00772587">
        <w:rPr>
          <w:rFonts w:ascii="Times New Roman" w:hAnsi="Times New Roman" w:cs="Times New Roman"/>
          <w:sz w:val="24"/>
        </w:rPr>
        <w:t>behavior</w:t>
      </w:r>
      <w:proofErr w:type="spellEnd"/>
      <w:r w:rsidRPr="00772587">
        <w:rPr>
          <w:rFonts w:ascii="Times New Roman" w:hAnsi="Times New Roman" w:cs="Times New Roman"/>
          <w:sz w:val="24"/>
        </w:rPr>
        <w:t>, which is inferred from the previously observed data. The time- and space-efficiency of the algorithm comes from the use of suffix tree as the main data structure. Each node of the suffix tree represe</w:t>
      </w:r>
      <w:r w:rsidRPr="00772587">
        <w:rPr>
          <w:rFonts w:ascii="Times New Roman" w:hAnsi="Times New Roman" w:cs="Times New Roman"/>
          <w:sz w:val="24"/>
        </w:rPr>
        <w:t>nts a pattern. The tree is annotated with a score</w:t>
      </w:r>
    </w:p>
    <w:p w:rsidR="00AE1C86" w:rsidRPr="00772587" w:rsidRDefault="00676F63" w:rsidP="00772587">
      <w:pPr>
        <w:pStyle w:val="normal0"/>
        <w:spacing w:line="360" w:lineRule="auto"/>
        <w:jc w:val="both"/>
        <w:rPr>
          <w:rFonts w:ascii="Times New Roman" w:hAnsi="Times New Roman" w:cs="Times New Roman"/>
          <w:sz w:val="24"/>
        </w:rPr>
      </w:pPr>
      <w:r w:rsidRPr="00772587">
        <w:rPr>
          <w:rFonts w:ascii="Times New Roman" w:hAnsi="Times New Roman" w:cs="Times New Roman"/>
          <w:sz w:val="24"/>
        </w:rPr>
        <w:t>obtained comparing the support of a pattern observed in the new data with the support recorded in the Markov model. This apparently simple strategy turns out to be very effective in discovering surprising p</w:t>
      </w:r>
      <w:r w:rsidRPr="00772587">
        <w:rPr>
          <w:rFonts w:ascii="Times New Roman" w:hAnsi="Times New Roman" w:cs="Times New Roman"/>
          <w:sz w:val="24"/>
        </w:rPr>
        <w:t>atterns. We plan to use a simple symbolic approach using SAX.</w:t>
      </w:r>
    </w:p>
    <w:p w:rsidR="00AE1C86" w:rsidRPr="00772587" w:rsidRDefault="00AE1C86" w:rsidP="00772587">
      <w:pPr>
        <w:pStyle w:val="normal0"/>
        <w:spacing w:line="360" w:lineRule="auto"/>
        <w:jc w:val="both"/>
        <w:rPr>
          <w:rFonts w:ascii="Times New Roman" w:hAnsi="Times New Roman" w:cs="Times New Roman"/>
          <w:sz w:val="24"/>
        </w:rPr>
      </w:pPr>
    </w:p>
    <w:p w:rsidR="00AE1C86" w:rsidRPr="00772587" w:rsidRDefault="00AE1C86" w:rsidP="00772587">
      <w:pPr>
        <w:pStyle w:val="normal0"/>
        <w:spacing w:line="360" w:lineRule="auto"/>
        <w:jc w:val="both"/>
        <w:rPr>
          <w:rFonts w:ascii="Times New Roman" w:hAnsi="Times New Roman" w:cs="Times New Roman"/>
          <w:sz w:val="24"/>
        </w:rPr>
      </w:pPr>
    </w:p>
    <w:p w:rsidR="00AE1C86" w:rsidRPr="00772587" w:rsidRDefault="00676F63" w:rsidP="00772587">
      <w:pPr>
        <w:pStyle w:val="normal0"/>
        <w:spacing w:line="360" w:lineRule="auto"/>
        <w:jc w:val="both"/>
        <w:rPr>
          <w:rFonts w:ascii="Times New Roman" w:hAnsi="Times New Roman" w:cs="Times New Roman"/>
          <w:sz w:val="24"/>
        </w:rPr>
      </w:pPr>
      <w:r w:rsidRPr="00772587">
        <w:rPr>
          <w:rFonts w:ascii="Times New Roman" w:hAnsi="Times New Roman" w:cs="Times New Roman"/>
          <w:b/>
          <w:sz w:val="28"/>
        </w:rPr>
        <w:t>References</w:t>
      </w:r>
    </w:p>
    <w:p w:rsidR="00AE1C86" w:rsidRPr="00772587" w:rsidRDefault="00676F63" w:rsidP="00772587">
      <w:pPr>
        <w:pStyle w:val="Heading2"/>
        <w:spacing w:line="360" w:lineRule="auto"/>
        <w:rPr>
          <w:rFonts w:ascii="Times New Roman" w:hAnsi="Times New Roman" w:cs="Times New Roman"/>
          <w:sz w:val="28"/>
        </w:rPr>
      </w:pPr>
      <w:bookmarkStart w:id="14" w:name="h.9r4urylibj0q" w:colFirst="0" w:colLast="0"/>
      <w:bookmarkEnd w:id="14"/>
      <w:r w:rsidRPr="00772587">
        <w:rPr>
          <w:rFonts w:ascii="Times New Roman" w:hAnsi="Times New Roman" w:cs="Times New Roman"/>
          <w:sz w:val="24"/>
        </w:rPr>
        <w:t>[1]</w:t>
      </w:r>
      <w:r w:rsidRPr="00772587">
        <w:rPr>
          <w:rFonts w:ascii="Times New Roman" w:hAnsi="Times New Roman" w:cs="Times New Roman"/>
          <w:b w:val="0"/>
          <w:sz w:val="24"/>
        </w:rPr>
        <w:t xml:space="preserve"> The Markov model-based technique using SAX to detect Novel/Surprising/Anomalous </w:t>
      </w:r>
      <w:proofErr w:type="spellStart"/>
      <w:r w:rsidRPr="00772587">
        <w:rPr>
          <w:rFonts w:ascii="Times New Roman" w:hAnsi="Times New Roman" w:cs="Times New Roman"/>
          <w:b w:val="0"/>
          <w:sz w:val="24"/>
        </w:rPr>
        <w:t>Behavior</w:t>
      </w:r>
      <w:proofErr w:type="spellEnd"/>
      <w:r w:rsidRPr="00772587">
        <w:rPr>
          <w:rFonts w:ascii="Times New Roman" w:hAnsi="Times New Roman" w:cs="Times New Roman"/>
          <w:b w:val="0"/>
          <w:sz w:val="24"/>
        </w:rPr>
        <w:t xml:space="preserve"> - </w:t>
      </w:r>
      <w:hyperlink r:id="rId9">
        <w:r w:rsidRPr="00772587">
          <w:rPr>
            <w:rFonts w:ascii="Times New Roman" w:hAnsi="Times New Roman" w:cs="Times New Roman"/>
            <w:b w:val="0"/>
            <w:color w:val="1155CC"/>
            <w:sz w:val="28"/>
            <w:u w:val="single"/>
          </w:rPr>
          <w:t>http://cs.gmu.edu/~j</w:t>
        </w:r>
        <w:r w:rsidRPr="00772587">
          <w:rPr>
            <w:rFonts w:ascii="Times New Roman" w:hAnsi="Times New Roman" w:cs="Times New Roman"/>
            <w:b w:val="0"/>
            <w:color w:val="1155CC"/>
            <w:sz w:val="28"/>
            <w:u w:val="single"/>
          </w:rPr>
          <w:t>essica/SAX_DAMI_preprint.pdf</w:t>
        </w:r>
      </w:hyperlink>
      <w:r w:rsidRPr="00772587">
        <w:rPr>
          <w:rFonts w:ascii="Times New Roman" w:hAnsi="Times New Roman" w:cs="Times New Roman"/>
          <w:sz w:val="28"/>
        </w:rPr>
        <w:t xml:space="preserve"> </w:t>
      </w:r>
    </w:p>
    <w:p w:rsidR="00AE1C86" w:rsidRPr="00772587" w:rsidRDefault="00676F63" w:rsidP="00772587">
      <w:pPr>
        <w:pStyle w:val="normal0"/>
        <w:spacing w:line="360" w:lineRule="auto"/>
        <w:rPr>
          <w:rFonts w:ascii="Times New Roman" w:hAnsi="Times New Roman" w:cs="Times New Roman"/>
          <w:sz w:val="24"/>
        </w:rPr>
      </w:pPr>
      <w:r w:rsidRPr="00772587">
        <w:rPr>
          <w:rFonts w:ascii="Times New Roman" w:hAnsi="Times New Roman" w:cs="Times New Roman"/>
          <w:sz w:val="24"/>
        </w:rPr>
        <w:t xml:space="preserve">[2] Dynamic Time Wrapping Technique </w:t>
      </w:r>
      <w:hyperlink r:id="rId10">
        <w:r w:rsidRPr="00772587">
          <w:rPr>
            <w:rFonts w:ascii="Times New Roman" w:hAnsi="Times New Roman" w:cs="Times New Roman"/>
            <w:color w:val="1155CC"/>
            <w:sz w:val="24"/>
            <w:u w:val="single"/>
          </w:rPr>
          <w:t>http://web.science.mq.edu.au/~cassidy/comp449/html/ch11s02.html</w:t>
        </w:r>
      </w:hyperlink>
    </w:p>
    <w:p w:rsidR="00AE1C86" w:rsidRPr="00772587" w:rsidRDefault="00676F63" w:rsidP="00772587">
      <w:pPr>
        <w:pStyle w:val="normal0"/>
        <w:spacing w:line="360" w:lineRule="auto"/>
        <w:rPr>
          <w:rFonts w:ascii="Times New Roman" w:hAnsi="Times New Roman" w:cs="Times New Roman"/>
          <w:sz w:val="24"/>
        </w:rPr>
      </w:pPr>
      <w:r w:rsidRPr="00772587">
        <w:rPr>
          <w:rFonts w:ascii="Times New Roman" w:hAnsi="Times New Roman" w:cs="Times New Roman"/>
          <w:sz w:val="24"/>
        </w:rPr>
        <w:t>[3]</w:t>
      </w:r>
      <w:hyperlink r:id="rId11">
        <w:r w:rsidRPr="00772587">
          <w:rPr>
            <w:rFonts w:ascii="Times New Roman" w:hAnsi="Times New Roman" w:cs="Times New Roman"/>
            <w:color w:val="1155CC"/>
            <w:sz w:val="24"/>
            <w:u w:val="single"/>
          </w:rPr>
          <w:t>http://www.cs.gmu.edu/~jessica/Lin_BOP_SSDBM.pdf</w:t>
        </w:r>
      </w:hyperlink>
      <w:r w:rsidRPr="00772587">
        <w:rPr>
          <w:rFonts w:ascii="Times New Roman" w:hAnsi="Times New Roman" w:cs="Times New Roman"/>
          <w:sz w:val="24"/>
        </w:rPr>
        <w:t xml:space="preserve">  </w:t>
      </w:r>
    </w:p>
    <w:p w:rsidR="00AE1C86" w:rsidRPr="00772587" w:rsidRDefault="00676F63" w:rsidP="00772587">
      <w:pPr>
        <w:pStyle w:val="normal0"/>
        <w:spacing w:line="360" w:lineRule="auto"/>
        <w:rPr>
          <w:rFonts w:ascii="Times New Roman" w:hAnsi="Times New Roman" w:cs="Times New Roman"/>
          <w:sz w:val="24"/>
        </w:rPr>
      </w:pPr>
      <w:r w:rsidRPr="00772587">
        <w:rPr>
          <w:rFonts w:ascii="Times New Roman" w:hAnsi="Times New Roman" w:cs="Times New Roman"/>
          <w:sz w:val="24"/>
        </w:rPr>
        <w:t xml:space="preserve">[4] Microsoft Time Series Forecasting Algorithm - </w:t>
      </w:r>
      <w:hyperlink r:id="rId12">
        <w:r w:rsidRPr="00772587">
          <w:rPr>
            <w:rFonts w:ascii="Times New Roman" w:hAnsi="Times New Roman" w:cs="Times New Roman"/>
            <w:color w:val="1155CC"/>
            <w:sz w:val="24"/>
            <w:u w:val="single"/>
          </w:rPr>
          <w:t>http://msdn.microsof</w:t>
        </w:r>
        <w:r w:rsidRPr="00772587">
          <w:rPr>
            <w:rFonts w:ascii="Times New Roman" w:hAnsi="Times New Roman" w:cs="Times New Roman"/>
            <w:color w:val="1155CC"/>
            <w:sz w:val="24"/>
            <w:u w:val="single"/>
          </w:rPr>
          <w:t>t.com/en-us/library/ms174923.aspx</w:t>
        </w:r>
      </w:hyperlink>
    </w:p>
    <w:p w:rsidR="00AE1C86" w:rsidRPr="00772587" w:rsidRDefault="00676F63" w:rsidP="00772587">
      <w:pPr>
        <w:pStyle w:val="normal0"/>
        <w:spacing w:line="360" w:lineRule="auto"/>
        <w:rPr>
          <w:rFonts w:ascii="Times New Roman" w:hAnsi="Times New Roman" w:cs="Times New Roman"/>
          <w:sz w:val="24"/>
        </w:rPr>
      </w:pPr>
      <w:r w:rsidRPr="00772587">
        <w:rPr>
          <w:rFonts w:ascii="Times New Roman" w:hAnsi="Times New Roman" w:cs="Times New Roman"/>
          <w:sz w:val="24"/>
        </w:rPr>
        <w:t xml:space="preserve">[5]Time Series Forecasting Algorithms - </w:t>
      </w:r>
      <w:hyperlink r:id="rId13">
        <w:r w:rsidRPr="00772587">
          <w:rPr>
            <w:rFonts w:ascii="Times New Roman" w:hAnsi="Times New Roman" w:cs="Times New Roman"/>
            <w:color w:val="1155CC"/>
            <w:sz w:val="24"/>
            <w:u w:val="single"/>
          </w:rPr>
          <w:t>http://www.ipredict.it/ForecastingMethods.aspx</w:t>
        </w:r>
      </w:hyperlink>
    </w:p>
    <w:p w:rsidR="00AE1C86" w:rsidRPr="00772587" w:rsidRDefault="00676F63" w:rsidP="00772587">
      <w:pPr>
        <w:pStyle w:val="normal0"/>
        <w:spacing w:line="360" w:lineRule="auto"/>
        <w:rPr>
          <w:rFonts w:ascii="Times New Roman" w:hAnsi="Times New Roman" w:cs="Times New Roman"/>
          <w:sz w:val="24"/>
        </w:rPr>
      </w:pPr>
      <w:r w:rsidRPr="00772587">
        <w:rPr>
          <w:rFonts w:ascii="Times New Roman" w:hAnsi="Times New Roman" w:cs="Times New Roman"/>
          <w:sz w:val="24"/>
        </w:rPr>
        <w:t>[6]Time Series and Forecasting Techniques i</w:t>
      </w:r>
      <w:hyperlink r:id="rId14">
        <w:r w:rsidRPr="00772587">
          <w:rPr>
            <w:rFonts w:ascii="Times New Roman" w:hAnsi="Times New Roman" w:cs="Times New Roman"/>
            <w:color w:val="1155CC"/>
            <w:sz w:val="24"/>
            <w:u w:val="single"/>
          </w:rPr>
          <w:t>http://www.me.utexas.edu/~jensen/ORMM/supplements/units/time_series/time_series.pdf</w:t>
        </w:r>
      </w:hyperlink>
    </w:p>
    <w:p w:rsidR="00AE1C86" w:rsidRPr="00772587" w:rsidRDefault="00676F63" w:rsidP="00772587">
      <w:pPr>
        <w:pStyle w:val="normal0"/>
        <w:spacing w:line="360" w:lineRule="auto"/>
        <w:rPr>
          <w:rFonts w:ascii="Times New Roman" w:hAnsi="Times New Roman" w:cs="Times New Roman"/>
          <w:sz w:val="24"/>
        </w:rPr>
      </w:pPr>
      <w:r w:rsidRPr="00772587">
        <w:rPr>
          <w:rFonts w:ascii="Times New Roman" w:hAnsi="Times New Roman" w:cs="Times New Roman"/>
          <w:sz w:val="24"/>
        </w:rPr>
        <w:t xml:space="preserve">[7]SAX: a Novel Symbolic Representation of  Time Series </w:t>
      </w:r>
      <w:hyperlink r:id="rId15">
        <w:r w:rsidRPr="00772587">
          <w:rPr>
            <w:rFonts w:ascii="Times New Roman" w:hAnsi="Times New Roman" w:cs="Times New Roman"/>
            <w:color w:val="1155CC"/>
            <w:sz w:val="24"/>
            <w:u w:val="single"/>
          </w:rPr>
          <w:t>https://www.cs.gmu.edu/~jessica/SAX_DAMI_preprint.pdf</w:t>
        </w:r>
      </w:hyperlink>
    </w:p>
    <w:p w:rsidR="00AE1C86" w:rsidRPr="00772587" w:rsidRDefault="00AE1C86" w:rsidP="00772587">
      <w:pPr>
        <w:pStyle w:val="normal0"/>
        <w:spacing w:line="360" w:lineRule="auto"/>
        <w:rPr>
          <w:rFonts w:ascii="Times New Roman" w:hAnsi="Times New Roman" w:cs="Times New Roman"/>
          <w:sz w:val="24"/>
        </w:rPr>
      </w:pPr>
    </w:p>
    <w:p w:rsidR="00AE1C86" w:rsidRPr="00772587" w:rsidRDefault="00AE1C86" w:rsidP="00772587">
      <w:pPr>
        <w:pStyle w:val="normal0"/>
        <w:spacing w:line="360" w:lineRule="auto"/>
        <w:jc w:val="both"/>
        <w:rPr>
          <w:rFonts w:ascii="Times New Roman" w:hAnsi="Times New Roman" w:cs="Times New Roman"/>
          <w:sz w:val="24"/>
        </w:rPr>
      </w:pPr>
    </w:p>
    <w:sectPr w:rsidR="00AE1C86" w:rsidRPr="00772587" w:rsidSect="00AE1C86">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76A5A"/>
    <w:multiLevelType w:val="multilevel"/>
    <w:tmpl w:val="7D12993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2D6C4768"/>
    <w:multiLevelType w:val="multilevel"/>
    <w:tmpl w:val="8E607B4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32B75AEE"/>
    <w:multiLevelType w:val="multilevel"/>
    <w:tmpl w:val="3B8E2982"/>
    <w:lvl w:ilvl="0">
      <w:start w:val="1"/>
      <w:numFmt w:val="bullet"/>
      <w:lvlText w:val="●"/>
      <w:lvlJc w:val="left"/>
      <w:pPr>
        <w:ind w:left="720" w:firstLine="360"/>
      </w:pPr>
      <w:rPr>
        <w:rFonts w:ascii="Arial" w:eastAsia="Arial" w:hAnsi="Arial" w:cs="Arial"/>
        <w:b w:val="0"/>
        <w:i w:val="0"/>
        <w:smallCaps w:val="0"/>
        <w:strike w:val="0"/>
        <w:color w:val="000000"/>
        <w:sz w:val="22"/>
        <w:highlight w:val="whit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whit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whit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whit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whit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whit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whit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whit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white"/>
        <w:u w:val="none"/>
        <w:vertAlign w:val="baseline"/>
      </w:rPr>
    </w:lvl>
  </w:abstractNum>
  <w:abstractNum w:abstractNumId="3">
    <w:nsid w:val="3A050568"/>
    <w:multiLevelType w:val="multilevel"/>
    <w:tmpl w:val="47F4E7F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49045D7A"/>
    <w:multiLevelType w:val="multilevel"/>
    <w:tmpl w:val="D50E19B4"/>
    <w:lvl w:ilvl="0">
      <w:start w:val="1"/>
      <w:numFmt w:val="bullet"/>
      <w:lvlText w:val="●"/>
      <w:lvlJc w:val="left"/>
      <w:pPr>
        <w:ind w:left="720" w:firstLine="360"/>
      </w:pPr>
      <w:rPr>
        <w:rFonts w:ascii="Arial" w:eastAsia="Arial" w:hAnsi="Arial" w:cs="Arial"/>
        <w:b/>
        <w:i w:val="0"/>
        <w:smallCaps w:val="0"/>
        <w:strike w:val="0"/>
        <w:color w:val="000000"/>
        <w:sz w:val="22"/>
        <w:highlight w:val="white"/>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highlight w:val="white"/>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highlight w:val="white"/>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highlight w:val="white"/>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highlight w:val="white"/>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highlight w:val="white"/>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highlight w:val="white"/>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highlight w:val="white"/>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highlight w:val="white"/>
        <w:u w:val="none"/>
        <w:vertAlign w:val="baseline"/>
      </w:rPr>
    </w:lvl>
  </w:abstractNum>
  <w:abstractNum w:abstractNumId="5">
    <w:nsid w:val="4B8B66A0"/>
    <w:multiLevelType w:val="multilevel"/>
    <w:tmpl w:val="B8D43E6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50AC25E0"/>
    <w:multiLevelType w:val="multilevel"/>
    <w:tmpl w:val="7AC65F4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537A2BB9"/>
    <w:multiLevelType w:val="multilevel"/>
    <w:tmpl w:val="411AD76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7244781C"/>
    <w:multiLevelType w:val="multilevel"/>
    <w:tmpl w:val="53B6CCDC"/>
    <w:lvl w:ilvl="0">
      <w:start w:val="1"/>
      <w:numFmt w:val="bullet"/>
      <w:lvlText w:val="●"/>
      <w:lvlJc w:val="left"/>
      <w:pPr>
        <w:ind w:left="720" w:firstLine="360"/>
      </w:pPr>
      <w:rPr>
        <w:rFonts w:ascii="Arial" w:eastAsia="Arial" w:hAnsi="Arial" w:cs="Arial"/>
        <w:b/>
        <w:i w:val="0"/>
        <w:smallCaps w:val="0"/>
        <w:strike w:val="0"/>
        <w:color w:val="000000"/>
        <w:sz w:val="22"/>
        <w:highlight w:val="white"/>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highlight w:val="white"/>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highlight w:val="white"/>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highlight w:val="white"/>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highlight w:val="white"/>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highlight w:val="white"/>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highlight w:val="white"/>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highlight w:val="white"/>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highlight w:val="white"/>
        <w:u w:val="none"/>
        <w:vertAlign w:val="baseline"/>
      </w:rPr>
    </w:lvl>
  </w:abstractNum>
  <w:num w:numId="1">
    <w:abstractNumId w:val="1"/>
  </w:num>
  <w:num w:numId="2">
    <w:abstractNumId w:val="7"/>
  </w:num>
  <w:num w:numId="3">
    <w:abstractNumId w:val="3"/>
  </w:num>
  <w:num w:numId="4">
    <w:abstractNumId w:val="6"/>
  </w:num>
  <w:num w:numId="5">
    <w:abstractNumId w:val="0"/>
  </w:num>
  <w:num w:numId="6">
    <w:abstractNumId w:val="2"/>
  </w:num>
  <w:num w:numId="7">
    <w:abstractNumId w:val="8"/>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compat>
    <w:useFELayout/>
  </w:compat>
  <w:rsids>
    <w:rsidRoot w:val="00AE1C86"/>
    <w:rsid w:val="00676F63"/>
    <w:rsid w:val="00772587"/>
    <w:rsid w:val="00AE1C8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E1C86"/>
    <w:pPr>
      <w:spacing w:before="200"/>
      <w:outlineLvl w:val="0"/>
    </w:pPr>
    <w:rPr>
      <w:rFonts w:ascii="Trebuchet MS" w:eastAsia="Trebuchet MS" w:hAnsi="Trebuchet MS" w:cs="Trebuchet MS"/>
      <w:sz w:val="32"/>
    </w:rPr>
  </w:style>
  <w:style w:type="paragraph" w:styleId="Heading2">
    <w:name w:val="heading 2"/>
    <w:basedOn w:val="normal0"/>
    <w:next w:val="normal0"/>
    <w:rsid w:val="00AE1C86"/>
    <w:pPr>
      <w:spacing w:before="200"/>
      <w:outlineLvl w:val="1"/>
    </w:pPr>
    <w:rPr>
      <w:rFonts w:ascii="Trebuchet MS" w:eastAsia="Trebuchet MS" w:hAnsi="Trebuchet MS" w:cs="Trebuchet MS"/>
      <w:b/>
      <w:sz w:val="26"/>
    </w:rPr>
  </w:style>
  <w:style w:type="paragraph" w:styleId="Heading3">
    <w:name w:val="heading 3"/>
    <w:basedOn w:val="normal0"/>
    <w:next w:val="normal0"/>
    <w:rsid w:val="00AE1C86"/>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rsid w:val="00AE1C86"/>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AE1C86"/>
    <w:pPr>
      <w:spacing w:before="160"/>
      <w:outlineLvl w:val="4"/>
    </w:pPr>
    <w:rPr>
      <w:rFonts w:ascii="Trebuchet MS" w:eastAsia="Trebuchet MS" w:hAnsi="Trebuchet MS" w:cs="Trebuchet MS"/>
      <w:color w:val="666666"/>
    </w:rPr>
  </w:style>
  <w:style w:type="paragraph" w:styleId="Heading6">
    <w:name w:val="heading 6"/>
    <w:basedOn w:val="normal0"/>
    <w:next w:val="normal0"/>
    <w:rsid w:val="00AE1C86"/>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E1C86"/>
    <w:pPr>
      <w:spacing w:after="0"/>
    </w:pPr>
    <w:rPr>
      <w:rFonts w:ascii="Arial" w:eastAsia="Arial" w:hAnsi="Arial" w:cs="Arial"/>
      <w:color w:val="000000"/>
    </w:rPr>
  </w:style>
  <w:style w:type="paragraph" w:styleId="Title">
    <w:name w:val="Title"/>
    <w:basedOn w:val="normal0"/>
    <w:next w:val="normal0"/>
    <w:rsid w:val="00AE1C86"/>
    <w:rPr>
      <w:rFonts w:ascii="Trebuchet MS" w:eastAsia="Trebuchet MS" w:hAnsi="Trebuchet MS" w:cs="Trebuchet MS"/>
      <w:sz w:val="42"/>
    </w:rPr>
  </w:style>
  <w:style w:type="paragraph" w:styleId="Subtitle">
    <w:name w:val="Subtitle"/>
    <w:basedOn w:val="normal0"/>
    <w:next w:val="normal0"/>
    <w:rsid w:val="00AE1C86"/>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772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5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ipredict.it/ForecastingMethods.aspx" TargetMode="Externa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msdn.microsoft.com/en-us/library/ms174923.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s.gmu.edu/~jessica/Lin_BOP_SSDBM.pdf" TargetMode="External"/><Relationship Id="rId5" Type="http://schemas.openxmlformats.org/officeDocument/2006/relationships/image" Target="media/image1.jpeg"/><Relationship Id="rId15" Type="http://schemas.openxmlformats.org/officeDocument/2006/relationships/hyperlink" Target="https://www.cs.gmu.edu/~jessica/SAX_DAMI_preprint.pdf" TargetMode="External"/><Relationship Id="rId10" Type="http://schemas.openxmlformats.org/officeDocument/2006/relationships/hyperlink" Target="http://web.science.mq.edu.au/~cassidy/comp449/html/ch11s02.html" TargetMode="External"/><Relationship Id="rId4" Type="http://schemas.openxmlformats.org/officeDocument/2006/relationships/webSettings" Target="webSettings.xml"/><Relationship Id="rId9" Type="http://schemas.openxmlformats.org/officeDocument/2006/relationships/hyperlink" Target="http://cs.gmu.edu/~jessica/SAX_DAMI_preprint.pdf" TargetMode="External"/><Relationship Id="rId14" Type="http://schemas.openxmlformats.org/officeDocument/2006/relationships/hyperlink" Target="http://www.me.utexas.edu/~jensen/ORMM/supplements/units/time_series/time_ser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2306</Words>
  <Characters>13145</Characters>
  <Application>Microsoft Office Word</Application>
  <DocSecurity>0</DocSecurity>
  <Lines>109</Lines>
  <Paragraphs>30</Paragraphs>
  <ScaleCrop>false</ScaleCrop>
  <Company>Microsoft</Company>
  <LinksUpToDate>false</LinksUpToDate>
  <CharactersWithSpaces>15421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Synopsis.docx</dc:title>
  <cp:lastModifiedBy>Vaishakh</cp:lastModifiedBy>
  <cp:revision>4</cp:revision>
  <dcterms:created xsi:type="dcterms:W3CDTF">2013-03-16T07:49:00Z</dcterms:created>
  <dcterms:modified xsi:type="dcterms:W3CDTF">2013-03-16T07:54:00Z</dcterms:modified>
</cp:coreProperties>
</file>