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3CC9" w:rsidRPr="001A5430" w:rsidRDefault="00393CC9">
      <w:pPr>
        <w:pStyle w:val="Heading"/>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sz w:val="20"/>
          <w:szCs w:val="20"/>
        </w:rPr>
        <w:t>HSE ERS Workshop 1</w:t>
      </w:r>
    </w:p>
    <w:p w:rsidR="00393CC9" w:rsidRPr="001A5430" w:rsidRDefault="00393CC9">
      <w:pPr>
        <w:pStyle w:val="AddresseeProjectInfo"/>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sz w:val="20"/>
          <w:szCs w:val="20"/>
          <w:lang w:val="en-US"/>
        </w:rPr>
        <w:t>DD: 29-10</w: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fficeArt object" o:spid="_x0000_s1026" type="#_x0000_t75" style="position:absolute;margin-left:397pt;margin-top:55pt;width:141.75pt;height:96.4pt;z-index:251658240;visibility:visible;mso-wrap-distance-left:12pt;mso-wrap-distance-top:12pt;mso-wrap-distance-right:12pt;mso-wrap-distance-bottom:12pt;mso-position-horizontal-relative:page;mso-position-vertical-relative:page" wrapcoords="16114 3516 914 3684 914 13228 1143 14233 1600 14400 10400 16912 1714 18084 800 18419 914 19758 19314 19758 19543 19758 19886 19591 20114 18586 19200 18251 10743 16912 11429 16912 19314 14400 19657 14233 20343 12223 20457 11553 19543 8874 20000 6698 20000 5693 18400 3684 17714 3516 16114 3516">
            <v:imagedata r:id="rId7" o:title=""/>
            <w10:wrap type="through" anchorx="page" anchory="page"/>
          </v:shape>
        </w:pict>
      </w:r>
      <w:r>
        <w:rPr>
          <w:noProof/>
        </w:rPr>
        <w:pict>
          <v:shape id="_x0000_s1027" style="position:absolute;margin-left:177.5pt;margin-top:713pt;width:239pt;height:76pt;z-index:251659264;visibility:visible;mso-wrap-distance-left:12pt;mso-wrap-distance-top:12pt;mso-wrap-distance-right:12pt;mso-wrap-distance-bottom:12pt;mso-position-horizontal:absolute;mso-position-horizontal-relative:page;mso-position-vertical:absolute;mso-position-vertical-relative:page" coordsize="21600,21600" path="m,l21600,r,21600l,21600xe" filled="f" stroked="f" strokeweight="1pt">
            <v:stroke miterlimit="4" joinstyle="miter"/>
            <w10:wrap type="square" anchorx="page" anchory="page"/>
          </v:shape>
        </w:pict>
      </w:r>
      <w:r w:rsidRPr="001A5430">
        <w:rPr>
          <w:rFonts w:ascii="Arial" w:hAnsi="Arial" w:cs="Arial"/>
          <w:sz w:val="20"/>
          <w:szCs w:val="20"/>
          <w:lang w:val="en-US"/>
        </w:rPr>
        <w:t>-2013</w:t>
      </w:r>
    </w:p>
    <w:p w:rsidR="00393CC9" w:rsidRPr="001A5430" w:rsidRDefault="00393CC9">
      <w:pPr>
        <w:pStyle w:val="AddresseeProjectInfo"/>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smartTag w:uri="urn:schemas-microsoft-com:office:smarttags" w:element="place">
        <w:smartTag w:uri="urn:schemas-microsoft-com:office:smarttags" w:element="City">
          <w:r w:rsidRPr="001A5430">
            <w:rPr>
              <w:rFonts w:ascii="Arial" w:hAnsi="Arial" w:cs="Arial"/>
              <w:sz w:val="20"/>
              <w:szCs w:val="20"/>
              <w:lang w:val="en-US"/>
            </w:rPr>
            <w:t>Dublin</w:t>
          </w:r>
        </w:smartTag>
      </w:smartTag>
    </w:p>
    <w:p w:rsidR="00393CC9" w:rsidRPr="001A5430" w:rsidRDefault="00393CC9">
      <w:pPr>
        <w:pStyle w:val="AddresseeProjectInfo"/>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p>
    <w:p w:rsidR="00393CC9" w:rsidRPr="001A5430" w:rsidRDefault="00393CC9">
      <w:pPr>
        <w:pStyle w:val="AddresseeProjectInfo"/>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p>
    <w:p w:rsidR="00393CC9" w:rsidRPr="001A5430" w:rsidRDefault="00393CC9" w:rsidP="008610C0">
      <w:pPr>
        <w:pStyle w:val="Heading"/>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sz w:val="20"/>
          <w:szCs w:val="20"/>
        </w:rPr>
        <w:t>Attendees</w:t>
      </w:r>
    </w:p>
    <w:tbl>
      <w:tblPr>
        <w:tblW w:w="895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A0"/>
      </w:tblPr>
      <w:tblGrid>
        <w:gridCol w:w="2192"/>
        <w:gridCol w:w="2806"/>
        <w:gridCol w:w="3952"/>
      </w:tblGrid>
      <w:tr w:rsidR="00393CC9" w:rsidRPr="001A5430">
        <w:trPr>
          <w:trHeight w:val="257"/>
          <w:tblHeader/>
        </w:trPr>
        <w:tc>
          <w:tcPr>
            <w:tcW w:w="2191" w:type="dxa"/>
            <w:tcBorders>
              <w:bottom w:val="single" w:sz="4" w:space="0" w:color="000000"/>
            </w:tcBorders>
            <w:shd w:val="clear" w:color="auto" w:fill="BDC0BF"/>
            <w:tcMar>
              <w:top w:w="80" w:type="dxa"/>
              <w:left w:w="80" w:type="dxa"/>
              <w:bottom w:w="80" w:type="dxa"/>
              <w:right w:w="80" w:type="dxa"/>
            </w:tcMar>
          </w:tcPr>
          <w:p w:rsidR="00393CC9" w:rsidRPr="001A5430" w:rsidRDefault="00393CC9">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b/>
                <w:bCs/>
                <w:sz w:val="20"/>
                <w:szCs w:val="20"/>
              </w:rPr>
              <w:t>Name</w:t>
            </w:r>
          </w:p>
        </w:tc>
        <w:tc>
          <w:tcPr>
            <w:tcW w:w="2806" w:type="dxa"/>
            <w:tcBorders>
              <w:bottom w:val="single" w:sz="4" w:space="0" w:color="000000"/>
            </w:tcBorders>
            <w:shd w:val="clear" w:color="auto" w:fill="BDC0BF"/>
            <w:tcMar>
              <w:top w:w="80" w:type="dxa"/>
              <w:left w:w="80" w:type="dxa"/>
              <w:bottom w:w="80" w:type="dxa"/>
              <w:right w:w="80" w:type="dxa"/>
            </w:tcMar>
          </w:tcPr>
          <w:p w:rsidR="00393CC9" w:rsidRPr="001A5430" w:rsidRDefault="00393CC9">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b/>
                <w:bCs/>
                <w:sz w:val="20"/>
                <w:szCs w:val="20"/>
              </w:rPr>
              <w:t>Organisation</w:t>
            </w:r>
          </w:p>
        </w:tc>
        <w:tc>
          <w:tcPr>
            <w:tcW w:w="3952" w:type="dxa"/>
            <w:tcBorders>
              <w:bottom w:val="single" w:sz="4" w:space="0" w:color="000000"/>
            </w:tcBorders>
            <w:shd w:val="clear" w:color="auto" w:fill="BDC0BF"/>
            <w:tcMar>
              <w:top w:w="80" w:type="dxa"/>
              <w:left w:w="80" w:type="dxa"/>
              <w:bottom w:w="80" w:type="dxa"/>
              <w:right w:w="80" w:type="dxa"/>
            </w:tcMar>
          </w:tcPr>
          <w:p w:rsidR="00393CC9" w:rsidRPr="001A5430" w:rsidRDefault="00393CC9">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b/>
                <w:bCs/>
                <w:sz w:val="20"/>
                <w:szCs w:val="20"/>
              </w:rPr>
              <w:t>e-mail address</w:t>
            </w:r>
          </w:p>
        </w:tc>
      </w:tr>
      <w:tr w:rsidR="00393CC9" w:rsidRPr="001A5430">
        <w:trPr>
          <w:trHeight w:val="257"/>
        </w:trPr>
        <w:tc>
          <w:tcPr>
            <w:tcW w:w="2191" w:type="dxa"/>
            <w:tcBorders>
              <w:top w:val="single" w:sz="4" w:space="0" w:color="000000"/>
              <w:right w:val="single" w:sz="4" w:space="0" w:color="000000"/>
            </w:tcBorders>
            <w:shd w:val="clear" w:color="auto" w:fill="E2E4E3"/>
            <w:tcMar>
              <w:top w:w="80" w:type="dxa"/>
              <w:left w:w="80" w:type="dxa"/>
              <w:bottom w:w="80" w:type="dxa"/>
              <w:right w:w="80" w:type="dxa"/>
            </w:tcMar>
          </w:tcPr>
          <w:p w:rsidR="00393CC9" w:rsidRPr="001A5430" w:rsidRDefault="00393CC9" w:rsidP="00D30BBC">
            <w:pPr>
              <w:pStyle w:val="FreeForm"/>
              <w:pBdr>
                <w:top w:val="none" w:sz="0" w:space="0" w:color="auto"/>
                <w:left w:val="none" w:sz="0" w:space="0" w:color="auto"/>
                <w:bottom w:val="none" w:sz="0" w:space="0" w:color="auto"/>
                <w:right w:val="none" w:sz="0" w:space="0" w:color="auto"/>
                <w:bar w:val="none" w:sz="0" w:color="auto"/>
              </w:pBdr>
              <w:rPr>
                <w:rFonts w:ascii="Arial" w:hAnsi="Arial" w:cs="Arial"/>
                <w:b/>
                <w:bCs/>
                <w:sz w:val="20"/>
                <w:szCs w:val="20"/>
              </w:rPr>
            </w:pPr>
            <w:r w:rsidRPr="001A5430">
              <w:rPr>
                <w:rFonts w:ascii="Arial" w:hAnsi="Arial" w:cs="Arial"/>
                <w:b/>
                <w:bCs/>
                <w:sz w:val="20"/>
                <w:szCs w:val="20"/>
              </w:rPr>
              <w:t>Peter Co</w:t>
            </w:r>
            <w:r w:rsidRPr="001A5430">
              <w:rPr>
                <w:rFonts w:ascii="Arial" w:hAnsi="Arial" w:cs="Arial"/>
                <w:b/>
                <w:bCs/>
                <w:sz w:val="20"/>
                <w:szCs w:val="20"/>
              </w:rPr>
              <w:t>n</w:t>
            </w:r>
            <w:r w:rsidRPr="001A5430">
              <w:rPr>
                <w:rFonts w:ascii="Arial" w:hAnsi="Arial" w:cs="Arial"/>
                <w:b/>
                <w:bCs/>
                <w:sz w:val="20"/>
                <w:szCs w:val="20"/>
              </w:rPr>
              <w:t>nolly</w:t>
            </w:r>
          </w:p>
        </w:tc>
        <w:tc>
          <w:tcPr>
            <w:tcW w:w="2806" w:type="dxa"/>
            <w:tcBorders>
              <w:top w:val="single" w:sz="4" w:space="0" w:color="000000"/>
              <w:left w:val="single" w:sz="4" w:space="0" w:color="000000"/>
            </w:tcBorders>
            <w:tcMar>
              <w:top w:w="80" w:type="dxa"/>
              <w:left w:w="80" w:type="dxa"/>
              <w:bottom w:w="80" w:type="dxa"/>
              <w:right w:w="80" w:type="dxa"/>
            </w:tcMar>
          </w:tcPr>
          <w:p w:rsidR="00393CC9" w:rsidRPr="001A5430" w:rsidRDefault="00393CC9">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sz w:val="20"/>
                <w:szCs w:val="20"/>
              </w:rPr>
              <w:t>HSE –ISF Project Ma</w:t>
            </w:r>
            <w:r w:rsidRPr="001A5430">
              <w:rPr>
                <w:rFonts w:ascii="Arial" w:hAnsi="Arial" w:cs="Arial"/>
                <w:sz w:val="20"/>
                <w:szCs w:val="20"/>
              </w:rPr>
              <w:t>n</w:t>
            </w:r>
            <w:r w:rsidRPr="001A5430">
              <w:rPr>
                <w:rFonts w:ascii="Arial" w:hAnsi="Arial" w:cs="Arial"/>
                <w:sz w:val="20"/>
                <w:szCs w:val="20"/>
              </w:rPr>
              <w:t>ager</w:t>
            </w:r>
          </w:p>
        </w:tc>
        <w:tc>
          <w:tcPr>
            <w:tcW w:w="3952" w:type="dxa"/>
            <w:tcBorders>
              <w:top w:val="single" w:sz="4" w:space="0" w:color="000000"/>
            </w:tcBorders>
            <w:tcMar>
              <w:top w:w="80" w:type="dxa"/>
              <w:left w:w="80" w:type="dxa"/>
              <w:bottom w:w="80" w:type="dxa"/>
              <w:right w:w="80" w:type="dxa"/>
            </w:tcMar>
          </w:tcPr>
          <w:p w:rsidR="00393CC9" w:rsidRPr="001A5430" w:rsidRDefault="00393CC9">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hyperlink r:id="rId8" w:history="1">
              <w:r w:rsidRPr="001A5430">
                <w:rPr>
                  <w:rStyle w:val="Hyperlink"/>
                  <w:rFonts w:ascii="Arial" w:hAnsi="Arial" w:cs="Arial"/>
                  <w:sz w:val="20"/>
                  <w:szCs w:val="20"/>
                </w:rPr>
                <w:t>peter.connolly@hse.ie</w:t>
              </w:r>
            </w:hyperlink>
          </w:p>
        </w:tc>
      </w:tr>
      <w:tr w:rsidR="00393CC9" w:rsidRPr="001A5430">
        <w:trPr>
          <w:trHeight w:val="257"/>
        </w:trPr>
        <w:tc>
          <w:tcPr>
            <w:tcW w:w="2191" w:type="dxa"/>
            <w:tcBorders>
              <w:right w:val="single" w:sz="4" w:space="0" w:color="000000"/>
            </w:tcBorders>
            <w:shd w:val="clear" w:color="auto" w:fill="E2E4E3"/>
            <w:tcMar>
              <w:top w:w="80" w:type="dxa"/>
              <w:left w:w="80" w:type="dxa"/>
              <w:bottom w:w="80" w:type="dxa"/>
              <w:right w:w="80" w:type="dxa"/>
            </w:tcMar>
          </w:tcPr>
          <w:p w:rsidR="00393CC9" w:rsidRPr="001A5430" w:rsidRDefault="00393CC9">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b/>
                <w:bCs/>
                <w:sz w:val="20"/>
                <w:szCs w:val="20"/>
              </w:rPr>
              <w:t>René Schi</w:t>
            </w:r>
            <w:r w:rsidRPr="001A5430">
              <w:rPr>
                <w:rFonts w:ascii="Arial" w:hAnsi="Arial" w:cs="Arial"/>
                <w:b/>
                <w:bCs/>
                <w:sz w:val="20"/>
                <w:szCs w:val="20"/>
              </w:rPr>
              <w:t>p</w:t>
            </w:r>
            <w:r w:rsidRPr="001A5430">
              <w:rPr>
                <w:rFonts w:ascii="Arial" w:hAnsi="Arial" w:cs="Arial"/>
                <w:b/>
                <w:bCs/>
                <w:sz w:val="20"/>
                <w:szCs w:val="20"/>
              </w:rPr>
              <w:t>pers</w:t>
            </w:r>
          </w:p>
        </w:tc>
        <w:tc>
          <w:tcPr>
            <w:tcW w:w="2806" w:type="dxa"/>
            <w:tcBorders>
              <w:left w:val="single" w:sz="4" w:space="0" w:color="000000"/>
            </w:tcBorders>
            <w:shd w:val="clear" w:color="auto" w:fill="EEEEEE"/>
            <w:tcMar>
              <w:top w:w="80" w:type="dxa"/>
              <w:left w:w="80" w:type="dxa"/>
              <w:bottom w:w="80" w:type="dxa"/>
              <w:right w:w="80" w:type="dxa"/>
            </w:tcMar>
          </w:tcPr>
          <w:p w:rsidR="00393CC9" w:rsidRPr="001A5430" w:rsidRDefault="00393CC9">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sz w:val="20"/>
                <w:szCs w:val="20"/>
              </w:rPr>
              <w:t>ERS</w:t>
            </w:r>
          </w:p>
        </w:tc>
        <w:tc>
          <w:tcPr>
            <w:tcW w:w="3952" w:type="dxa"/>
            <w:shd w:val="clear" w:color="auto" w:fill="EEEEEE"/>
            <w:tcMar>
              <w:top w:w="80" w:type="dxa"/>
              <w:left w:w="80" w:type="dxa"/>
              <w:bottom w:w="80" w:type="dxa"/>
              <w:right w:w="80" w:type="dxa"/>
            </w:tcMar>
          </w:tcPr>
          <w:p w:rsidR="00393CC9" w:rsidRPr="001A5430" w:rsidRDefault="00393CC9">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hyperlink r:id="rId9" w:history="1">
              <w:r w:rsidRPr="001A5430">
                <w:rPr>
                  <w:rStyle w:val="Hyperlink0"/>
                  <w:rFonts w:ascii="Arial" w:hAnsi="Arial" w:cs="Arial"/>
                  <w:sz w:val="20"/>
                  <w:szCs w:val="20"/>
                  <w:lang w:val="en-US"/>
                </w:rPr>
                <w:t>R.schippers@e-recordservices.eu</w:t>
              </w:r>
            </w:hyperlink>
          </w:p>
        </w:tc>
      </w:tr>
      <w:tr w:rsidR="00393CC9" w:rsidRPr="001A5430">
        <w:trPr>
          <w:trHeight w:val="257"/>
        </w:trPr>
        <w:tc>
          <w:tcPr>
            <w:tcW w:w="2191" w:type="dxa"/>
            <w:tcBorders>
              <w:right w:val="single" w:sz="4" w:space="0" w:color="000000"/>
            </w:tcBorders>
            <w:shd w:val="clear" w:color="auto" w:fill="E2E4E3"/>
            <w:tcMar>
              <w:top w:w="80" w:type="dxa"/>
              <w:left w:w="80" w:type="dxa"/>
              <w:bottom w:w="80" w:type="dxa"/>
              <w:right w:w="80" w:type="dxa"/>
            </w:tcMar>
          </w:tcPr>
          <w:p w:rsidR="00393CC9" w:rsidRPr="001A5430" w:rsidRDefault="00393CC9">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b/>
                <w:bCs/>
                <w:sz w:val="20"/>
                <w:szCs w:val="20"/>
              </w:rPr>
              <w:t>Gerard Fr</w:t>
            </w:r>
            <w:r w:rsidRPr="001A5430">
              <w:rPr>
                <w:rFonts w:ascii="Arial" w:hAnsi="Arial" w:cs="Arial"/>
                <w:b/>
                <w:bCs/>
                <w:sz w:val="20"/>
                <w:szCs w:val="20"/>
              </w:rPr>
              <w:t>e</w:t>
            </w:r>
            <w:r w:rsidRPr="001A5430">
              <w:rPr>
                <w:rFonts w:ascii="Arial" w:hAnsi="Arial" w:cs="Arial"/>
                <w:b/>
                <w:bCs/>
                <w:sz w:val="20"/>
                <w:szCs w:val="20"/>
              </w:rPr>
              <w:t>riks</w:t>
            </w:r>
            <w:r w:rsidRPr="001A5430">
              <w:rPr>
                <w:rFonts w:ascii="Arial" w:hAnsi="Arial" w:cs="Arial"/>
                <w:b/>
                <w:bCs/>
                <w:sz w:val="20"/>
                <w:szCs w:val="20"/>
              </w:rPr>
              <w:tab/>
            </w:r>
          </w:p>
        </w:tc>
        <w:tc>
          <w:tcPr>
            <w:tcW w:w="2806" w:type="dxa"/>
            <w:tcBorders>
              <w:left w:val="single" w:sz="4" w:space="0" w:color="000000"/>
            </w:tcBorders>
            <w:tcMar>
              <w:top w:w="80" w:type="dxa"/>
              <w:left w:w="80" w:type="dxa"/>
              <w:bottom w:w="80" w:type="dxa"/>
              <w:right w:w="80" w:type="dxa"/>
            </w:tcMar>
          </w:tcPr>
          <w:p w:rsidR="00393CC9" w:rsidRPr="001A5430" w:rsidRDefault="00393CC9">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sz w:val="20"/>
                <w:szCs w:val="20"/>
              </w:rPr>
              <w:t>ERS</w:t>
            </w:r>
          </w:p>
        </w:tc>
        <w:tc>
          <w:tcPr>
            <w:tcW w:w="3952" w:type="dxa"/>
            <w:tcMar>
              <w:top w:w="80" w:type="dxa"/>
              <w:left w:w="80" w:type="dxa"/>
              <w:bottom w:w="80" w:type="dxa"/>
              <w:right w:w="80" w:type="dxa"/>
            </w:tcMar>
          </w:tcPr>
          <w:p w:rsidR="00393CC9" w:rsidRPr="001A5430" w:rsidRDefault="00393CC9">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hyperlink r:id="rId10" w:history="1">
              <w:r w:rsidRPr="001A5430">
                <w:rPr>
                  <w:rStyle w:val="Hyperlink0"/>
                  <w:rFonts w:ascii="Arial" w:hAnsi="Arial" w:cs="Arial"/>
                  <w:sz w:val="20"/>
                  <w:szCs w:val="20"/>
                  <w:lang w:val="en-US"/>
                </w:rPr>
                <w:t>G.Freriks@e-recordservices.eu</w:t>
              </w:r>
            </w:hyperlink>
          </w:p>
        </w:tc>
      </w:tr>
      <w:tr w:rsidR="00393CC9" w:rsidRPr="001A5430">
        <w:trPr>
          <w:trHeight w:val="257"/>
        </w:trPr>
        <w:tc>
          <w:tcPr>
            <w:tcW w:w="2191" w:type="dxa"/>
            <w:tcBorders>
              <w:right w:val="single" w:sz="4" w:space="0" w:color="000000"/>
            </w:tcBorders>
            <w:shd w:val="clear" w:color="auto" w:fill="E2E4E3"/>
            <w:tcMar>
              <w:top w:w="80" w:type="dxa"/>
              <w:left w:w="80" w:type="dxa"/>
              <w:bottom w:w="80" w:type="dxa"/>
              <w:right w:w="80" w:type="dxa"/>
            </w:tcMar>
          </w:tcPr>
          <w:p w:rsidR="00393CC9" w:rsidRPr="001A5430" w:rsidRDefault="00393CC9">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b/>
                <w:bCs/>
                <w:sz w:val="20"/>
                <w:szCs w:val="20"/>
              </w:rPr>
              <w:t>John Brazil</w:t>
            </w:r>
          </w:p>
        </w:tc>
        <w:tc>
          <w:tcPr>
            <w:tcW w:w="2806" w:type="dxa"/>
            <w:tcBorders>
              <w:left w:val="single" w:sz="4" w:space="0" w:color="000000"/>
            </w:tcBorders>
            <w:shd w:val="clear" w:color="auto" w:fill="EEEEEE"/>
            <w:tcMar>
              <w:top w:w="80" w:type="dxa"/>
              <w:left w:w="80" w:type="dxa"/>
              <w:bottom w:w="80" w:type="dxa"/>
              <w:right w:w="80" w:type="dxa"/>
            </w:tcMar>
          </w:tcPr>
          <w:p w:rsidR="00393CC9" w:rsidRPr="001A5430" w:rsidRDefault="00393CC9">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sz w:val="20"/>
                <w:szCs w:val="20"/>
              </w:rPr>
              <w:t>HSE- HPSC</w:t>
            </w:r>
          </w:p>
        </w:tc>
        <w:tc>
          <w:tcPr>
            <w:tcW w:w="3952" w:type="dxa"/>
            <w:shd w:val="clear" w:color="auto" w:fill="EEEEEE"/>
            <w:tcMar>
              <w:top w:w="80" w:type="dxa"/>
              <w:left w:w="80" w:type="dxa"/>
              <w:bottom w:w="80" w:type="dxa"/>
              <w:right w:w="80" w:type="dxa"/>
            </w:tcMar>
          </w:tcPr>
          <w:p w:rsidR="00393CC9" w:rsidRPr="001A5430" w:rsidRDefault="00393CC9">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hyperlink r:id="rId11" w:history="1">
              <w:r w:rsidRPr="001A5430">
                <w:rPr>
                  <w:rStyle w:val="Hyperlink"/>
                  <w:rFonts w:ascii="Arial" w:hAnsi="Arial" w:cs="Arial"/>
                  <w:sz w:val="20"/>
                  <w:szCs w:val="20"/>
                </w:rPr>
                <w:t>john.brazil@hse.ie</w:t>
              </w:r>
            </w:hyperlink>
          </w:p>
        </w:tc>
      </w:tr>
      <w:tr w:rsidR="00393CC9" w:rsidRPr="001A5430">
        <w:trPr>
          <w:trHeight w:val="257"/>
        </w:trPr>
        <w:tc>
          <w:tcPr>
            <w:tcW w:w="2191" w:type="dxa"/>
            <w:tcBorders>
              <w:right w:val="single" w:sz="4" w:space="0" w:color="000000"/>
            </w:tcBorders>
            <w:shd w:val="clear" w:color="auto" w:fill="E2E4E3"/>
            <w:tcMar>
              <w:top w:w="80" w:type="dxa"/>
              <w:left w:w="80" w:type="dxa"/>
              <w:bottom w:w="80" w:type="dxa"/>
              <w:right w:w="80" w:type="dxa"/>
            </w:tcMar>
          </w:tcPr>
          <w:p w:rsidR="00393CC9" w:rsidRPr="001A5430" w:rsidRDefault="00393CC9">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b/>
                <w:bCs/>
                <w:sz w:val="20"/>
                <w:szCs w:val="20"/>
              </w:rPr>
              <w:t>Eoin Darcy</w:t>
            </w:r>
          </w:p>
        </w:tc>
        <w:tc>
          <w:tcPr>
            <w:tcW w:w="2806" w:type="dxa"/>
            <w:tcBorders>
              <w:left w:val="single" w:sz="4" w:space="0" w:color="000000"/>
            </w:tcBorders>
            <w:tcMar>
              <w:top w:w="80" w:type="dxa"/>
              <w:left w:w="80" w:type="dxa"/>
              <w:bottom w:w="80" w:type="dxa"/>
              <w:right w:w="80" w:type="dxa"/>
            </w:tcMar>
          </w:tcPr>
          <w:p w:rsidR="00393CC9" w:rsidRPr="001A5430" w:rsidRDefault="00393CC9">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sz w:val="20"/>
                <w:szCs w:val="20"/>
              </w:rPr>
              <w:t xml:space="preserve">HSE ICT Corp. Data </w:t>
            </w:r>
          </w:p>
        </w:tc>
        <w:tc>
          <w:tcPr>
            <w:tcW w:w="3952" w:type="dxa"/>
            <w:tcMar>
              <w:top w:w="80" w:type="dxa"/>
              <w:left w:w="80" w:type="dxa"/>
              <w:bottom w:w="80" w:type="dxa"/>
              <w:right w:w="80" w:type="dxa"/>
            </w:tcMar>
          </w:tcPr>
          <w:p w:rsidR="00393CC9" w:rsidRPr="001A5430" w:rsidRDefault="00393CC9">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sz w:val="20"/>
                <w:szCs w:val="20"/>
                <w:lang w:val="en-US"/>
              </w:rPr>
              <w:t>eoin,</w:t>
            </w:r>
            <w:hyperlink r:id="rId12" w:history="1">
              <w:r w:rsidRPr="001A5430">
                <w:rPr>
                  <w:rStyle w:val="Hyperlink0"/>
                  <w:rFonts w:ascii="Arial" w:hAnsi="Arial" w:cs="Arial"/>
                  <w:sz w:val="20"/>
                  <w:szCs w:val="20"/>
                  <w:lang w:val="en-US"/>
                </w:rPr>
                <w:t>darcy@hse.ie</w:t>
              </w:r>
            </w:hyperlink>
          </w:p>
        </w:tc>
      </w:tr>
      <w:tr w:rsidR="00393CC9" w:rsidRPr="001A5430">
        <w:trPr>
          <w:trHeight w:val="257"/>
        </w:trPr>
        <w:tc>
          <w:tcPr>
            <w:tcW w:w="2191" w:type="dxa"/>
            <w:tcBorders>
              <w:right w:val="single" w:sz="4" w:space="0" w:color="000000"/>
            </w:tcBorders>
            <w:shd w:val="clear" w:color="auto" w:fill="E2E4E3"/>
            <w:tcMar>
              <w:top w:w="80" w:type="dxa"/>
              <w:left w:w="80" w:type="dxa"/>
              <w:bottom w:w="80" w:type="dxa"/>
              <w:right w:w="80" w:type="dxa"/>
            </w:tcMar>
          </w:tcPr>
          <w:p w:rsidR="00393CC9" w:rsidRPr="001A5430" w:rsidRDefault="00393CC9">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b/>
                <w:bCs/>
                <w:sz w:val="20"/>
                <w:szCs w:val="20"/>
              </w:rPr>
              <w:t>Pat Kelly</w:t>
            </w:r>
          </w:p>
        </w:tc>
        <w:tc>
          <w:tcPr>
            <w:tcW w:w="2806" w:type="dxa"/>
            <w:tcBorders>
              <w:left w:val="single" w:sz="4" w:space="0" w:color="000000"/>
            </w:tcBorders>
            <w:shd w:val="clear" w:color="auto" w:fill="EEEEEE"/>
            <w:tcMar>
              <w:top w:w="80" w:type="dxa"/>
              <w:left w:w="80" w:type="dxa"/>
              <w:bottom w:w="80" w:type="dxa"/>
              <w:right w:w="80" w:type="dxa"/>
            </w:tcMar>
          </w:tcPr>
          <w:p w:rsidR="00393CC9" w:rsidRPr="001A5430" w:rsidRDefault="00393CC9">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sz w:val="20"/>
                <w:szCs w:val="20"/>
              </w:rPr>
              <w:t>HSE ICT Corporate Deli</w:t>
            </w:r>
            <w:r w:rsidRPr="001A5430">
              <w:rPr>
                <w:rFonts w:ascii="Arial" w:hAnsi="Arial" w:cs="Arial"/>
                <w:sz w:val="20"/>
                <w:szCs w:val="20"/>
              </w:rPr>
              <w:t>v</w:t>
            </w:r>
            <w:r w:rsidRPr="001A5430">
              <w:rPr>
                <w:rFonts w:ascii="Arial" w:hAnsi="Arial" w:cs="Arial"/>
                <w:sz w:val="20"/>
                <w:szCs w:val="20"/>
              </w:rPr>
              <w:t xml:space="preserve">ery </w:t>
            </w:r>
          </w:p>
        </w:tc>
        <w:tc>
          <w:tcPr>
            <w:tcW w:w="3952" w:type="dxa"/>
            <w:shd w:val="clear" w:color="auto" w:fill="EEEEEE"/>
            <w:tcMar>
              <w:top w:w="80" w:type="dxa"/>
              <w:left w:w="80" w:type="dxa"/>
              <w:bottom w:w="80" w:type="dxa"/>
              <w:right w:w="80" w:type="dxa"/>
            </w:tcMar>
          </w:tcPr>
          <w:p w:rsidR="00393CC9" w:rsidRPr="001A5430" w:rsidRDefault="00393CC9">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hyperlink r:id="rId13" w:history="1">
              <w:r w:rsidRPr="001A5430">
                <w:rPr>
                  <w:rStyle w:val="Hyperlink"/>
                  <w:rFonts w:ascii="Arial" w:hAnsi="Arial" w:cs="Arial"/>
                  <w:sz w:val="20"/>
                  <w:szCs w:val="20"/>
                </w:rPr>
                <w:t>pat.kelly@HSE.ie</w:t>
              </w:r>
            </w:hyperlink>
          </w:p>
        </w:tc>
      </w:tr>
      <w:tr w:rsidR="00393CC9" w:rsidRPr="001A5430">
        <w:trPr>
          <w:trHeight w:val="257"/>
        </w:trPr>
        <w:tc>
          <w:tcPr>
            <w:tcW w:w="2191" w:type="dxa"/>
            <w:tcBorders>
              <w:right w:val="single" w:sz="4" w:space="0" w:color="000000"/>
            </w:tcBorders>
            <w:shd w:val="clear" w:color="auto" w:fill="E2E4E3"/>
            <w:tcMar>
              <w:top w:w="80" w:type="dxa"/>
              <w:left w:w="80" w:type="dxa"/>
              <w:bottom w:w="80" w:type="dxa"/>
              <w:right w:w="80" w:type="dxa"/>
            </w:tcMar>
          </w:tcPr>
          <w:p w:rsidR="00393CC9" w:rsidRPr="001A5430" w:rsidRDefault="00393CC9">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b/>
                <w:bCs/>
                <w:sz w:val="20"/>
                <w:szCs w:val="20"/>
              </w:rPr>
              <w:t>Doug Beaton</w:t>
            </w:r>
          </w:p>
        </w:tc>
        <w:tc>
          <w:tcPr>
            <w:tcW w:w="2806" w:type="dxa"/>
            <w:tcBorders>
              <w:left w:val="single" w:sz="4" w:space="0" w:color="000000"/>
            </w:tcBorders>
            <w:tcMar>
              <w:top w:w="80" w:type="dxa"/>
              <w:left w:w="80" w:type="dxa"/>
              <w:bottom w:w="80" w:type="dxa"/>
              <w:right w:w="80" w:type="dxa"/>
            </w:tcMar>
          </w:tcPr>
          <w:p w:rsidR="00393CC9" w:rsidRPr="001A5430" w:rsidRDefault="00393CC9">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sz w:val="20"/>
                <w:szCs w:val="20"/>
              </w:rPr>
              <w:t xml:space="preserve">HSE, Health Intelligence  </w:t>
            </w:r>
          </w:p>
        </w:tc>
        <w:tc>
          <w:tcPr>
            <w:tcW w:w="3952" w:type="dxa"/>
            <w:tcMar>
              <w:top w:w="80" w:type="dxa"/>
              <w:left w:w="80" w:type="dxa"/>
              <w:bottom w:w="80" w:type="dxa"/>
              <w:right w:w="80" w:type="dxa"/>
            </w:tcMar>
          </w:tcPr>
          <w:p w:rsidR="00393CC9" w:rsidRPr="001A5430" w:rsidRDefault="00393CC9">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sz w:val="20"/>
                <w:szCs w:val="20"/>
                <w:lang w:val="en-US"/>
              </w:rPr>
              <w:t xml:space="preserve">dougie </w:t>
            </w:r>
            <w:hyperlink r:id="rId14" w:history="1">
              <w:r w:rsidRPr="001A5430">
                <w:rPr>
                  <w:rStyle w:val="Hyperlink0"/>
                  <w:rFonts w:ascii="Arial" w:hAnsi="Arial" w:cs="Arial"/>
                  <w:sz w:val="20"/>
                  <w:szCs w:val="20"/>
                  <w:lang w:val="en-US"/>
                </w:rPr>
                <w:t>beaton@hse.ie</w:t>
              </w:r>
            </w:hyperlink>
          </w:p>
        </w:tc>
      </w:tr>
      <w:tr w:rsidR="00393CC9" w:rsidRPr="001A5430">
        <w:trPr>
          <w:trHeight w:val="257"/>
        </w:trPr>
        <w:tc>
          <w:tcPr>
            <w:tcW w:w="2191" w:type="dxa"/>
            <w:tcBorders>
              <w:right w:val="single" w:sz="4" w:space="0" w:color="000000"/>
            </w:tcBorders>
            <w:shd w:val="clear" w:color="auto" w:fill="E2E4E3"/>
            <w:tcMar>
              <w:top w:w="80" w:type="dxa"/>
              <w:left w:w="80" w:type="dxa"/>
              <w:bottom w:w="80" w:type="dxa"/>
              <w:right w:w="80" w:type="dxa"/>
            </w:tcMar>
          </w:tcPr>
          <w:p w:rsidR="00393CC9" w:rsidRPr="001A5430" w:rsidRDefault="00393CC9">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b/>
                <w:bCs/>
                <w:sz w:val="20"/>
                <w:szCs w:val="20"/>
              </w:rPr>
              <w:t>John M. Loughlin</w:t>
            </w:r>
          </w:p>
        </w:tc>
        <w:tc>
          <w:tcPr>
            <w:tcW w:w="2806" w:type="dxa"/>
            <w:tcBorders>
              <w:left w:val="single" w:sz="4" w:space="0" w:color="000000"/>
            </w:tcBorders>
            <w:shd w:val="clear" w:color="auto" w:fill="EEEEEE"/>
            <w:tcMar>
              <w:top w:w="80" w:type="dxa"/>
              <w:left w:w="80" w:type="dxa"/>
              <w:bottom w:w="80" w:type="dxa"/>
              <w:right w:w="80" w:type="dxa"/>
            </w:tcMar>
          </w:tcPr>
          <w:p w:rsidR="00393CC9" w:rsidRPr="001A5430" w:rsidRDefault="00393CC9">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sz w:val="20"/>
                <w:szCs w:val="20"/>
              </w:rPr>
              <w:t xml:space="preserve">SDU </w:t>
            </w:r>
          </w:p>
        </w:tc>
        <w:tc>
          <w:tcPr>
            <w:tcW w:w="3952" w:type="dxa"/>
            <w:shd w:val="clear" w:color="auto" w:fill="EEEEEE"/>
            <w:tcMar>
              <w:top w:w="80" w:type="dxa"/>
              <w:left w:w="80" w:type="dxa"/>
              <w:bottom w:w="80" w:type="dxa"/>
              <w:right w:w="80" w:type="dxa"/>
            </w:tcMar>
          </w:tcPr>
          <w:p w:rsidR="00393CC9" w:rsidRPr="001A5430" w:rsidRDefault="00393CC9">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hyperlink r:id="rId15" w:history="1">
              <w:r w:rsidRPr="001A5430">
                <w:rPr>
                  <w:rStyle w:val="Hyperlink0"/>
                  <w:rFonts w:ascii="Arial" w:hAnsi="Arial" w:cs="Arial"/>
                  <w:sz w:val="20"/>
                  <w:szCs w:val="20"/>
                  <w:lang w:val="en-US"/>
                </w:rPr>
                <w:t>johnmcloughlin.sdu@hse.ie</w:t>
              </w:r>
            </w:hyperlink>
          </w:p>
        </w:tc>
      </w:tr>
      <w:tr w:rsidR="00393CC9" w:rsidRPr="001A5430">
        <w:trPr>
          <w:trHeight w:val="257"/>
        </w:trPr>
        <w:tc>
          <w:tcPr>
            <w:tcW w:w="2191" w:type="dxa"/>
            <w:tcBorders>
              <w:right w:val="single" w:sz="4" w:space="0" w:color="000000"/>
            </w:tcBorders>
            <w:shd w:val="clear" w:color="auto" w:fill="E2E4E3"/>
            <w:tcMar>
              <w:top w:w="80" w:type="dxa"/>
              <w:left w:w="80" w:type="dxa"/>
              <w:bottom w:w="80" w:type="dxa"/>
              <w:right w:w="80" w:type="dxa"/>
            </w:tcMar>
          </w:tcPr>
          <w:p w:rsidR="00393CC9" w:rsidRPr="001A5430" w:rsidRDefault="00393CC9">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smartTag w:uri="urn:schemas-microsoft-com:office:smarttags" w:element="PersonName">
              <w:r w:rsidRPr="001A5430">
                <w:rPr>
                  <w:rFonts w:ascii="Arial" w:hAnsi="Arial" w:cs="Arial"/>
                  <w:b/>
                  <w:bCs/>
                  <w:color w:val="FF2C21"/>
                  <w:sz w:val="20"/>
                  <w:szCs w:val="20"/>
                </w:rPr>
                <w:t>Gerard Hurl</w:t>
              </w:r>
            </w:smartTag>
            <w:r w:rsidRPr="001A5430">
              <w:rPr>
                <w:rFonts w:ascii="Arial" w:hAnsi="Arial" w:cs="Arial"/>
                <w:b/>
                <w:bCs/>
                <w:color w:val="FF2C21"/>
                <w:sz w:val="20"/>
                <w:szCs w:val="20"/>
              </w:rPr>
              <w:t xml:space="preserve"> </w:t>
            </w:r>
          </w:p>
        </w:tc>
        <w:tc>
          <w:tcPr>
            <w:tcW w:w="2806" w:type="dxa"/>
            <w:tcBorders>
              <w:left w:val="single" w:sz="4" w:space="0" w:color="000000"/>
            </w:tcBorders>
            <w:tcMar>
              <w:top w:w="80" w:type="dxa"/>
              <w:left w:w="80" w:type="dxa"/>
              <w:bottom w:w="80" w:type="dxa"/>
              <w:right w:w="80" w:type="dxa"/>
            </w:tcMar>
          </w:tcPr>
          <w:p w:rsidR="00393CC9" w:rsidRPr="001A5430" w:rsidRDefault="00393CC9">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color w:val="FF2C21"/>
                <w:sz w:val="20"/>
                <w:szCs w:val="20"/>
              </w:rPr>
              <w:t>HSE Director of ICT</w:t>
            </w:r>
          </w:p>
        </w:tc>
        <w:tc>
          <w:tcPr>
            <w:tcW w:w="3952" w:type="dxa"/>
            <w:tcMar>
              <w:top w:w="80" w:type="dxa"/>
              <w:left w:w="80" w:type="dxa"/>
              <w:bottom w:w="80" w:type="dxa"/>
              <w:right w:w="80" w:type="dxa"/>
            </w:tcMar>
          </w:tcPr>
          <w:p w:rsidR="00393CC9" w:rsidRPr="001A5430" w:rsidRDefault="00393CC9">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hyperlink r:id="rId16" w:history="1">
              <w:r w:rsidRPr="001A5430">
                <w:rPr>
                  <w:rStyle w:val="Hyperlink"/>
                  <w:rFonts w:ascii="Arial" w:hAnsi="Arial" w:cs="Arial"/>
                  <w:sz w:val="20"/>
                  <w:szCs w:val="20"/>
                </w:rPr>
                <w:t>Gerard.hurl@hse.ie</w:t>
              </w:r>
            </w:hyperlink>
            <w:r w:rsidRPr="001A5430">
              <w:rPr>
                <w:rFonts w:ascii="Arial" w:hAnsi="Arial" w:cs="Arial"/>
                <w:color w:val="FF2C21"/>
                <w:sz w:val="20"/>
                <w:szCs w:val="20"/>
              </w:rPr>
              <w:t xml:space="preserve"> </w:t>
            </w:r>
          </w:p>
        </w:tc>
      </w:tr>
      <w:tr w:rsidR="00393CC9" w:rsidRPr="001A5430">
        <w:trPr>
          <w:trHeight w:val="257"/>
        </w:trPr>
        <w:tc>
          <w:tcPr>
            <w:tcW w:w="2191" w:type="dxa"/>
            <w:tcBorders>
              <w:right w:val="single" w:sz="4" w:space="0" w:color="000000"/>
            </w:tcBorders>
            <w:shd w:val="clear" w:color="auto" w:fill="E2E4E3"/>
            <w:tcMar>
              <w:top w:w="80" w:type="dxa"/>
              <w:left w:w="80" w:type="dxa"/>
              <w:bottom w:w="80" w:type="dxa"/>
              <w:right w:w="80" w:type="dxa"/>
            </w:tcMar>
          </w:tcPr>
          <w:p w:rsidR="00393CC9" w:rsidRPr="001A5430" w:rsidRDefault="00393CC9">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b/>
                <w:bCs/>
                <w:color w:val="FF2C21"/>
                <w:sz w:val="20"/>
                <w:szCs w:val="20"/>
              </w:rPr>
              <w:t>Noel McCaffey</w:t>
            </w:r>
          </w:p>
        </w:tc>
        <w:tc>
          <w:tcPr>
            <w:tcW w:w="2806" w:type="dxa"/>
            <w:tcBorders>
              <w:left w:val="single" w:sz="4" w:space="0" w:color="000000"/>
            </w:tcBorders>
            <w:shd w:val="clear" w:color="auto" w:fill="EEEEEE"/>
            <w:tcMar>
              <w:top w:w="80" w:type="dxa"/>
              <w:left w:w="80" w:type="dxa"/>
              <w:bottom w:w="80" w:type="dxa"/>
              <w:right w:w="80" w:type="dxa"/>
            </w:tcMar>
          </w:tcPr>
          <w:p w:rsidR="00393CC9" w:rsidRPr="001A5430" w:rsidRDefault="00393CC9">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sz w:val="20"/>
                <w:szCs w:val="20"/>
              </w:rPr>
              <w:t>DCU, Medical director, MedEx</w:t>
            </w:r>
          </w:p>
        </w:tc>
        <w:tc>
          <w:tcPr>
            <w:tcW w:w="3952" w:type="dxa"/>
            <w:shd w:val="clear" w:color="auto" w:fill="EEEEEE"/>
            <w:tcMar>
              <w:top w:w="80" w:type="dxa"/>
              <w:left w:w="80" w:type="dxa"/>
              <w:bottom w:w="80" w:type="dxa"/>
              <w:right w:w="80" w:type="dxa"/>
            </w:tcMar>
          </w:tcPr>
          <w:p w:rsidR="00393CC9" w:rsidRPr="001A5430" w:rsidRDefault="00393CC9">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hyperlink r:id="rId17" w:history="1">
              <w:r w:rsidRPr="001A5430">
                <w:rPr>
                  <w:rStyle w:val="Hyperlink1"/>
                  <w:rFonts w:ascii="Arial" w:hAnsi="Arial" w:cs="Arial"/>
                  <w:sz w:val="20"/>
                  <w:szCs w:val="20"/>
                  <w:lang w:val="en-US"/>
                </w:rPr>
                <w:t>Noel.mcaffey@DCU.ie</w:t>
              </w:r>
            </w:hyperlink>
          </w:p>
        </w:tc>
      </w:tr>
      <w:tr w:rsidR="00393CC9" w:rsidRPr="001A5430">
        <w:trPr>
          <w:trHeight w:val="257"/>
        </w:trPr>
        <w:tc>
          <w:tcPr>
            <w:tcW w:w="2191" w:type="dxa"/>
            <w:tcBorders>
              <w:right w:val="single" w:sz="4" w:space="0" w:color="000000"/>
            </w:tcBorders>
            <w:shd w:val="clear" w:color="auto" w:fill="E2E4E3"/>
            <w:tcMar>
              <w:top w:w="80" w:type="dxa"/>
              <w:left w:w="80" w:type="dxa"/>
              <w:bottom w:w="80" w:type="dxa"/>
              <w:right w:w="80" w:type="dxa"/>
            </w:tcMar>
          </w:tcPr>
          <w:p w:rsidR="00393CC9" w:rsidRPr="001A5430" w:rsidRDefault="00393CC9">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b/>
                <w:bCs/>
                <w:sz w:val="20"/>
                <w:szCs w:val="20"/>
              </w:rPr>
              <w:t>Pamela Hussey</w:t>
            </w:r>
          </w:p>
        </w:tc>
        <w:tc>
          <w:tcPr>
            <w:tcW w:w="2806" w:type="dxa"/>
            <w:tcBorders>
              <w:left w:val="single" w:sz="4" w:space="0" w:color="000000"/>
            </w:tcBorders>
            <w:tcMar>
              <w:top w:w="80" w:type="dxa"/>
              <w:left w:w="80" w:type="dxa"/>
              <w:bottom w:w="80" w:type="dxa"/>
              <w:right w:w="80" w:type="dxa"/>
            </w:tcMar>
          </w:tcPr>
          <w:p w:rsidR="00393CC9" w:rsidRPr="001A5430" w:rsidRDefault="00393CC9">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sz w:val="20"/>
                <w:szCs w:val="20"/>
              </w:rPr>
              <w:t>DCU – Informatics &amp; Sta</w:t>
            </w:r>
            <w:r w:rsidRPr="001A5430">
              <w:rPr>
                <w:rFonts w:ascii="Arial" w:hAnsi="Arial" w:cs="Arial"/>
                <w:sz w:val="20"/>
                <w:szCs w:val="20"/>
              </w:rPr>
              <w:t>n</w:t>
            </w:r>
            <w:r w:rsidRPr="001A5430">
              <w:rPr>
                <w:rFonts w:ascii="Arial" w:hAnsi="Arial" w:cs="Arial"/>
                <w:sz w:val="20"/>
                <w:szCs w:val="20"/>
              </w:rPr>
              <w:t xml:space="preserve">dards Specialist </w:t>
            </w:r>
          </w:p>
        </w:tc>
        <w:tc>
          <w:tcPr>
            <w:tcW w:w="3952" w:type="dxa"/>
            <w:tcMar>
              <w:top w:w="80" w:type="dxa"/>
              <w:left w:w="80" w:type="dxa"/>
              <w:bottom w:w="80" w:type="dxa"/>
              <w:right w:w="80" w:type="dxa"/>
            </w:tcMar>
          </w:tcPr>
          <w:p w:rsidR="00393CC9" w:rsidRPr="001A5430" w:rsidRDefault="00393CC9">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hyperlink r:id="rId18" w:history="1">
              <w:r w:rsidRPr="001A5430">
                <w:rPr>
                  <w:rStyle w:val="Hyperlink0"/>
                  <w:rFonts w:ascii="Arial" w:hAnsi="Arial" w:cs="Arial"/>
                  <w:sz w:val="20"/>
                  <w:szCs w:val="20"/>
                  <w:lang w:val="en-US"/>
                </w:rPr>
                <w:t>pammela.hussey@dcu.ie</w:t>
              </w:r>
            </w:hyperlink>
          </w:p>
        </w:tc>
      </w:tr>
      <w:tr w:rsidR="00393CC9" w:rsidRPr="001A5430">
        <w:trPr>
          <w:trHeight w:val="257"/>
        </w:trPr>
        <w:tc>
          <w:tcPr>
            <w:tcW w:w="2191" w:type="dxa"/>
            <w:tcBorders>
              <w:right w:val="single" w:sz="4" w:space="0" w:color="000000"/>
            </w:tcBorders>
            <w:shd w:val="clear" w:color="auto" w:fill="E2E4E3"/>
            <w:tcMar>
              <w:top w:w="80" w:type="dxa"/>
              <w:left w:w="80" w:type="dxa"/>
              <w:bottom w:w="80" w:type="dxa"/>
              <w:right w:w="80" w:type="dxa"/>
            </w:tcMar>
          </w:tcPr>
          <w:p w:rsidR="00393CC9" w:rsidRPr="001A5430" w:rsidRDefault="00393CC9">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b/>
                <w:bCs/>
                <w:sz w:val="20"/>
                <w:szCs w:val="20"/>
              </w:rPr>
              <w:t xml:space="preserve">Anne </w:t>
            </w:r>
            <w:r w:rsidRPr="001A5430">
              <w:rPr>
                <w:rFonts w:ascii="Arial" w:hAnsi="Arial" w:cs="Arial"/>
                <w:b/>
                <w:bCs/>
                <w:color w:val="FF2C21"/>
                <w:sz w:val="20"/>
                <w:szCs w:val="20"/>
              </w:rPr>
              <w:t>McMenamin</w:t>
            </w:r>
          </w:p>
        </w:tc>
        <w:tc>
          <w:tcPr>
            <w:tcW w:w="2806" w:type="dxa"/>
            <w:tcBorders>
              <w:left w:val="single" w:sz="4" w:space="0" w:color="000000"/>
            </w:tcBorders>
            <w:shd w:val="clear" w:color="auto" w:fill="EEEEEE"/>
            <w:tcMar>
              <w:top w:w="80" w:type="dxa"/>
              <w:left w:w="80" w:type="dxa"/>
              <w:bottom w:w="80" w:type="dxa"/>
              <w:right w:w="80" w:type="dxa"/>
            </w:tcMar>
          </w:tcPr>
          <w:p w:rsidR="00393CC9" w:rsidRPr="001A5430" w:rsidRDefault="00393CC9">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sz w:val="20"/>
                <w:szCs w:val="20"/>
              </w:rPr>
              <w:t>HSE – Planning/ Resource Util</w:t>
            </w:r>
            <w:r w:rsidRPr="001A5430">
              <w:rPr>
                <w:rFonts w:ascii="Arial" w:hAnsi="Arial" w:cs="Arial"/>
                <w:sz w:val="20"/>
                <w:szCs w:val="20"/>
              </w:rPr>
              <w:t>i</w:t>
            </w:r>
            <w:r w:rsidRPr="001A5430">
              <w:rPr>
                <w:rFonts w:ascii="Arial" w:hAnsi="Arial" w:cs="Arial"/>
                <w:sz w:val="20"/>
                <w:szCs w:val="20"/>
              </w:rPr>
              <w:t xml:space="preserve">sation </w:t>
            </w:r>
          </w:p>
        </w:tc>
        <w:tc>
          <w:tcPr>
            <w:tcW w:w="3952" w:type="dxa"/>
            <w:shd w:val="clear" w:color="auto" w:fill="EEEEEE"/>
            <w:tcMar>
              <w:top w:w="80" w:type="dxa"/>
              <w:left w:w="80" w:type="dxa"/>
              <w:bottom w:w="80" w:type="dxa"/>
              <w:right w:w="80" w:type="dxa"/>
            </w:tcMar>
          </w:tcPr>
          <w:p w:rsidR="00393CC9" w:rsidRPr="001A5430" w:rsidRDefault="00393CC9">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hyperlink r:id="rId19" w:history="1">
              <w:r w:rsidRPr="001A5430">
                <w:rPr>
                  <w:rStyle w:val="Hyperlink"/>
                  <w:rFonts w:ascii="Arial" w:hAnsi="Arial" w:cs="Arial"/>
                  <w:sz w:val="20"/>
                  <w:szCs w:val="20"/>
                </w:rPr>
                <w:t>Anne.McMenamin2@hse.ie</w:t>
              </w:r>
            </w:hyperlink>
            <w:r w:rsidRPr="001A5430">
              <w:rPr>
                <w:rFonts w:ascii="Arial" w:hAnsi="Arial" w:cs="Arial"/>
                <w:color w:val="FF2C21"/>
                <w:sz w:val="20"/>
                <w:szCs w:val="20"/>
              </w:rPr>
              <w:t xml:space="preserve"> </w:t>
            </w:r>
          </w:p>
        </w:tc>
      </w:tr>
      <w:tr w:rsidR="00393CC9" w:rsidRPr="001A5430">
        <w:trPr>
          <w:trHeight w:val="257"/>
        </w:trPr>
        <w:tc>
          <w:tcPr>
            <w:tcW w:w="2191" w:type="dxa"/>
            <w:tcBorders>
              <w:right w:val="single" w:sz="4" w:space="0" w:color="000000"/>
            </w:tcBorders>
            <w:shd w:val="clear" w:color="auto" w:fill="E2E4E3"/>
            <w:tcMar>
              <w:top w:w="80" w:type="dxa"/>
              <w:left w:w="80" w:type="dxa"/>
              <w:bottom w:w="80" w:type="dxa"/>
              <w:right w:w="80" w:type="dxa"/>
            </w:tcMar>
          </w:tcPr>
          <w:p w:rsidR="00393CC9" w:rsidRPr="001A5430" w:rsidRDefault="00393CC9">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b/>
                <w:bCs/>
                <w:color w:val="FF2C21"/>
                <w:sz w:val="20"/>
                <w:szCs w:val="20"/>
              </w:rPr>
              <w:t>Orla Treacy</w:t>
            </w:r>
          </w:p>
        </w:tc>
        <w:tc>
          <w:tcPr>
            <w:tcW w:w="2806" w:type="dxa"/>
            <w:tcBorders>
              <w:left w:val="single" w:sz="4" w:space="0" w:color="000000"/>
            </w:tcBorders>
            <w:tcMar>
              <w:top w:w="80" w:type="dxa"/>
              <w:left w:w="80" w:type="dxa"/>
              <w:bottom w:w="80" w:type="dxa"/>
              <w:right w:w="80" w:type="dxa"/>
            </w:tcMar>
          </w:tcPr>
          <w:p w:rsidR="00393CC9" w:rsidRPr="001A5430" w:rsidRDefault="00393CC9">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sz w:val="20"/>
                <w:szCs w:val="20"/>
              </w:rPr>
              <w:t>HSE – Corporate Data/Planning</w:t>
            </w:r>
          </w:p>
        </w:tc>
        <w:tc>
          <w:tcPr>
            <w:tcW w:w="3952" w:type="dxa"/>
            <w:tcMar>
              <w:top w:w="80" w:type="dxa"/>
              <w:left w:w="80" w:type="dxa"/>
              <w:bottom w:w="80" w:type="dxa"/>
              <w:right w:w="80" w:type="dxa"/>
            </w:tcMar>
          </w:tcPr>
          <w:p w:rsidR="00393CC9" w:rsidRPr="001A5430" w:rsidRDefault="00393CC9">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hyperlink r:id="rId20" w:history="1">
              <w:r w:rsidRPr="001A5430">
                <w:rPr>
                  <w:rStyle w:val="Hyperlink"/>
                  <w:rFonts w:ascii="Arial" w:hAnsi="Arial" w:cs="Arial"/>
                  <w:sz w:val="20"/>
                  <w:szCs w:val="20"/>
                </w:rPr>
                <w:t>orla.treacy@hse.ie</w:t>
              </w:r>
            </w:hyperlink>
            <w:r w:rsidRPr="001A5430">
              <w:rPr>
                <w:rFonts w:ascii="Arial" w:hAnsi="Arial" w:cs="Arial"/>
                <w:color w:val="FF2C21"/>
                <w:sz w:val="20"/>
                <w:szCs w:val="20"/>
              </w:rPr>
              <w:t xml:space="preserve"> </w:t>
            </w:r>
          </w:p>
        </w:tc>
      </w:tr>
      <w:tr w:rsidR="00393CC9" w:rsidRPr="001A5430">
        <w:trPr>
          <w:trHeight w:val="257"/>
        </w:trPr>
        <w:tc>
          <w:tcPr>
            <w:tcW w:w="2191" w:type="dxa"/>
            <w:tcBorders>
              <w:right w:val="single" w:sz="4" w:space="0" w:color="000000"/>
            </w:tcBorders>
            <w:shd w:val="clear" w:color="auto" w:fill="E2E4E3"/>
            <w:tcMar>
              <w:top w:w="80" w:type="dxa"/>
              <w:left w:w="80" w:type="dxa"/>
              <w:bottom w:w="80" w:type="dxa"/>
              <w:right w:w="80" w:type="dxa"/>
            </w:tcMar>
          </w:tcPr>
          <w:p w:rsidR="00393CC9" w:rsidRPr="001A5430" w:rsidRDefault="00393CC9">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b/>
                <w:bCs/>
                <w:sz w:val="20"/>
                <w:szCs w:val="20"/>
              </w:rPr>
              <w:t>John Swords</w:t>
            </w:r>
          </w:p>
        </w:tc>
        <w:tc>
          <w:tcPr>
            <w:tcW w:w="2806" w:type="dxa"/>
            <w:tcBorders>
              <w:left w:val="single" w:sz="4" w:space="0" w:color="000000"/>
            </w:tcBorders>
            <w:shd w:val="clear" w:color="auto" w:fill="EEEEEE"/>
            <w:tcMar>
              <w:top w:w="80" w:type="dxa"/>
              <w:left w:w="80" w:type="dxa"/>
              <w:bottom w:w="80" w:type="dxa"/>
              <w:right w:w="80" w:type="dxa"/>
            </w:tcMar>
          </w:tcPr>
          <w:p w:rsidR="00393CC9" w:rsidRPr="001A5430" w:rsidRDefault="00393CC9">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sz w:val="20"/>
                <w:szCs w:val="20"/>
              </w:rPr>
              <w:t>HSE Director of Procur</w:t>
            </w:r>
            <w:r w:rsidRPr="001A5430">
              <w:rPr>
                <w:rFonts w:ascii="Arial" w:hAnsi="Arial" w:cs="Arial"/>
                <w:sz w:val="20"/>
                <w:szCs w:val="20"/>
              </w:rPr>
              <w:t>e</w:t>
            </w:r>
            <w:r w:rsidRPr="001A5430">
              <w:rPr>
                <w:rFonts w:ascii="Arial" w:hAnsi="Arial" w:cs="Arial"/>
                <w:sz w:val="20"/>
                <w:szCs w:val="20"/>
              </w:rPr>
              <w:t xml:space="preserve">ment </w:t>
            </w:r>
          </w:p>
        </w:tc>
        <w:tc>
          <w:tcPr>
            <w:tcW w:w="3952" w:type="dxa"/>
            <w:shd w:val="clear" w:color="auto" w:fill="EEEEEE"/>
            <w:tcMar>
              <w:top w:w="80" w:type="dxa"/>
              <w:left w:w="80" w:type="dxa"/>
              <w:bottom w:w="80" w:type="dxa"/>
              <w:right w:w="80" w:type="dxa"/>
            </w:tcMar>
          </w:tcPr>
          <w:p w:rsidR="00393CC9" w:rsidRPr="001A5430" w:rsidRDefault="00393CC9">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hyperlink r:id="rId21" w:history="1">
              <w:r w:rsidRPr="001A5430">
                <w:rPr>
                  <w:rStyle w:val="Hyperlink0"/>
                  <w:rFonts w:ascii="Arial" w:hAnsi="Arial" w:cs="Arial"/>
                  <w:sz w:val="20"/>
                  <w:szCs w:val="20"/>
                  <w:lang w:val="en-US"/>
                </w:rPr>
                <w:t>john.swords@hse.ie</w:t>
              </w:r>
            </w:hyperlink>
          </w:p>
        </w:tc>
      </w:tr>
      <w:tr w:rsidR="00393CC9" w:rsidRPr="001A5430">
        <w:trPr>
          <w:trHeight w:val="257"/>
        </w:trPr>
        <w:tc>
          <w:tcPr>
            <w:tcW w:w="2191" w:type="dxa"/>
            <w:tcBorders>
              <w:right w:val="single" w:sz="4" w:space="0" w:color="000000"/>
            </w:tcBorders>
            <w:shd w:val="clear" w:color="auto" w:fill="E2E4E3"/>
            <w:tcMar>
              <w:top w:w="80" w:type="dxa"/>
              <w:left w:w="80" w:type="dxa"/>
              <w:bottom w:w="80" w:type="dxa"/>
              <w:right w:w="80" w:type="dxa"/>
            </w:tcMar>
          </w:tcPr>
          <w:p w:rsidR="00393CC9" w:rsidRPr="001A5430" w:rsidRDefault="00393CC9">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b/>
                <w:bCs/>
                <w:sz w:val="20"/>
                <w:szCs w:val="20"/>
              </w:rPr>
              <w:t xml:space="preserve">Kevin </w:t>
            </w:r>
            <w:r w:rsidRPr="001A5430">
              <w:rPr>
                <w:rFonts w:ascii="Arial" w:hAnsi="Arial" w:cs="Arial"/>
                <w:b/>
                <w:bCs/>
                <w:color w:val="FF2C21"/>
                <w:sz w:val="20"/>
                <w:szCs w:val="20"/>
              </w:rPr>
              <w:t xml:space="preserve">Conlon </w:t>
            </w:r>
          </w:p>
        </w:tc>
        <w:tc>
          <w:tcPr>
            <w:tcW w:w="2806" w:type="dxa"/>
            <w:tcBorders>
              <w:left w:val="single" w:sz="4" w:space="0" w:color="000000"/>
            </w:tcBorders>
            <w:tcMar>
              <w:top w:w="80" w:type="dxa"/>
              <w:left w:w="80" w:type="dxa"/>
              <w:bottom w:w="80" w:type="dxa"/>
              <w:right w:w="80" w:type="dxa"/>
            </w:tcMar>
          </w:tcPr>
          <w:p w:rsidR="00393CC9" w:rsidRPr="001A5430" w:rsidRDefault="00393CC9">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color w:val="FF2C21"/>
                <w:sz w:val="20"/>
                <w:szCs w:val="20"/>
              </w:rPr>
              <w:t>Department of Health</w:t>
            </w:r>
          </w:p>
        </w:tc>
        <w:tc>
          <w:tcPr>
            <w:tcW w:w="3952" w:type="dxa"/>
            <w:tcMar>
              <w:top w:w="80" w:type="dxa"/>
              <w:left w:w="80" w:type="dxa"/>
              <w:bottom w:w="80" w:type="dxa"/>
              <w:right w:w="80" w:type="dxa"/>
            </w:tcMar>
          </w:tcPr>
          <w:p w:rsidR="00393CC9" w:rsidRPr="001A5430" w:rsidRDefault="00393CC9">
            <w:pPr>
              <w:pStyle w:val="FreeForm"/>
              <w:pBdr>
                <w:top w:val="none" w:sz="0" w:space="0" w:color="auto"/>
                <w:left w:val="none" w:sz="0" w:space="0" w:color="auto"/>
                <w:bottom w:val="none" w:sz="0" w:space="0" w:color="auto"/>
                <w:right w:val="none" w:sz="0" w:space="0" w:color="auto"/>
                <w:bar w:val="none" w:sz="0" w:color="auto"/>
              </w:pBdr>
              <w:rPr>
                <w:rFonts w:ascii="Arial" w:hAnsi="Arial" w:cs="Arial"/>
                <w:color w:val="FF2C21"/>
                <w:sz w:val="20"/>
                <w:szCs w:val="20"/>
              </w:rPr>
            </w:pPr>
            <w:r w:rsidRPr="001A5430">
              <w:rPr>
                <w:rFonts w:ascii="Arial" w:hAnsi="Arial" w:cs="Arial"/>
                <w:color w:val="FF2C21"/>
                <w:sz w:val="20"/>
                <w:szCs w:val="20"/>
              </w:rPr>
              <w:t>Kevin_Conlon@health.gov.ie</w:t>
            </w:r>
          </w:p>
        </w:tc>
      </w:tr>
    </w:tbl>
    <w:p w:rsidR="00393CC9" w:rsidRPr="001A5430" w:rsidRDefault="00393CC9">
      <w:pPr>
        <w:pStyle w:val="AddresseeProjectInfo"/>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p>
    <w:p w:rsidR="00393CC9" w:rsidRPr="001A5430" w:rsidRDefault="00393CC9">
      <w:pPr>
        <w:pStyle w:val="AddresseeProjectInfo"/>
        <w:pBdr>
          <w:top w:val="none" w:sz="0" w:space="0" w:color="auto"/>
          <w:left w:val="none" w:sz="0" w:space="0" w:color="auto"/>
          <w:bottom w:val="none" w:sz="0" w:space="0" w:color="auto"/>
          <w:right w:val="none" w:sz="0" w:space="0" w:color="auto"/>
          <w:bar w:val="none" w:sz="0" w:color="auto"/>
        </w:pBdr>
        <w:rPr>
          <w:rFonts w:ascii="Arial" w:hAnsi="Arial" w:cs="Arial"/>
          <w:b/>
          <w:bCs/>
          <w:sz w:val="20"/>
          <w:szCs w:val="20"/>
        </w:rPr>
      </w:pPr>
    </w:p>
    <w:p w:rsidR="00393CC9" w:rsidRPr="001A5430" w:rsidRDefault="00393CC9" w:rsidP="008610C0">
      <w:pPr>
        <w:pStyle w:val="Heading"/>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sz w:val="20"/>
          <w:szCs w:val="20"/>
        </w:rPr>
        <w:t>HSE ERS Workshop 2</w:t>
      </w:r>
    </w:p>
    <w:p w:rsidR="00393CC9" w:rsidRPr="001A5430" w:rsidRDefault="00393CC9" w:rsidP="008610C0">
      <w:pPr>
        <w:pStyle w:val="AddresseeProjectInfo"/>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sz w:val="20"/>
          <w:szCs w:val="20"/>
          <w:lang w:val="en-US"/>
        </w:rPr>
        <w:t>DD: 30-10</w:t>
      </w:r>
      <w:r>
        <w:rPr>
          <w:noProof/>
        </w:rPr>
        <w:pict>
          <v:shape id="_x0000_s1028" type="#_x0000_t75" style="position:absolute;margin-left:397pt;margin-top:55pt;width:141.75pt;height:96.4pt;z-index:251660288;visibility:visible;mso-wrap-distance-left:12pt;mso-wrap-distance-top:12pt;mso-wrap-distance-right:12pt;mso-wrap-distance-bottom:12pt;mso-position-horizontal-relative:page;mso-position-vertical-relative:page" wrapcoords="16114 3516 914 3684 914 13228 1143 14233 1600 14400 10400 16912 1714 18084 800 18419 914 19758 19314 19758 19543 19758 19886 19591 20114 18586 19200 18251 10743 16912 11429 16912 19314 14400 19657 14233 20343 12223 20457 11553 19543 8874 20000 6698 20000 5693 18400 3684 17714 3516 16114 3516">
            <v:imagedata r:id="rId7" o:title=""/>
            <w10:wrap type="through" anchorx="page" anchory="page"/>
          </v:shape>
        </w:pict>
      </w:r>
      <w:r>
        <w:rPr>
          <w:noProof/>
        </w:rPr>
        <w:pict>
          <v:shape id="_x0000_s1029" style="position:absolute;margin-left:177.5pt;margin-top:713pt;width:239pt;height:76pt;z-index:251661312;visibility:visible;mso-wrap-distance-left:12pt;mso-wrap-distance-top:12pt;mso-wrap-distance-right:12pt;mso-wrap-distance-bottom:12pt;mso-position-horizontal:absolute;mso-position-horizontal-relative:page;mso-position-vertical:absolute;mso-position-vertical-relative:page" coordsize="21600,21600" path="m,l21600,r,21600l,21600xe" filled="f" stroked="f" strokeweight="1pt">
            <v:stroke miterlimit="4" joinstyle="miter"/>
            <w10:wrap type="square" anchorx="page" anchory="page"/>
          </v:shape>
        </w:pict>
      </w:r>
      <w:r w:rsidRPr="001A5430">
        <w:rPr>
          <w:rFonts w:ascii="Arial" w:hAnsi="Arial" w:cs="Arial"/>
          <w:sz w:val="20"/>
          <w:szCs w:val="20"/>
          <w:lang w:val="en-US"/>
        </w:rPr>
        <w:t>-2013</w:t>
      </w:r>
    </w:p>
    <w:p w:rsidR="00393CC9" w:rsidRPr="001A5430" w:rsidRDefault="00393CC9" w:rsidP="008610C0">
      <w:pPr>
        <w:pStyle w:val="AddresseeProjectInfo"/>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smartTag w:uri="urn:schemas-microsoft-com:office:smarttags" w:element="place">
        <w:smartTag w:uri="urn:schemas-microsoft-com:office:smarttags" w:element="City">
          <w:r w:rsidRPr="001A5430">
            <w:rPr>
              <w:rFonts w:ascii="Arial" w:hAnsi="Arial" w:cs="Arial"/>
              <w:sz w:val="20"/>
              <w:szCs w:val="20"/>
              <w:lang w:val="en-US"/>
            </w:rPr>
            <w:t>Dublin</w:t>
          </w:r>
        </w:smartTag>
      </w:smartTag>
    </w:p>
    <w:p w:rsidR="00393CC9" w:rsidRPr="001A5430" w:rsidRDefault="00393CC9" w:rsidP="008610C0">
      <w:pPr>
        <w:pStyle w:val="AddresseeProjectInfo"/>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p>
    <w:p w:rsidR="00393CC9" w:rsidRPr="001A5430" w:rsidRDefault="00393CC9" w:rsidP="008610C0">
      <w:pPr>
        <w:pStyle w:val="AddresseeProjectInfo"/>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p>
    <w:p w:rsidR="00393CC9" w:rsidRPr="001A5430" w:rsidRDefault="00393CC9" w:rsidP="008610C0">
      <w:pPr>
        <w:pStyle w:val="Heading"/>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sz w:val="20"/>
          <w:szCs w:val="20"/>
        </w:rPr>
        <w:t>Attendees</w:t>
      </w:r>
    </w:p>
    <w:tbl>
      <w:tblPr>
        <w:tblW w:w="895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A0"/>
      </w:tblPr>
      <w:tblGrid>
        <w:gridCol w:w="2192"/>
        <w:gridCol w:w="2806"/>
        <w:gridCol w:w="3952"/>
      </w:tblGrid>
      <w:tr w:rsidR="00393CC9" w:rsidRPr="001A5430" w:rsidTr="002A31AA">
        <w:trPr>
          <w:trHeight w:val="257"/>
          <w:tblHeader/>
        </w:trPr>
        <w:tc>
          <w:tcPr>
            <w:tcW w:w="2192" w:type="dxa"/>
            <w:tcBorders>
              <w:bottom w:val="single" w:sz="4" w:space="0" w:color="000000"/>
            </w:tcBorders>
            <w:shd w:val="clear" w:color="auto" w:fill="BDC0BF"/>
            <w:tcMar>
              <w:top w:w="80" w:type="dxa"/>
              <w:left w:w="80" w:type="dxa"/>
              <w:bottom w:w="80" w:type="dxa"/>
              <w:right w:w="80" w:type="dxa"/>
            </w:tcMar>
          </w:tcPr>
          <w:p w:rsidR="00393CC9" w:rsidRPr="001A5430" w:rsidRDefault="00393CC9" w:rsidP="005005C1">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b/>
                <w:bCs/>
                <w:sz w:val="20"/>
                <w:szCs w:val="20"/>
              </w:rPr>
              <w:t>Name</w:t>
            </w:r>
          </w:p>
        </w:tc>
        <w:tc>
          <w:tcPr>
            <w:tcW w:w="2806" w:type="dxa"/>
            <w:tcBorders>
              <w:bottom w:val="single" w:sz="4" w:space="0" w:color="000000"/>
            </w:tcBorders>
            <w:shd w:val="clear" w:color="auto" w:fill="BDC0BF"/>
            <w:tcMar>
              <w:top w:w="80" w:type="dxa"/>
              <w:left w:w="80" w:type="dxa"/>
              <w:bottom w:w="80" w:type="dxa"/>
              <w:right w:w="80" w:type="dxa"/>
            </w:tcMar>
          </w:tcPr>
          <w:p w:rsidR="00393CC9" w:rsidRPr="001A5430" w:rsidRDefault="00393CC9" w:rsidP="005005C1">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b/>
                <w:bCs/>
                <w:sz w:val="20"/>
                <w:szCs w:val="20"/>
              </w:rPr>
              <w:t>Organisation</w:t>
            </w:r>
          </w:p>
        </w:tc>
        <w:tc>
          <w:tcPr>
            <w:tcW w:w="3952" w:type="dxa"/>
            <w:tcBorders>
              <w:bottom w:val="single" w:sz="4" w:space="0" w:color="000000"/>
            </w:tcBorders>
            <w:shd w:val="clear" w:color="auto" w:fill="BDC0BF"/>
            <w:tcMar>
              <w:top w:w="80" w:type="dxa"/>
              <w:left w:w="80" w:type="dxa"/>
              <w:bottom w:w="80" w:type="dxa"/>
              <w:right w:w="80" w:type="dxa"/>
            </w:tcMar>
          </w:tcPr>
          <w:p w:rsidR="00393CC9" w:rsidRPr="001A5430" w:rsidRDefault="00393CC9" w:rsidP="005005C1">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b/>
                <w:bCs/>
                <w:sz w:val="20"/>
                <w:szCs w:val="20"/>
              </w:rPr>
              <w:t>e-mail address</w:t>
            </w:r>
          </w:p>
        </w:tc>
      </w:tr>
      <w:tr w:rsidR="00393CC9" w:rsidRPr="001A5430" w:rsidTr="002A31AA">
        <w:trPr>
          <w:trHeight w:val="257"/>
        </w:trPr>
        <w:tc>
          <w:tcPr>
            <w:tcW w:w="2192" w:type="dxa"/>
            <w:tcBorders>
              <w:top w:val="single" w:sz="4" w:space="0" w:color="000000"/>
              <w:right w:val="single" w:sz="4" w:space="0" w:color="000000"/>
            </w:tcBorders>
            <w:shd w:val="clear" w:color="auto" w:fill="E2E4E3"/>
            <w:tcMar>
              <w:top w:w="80" w:type="dxa"/>
              <w:left w:w="80" w:type="dxa"/>
              <w:bottom w:w="80" w:type="dxa"/>
              <w:right w:w="80" w:type="dxa"/>
            </w:tcMar>
          </w:tcPr>
          <w:p w:rsidR="00393CC9" w:rsidRPr="001A5430" w:rsidRDefault="00393CC9" w:rsidP="005005C1">
            <w:pPr>
              <w:pStyle w:val="FreeForm"/>
              <w:pBdr>
                <w:top w:val="none" w:sz="0" w:space="0" w:color="auto"/>
                <w:left w:val="none" w:sz="0" w:space="0" w:color="auto"/>
                <w:bottom w:val="none" w:sz="0" w:space="0" w:color="auto"/>
                <w:right w:val="none" w:sz="0" w:space="0" w:color="auto"/>
                <w:bar w:val="none" w:sz="0" w:color="auto"/>
              </w:pBdr>
              <w:rPr>
                <w:rFonts w:ascii="Arial" w:hAnsi="Arial" w:cs="Arial"/>
                <w:b/>
                <w:bCs/>
                <w:sz w:val="20"/>
                <w:szCs w:val="20"/>
              </w:rPr>
            </w:pPr>
            <w:r w:rsidRPr="001A5430">
              <w:rPr>
                <w:rFonts w:ascii="Arial" w:hAnsi="Arial" w:cs="Arial"/>
                <w:b/>
                <w:bCs/>
                <w:sz w:val="20"/>
                <w:szCs w:val="20"/>
              </w:rPr>
              <w:t>Peter Co</w:t>
            </w:r>
            <w:r w:rsidRPr="001A5430">
              <w:rPr>
                <w:rFonts w:ascii="Arial" w:hAnsi="Arial" w:cs="Arial"/>
                <w:b/>
                <w:bCs/>
                <w:sz w:val="20"/>
                <w:szCs w:val="20"/>
              </w:rPr>
              <w:t>n</w:t>
            </w:r>
            <w:r w:rsidRPr="001A5430">
              <w:rPr>
                <w:rFonts w:ascii="Arial" w:hAnsi="Arial" w:cs="Arial"/>
                <w:b/>
                <w:bCs/>
                <w:sz w:val="20"/>
                <w:szCs w:val="20"/>
              </w:rPr>
              <w:t>nolly</w:t>
            </w:r>
          </w:p>
        </w:tc>
        <w:tc>
          <w:tcPr>
            <w:tcW w:w="2806" w:type="dxa"/>
            <w:tcBorders>
              <w:top w:val="single" w:sz="4" w:space="0" w:color="000000"/>
              <w:left w:val="single" w:sz="4" w:space="0" w:color="000000"/>
            </w:tcBorders>
            <w:tcMar>
              <w:top w:w="80" w:type="dxa"/>
              <w:left w:w="80" w:type="dxa"/>
              <w:bottom w:w="80" w:type="dxa"/>
              <w:right w:w="80" w:type="dxa"/>
            </w:tcMar>
          </w:tcPr>
          <w:p w:rsidR="00393CC9" w:rsidRPr="001A5430" w:rsidRDefault="00393CC9" w:rsidP="005005C1">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sz w:val="20"/>
                <w:szCs w:val="20"/>
              </w:rPr>
              <w:t>HSE –ISF Project Ma</w:t>
            </w:r>
            <w:r w:rsidRPr="001A5430">
              <w:rPr>
                <w:rFonts w:ascii="Arial" w:hAnsi="Arial" w:cs="Arial"/>
                <w:sz w:val="20"/>
                <w:szCs w:val="20"/>
              </w:rPr>
              <w:t>n</w:t>
            </w:r>
            <w:r w:rsidRPr="001A5430">
              <w:rPr>
                <w:rFonts w:ascii="Arial" w:hAnsi="Arial" w:cs="Arial"/>
                <w:sz w:val="20"/>
                <w:szCs w:val="20"/>
              </w:rPr>
              <w:t>ager</w:t>
            </w:r>
          </w:p>
        </w:tc>
        <w:tc>
          <w:tcPr>
            <w:tcW w:w="3952" w:type="dxa"/>
            <w:tcBorders>
              <w:top w:val="single" w:sz="4" w:space="0" w:color="000000"/>
            </w:tcBorders>
            <w:tcMar>
              <w:top w:w="80" w:type="dxa"/>
              <w:left w:w="80" w:type="dxa"/>
              <w:bottom w:w="80" w:type="dxa"/>
              <w:right w:w="80" w:type="dxa"/>
            </w:tcMar>
          </w:tcPr>
          <w:p w:rsidR="00393CC9" w:rsidRPr="001A5430" w:rsidRDefault="00393CC9" w:rsidP="005005C1">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hyperlink r:id="rId22" w:history="1">
              <w:r w:rsidRPr="001A5430">
                <w:rPr>
                  <w:rStyle w:val="Hyperlink"/>
                  <w:rFonts w:ascii="Arial" w:hAnsi="Arial" w:cs="Arial"/>
                  <w:sz w:val="20"/>
                  <w:szCs w:val="20"/>
                </w:rPr>
                <w:t>peter.connolly@hse.ie</w:t>
              </w:r>
            </w:hyperlink>
          </w:p>
        </w:tc>
      </w:tr>
      <w:tr w:rsidR="00393CC9" w:rsidRPr="001A5430" w:rsidTr="002A31AA">
        <w:trPr>
          <w:trHeight w:val="257"/>
        </w:trPr>
        <w:tc>
          <w:tcPr>
            <w:tcW w:w="2192" w:type="dxa"/>
            <w:tcBorders>
              <w:right w:val="single" w:sz="4" w:space="0" w:color="000000"/>
            </w:tcBorders>
            <w:shd w:val="clear" w:color="auto" w:fill="E2E4E3"/>
            <w:tcMar>
              <w:top w:w="80" w:type="dxa"/>
              <w:left w:w="80" w:type="dxa"/>
              <w:bottom w:w="80" w:type="dxa"/>
              <w:right w:w="80" w:type="dxa"/>
            </w:tcMar>
          </w:tcPr>
          <w:p w:rsidR="00393CC9" w:rsidRPr="001A5430" w:rsidRDefault="00393CC9" w:rsidP="005005C1">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b/>
                <w:bCs/>
                <w:sz w:val="20"/>
                <w:szCs w:val="20"/>
              </w:rPr>
              <w:t>René Schi</w:t>
            </w:r>
            <w:r w:rsidRPr="001A5430">
              <w:rPr>
                <w:rFonts w:ascii="Arial" w:hAnsi="Arial" w:cs="Arial"/>
                <w:b/>
                <w:bCs/>
                <w:sz w:val="20"/>
                <w:szCs w:val="20"/>
              </w:rPr>
              <w:t>p</w:t>
            </w:r>
            <w:r w:rsidRPr="001A5430">
              <w:rPr>
                <w:rFonts w:ascii="Arial" w:hAnsi="Arial" w:cs="Arial"/>
                <w:b/>
                <w:bCs/>
                <w:sz w:val="20"/>
                <w:szCs w:val="20"/>
              </w:rPr>
              <w:t>pers</w:t>
            </w:r>
          </w:p>
        </w:tc>
        <w:tc>
          <w:tcPr>
            <w:tcW w:w="2806" w:type="dxa"/>
            <w:tcBorders>
              <w:left w:val="single" w:sz="4" w:space="0" w:color="000000"/>
            </w:tcBorders>
            <w:shd w:val="clear" w:color="auto" w:fill="EEEEEE"/>
            <w:tcMar>
              <w:top w:w="80" w:type="dxa"/>
              <w:left w:w="80" w:type="dxa"/>
              <w:bottom w:w="80" w:type="dxa"/>
              <w:right w:w="80" w:type="dxa"/>
            </w:tcMar>
          </w:tcPr>
          <w:p w:rsidR="00393CC9" w:rsidRPr="001A5430" w:rsidRDefault="00393CC9" w:rsidP="005005C1">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sz w:val="20"/>
                <w:szCs w:val="20"/>
              </w:rPr>
              <w:t>ERS</w:t>
            </w:r>
          </w:p>
        </w:tc>
        <w:tc>
          <w:tcPr>
            <w:tcW w:w="3952" w:type="dxa"/>
            <w:shd w:val="clear" w:color="auto" w:fill="EEEEEE"/>
            <w:tcMar>
              <w:top w:w="80" w:type="dxa"/>
              <w:left w:w="80" w:type="dxa"/>
              <w:bottom w:w="80" w:type="dxa"/>
              <w:right w:w="80" w:type="dxa"/>
            </w:tcMar>
          </w:tcPr>
          <w:p w:rsidR="00393CC9" w:rsidRPr="001A5430" w:rsidRDefault="00393CC9" w:rsidP="005005C1">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hyperlink r:id="rId23" w:history="1">
              <w:r w:rsidRPr="001A5430">
                <w:rPr>
                  <w:rStyle w:val="Hyperlink0"/>
                  <w:rFonts w:ascii="Arial" w:hAnsi="Arial" w:cs="Arial"/>
                  <w:sz w:val="20"/>
                  <w:szCs w:val="20"/>
                  <w:lang w:val="en-US"/>
                </w:rPr>
                <w:t>R.schippers@e-recordservices.eu</w:t>
              </w:r>
            </w:hyperlink>
          </w:p>
        </w:tc>
      </w:tr>
      <w:tr w:rsidR="00393CC9" w:rsidRPr="001A5430" w:rsidTr="002A31AA">
        <w:trPr>
          <w:trHeight w:val="257"/>
        </w:trPr>
        <w:tc>
          <w:tcPr>
            <w:tcW w:w="2192" w:type="dxa"/>
            <w:tcBorders>
              <w:right w:val="single" w:sz="4" w:space="0" w:color="000000"/>
            </w:tcBorders>
            <w:shd w:val="clear" w:color="auto" w:fill="E2E4E3"/>
            <w:tcMar>
              <w:top w:w="80" w:type="dxa"/>
              <w:left w:w="80" w:type="dxa"/>
              <w:bottom w:w="80" w:type="dxa"/>
              <w:right w:w="80" w:type="dxa"/>
            </w:tcMar>
          </w:tcPr>
          <w:p w:rsidR="00393CC9" w:rsidRPr="001A5430" w:rsidRDefault="00393CC9" w:rsidP="005005C1">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b/>
                <w:bCs/>
                <w:sz w:val="20"/>
                <w:szCs w:val="20"/>
              </w:rPr>
              <w:t>Gerard Fr</w:t>
            </w:r>
            <w:r w:rsidRPr="001A5430">
              <w:rPr>
                <w:rFonts w:ascii="Arial" w:hAnsi="Arial" w:cs="Arial"/>
                <w:b/>
                <w:bCs/>
                <w:sz w:val="20"/>
                <w:szCs w:val="20"/>
              </w:rPr>
              <w:t>e</w:t>
            </w:r>
            <w:r w:rsidRPr="001A5430">
              <w:rPr>
                <w:rFonts w:ascii="Arial" w:hAnsi="Arial" w:cs="Arial"/>
                <w:b/>
                <w:bCs/>
                <w:sz w:val="20"/>
                <w:szCs w:val="20"/>
              </w:rPr>
              <w:t>riks</w:t>
            </w:r>
            <w:r w:rsidRPr="001A5430">
              <w:rPr>
                <w:rFonts w:ascii="Arial" w:hAnsi="Arial" w:cs="Arial"/>
                <w:b/>
                <w:bCs/>
                <w:sz w:val="20"/>
                <w:szCs w:val="20"/>
              </w:rPr>
              <w:tab/>
            </w:r>
          </w:p>
        </w:tc>
        <w:tc>
          <w:tcPr>
            <w:tcW w:w="2806" w:type="dxa"/>
            <w:tcBorders>
              <w:left w:val="single" w:sz="4" w:space="0" w:color="000000"/>
            </w:tcBorders>
            <w:tcMar>
              <w:top w:w="80" w:type="dxa"/>
              <w:left w:w="80" w:type="dxa"/>
              <w:bottom w:w="80" w:type="dxa"/>
              <w:right w:w="80" w:type="dxa"/>
            </w:tcMar>
          </w:tcPr>
          <w:p w:rsidR="00393CC9" w:rsidRPr="001A5430" w:rsidRDefault="00393CC9" w:rsidP="005005C1">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sz w:val="20"/>
                <w:szCs w:val="20"/>
              </w:rPr>
              <w:t>ERS</w:t>
            </w:r>
          </w:p>
        </w:tc>
        <w:tc>
          <w:tcPr>
            <w:tcW w:w="3952" w:type="dxa"/>
            <w:tcMar>
              <w:top w:w="80" w:type="dxa"/>
              <w:left w:w="80" w:type="dxa"/>
              <w:bottom w:w="80" w:type="dxa"/>
              <w:right w:w="80" w:type="dxa"/>
            </w:tcMar>
          </w:tcPr>
          <w:p w:rsidR="00393CC9" w:rsidRPr="001A5430" w:rsidRDefault="00393CC9" w:rsidP="005005C1">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hyperlink r:id="rId24" w:history="1">
              <w:r w:rsidRPr="001A5430">
                <w:rPr>
                  <w:rStyle w:val="Hyperlink0"/>
                  <w:rFonts w:ascii="Arial" w:hAnsi="Arial" w:cs="Arial"/>
                  <w:sz w:val="20"/>
                  <w:szCs w:val="20"/>
                  <w:lang w:val="en-US"/>
                </w:rPr>
                <w:t>G.Freriks@e-recordservices.eu</w:t>
              </w:r>
            </w:hyperlink>
          </w:p>
        </w:tc>
      </w:tr>
      <w:tr w:rsidR="00393CC9" w:rsidRPr="001A5430" w:rsidTr="002A31AA">
        <w:trPr>
          <w:trHeight w:val="257"/>
        </w:trPr>
        <w:tc>
          <w:tcPr>
            <w:tcW w:w="2192" w:type="dxa"/>
            <w:tcBorders>
              <w:right w:val="single" w:sz="4" w:space="0" w:color="000000"/>
            </w:tcBorders>
            <w:shd w:val="clear" w:color="auto" w:fill="E2E4E3"/>
            <w:tcMar>
              <w:top w:w="80" w:type="dxa"/>
              <w:left w:w="80" w:type="dxa"/>
              <w:bottom w:w="80" w:type="dxa"/>
              <w:right w:w="80" w:type="dxa"/>
            </w:tcMar>
          </w:tcPr>
          <w:p w:rsidR="00393CC9" w:rsidRPr="001A5430" w:rsidRDefault="00393CC9" w:rsidP="005005C1">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b/>
                <w:bCs/>
                <w:sz w:val="20"/>
                <w:szCs w:val="20"/>
              </w:rPr>
              <w:t xml:space="preserve">Jack Shanahan </w:t>
            </w:r>
          </w:p>
        </w:tc>
        <w:tc>
          <w:tcPr>
            <w:tcW w:w="2806" w:type="dxa"/>
            <w:tcBorders>
              <w:left w:val="single" w:sz="4" w:space="0" w:color="000000"/>
            </w:tcBorders>
            <w:shd w:val="clear" w:color="auto" w:fill="EEEEEE"/>
            <w:tcMar>
              <w:top w:w="80" w:type="dxa"/>
              <w:left w:w="80" w:type="dxa"/>
              <w:bottom w:w="80" w:type="dxa"/>
              <w:right w:w="80" w:type="dxa"/>
            </w:tcMar>
          </w:tcPr>
          <w:p w:rsidR="00393CC9" w:rsidRPr="001A5430" w:rsidRDefault="00393CC9" w:rsidP="005005C1">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sz w:val="20"/>
                <w:szCs w:val="20"/>
              </w:rPr>
              <w:t xml:space="preserve">IPU </w:t>
            </w:r>
          </w:p>
        </w:tc>
        <w:tc>
          <w:tcPr>
            <w:tcW w:w="3952" w:type="dxa"/>
            <w:shd w:val="clear" w:color="auto" w:fill="EEEEEE"/>
            <w:tcMar>
              <w:top w:w="80" w:type="dxa"/>
              <w:left w:w="80" w:type="dxa"/>
              <w:bottom w:w="80" w:type="dxa"/>
              <w:right w:w="80" w:type="dxa"/>
            </w:tcMar>
          </w:tcPr>
          <w:p w:rsidR="00393CC9" w:rsidRPr="001A5430" w:rsidRDefault="00393CC9" w:rsidP="002A31AA">
            <w:pPr>
              <w:pStyle w:val="FreeForm"/>
              <w:pBdr>
                <w:top w:val="none" w:sz="0" w:space="0" w:color="auto"/>
                <w:left w:val="none" w:sz="0" w:space="0" w:color="auto"/>
                <w:bottom w:val="none" w:sz="0" w:space="0" w:color="auto"/>
                <w:right w:val="none" w:sz="0" w:space="0" w:color="auto"/>
                <w:bar w:val="none" w:sz="0" w:color="auto"/>
              </w:pBdr>
              <w:rPr>
                <w:rStyle w:val="Hyperlink0"/>
                <w:rFonts w:ascii="Arial" w:hAnsi="Arial" w:cs="Arial"/>
                <w:sz w:val="20"/>
                <w:szCs w:val="20"/>
              </w:rPr>
            </w:pPr>
            <w:r w:rsidRPr="001A5430">
              <w:rPr>
                <w:rStyle w:val="Hyperlink0"/>
                <w:rFonts w:ascii="Arial" w:hAnsi="Arial" w:cs="Arial"/>
                <w:sz w:val="20"/>
                <w:szCs w:val="20"/>
              </w:rPr>
              <w:t xml:space="preserve">shanahan.jack@gmail.com </w:t>
            </w:r>
          </w:p>
        </w:tc>
      </w:tr>
      <w:tr w:rsidR="00393CC9" w:rsidRPr="001A5430" w:rsidTr="002A31AA">
        <w:trPr>
          <w:trHeight w:val="257"/>
        </w:trPr>
        <w:tc>
          <w:tcPr>
            <w:tcW w:w="2192" w:type="dxa"/>
            <w:tcBorders>
              <w:right w:val="single" w:sz="4" w:space="0" w:color="000000"/>
            </w:tcBorders>
            <w:shd w:val="clear" w:color="auto" w:fill="E2E4E3"/>
            <w:tcMar>
              <w:top w:w="80" w:type="dxa"/>
              <w:left w:w="80" w:type="dxa"/>
              <w:bottom w:w="80" w:type="dxa"/>
              <w:right w:w="80" w:type="dxa"/>
            </w:tcMar>
          </w:tcPr>
          <w:p w:rsidR="00393CC9" w:rsidRPr="001A5430" w:rsidRDefault="00393CC9" w:rsidP="005005C1">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b/>
                <w:bCs/>
                <w:sz w:val="20"/>
                <w:szCs w:val="20"/>
              </w:rPr>
              <w:t xml:space="preserve">Suzanne McDonald </w:t>
            </w:r>
          </w:p>
        </w:tc>
        <w:tc>
          <w:tcPr>
            <w:tcW w:w="2806" w:type="dxa"/>
            <w:tcBorders>
              <w:left w:val="single" w:sz="4" w:space="0" w:color="000000"/>
            </w:tcBorders>
            <w:tcMar>
              <w:top w:w="80" w:type="dxa"/>
              <w:left w:w="80" w:type="dxa"/>
              <w:bottom w:w="80" w:type="dxa"/>
              <w:right w:w="80" w:type="dxa"/>
            </w:tcMar>
          </w:tcPr>
          <w:p w:rsidR="00393CC9" w:rsidRPr="001A5430" w:rsidRDefault="00393CC9" w:rsidP="005005C1">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sz w:val="20"/>
                <w:szCs w:val="20"/>
              </w:rPr>
              <w:t>Director - IMB</w:t>
            </w:r>
          </w:p>
        </w:tc>
        <w:tc>
          <w:tcPr>
            <w:tcW w:w="3952" w:type="dxa"/>
            <w:tcMar>
              <w:top w:w="80" w:type="dxa"/>
              <w:left w:w="80" w:type="dxa"/>
              <w:bottom w:w="80" w:type="dxa"/>
              <w:right w:w="80" w:type="dxa"/>
            </w:tcMar>
          </w:tcPr>
          <w:p w:rsidR="00393CC9" w:rsidRPr="001A5430" w:rsidRDefault="00393CC9" w:rsidP="002A31AA">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hyperlink r:id="rId25" w:history="1">
              <w:r w:rsidRPr="001A5430">
                <w:rPr>
                  <w:rStyle w:val="Hyperlink"/>
                  <w:rFonts w:ascii="Arial" w:hAnsi="Arial" w:cs="Arial"/>
                  <w:sz w:val="20"/>
                  <w:szCs w:val="20"/>
                </w:rPr>
                <w:t>Suzanne.McDonald@imb.ie</w:t>
              </w:r>
            </w:hyperlink>
          </w:p>
        </w:tc>
      </w:tr>
      <w:tr w:rsidR="00393CC9" w:rsidRPr="001A5430" w:rsidTr="002A31AA">
        <w:trPr>
          <w:trHeight w:val="257"/>
        </w:trPr>
        <w:tc>
          <w:tcPr>
            <w:tcW w:w="2192" w:type="dxa"/>
            <w:tcBorders>
              <w:right w:val="single" w:sz="4" w:space="0" w:color="000000"/>
            </w:tcBorders>
            <w:shd w:val="clear" w:color="auto" w:fill="E2E4E3"/>
            <w:tcMar>
              <w:top w:w="80" w:type="dxa"/>
              <w:left w:w="80" w:type="dxa"/>
              <w:bottom w:w="80" w:type="dxa"/>
              <w:right w:w="80" w:type="dxa"/>
            </w:tcMar>
          </w:tcPr>
          <w:p w:rsidR="00393CC9" w:rsidRPr="001A5430" w:rsidRDefault="00393CC9" w:rsidP="005005C1">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b/>
                <w:bCs/>
                <w:sz w:val="20"/>
                <w:szCs w:val="20"/>
              </w:rPr>
              <w:t xml:space="preserve">Kevin O’ Carroll </w:t>
            </w:r>
          </w:p>
        </w:tc>
        <w:tc>
          <w:tcPr>
            <w:tcW w:w="2806" w:type="dxa"/>
            <w:tcBorders>
              <w:left w:val="single" w:sz="4" w:space="0" w:color="000000"/>
            </w:tcBorders>
            <w:shd w:val="clear" w:color="auto" w:fill="EEEEEE"/>
            <w:tcMar>
              <w:top w:w="80" w:type="dxa"/>
              <w:left w:w="80" w:type="dxa"/>
              <w:bottom w:w="80" w:type="dxa"/>
              <w:right w:w="80" w:type="dxa"/>
            </w:tcMar>
          </w:tcPr>
          <w:p w:rsidR="00393CC9" w:rsidRPr="001A5430" w:rsidRDefault="00393CC9" w:rsidP="005005C1">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sz w:val="20"/>
                <w:szCs w:val="20"/>
              </w:rPr>
              <w:t>HIQA</w:t>
            </w:r>
          </w:p>
        </w:tc>
        <w:tc>
          <w:tcPr>
            <w:tcW w:w="3952" w:type="dxa"/>
            <w:shd w:val="clear" w:color="auto" w:fill="EEEEEE"/>
            <w:tcMar>
              <w:top w:w="80" w:type="dxa"/>
              <w:left w:w="80" w:type="dxa"/>
              <w:bottom w:w="80" w:type="dxa"/>
              <w:right w:w="80" w:type="dxa"/>
            </w:tcMar>
          </w:tcPr>
          <w:p w:rsidR="00393CC9" w:rsidRPr="001A5430" w:rsidRDefault="00393CC9" w:rsidP="005005C1">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sz w:val="20"/>
                <w:szCs w:val="20"/>
              </w:rPr>
              <w:t>kocarroll@hiqa.ie</w:t>
            </w:r>
          </w:p>
        </w:tc>
      </w:tr>
      <w:tr w:rsidR="00393CC9" w:rsidRPr="001A5430" w:rsidTr="002A31AA">
        <w:trPr>
          <w:trHeight w:val="257"/>
        </w:trPr>
        <w:tc>
          <w:tcPr>
            <w:tcW w:w="2192" w:type="dxa"/>
            <w:tcBorders>
              <w:right w:val="single" w:sz="4" w:space="0" w:color="000000"/>
            </w:tcBorders>
            <w:shd w:val="clear" w:color="auto" w:fill="E2E4E3"/>
            <w:tcMar>
              <w:top w:w="80" w:type="dxa"/>
              <w:left w:w="80" w:type="dxa"/>
              <w:bottom w:w="80" w:type="dxa"/>
              <w:right w:w="80" w:type="dxa"/>
            </w:tcMar>
          </w:tcPr>
          <w:p w:rsidR="00393CC9" w:rsidRPr="001A5430" w:rsidRDefault="00393CC9" w:rsidP="005005C1">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b/>
                <w:bCs/>
                <w:sz w:val="20"/>
                <w:szCs w:val="20"/>
              </w:rPr>
              <w:t xml:space="preserve">John Kenny </w:t>
            </w:r>
          </w:p>
        </w:tc>
        <w:tc>
          <w:tcPr>
            <w:tcW w:w="2806" w:type="dxa"/>
            <w:tcBorders>
              <w:left w:val="single" w:sz="4" w:space="0" w:color="000000"/>
            </w:tcBorders>
            <w:tcMar>
              <w:top w:w="80" w:type="dxa"/>
              <w:left w:w="80" w:type="dxa"/>
              <w:bottom w:w="80" w:type="dxa"/>
              <w:right w:w="80" w:type="dxa"/>
            </w:tcMar>
          </w:tcPr>
          <w:p w:rsidR="00393CC9" w:rsidRPr="001A5430" w:rsidRDefault="00393CC9" w:rsidP="005005C1">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sz w:val="20"/>
                <w:szCs w:val="20"/>
              </w:rPr>
              <w:t xml:space="preserve">HSE – Patient Safety/Quality   </w:t>
            </w:r>
          </w:p>
        </w:tc>
        <w:tc>
          <w:tcPr>
            <w:tcW w:w="3952" w:type="dxa"/>
            <w:tcMar>
              <w:top w:w="80" w:type="dxa"/>
              <w:left w:w="80" w:type="dxa"/>
              <w:bottom w:w="80" w:type="dxa"/>
              <w:right w:w="80" w:type="dxa"/>
            </w:tcMar>
          </w:tcPr>
          <w:p w:rsidR="00393CC9" w:rsidRPr="001A5430" w:rsidRDefault="00393CC9" w:rsidP="005005C1">
            <w:pPr>
              <w:pStyle w:val="FreeForm"/>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hyperlink r:id="rId26" w:history="1">
              <w:r w:rsidRPr="001A5430">
                <w:rPr>
                  <w:rStyle w:val="Hyperlink"/>
                  <w:rFonts w:ascii="Arial" w:hAnsi="Arial" w:cs="Arial"/>
                  <w:sz w:val="20"/>
                  <w:szCs w:val="20"/>
                </w:rPr>
                <w:t>John.kenny@hse.ie</w:t>
              </w:r>
            </w:hyperlink>
            <w:r w:rsidRPr="001A5430">
              <w:rPr>
                <w:rFonts w:ascii="Arial" w:hAnsi="Arial" w:cs="Arial"/>
                <w:sz w:val="20"/>
                <w:szCs w:val="20"/>
              </w:rPr>
              <w:t xml:space="preserve"> </w:t>
            </w:r>
          </w:p>
        </w:tc>
      </w:tr>
    </w:tbl>
    <w:p w:rsidR="00393CC9" w:rsidRDefault="00393CC9">
      <w:pPr>
        <w:pStyle w:val="Heading"/>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p>
    <w:p w:rsidR="00393CC9" w:rsidRDefault="00393CC9" w:rsidP="001A5430">
      <w:pPr>
        <w:pStyle w:val="Body"/>
        <w:pBdr>
          <w:top w:val="none" w:sz="0" w:space="0" w:color="auto"/>
          <w:left w:val="none" w:sz="0" w:space="0" w:color="auto"/>
          <w:bottom w:val="none" w:sz="0" w:space="0" w:color="auto"/>
          <w:right w:val="none" w:sz="0" w:space="0" w:color="auto"/>
          <w:bar w:val="none" w:sz="0" w:color="auto"/>
        </w:pBdr>
      </w:pPr>
    </w:p>
    <w:p w:rsidR="00393CC9" w:rsidRDefault="00393CC9" w:rsidP="001A5430">
      <w:pPr>
        <w:pStyle w:val="Body"/>
        <w:pBdr>
          <w:top w:val="none" w:sz="0" w:space="0" w:color="auto"/>
          <w:left w:val="none" w:sz="0" w:space="0" w:color="auto"/>
          <w:bottom w:val="none" w:sz="0" w:space="0" w:color="auto"/>
          <w:right w:val="none" w:sz="0" w:space="0" w:color="auto"/>
          <w:bar w:val="none" w:sz="0" w:color="auto"/>
        </w:pBdr>
      </w:pPr>
    </w:p>
    <w:p w:rsidR="00393CC9" w:rsidRPr="001A5430" w:rsidRDefault="00393CC9" w:rsidP="001A5430">
      <w:pPr>
        <w:pStyle w:val="Body"/>
        <w:pBdr>
          <w:top w:val="none" w:sz="0" w:space="0" w:color="auto"/>
          <w:left w:val="none" w:sz="0" w:space="0" w:color="auto"/>
          <w:bottom w:val="none" w:sz="0" w:space="0" w:color="auto"/>
          <w:right w:val="none" w:sz="0" w:space="0" w:color="auto"/>
          <w:bar w:val="none" w:sz="0" w:color="auto"/>
        </w:pBdr>
      </w:pPr>
    </w:p>
    <w:p w:rsidR="00393CC9" w:rsidRPr="001A5430" w:rsidRDefault="00393CC9">
      <w:pPr>
        <w:pStyle w:val="Heading"/>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sz w:val="20"/>
          <w:szCs w:val="20"/>
        </w:rPr>
        <w:t>Observations and conclusions; Session-1</w:t>
      </w:r>
    </w:p>
    <w:p w:rsidR="00393CC9" w:rsidRPr="001A5430" w:rsidRDefault="00393CC9">
      <w:pPr>
        <w:pStyle w:val="AddresseeProjectInfo"/>
        <w:numPr>
          <w:ilvl w:val="0"/>
          <w:numId w:val="2"/>
        </w:numPr>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sz w:val="20"/>
          <w:szCs w:val="20"/>
          <w:lang w:val="en-US"/>
        </w:rPr>
        <w:t>No nasty question.</w:t>
      </w:r>
    </w:p>
    <w:p w:rsidR="00393CC9" w:rsidRPr="001A5430" w:rsidRDefault="00393CC9">
      <w:pPr>
        <w:pStyle w:val="AddresseeProjectInfo"/>
        <w:numPr>
          <w:ilvl w:val="0"/>
          <w:numId w:val="2"/>
        </w:numPr>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sz w:val="20"/>
          <w:szCs w:val="20"/>
          <w:lang w:val="en-US"/>
        </w:rPr>
        <w:t>Questions ind</w:t>
      </w:r>
      <w:r w:rsidRPr="001A5430">
        <w:rPr>
          <w:rFonts w:ascii="Arial" w:hAnsi="Arial" w:cs="Arial"/>
          <w:sz w:val="20"/>
          <w:szCs w:val="20"/>
          <w:lang w:val="en-US"/>
        </w:rPr>
        <w:t>i</w:t>
      </w:r>
      <w:r w:rsidRPr="001A5430">
        <w:rPr>
          <w:rFonts w:ascii="Arial" w:hAnsi="Arial" w:cs="Arial"/>
          <w:sz w:val="20"/>
          <w:szCs w:val="20"/>
          <w:lang w:val="en-US"/>
        </w:rPr>
        <w:t>cate that the a</w:t>
      </w:r>
      <w:r w:rsidRPr="001A5430">
        <w:rPr>
          <w:rFonts w:ascii="Arial" w:hAnsi="Arial" w:cs="Arial"/>
          <w:sz w:val="20"/>
          <w:szCs w:val="20"/>
          <w:lang w:val="en-US"/>
        </w:rPr>
        <w:t>u</w:t>
      </w:r>
      <w:r w:rsidRPr="001A5430">
        <w:rPr>
          <w:rFonts w:ascii="Arial" w:hAnsi="Arial" w:cs="Arial"/>
          <w:sz w:val="20"/>
          <w:szCs w:val="20"/>
          <w:lang w:val="en-US"/>
        </w:rPr>
        <w:t>dience is thinking about fo</w:t>
      </w:r>
      <w:r w:rsidRPr="001A5430">
        <w:rPr>
          <w:rFonts w:ascii="Arial" w:hAnsi="Arial" w:cs="Arial"/>
          <w:sz w:val="20"/>
          <w:szCs w:val="20"/>
          <w:lang w:val="en-US"/>
        </w:rPr>
        <w:t>l</w:t>
      </w:r>
      <w:r w:rsidRPr="001A5430">
        <w:rPr>
          <w:rFonts w:ascii="Arial" w:hAnsi="Arial" w:cs="Arial"/>
          <w:sz w:val="20"/>
          <w:szCs w:val="20"/>
          <w:lang w:val="en-US"/>
        </w:rPr>
        <w:t>low-up/implementation.</w:t>
      </w:r>
    </w:p>
    <w:p w:rsidR="00393CC9" w:rsidRPr="001A5430" w:rsidRDefault="00393CC9">
      <w:pPr>
        <w:pStyle w:val="AddresseeProjectInfo"/>
        <w:numPr>
          <w:ilvl w:val="0"/>
          <w:numId w:val="2"/>
        </w:numPr>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sz w:val="20"/>
          <w:szCs w:val="20"/>
          <w:lang w:val="en-US"/>
        </w:rPr>
        <w:t>The use of standards are endorsed.</w:t>
      </w:r>
    </w:p>
    <w:p w:rsidR="00393CC9" w:rsidRPr="001A5430" w:rsidRDefault="00393CC9">
      <w:pPr>
        <w:pStyle w:val="AddresseeProjectInfo"/>
        <w:numPr>
          <w:ilvl w:val="0"/>
          <w:numId w:val="2"/>
        </w:numPr>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sz w:val="20"/>
          <w:szCs w:val="20"/>
          <w:lang w:val="en-US"/>
        </w:rPr>
        <w:t>Que</w:t>
      </w:r>
      <w:r w:rsidRPr="001A5430">
        <w:rPr>
          <w:rFonts w:ascii="Arial" w:hAnsi="Arial" w:cs="Arial"/>
          <w:sz w:val="20"/>
          <w:szCs w:val="20"/>
          <w:lang w:val="en-US"/>
        </w:rPr>
        <w:t>s</w:t>
      </w:r>
      <w:r w:rsidRPr="001A5430">
        <w:rPr>
          <w:rFonts w:ascii="Arial" w:hAnsi="Arial" w:cs="Arial"/>
          <w:sz w:val="20"/>
          <w:szCs w:val="20"/>
          <w:lang w:val="en-US"/>
        </w:rPr>
        <w:t>tions about governance and ownership and who will pay.</w:t>
      </w:r>
    </w:p>
    <w:p w:rsidR="00393CC9" w:rsidRPr="001A5430" w:rsidRDefault="00393CC9">
      <w:pPr>
        <w:pStyle w:val="AddresseeProjectInfo"/>
        <w:numPr>
          <w:ilvl w:val="0"/>
          <w:numId w:val="2"/>
        </w:numPr>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sz w:val="20"/>
          <w:szCs w:val="20"/>
          <w:lang w:val="en-US"/>
        </w:rPr>
        <w:t>Privacy is considered important.</w:t>
      </w:r>
    </w:p>
    <w:p w:rsidR="00393CC9" w:rsidRPr="001A5430" w:rsidRDefault="00393CC9">
      <w:pPr>
        <w:pStyle w:val="AddresseeProjectInfo"/>
        <w:numPr>
          <w:ilvl w:val="0"/>
          <w:numId w:val="2"/>
        </w:numPr>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sz w:val="20"/>
          <w:szCs w:val="20"/>
          <w:lang w:val="en-US"/>
        </w:rPr>
        <w:t>Industry needs to be involved and prepared asap. They need to be informed by the hig</w:t>
      </w:r>
      <w:r w:rsidRPr="001A5430">
        <w:rPr>
          <w:rFonts w:ascii="Arial" w:hAnsi="Arial" w:cs="Arial"/>
          <w:sz w:val="20"/>
          <w:szCs w:val="20"/>
          <w:lang w:val="en-US"/>
        </w:rPr>
        <w:t>h</w:t>
      </w:r>
      <w:r w:rsidRPr="001A5430">
        <w:rPr>
          <w:rFonts w:ascii="Arial" w:hAnsi="Arial" w:cs="Arial"/>
          <w:sz w:val="20"/>
          <w:szCs w:val="20"/>
          <w:lang w:val="en-US"/>
        </w:rPr>
        <w:t>est mangement level as a fait acco</w:t>
      </w:r>
      <w:r w:rsidRPr="001A5430">
        <w:rPr>
          <w:rFonts w:ascii="Arial" w:hAnsi="Arial" w:cs="Arial"/>
          <w:sz w:val="20"/>
          <w:szCs w:val="20"/>
          <w:lang w:val="en-US"/>
        </w:rPr>
        <w:t>m</w:t>
      </w:r>
      <w:r w:rsidRPr="001A5430">
        <w:rPr>
          <w:rFonts w:ascii="Arial" w:hAnsi="Arial" w:cs="Arial"/>
          <w:sz w:val="20"/>
          <w:szCs w:val="20"/>
          <w:lang w:val="en-US"/>
        </w:rPr>
        <w:t>pli.</w:t>
      </w:r>
    </w:p>
    <w:p w:rsidR="00393CC9" w:rsidRPr="001A5430" w:rsidRDefault="00393CC9">
      <w:pPr>
        <w:pStyle w:val="AddresseeProjectInfo"/>
        <w:numPr>
          <w:ilvl w:val="0"/>
          <w:numId w:val="2"/>
        </w:numPr>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sz w:val="20"/>
          <w:szCs w:val="20"/>
          <w:lang w:val="en-US"/>
        </w:rPr>
        <w:t>No r</w:t>
      </w:r>
      <w:r w:rsidRPr="001A5430">
        <w:rPr>
          <w:rFonts w:ascii="Arial" w:hAnsi="Arial" w:cs="Arial"/>
          <w:sz w:val="20"/>
          <w:szCs w:val="20"/>
          <w:lang w:val="en-US"/>
        </w:rPr>
        <w:t>e</w:t>
      </w:r>
      <w:r w:rsidRPr="001A5430">
        <w:rPr>
          <w:rFonts w:ascii="Arial" w:hAnsi="Arial" w:cs="Arial"/>
          <w:sz w:val="20"/>
          <w:szCs w:val="20"/>
          <w:lang w:val="en-US"/>
        </w:rPr>
        <w:t>marks about the project and its process.</w:t>
      </w:r>
    </w:p>
    <w:p w:rsidR="00393CC9" w:rsidRPr="001A5430" w:rsidRDefault="00393CC9">
      <w:pPr>
        <w:pStyle w:val="AddresseeProjectInfo"/>
        <w:numPr>
          <w:ilvl w:val="0"/>
          <w:numId w:val="2"/>
        </w:numPr>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sz w:val="20"/>
          <w:szCs w:val="20"/>
          <w:lang w:val="en-US"/>
        </w:rPr>
        <w:t>How to integrate legacy. Will it deprecate existing systems and trigger premature inves</w:t>
      </w:r>
      <w:r w:rsidRPr="001A5430">
        <w:rPr>
          <w:rFonts w:ascii="Arial" w:hAnsi="Arial" w:cs="Arial"/>
          <w:sz w:val="20"/>
          <w:szCs w:val="20"/>
          <w:lang w:val="en-US"/>
        </w:rPr>
        <w:t>t</w:t>
      </w:r>
      <w:r w:rsidRPr="001A5430">
        <w:rPr>
          <w:rFonts w:ascii="Arial" w:hAnsi="Arial" w:cs="Arial"/>
          <w:sz w:val="20"/>
          <w:szCs w:val="20"/>
          <w:lang w:val="en-US"/>
        </w:rPr>
        <w:t>ments for new systems?</w:t>
      </w:r>
    </w:p>
    <w:p w:rsidR="00393CC9" w:rsidRPr="001A5430" w:rsidRDefault="00393CC9">
      <w:pPr>
        <w:pStyle w:val="AddresseeProjectInfo"/>
        <w:numPr>
          <w:ilvl w:val="0"/>
          <w:numId w:val="2"/>
        </w:numPr>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sz w:val="20"/>
          <w:szCs w:val="20"/>
          <w:lang w:val="en-US"/>
        </w:rPr>
        <w:t>PoC of a follow-up project showing the integration part.</w:t>
      </w:r>
    </w:p>
    <w:p w:rsidR="00393CC9" w:rsidRPr="001A5430" w:rsidRDefault="00393CC9">
      <w:pPr>
        <w:pStyle w:val="AddresseeProjectInfo"/>
        <w:numPr>
          <w:ilvl w:val="0"/>
          <w:numId w:val="2"/>
        </w:numPr>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sz w:val="20"/>
          <w:szCs w:val="20"/>
          <w:lang w:val="en-US"/>
        </w:rPr>
        <w:t>There appears a full buy-in of the project (Toolbox, RM-IA as presented. SAMs, Data Di</w:t>
      </w:r>
      <w:r w:rsidRPr="001A5430">
        <w:rPr>
          <w:rFonts w:ascii="Arial" w:hAnsi="Arial" w:cs="Arial"/>
          <w:sz w:val="20"/>
          <w:szCs w:val="20"/>
          <w:lang w:val="en-US"/>
        </w:rPr>
        <w:t>c</w:t>
      </w:r>
      <w:r w:rsidRPr="001A5430">
        <w:rPr>
          <w:rFonts w:ascii="Arial" w:hAnsi="Arial" w:cs="Arial"/>
          <w:sz w:val="20"/>
          <w:szCs w:val="20"/>
          <w:lang w:val="en-US"/>
        </w:rPr>
        <w:t>tionary, the use of SNOMED-ct)</w:t>
      </w:r>
    </w:p>
    <w:p w:rsidR="00393CC9" w:rsidRPr="001A5430" w:rsidRDefault="00393CC9">
      <w:pPr>
        <w:pStyle w:val="AddresseeProjectInfo"/>
        <w:numPr>
          <w:ilvl w:val="0"/>
          <w:numId w:val="2"/>
        </w:numPr>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sz w:val="20"/>
          <w:szCs w:val="20"/>
          <w:lang w:val="en-US"/>
        </w:rPr>
        <w:t>In conversations most (all?) see the consequences and think that a solution like pr</w:t>
      </w:r>
      <w:r w:rsidRPr="001A5430">
        <w:rPr>
          <w:rFonts w:ascii="Arial" w:hAnsi="Arial" w:cs="Arial"/>
          <w:sz w:val="20"/>
          <w:szCs w:val="20"/>
          <w:lang w:val="en-US"/>
        </w:rPr>
        <w:t>e</w:t>
      </w:r>
      <w:r w:rsidRPr="001A5430">
        <w:rPr>
          <w:rFonts w:ascii="Arial" w:hAnsi="Arial" w:cs="Arial"/>
          <w:sz w:val="20"/>
          <w:szCs w:val="20"/>
          <w:lang w:val="en-US"/>
        </w:rPr>
        <w:t>sented high level is needed.</w:t>
      </w:r>
    </w:p>
    <w:p w:rsidR="00393CC9" w:rsidRPr="001A5430" w:rsidRDefault="00393CC9">
      <w:pPr>
        <w:pStyle w:val="AddresseeProjectInfo"/>
        <w:numPr>
          <w:ilvl w:val="0"/>
          <w:numId w:val="2"/>
        </w:numPr>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sz w:val="20"/>
          <w:szCs w:val="20"/>
          <w:lang w:val="en-US"/>
        </w:rPr>
        <w:t>Time lines</w:t>
      </w:r>
    </w:p>
    <w:p w:rsidR="00393CC9" w:rsidRPr="001A5430" w:rsidRDefault="00393CC9">
      <w:pPr>
        <w:pStyle w:val="AddresseeProjectInfo"/>
        <w:numPr>
          <w:ilvl w:val="0"/>
          <w:numId w:val="2"/>
        </w:numPr>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sz w:val="20"/>
          <w:szCs w:val="20"/>
          <w:lang w:val="en-US"/>
        </w:rPr>
        <w:t>All agencies can use it?</w:t>
      </w:r>
    </w:p>
    <w:p w:rsidR="00393CC9" w:rsidRPr="001A5430" w:rsidRDefault="00393CC9">
      <w:pPr>
        <w:pStyle w:val="AddresseeProjectInfo"/>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p>
    <w:p w:rsidR="00393CC9" w:rsidRPr="001A5430" w:rsidRDefault="00393CC9">
      <w:pPr>
        <w:pStyle w:val="AddresseeProjectInfo"/>
        <w:pBdr>
          <w:top w:val="none" w:sz="0" w:space="0" w:color="auto"/>
          <w:left w:val="none" w:sz="0" w:space="0" w:color="auto"/>
          <w:bottom w:val="none" w:sz="0" w:space="0" w:color="auto"/>
          <w:right w:val="none" w:sz="0" w:space="0" w:color="auto"/>
          <w:bar w:val="none" w:sz="0" w:color="auto"/>
        </w:pBdr>
        <w:rPr>
          <w:rFonts w:ascii="Arial" w:hAnsi="Arial" w:cs="Arial"/>
          <w:b/>
          <w:bCs/>
          <w:sz w:val="20"/>
          <w:szCs w:val="20"/>
        </w:rPr>
      </w:pPr>
      <w:r w:rsidRPr="001A5430">
        <w:rPr>
          <w:rFonts w:ascii="Arial" w:hAnsi="Arial" w:cs="Arial"/>
          <w:b/>
          <w:bCs/>
          <w:sz w:val="20"/>
          <w:szCs w:val="20"/>
          <w:lang w:val="en-US"/>
        </w:rPr>
        <w:t>Conclusion</w:t>
      </w:r>
    </w:p>
    <w:p w:rsidR="00393CC9" w:rsidRPr="001A5430" w:rsidRDefault="00393CC9" w:rsidP="00102161">
      <w:pPr>
        <w:pStyle w:val="AddresseeProjectInfo"/>
        <w:pBdr>
          <w:top w:val="none" w:sz="0" w:space="0" w:color="auto"/>
          <w:left w:val="none" w:sz="0" w:space="0" w:color="auto"/>
          <w:bottom w:val="none" w:sz="0" w:space="0" w:color="auto"/>
          <w:right w:val="none" w:sz="0" w:space="0" w:color="auto"/>
          <w:bar w:val="none" w:sz="0" w:color="auto"/>
        </w:pBdr>
        <w:rPr>
          <w:rFonts w:ascii="Arial" w:hAnsi="Arial" w:cs="Arial"/>
          <w:sz w:val="20"/>
          <w:szCs w:val="20"/>
          <w:lang w:val="en-US"/>
        </w:rPr>
      </w:pPr>
      <w:r w:rsidRPr="001A5430">
        <w:rPr>
          <w:rFonts w:ascii="Arial" w:hAnsi="Arial" w:cs="Arial"/>
          <w:sz w:val="20"/>
          <w:szCs w:val="20"/>
          <w:lang w:val="en-US"/>
        </w:rPr>
        <w:t>Full acceptance of: the project, the Information Architecture Reference Model (IA-RM) and SAM co</w:t>
      </w:r>
      <w:r w:rsidRPr="001A5430">
        <w:rPr>
          <w:rFonts w:ascii="Arial" w:hAnsi="Arial" w:cs="Arial"/>
          <w:sz w:val="20"/>
          <w:szCs w:val="20"/>
          <w:lang w:val="en-US"/>
        </w:rPr>
        <w:t>n</w:t>
      </w:r>
      <w:r w:rsidRPr="001A5430">
        <w:rPr>
          <w:rFonts w:ascii="Arial" w:hAnsi="Arial" w:cs="Arial"/>
          <w:sz w:val="20"/>
          <w:szCs w:val="20"/>
          <w:lang w:val="en-US"/>
        </w:rPr>
        <w:t>cepts and the use of sta</w:t>
      </w:r>
      <w:r w:rsidRPr="001A5430">
        <w:rPr>
          <w:rFonts w:ascii="Arial" w:hAnsi="Arial" w:cs="Arial"/>
          <w:sz w:val="20"/>
          <w:szCs w:val="20"/>
          <w:lang w:val="en-US"/>
        </w:rPr>
        <w:t>n</w:t>
      </w:r>
      <w:r w:rsidRPr="001A5430">
        <w:rPr>
          <w:rFonts w:ascii="Arial" w:hAnsi="Arial" w:cs="Arial"/>
          <w:sz w:val="20"/>
          <w:szCs w:val="20"/>
          <w:lang w:val="en-US"/>
        </w:rPr>
        <w:t xml:space="preserve">dards   </w:t>
      </w:r>
    </w:p>
    <w:p w:rsidR="00393CC9" w:rsidRPr="001A5430" w:rsidRDefault="00393CC9" w:rsidP="00102161">
      <w:pPr>
        <w:pStyle w:val="AddresseeProjectInfo"/>
        <w:pBdr>
          <w:top w:val="none" w:sz="0" w:space="0" w:color="auto"/>
          <w:left w:val="none" w:sz="0" w:space="0" w:color="auto"/>
          <w:bottom w:val="none" w:sz="0" w:space="0" w:color="auto"/>
          <w:right w:val="none" w:sz="0" w:space="0" w:color="auto"/>
          <w:bar w:val="none" w:sz="0" w:color="auto"/>
        </w:pBdr>
        <w:rPr>
          <w:rFonts w:ascii="Arial" w:hAnsi="Arial" w:cs="Arial"/>
          <w:sz w:val="20"/>
          <w:szCs w:val="20"/>
          <w:lang w:val="en-US"/>
        </w:rPr>
      </w:pPr>
    </w:p>
    <w:p w:rsidR="00393CC9" w:rsidRPr="001A5430" w:rsidRDefault="00393CC9" w:rsidP="00102161">
      <w:pPr>
        <w:pStyle w:val="AddresseeProjectInfo"/>
        <w:pBdr>
          <w:top w:val="none" w:sz="0" w:space="0" w:color="auto"/>
          <w:left w:val="none" w:sz="0" w:space="0" w:color="auto"/>
          <w:bottom w:val="none" w:sz="0" w:space="0" w:color="auto"/>
          <w:right w:val="none" w:sz="0" w:space="0" w:color="auto"/>
          <w:bar w:val="none" w:sz="0" w:color="auto"/>
        </w:pBdr>
        <w:rPr>
          <w:rFonts w:ascii="Arial" w:hAnsi="Arial" w:cs="Arial"/>
          <w:sz w:val="20"/>
          <w:szCs w:val="20"/>
          <w:lang w:val="en-US"/>
        </w:rPr>
      </w:pPr>
      <w:r w:rsidRPr="001A5430">
        <w:rPr>
          <w:rFonts w:ascii="Arial" w:hAnsi="Arial" w:cs="Arial"/>
          <w:sz w:val="20"/>
          <w:szCs w:val="20"/>
          <w:lang w:val="en-US"/>
        </w:rPr>
        <w:t xml:space="preserve">______________________________________________________________________  </w:t>
      </w:r>
    </w:p>
    <w:p w:rsidR="00393CC9" w:rsidRPr="001A5430" w:rsidRDefault="00393CC9" w:rsidP="00102161">
      <w:pPr>
        <w:pStyle w:val="AddresseeProjectInfo"/>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p>
    <w:p w:rsidR="00393CC9" w:rsidRPr="001A5430" w:rsidRDefault="00393CC9" w:rsidP="00102161">
      <w:pPr>
        <w:pStyle w:val="Heading"/>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sz w:val="20"/>
          <w:szCs w:val="20"/>
        </w:rPr>
        <w:t xml:space="preserve">Observations and conclusions; Session-2 </w:t>
      </w:r>
    </w:p>
    <w:p w:rsidR="00393CC9" w:rsidRPr="001A5430" w:rsidRDefault="00393CC9" w:rsidP="00102161">
      <w:pPr>
        <w:pStyle w:val="AddresseeProjectInfo"/>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sz w:val="20"/>
          <w:szCs w:val="20"/>
        </w:rPr>
        <w:t xml:space="preserve">Strong endorsement for the programme of work  </w:t>
      </w:r>
    </w:p>
    <w:p w:rsidR="00393CC9" w:rsidRPr="001A5430" w:rsidRDefault="00393CC9" w:rsidP="00102161">
      <w:pPr>
        <w:pStyle w:val="AddresseeProjectInfo"/>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sz w:val="20"/>
          <w:szCs w:val="20"/>
        </w:rPr>
        <w:t xml:space="preserve">Recommendation to change Proof-of-Concept name from Discharge Summary to Patient Summary </w:t>
      </w:r>
    </w:p>
    <w:p w:rsidR="00393CC9" w:rsidRPr="001A5430" w:rsidRDefault="00393CC9" w:rsidP="00102161">
      <w:pPr>
        <w:pStyle w:val="AddresseeProjectInfo"/>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sz w:val="20"/>
          <w:szCs w:val="20"/>
        </w:rPr>
        <w:t xml:space="preserve">HIQA will provide their Data Set so we can align epSOS data with headings and HIQA will then be ok with Proof-of-Concept  </w:t>
      </w:r>
    </w:p>
    <w:p w:rsidR="00393CC9" w:rsidRPr="001A5430" w:rsidRDefault="00393CC9" w:rsidP="00102161">
      <w:pPr>
        <w:pStyle w:val="AddresseeProjectInfo"/>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sz w:val="20"/>
          <w:szCs w:val="20"/>
        </w:rPr>
        <w:t>Irish Medicines Board will provide list of relevant standards, data dictionaries and SPC dataset rel</w:t>
      </w:r>
      <w:r w:rsidRPr="001A5430">
        <w:rPr>
          <w:rFonts w:ascii="Arial" w:hAnsi="Arial" w:cs="Arial"/>
          <w:sz w:val="20"/>
          <w:szCs w:val="20"/>
        </w:rPr>
        <w:t>e</w:t>
      </w:r>
      <w:r w:rsidRPr="001A5430">
        <w:rPr>
          <w:rFonts w:ascii="Arial" w:hAnsi="Arial" w:cs="Arial"/>
          <w:sz w:val="20"/>
          <w:szCs w:val="20"/>
        </w:rPr>
        <w:t xml:space="preserve">vant to them </w:t>
      </w:r>
    </w:p>
    <w:p w:rsidR="00393CC9" w:rsidRPr="001A5430" w:rsidRDefault="00393CC9" w:rsidP="00102161">
      <w:pPr>
        <w:pStyle w:val="AddresseeProjectInfo"/>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sz w:val="20"/>
          <w:szCs w:val="20"/>
        </w:rPr>
        <w:t xml:space="preserve">All present endorsed the need for SNOMED-CT </w:t>
      </w:r>
    </w:p>
    <w:p w:rsidR="00393CC9" w:rsidRPr="001A5430" w:rsidRDefault="00393CC9" w:rsidP="000E42EB">
      <w:pPr>
        <w:pStyle w:val="AddresseeProjectInfo"/>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sz w:val="20"/>
          <w:szCs w:val="20"/>
        </w:rPr>
        <w:t xml:space="preserve">All were happy to contribute further and provide feedback via the questionnaire </w:t>
      </w:r>
    </w:p>
    <w:p w:rsidR="00393CC9" w:rsidRPr="001A5430" w:rsidRDefault="00393CC9" w:rsidP="000E42EB">
      <w:pPr>
        <w:pStyle w:val="AddresseeProjectInfo"/>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sz w:val="20"/>
          <w:szCs w:val="20"/>
        </w:rPr>
        <w:t>It was expressed that the programme of work was strategic in nature and needed the highest level of management endors</w:t>
      </w:r>
      <w:r w:rsidRPr="001A5430">
        <w:rPr>
          <w:rFonts w:ascii="Arial" w:hAnsi="Arial" w:cs="Arial"/>
          <w:sz w:val="20"/>
          <w:szCs w:val="20"/>
        </w:rPr>
        <w:t>e</w:t>
      </w:r>
      <w:r w:rsidRPr="001A5430">
        <w:rPr>
          <w:rFonts w:ascii="Arial" w:hAnsi="Arial" w:cs="Arial"/>
          <w:sz w:val="20"/>
          <w:szCs w:val="20"/>
        </w:rPr>
        <w:t xml:space="preserve">ment </w:t>
      </w:r>
    </w:p>
    <w:p w:rsidR="00393CC9" w:rsidRPr="001A5430" w:rsidRDefault="00393CC9" w:rsidP="001A5430">
      <w:pPr>
        <w:pStyle w:val="AddresseeProjectInfo"/>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r w:rsidRPr="001A5430">
        <w:rPr>
          <w:rFonts w:ascii="Arial" w:hAnsi="Arial" w:cs="Arial"/>
          <w:sz w:val="20"/>
          <w:szCs w:val="20"/>
        </w:rPr>
        <w:t xml:space="preserve">It was expressed that the data and information requirements may go beyond the scope of the project at times and further iterations may be required at some stage in the future </w:t>
      </w:r>
    </w:p>
    <w:p w:rsidR="00393CC9" w:rsidRPr="001A5430" w:rsidRDefault="00393CC9" w:rsidP="001A5430">
      <w:pPr>
        <w:pStyle w:val="AddresseeProjectInfo"/>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p>
    <w:p w:rsidR="00393CC9" w:rsidRPr="001A5430" w:rsidRDefault="00393CC9" w:rsidP="00102161">
      <w:pPr>
        <w:pStyle w:val="AddresseeProjectInfo"/>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p>
    <w:p w:rsidR="00393CC9" w:rsidRPr="001A5430" w:rsidRDefault="00393CC9" w:rsidP="00102161">
      <w:pPr>
        <w:pStyle w:val="AddresseeProjectInfo"/>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p>
    <w:p w:rsidR="00393CC9" w:rsidRPr="001A5430" w:rsidRDefault="00393CC9" w:rsidP="00102161">
      <w:pPr>
        <w:pStyle w:val="AddresseeProjectInfo"/>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p>
    <w:p w:rsidR="00393CC9" w:rsidRPr="001A5430" w:rsidRDefault="00393CC9" w:rsidP="00102161">
      <w:pPr>
        <w:pStyle w:val="AddresseeProjectInfo"/>
        <w:pBdr>
          <w:top w:val="none" w:sz="0" w:space="0" w:color="auto"/>
          <w:left w:val="none" w:sz="0" w:space="0" w:color="auto"/>
          <w:bottom w:val="none" w:sz="0" w:space="0" w:color="auto"/>
          <w:right w:val="none" w:sz="0" w:space="0" w:color="auto"/>
          <w:bar w:val="none" w:sz="0" w:color="auto"/>
        </w:pBdr>
        <w:rPr>
          <w:rFonts w:ascii="Arial" w:hAnsi="Arial" w:cs="Arial"/>
          <w:sz w:val="20"/>
          <w:szCs w:val="20"/>
        </w:rPr>
      </w:pPr>
    </w:p>
    <w:p w:rsidR="00393CC9" w:rsidRDefault="00393CC9" w:rsidP="00102161">
      <w:pPr>
        <w:pStyle w:val="AddresseeProjectInfo"/>
        <w:pBdr>
          <w:top w:val="none" w:sz="0" w:space="0" w:color="auto"/>
          <w:left w:val="none" w:sz="0" w:space="0" w:color="auto"/>
          <w:bottom w:val="none" w:sz="0" w:space="0" w:color="auto"/>
          <w:right w:val="none" w:sz="0" w:space="0" w:color="auto"/>
          <w:bar w:val="none" w:sz="0" w:color="auto"/>
        </w:pBdr>
      </w:pPr>
    </w:p>
    <w:sectPr w:rsidR="00393CC9" w:rsidSect="002F013F">
      <w:headerReference w:type="default" r:id="rId27"/>
      <w:footerReference w:type="default" r:id="rId28"/>
      <w:pgSz w:w="11906" w:h="16838"/>
      <w:pgMar w:top="3240" w:right="1440" w:bottom="2574" w:left="1440" w:header="720" w:footer="864" w:gutter="0"/>
      <w:cols w:space="720"/>
      <w:rtlGutter/>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3CC9" w:rsidRDefault="00393CC9" w:rsidP="002F013F">
      <w:pPr>
        <w:pBdr>
          <w:top w:val="none" w:sz="0" w:space="0" w:color="auto"/>
          <w:left w:val="none" w:sz="0" w:space="0" w:color="auto"/>
          <w:bottom w:val="none" w:sz="0" w:space="0" w:color="auto"/>
          <w:right w:val="none" w:sz="0" w:space="0" w:color="auto"/>
          <w:bar w:val="none" w:sz="0" w:color="auto"/>
        </w:pBdr>
      </w:pPr>
      <w:r>
        <w:separator/>
      </w:r>
    </w:p>
  </w:endnote>
  <w:endnote w:type="continuationSeparator" w:id="1">
    <w:p w:rsidR="00393CC9" w:rsidRDefault="00393CC9" w:rsidP="002F013F">
      <w:pPr>
        <w:pBdr>
          <w:top w:val="none" w:sz="0" w:space="0" w:color="auto"/>
          <w:left w:val="none" w:sz="0" w:space="0" w:color="auto"/>
          <w:bottom w:val="none" w:sz="0" w:space="0" w:color="auto"/>
          <w:right w:val="none" w:sz="0" w:space="0" w:color="auto"/>
          <w:bar w:val="none" w:sz="0" w:color="auto"/>
        </w:pBd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Light">
    <w:panose1 w:val="00000000000000000000"/>
    <w:charset w:val="00"/>
    <w:family w:val="roman"/>
    <w:notTrueType/>
    <w:pitch w:val="default"/>
    <w:sig w:usb0="00000003" w:usb1="00000000" w:usb2="00000000" w:usb3="00000000" w:csb0="00000001" w:csb1="00000000"/>
  </w:font>
  <w:font w:name="Helvetica Neue">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CC9" w:rsidRDefault="00393CC9">
    <w:pPr>
      <w:pStyle w:val="CompanyAddress"/>
      <w:pBdr>
        <w:top w:val="none" w:sz="0" w:space="0" w:color="auto"/>
        <w:left w:val="none" w:sz="0" w:space="0" w:color="auto"/>
        <w:bottom w:val="none" w:sz="0" w:space="0" w:color="auto"/>
        <w:right w:val="none" w:sz="0" w:space="0" w:color="auto"/>
        <w:bar w:val="none" w:sz="0" w:color="auto"/>
      </w:pBdr>
      <w:jc w:val="center"/>
      <w:rPr>
        <w:sz w:val="12"/>
        <w:szCs w:val="1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3CC9" w:rsidRDefault="00393CC9" w:rsidP="002F013F">
      <w:pPr>
        <w:pBdr>
          <w:top w:val="none" w:sz="0" w:space="0" w:color="auto"/>
          <w:left w:val="none" w:sz="0" w:space="0" w:color="auto"/>
          <w:bottom w:val="none" w:sz="0" w:space="0" w:color="auto"/>
          <w:right w:val="none" w:sz="0" w:space="0" w:color="auto"/>
          <w:bar w:val="none" w:sz="0" w:color="auto"/>
        </w:pBdr>
      </w:pPr>
      <w:r>
        <w:separator/>
      </w:r>
    </w:p>
  </w:footnote>
  <w:footnote w:type="continuationSeparator" w:id="1">
    <w:p w:rsidR="00393CC9" w:rsidRDefault="00393CC9" w:rsidP="002F013F">
      <w:pPr>
        <w:pBdr>
          <w:top w:val="none" w:sz="0" w:space="0" w:color="auto"/>
          <w:left w:val="none" w:sz="0" w:space="0" w:color="auto"/>
          <w:bottom w:val="none" w:sz="0" w:space="0" w:color="auto"/>
          <w:right w:val="none" w:sz="0" w:space="0" w:color="auto"/>
          <w:bar w:val="none" w:sz="0" w:color="auto"/>
        </w:pBd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93CC9" w:rsidRDefault="00393CC9">
    <w:pPr>
      <w:pStyle w:val="AddresseeProjectInfo"/>
      <w:pBdr>
        <w:top w:val="none" w:sz="0" w:space="0" w:color="auto"/>
        <w:left w:val="none" w:sz="0" w:space="0" w:color="auto"/>
        <w:bottom w:val="none" w:sz="0" w:space="0" w:color="auto"/>
        <w:right w:val="none" w:sz="0" w:space="0" w:color="auto"/>
        <w:bar w:val="none" w:sz="0" w:color="auto"/>
      </w:pBdr>
    </w:pPr>
    <w:r>
      <w:fldChar w:fldCharType="begin" w:fldLock="1"/>
    </w:r>
    <w:r>
      <w:instrText xml:space="preserve"> DATE \@ "d MMMM y HH:mm"</w:instrText>
    </w:r>
    <w:r>
      <w:fldChar w:fldCharType="separate"/>
    </w:r>
    <w:r>
      <w:t>31 oktober 2013 10:27</w:t>
    </w:r>
    <w:r>
      <w:fldChar w:fldCharType="end"/>
    </w:r>
    <w:r>
      <w:tab/>
      <w:t>[draft]</w:t>
    </w:r>
    <w:r>
      <w:tab/>
    </w:r>
    <w:r>
      <w:fldChar w:fldCharType="begin"/>
    </w:r>
    <w:r>
      <w:instrText xml:space="preserve"> PAGE </w:instrText>
    </w:r>
    <w:r>
      <w:fldChar w:fldCharType="separate"/>
    </w:r>
    <w:r>
      <w:rPr>
        <w:noProof/>
      </w:rPr>
      <w:t>4</w:t>
    </w:r>
    <w:r>
      <w:fldChar w:fldCharType="end"/>
    </w:r>
    <w:r>
      <w:t xml:space="preserve"> -</w:t>
    </w:r>
    <w:r>
      <w:fldChar w:fldCharType="begin"/>
    </w:r>
    <w:r>
      <w:instrText xml:space="preserve"> NUMPAGES </w:instrText>
    </w:r>
    <w:r>
      <w:fldChar w:fldCharType="separate"/>
    </w:r>
    <w:r>
      <w:rPr>
        <w:noProof/>
      </w:rPr>
      <w:t>4</w: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80123F"/>
    <w:multiLevelType w:val="multilevel"/>
    <w:tmpl w:val="FFFFFFFF"/>
    <w:lvl w:ilvl="0">
      <w:start w:val="1"/>
      <w:numFmt w:val="decimal"/>
      <w:lvlText w:val="%1."/>
      <w:lvlJc w:val="left"/>
      <w:pPr>
        <w:tabs>
          <w:tab w:val="num" w:pos="330"/>
        </w:tabs>
        <w:ind w:left="330" w:hanging="330"/>
      </w:pPr>
      <w:rPr>
        <w:rFonts w:cs="Times New Roman"/>
        <w:position w:val="0"/>
        <w:sz w:val="22"/>
        <w:szCs w:val="22"/>
      </w:rPr>
    </w:lvl>
    <w:lvl w:ilvl="1">
      <w:start w:val="1"/>
      <w:numFmt w:val="decimal"/>
      <w:lvlText w:val="%2."/>
      <w:lvlJc w:val="left"/>
      <w:pPr>
        <w:tabs>
          <w:tab w:val="num" w:pos="690"/>
        </w:tabs>
        <w:ind w:left="690" w:hanging="330"/>
      </w:pPr>
      <w:rPr>
        <w:rFonts w:cs="Times New Roman"/>
        <w:position w:val="0"/>
        <w:sz w:val="22"/>
        <w:szCs w:val="22"/>
      </w:rPr>
    </w:lvl>
    <w:lvl w:ilvl="2">
      <w:start w:val="1"/>
      <w:numFmt w:val="decimal"/>
      <w:lvlText w:val="%3."/>
      <w:lvlJc w:val="left"/>
      <w:pPr>
        <w:tabs>
          <w:tab w:val="num" w:pos="1050"/>
        </w:tabs>
        <w:ind w:left="1050" w:hanging="330"/>
      </w:pPr>
      <w:rPr>
        <w:rFonts w:cs="Times New Roman"/>
        <w:position w:val="0"/>
        <w:sz w:val="22"/>
        <w:szCs w:val="22"/>
      </w:rPr>
    </w:lvl>
    <w:lvl w:ilvl="3">
      <w:start w:val="1"/>
      <w:numFmt w:val="decimal"/>
      <w:lvlText w:val="%4."/>
      <w:lvlJc w:val="left"/>
      <w:pPr>
        <w:tabs>
          <w:tab w:val="num" w:pos="1410"/>
        </w:tabs>
        <w:ind w:left="1410" w:hanging="330"/>
      </w:pPr>
      <w:rPr>
        <w:rFonts w:cs="Times New Roman"/>
        <w:position w:val="0"/>
        <w:sz w:val="22"/>
        <w:szCs w:val="22"/>
      </w:rPr>
    </w:lvl>
    <w:lvl w:ilvl="4">
      <w:start w:val="1"/>
      <w:numFmt w:val="decimal"/>
      <w:lvlText w:val="%5."/>
      <w:lvlJc w:val="left"/>
      <w:pPr>
        <w:tabs>
          <w:tab w:val="num" w:pos="1770"/>
        </w:tabs>
        <w:ind w:left="1770" w:hanging="330"/>
      </w:pPr>
      <w:rPr>
        <w:rFonts w:cs="Times New Roman"/>
        <w:position w:val="0"/>
        <w:sz w:val="22"/>
        <w:szCs w:val="22"/>
      </w:rPr>
    </w:lvl>
    <w:lvl w:ilvl="5">
      <w:start w:val="1"/>
      <w:numFmt w:val="decimal"/>
      <w:lvlText w:val="%6."/>
      <w:lvlJc w:val="left"/>
      <w:pPr>
        <w:tabs>
          <w:tab w:val="num" w:pos="2130"/>
        </w:tabs>
        <w:ind w:left="2130" w:hanging="330"/>
      </w:pPr>
      <w:rPr>
        <w:rFonts w:cs="Times New Roman"/>
        <w:position w:val="0"/>
        <w:sz w:val="22"/>
        <w:szCs w:val="22"/>
      </w:rPr>
    </w:lvl>
    <w:lvl w:ilvl="6">
      <w:start w:val="1"/>
      <w:numFmt w:val="decimal"/>
      <w:lvlText w:val="%7."/>
      <w:lvlJc w:val="left"/>
      <w:pPr>
        <w:tabs>
          <w:tab w:val="num" w:pos="2490"/>
        </w:tabs>
        <w:ind w:left="2490" w:hanging="330"/>
      </w:pPr>
      <w:rPr>
        <w:rFonts w:cs="Times New Roman"/>
        <w:position w:val="0"/>
        <w:sz w:val="22"/>
        <w:szCs w:val="22"/>
      </w:rPr>
    </w:lvl>
    <w:lvl w:ilvl="7">
      <w:start w:val="1"/>
      <w:numFmt w:val="decimal"/>
      <w:lvlText w:val="%8."/>
      <w:lvlJc w:val="left"/>
      <w:pPr>
        <w:tabs>
          <w:tab w:val="num" w:pos="2850"/>
        </w:tabs>
        <w:ind w:left="2850" w:hanging="330"/>
      </w:pPr>
      <w:rPr>
        <w:rFonts w:cs="Times New Roman"/>
        <w:position w:val="0"/>
        <w:sz w:val="22"/>
        <w:szCs w:val="22"/>
      </w:rPr>
    </w:lvl>
    <w:lvl w:ilvl="8">
      <w:start w:val="1"/>
      <w:numFmt w:val="decimal"/>
      <w:lvlText w:val="%9."/>
      <w:lvlJc w:val="left"/>
      <w:pPr>
        <w:tabs>
          <w:tab w:val="num" w:pos="3210"/>
        </w:tabs>
        <w:ind w:left="3210" w:hanging="330"/>
      </w:pPr>
      <w:rPr>
        <w:rFonts w:cs="Times New Roman"/>
        <w:position w:val="0"/>
        <w:sz w:val="22"/>
        <w:szCs w:val="22"/>
      </w:rPr>
    </w:lvl>
  </w:abstractNum>
  <w:abstractNum w:abstractNumId="1">
    <w:nsid w:val="3D8F4CE7"/>
    <w:multiLevelType w:val="multilevel"/>
    <w:tmpl w:val="FFFFFFFF"/>
    <w:styleLink w:val="NumberedList"/>
    <w:lvl w:ilvl="0">
      <w:start w:val="1"/>
      <w:numFmt w:val="decimal"/>
      <w:lvlText w:val="%1."/>
      <w:lvlJc w:val="left"/>
      <w:pPr>
        <w:tabs>
          <w:tab w:val="num" w:pos="330"/>
        </w:tabs>
        <w:ind w:left="330" w:hanging="330"/>
      </w:pPr>
      <w:rPr>
        <w:rFonts w:cs="Times New Roman"/>
        <w:position w:val="0"/>
        <w:sz w:val="22"/>
        <w:szCs w:val="22"/>
      </w:rPr>
    </w:lvl>
    <w:lvl w:ilvl="1">
      <w:start w:val="1"/>
      <w:numFmt w:val="decimal"/>
      <w:lvlText w:val="%2."/>
      <w:lvlJc w:val="left"/>
      <w:pPr>
        <w:tabs>
          <w:tab w:val="num" w:pos="690"/>
        </w:tabs>
        <w:ind w:left="690" w:hanging="330"/>
      </w:pPr>
      <w:rPr>
        <w:rFonts w:cs="Times New Roman"/>
        <w:position w:val="0"/>
        <w:sz w:val="22"/>
        <w:szCs w:val="22"/>
      </w:rPr>
    </w:lvl>
    <w:lvl w:ilvl="2">
      <w:start w:val="1"/>
      <w:numFmt w:val="decimal"/>
      <w:lvlText w:val="%3."/>
      <w:lvlJc w:val="left"/>
      <w:pPr>
        <w:tabs>
          <w:tab w:val="num" w:pos="1050"/>
        </w:tabs>
        <w:ind w:left="1050" w:hanging="330"/>
      </w:pPr>
      <w:rPr>
        <w:rFonts w:cs="Times New Roman"/>
        <w:position w:val="0"/>
        <w:sz w:val="22"/>
        <w:szCs w:val="22"/>
      </w:rPr>
    </w:lvl>
    <w:lvl w:ilvl="3">
      <w:start w:val="1"/>
      <w:numFmt w:val="decimal"/>
      <w:lvlText w:val="%4."/>
      <w:lvlJc w:val="left"/>
      <w:pPr>
        <w:tabs>
          <w:tab w:val="num" w:pos="1410"/>
        </w:tabs>
        <w:ind w:left="1410" w:hanging="330"/>
      </w:pPr>
      <w:rPr>
        <w:rFonts w:cs="Times New Roman"/>
        <w:position w:val="0"/>
        <w:sz w:val="22"/>
        <w:szCs w:val="22"/>
      </w:rPr>
    </w:lvl>
    <w:lvl w:ilvl="4">
      <w:start w:val="1"/>
      <w:numFmt w:val="decimal"/>
      <w:lvlText w:val="%5."/>
      <w:lvlJc w:val="left"/>
      <w:pPr>
        <w:tabs>
          <w:tab w:val="num" w:pos="1770"/>
        </w:tabs>
        <w:ind w:left="1770" w:hanging="330"/>
      </w:pPr>
      <w:rPr>
        <w:rFonts w:cs="Times New Roman"/>
        <w:position w:val="0"/>
        <w:sz w:val="22"/>
        <w:szCs w:val="22"/>
      </w:rPr>
    </w:lvl>
    <w:lvl w:ilvl="5">
      <w:start w:val="1"/>
      <w:numFmt w:val="decimal"/>
      <w:lvlText w:val="%6."/>
      <w:lvlJc w:val="left"/>
      <w:pPr>
        <w:tabs>
          <w:tab w:val="num" w:pos="2130"/>
        </w:tabs>
        <w:ind w:left="2130" w:hanging="330"/>
      </w:pPr>
      <w:rPr>
        <w:rFonts w:cs="Times New Roman"/>
        <w:position w:val="0"/>
        <w:sz w:val="22"/>
        <w:szCs w:val="22"/>
      </w:rPr>
    </w:lvl>
    <w:lvl w:ilvl="6">
      <w:start w:val="1"/>
      <w:numFmt w:val="decimal"/>
      <w:lvlText w:val="%7."/>
      <w:lvlJc w:val="left"/>
      <w:pPr>
        <w:tabs>
          <w:tab w:val="num" w:pos="2490"/>
        </w:tabs>
        <w:ind w:left="2490" w:hanging="330"/>
      </w:pPr>
      <w:rPr>
        <w:rFonts w:cs="Times New Roman"/>
        <w:position w:val="0"/>
        <w:sz w:val="22"/>
        <w:szCs w:val="22"/>
      </w:rPr>
    </w:lvl>
    <w:lvl w:ilvl="7">
      <w:start w:val="1"/>
      <w:numFmt w:val="decimal"/>
      <w:lvlText w:val="%8."/>
      <w:lvlJc w:val="left"/>
      <w:pPr>
        <w:tabs>
          <w:tab w:val="num" w:pos="2850"/>
        </w:tabs>
        <w:ind w:left="2850" w:hanging="330"/>
      </w:pPr>
      <w:rPr>
        <w:rFonts w:cs="Times New Roman"/>
        <w:position w:val="0"/>
        <w:sz w:val="22"/>
        <w:szCs w:val="22"/>
      </w:rPr>
    </w:lvl>
    <w:lvl w:ilvl="8">
      <w:start w:val="1"/>
      <w:numFmt w:val="decimal"/>
      <w:lvlText w:val="%9."/>
      <w:lvlJc w:val="left"/>
      <w:pPr>
        <w:tabs>
          <w:tab w:val="num" w:pos="3210"/>
        </w:tabs>
        <w:ind w:left="3210" w:hanging="330"/>
      </w:pPr>
      <w:rPr>
        <w:rFonts w:cs="Times New Roman"/>
        <w:position w:val="0"/>
        <w:sz w:val="22"/>
        <w:szCs w:val="22"/>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0"/>
    <w:footnote w:id="1"/>
  </w:footnotePr>
  <w:endnotePr>
    <w:endnote w:id="0"/>
    <w:endnote w:id="1"/>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2F013F"/>
    <w:rsid w:val="000E42EB"/>
    <w:rsid w:val="00102161"/>
    <w:rsid w:val="00132F1B"/>
    <w:rsid w:val="001A5430"/>
    <w:rsid w:val="00203197"/>
    <w:rsid w:val="002A31AA"/>
    <w:rsid w:val="002F013F"/>
    <w:rsid w:val="00393CC9"/>
    <w:rsid w:val="005005C1"/>
    <w:rsid w:val="008610C0"/>
    <w:rsid w:val="008E6402"/>
    <w:rsid w:val="00D30BBC"/>
    <w:rsid w:val="00F935D2"/>
  </w:rsids>
  <m:mathPr>
    <m:mathFont m:val="Cambria Math"/>
    <m:brkBin m:val="before"/>
    <m:brkBinSub m:val="--"/>
    <m:smallFrac m:val="off"/>
    <m:dispDef/>
    <m:lMargin m:val="0"/>
    <m:rMargin m:val="0"/>
    <m:defJc m:val="centerGroup"/>
    <m:wrapIndent m:val="1440"/>
    <m:intLim m:val="subSup"/>
    <m:naryLim m:val="undOvr"/>
  </m:mathPr>
  <w:uiCompat97To2003/>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country-region"/>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sz w:val="22"/>
        <w:szCs w:val="22"/>
        <w:lang w:val="en-IE" w:eastAsia="en-I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13F"/>
    <w:pPr>
      <w:pBdr>
        <w:top w:val="none" w:sz="96" w:space="31" w:color="FFFFFF" w:frame="1"/>
        <w:left w:val="none" w:sz="96" w:space="31" w:color="FFFFFF" w:frame="1"/>
        <w:bottom w:val="none" w:sz="96" w:space="31" w:color="FFFFFF" w:frame="1"/>
        <w:right w:val="none" w:sz="96" w:space="31" w:color="FFFFFF" w:frame="1"/>
        <w:bar w:val="none" w:sz="0" w:color="000000"/>
      </w:pBdr>
    </w:pPr>
    <w:rPr>
      <w:sz w:val="24"/>
      <w:szCs w:val="24"/>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2F013F"/>
    <w:rPr>
      <w:rFonts w:cs="Times New Roman"/>
      <w:u w:val="single"/>
    </w:rPr>
  </w:style>
  <w:style w:type="paragraph" w:customStyle="1" w:styleId="AddresseeProjectInfo">
    <w:name w:val="Addressee &amp; Project Info"/>
    <w:uiPriority w:val="99"/>
    <w:rsid w:val="002F013F"/>
    <w:pPr>
      <w:pBdr>
        <w:top w:val="none" w:sz="96" w:space="31" w:color="FFFFFF" w:frame="1"/>
        <w:left w:val="none" w:sz="96" w:space="31" w:color="FFFFFF" w:frame="1"/>
        <w:bottom w:val="none" w:sz="96" w:space="31" w:color="FFFFFF" w:frame="1"/>
        <w:right w:val="none" w:sz="96" w:space="31" w:color="FFFFFF" w:frame="1"/>
        <w:bar w:val="none" w:sz="0" w:color="000000"/>
      </w:pBdr>
      <w:tabs>
        <w:tab w:val="left" w:pos="4513"/>
        <w:tab w:val="left" w:pos="9026"/>
      </w:tabs>
      <w:spacing w:line="312" w:lineRule="auto"/>
    </w:pPr>
    <w:rPr>
      <w:rFonts w:ascii="Helvetica Neue Light" w:hAnsi="Arial Unicode MS" w:cs="Arial Unicode MS"/>
      <w:color w:val="000000"/>
      <w:sz w:val="18"/>
      <w:szCs w:val="18"/>
    </w:rPr>
  </w:style>
  <w:style w:type="paragraph" w:customStyle="1" w:styleId="CompanyAddress">
    <w:name w:val="Company Address"/>
    <w:uiPriority w:val="99"/>
    <w:rsid w:val="002F013F"/>
    <w:pPr>
      <w:pBdr>
        <w:top w:val="none" w:sz="96" w:space="31" w:color="FFFFFF" w:frame="1"/>
        <w:left w:val="none" w:sz="96" w:space="31" w:color="FFFFFF" w:frame="1"/>
        <w:bottom w:val="none" w:sz="96" w:space="31" w:color="FFFFFF" w:frame="1"/>
        <w:right w:val="none" w:sz="96" w:space="31" w:color="FFFFFF" w:frame="1"/>
        <w:bar w:val="none" w:sz="0" w:color="000000"/>
      </w:pBdr>
      <w:spacing w:line="288" w:lineRule="auto"/>
    </w:pPr>
    <w:rPr>
      <w:rFonts w:ascii="Helvetica Neue Light" w:hAnsi="Helvetica Neue Light" w:cs="Helvetica Neue Light"/>
      <w:color w:val="000000"/>
      <w:sz w:val="14"/>
      <w:szCs w:val="14"/>
    </w:rPr>
  </w:style>
  <w:style w:type="paragraph" w:customStyle="1" w:styleId="Heading">
    <w:name w:val="Heading"/>
    <w:next w:val="Body"/>
    <w:uiPriority w:val="99"/>
    <w:rsid w:val="002F013F"/>
    <w:pPr>
      <w:keepNext/>
      <w:pBdr>
        <w:top w:val="none" w:sz="96" w:space="31" w:color="FFFFFF" w:frame="1"/>
        <w:left w:val="none" w:sz="96" w:space="31" w:color="FFFFFF" w:frame="1"/>
        <w:bottom w:val="none" w:sz="96" w:space="31" w:color="FFFFFF" w:frame="1"/>
        <w:right w:val="none" w:sz="96" w:space="31" w:color="FFFFFF" w:frame="1"/>
        <w:bar w:val="none" w:sz="0" w:color="000000"/>
      </w:pBdr>
      <w:suppressAutoHyphens/>
      <w:spacing w:after="180" w:line="312" w:lineRule="auto"/>
    </w:pPr>
    <w:rPr>
      <w:rFonts w:ascii="Helvetica Neue" w:hAnsi="Arial Unicode MS" w:cs="Arial Unicode MS"/>
      <w:b/>
      <w:bCs/>
      <w:color w:val="000000"/>
      <w:sz w:val="24"/>
      <w:szCs w:val="24"/>
      <w:lang w:val="en-US"/>
    </w:rPr>
  </w:style>
  <w:style w:type="paragraph" w:customStyle="1" w:styleId="Body">
    <w:name w:val="Body"/>
    <w:uiPriority w:val="99"/>
    <w:rsid w:val="002F013F"/>
    <w:pPr>
      <w:pBdr>
        <w:top w:val="none" w:sz="96" w:space="31" w:color="FFFFFF" w:frame="1"/>
        <w:left w:val="none" w:sz="96" w:space="31" w:color="FFFFFF" w:frame="1"/>
        <w:bottom w:val="none" w:sz="96" w:space="31" w:color="FFFFFF" w:frame="1"/>
        <w:right w:val="none" w:sz="96" w:space="31" w:color="FFFFFF" w:frame="1"/>
        <w:bar w:val="none" w:sz="0" w:color="000000"/>
      </w:pBdr>
      <w:suppressAutoHyphens/>
      <w:spacing w:after="180" w:line="312" w:lineRule="auto"/>
    </w:pPr>
    <w:rPr>
      <w:rFonts w:ascii="Helvetica Neue Light" w:hAnsi="Arial Unicode MS" w:cs="Arial Unicode MS"/>
      <w:color w:val="000000"/>
      <w:sz w:val="18"/>
      <w:szCs w:val="18"/>
      <w:lang w:val="en-US"/>
    </w:rPr>
  </w:style>
  <w:style w:type="paragraph" w:customStyle="1" w:styleId="FreeForm">
    <w:name w:val="Free Form"/>
    <w:uiPriority w:val="99"/>
    <w:rsid w:val="002F013F"/>
    <w:pPr>
      <w:pBdr>
        <w:top w:val="none" w:sz="96" w:space="31" w:color="FFFFFF" w:frame="1"/>
        <w:left w:val="none" w:sz="96" w:space="31" w:color="FFFFFF" w:frame="1"/>
        <w:bottom w:val="none" w:sz="96" w:space="31" w:color="FFFFFF" w:frame="1"/>
        <w:right w:val="none" w:sz="96" w:space="31" w:color="FFFFFF" w:frame="1"/>
        <w:bar w:val="none" w:sz="0" w:color="000000"/>
      </w:pBdr>
      <w:spacing w:line="312" w:lineRule="auto"/>
    </w:pPr>
    <w:rPr>
      <w:rFonts w:ascii="Helvetica Neue Light" w:hAnsi="Helvetica Neue Light" w:cs="Helvetica Neue Light"/>
      <w:color w:val="000000"/>
      <w:sz w:val="18"/>
      <w:szCs w:val="18"/>
    </w:rPr>
  </w:style>
  <w:style w:type="character" w:customStyle="1" w:styleId="Hyperlink0">
    <w:name w:val="Hyperlink.0"/>
    <w:basedOn w:val="Hyperlink"/>
    <w:uiPriority w:val="99"/>
    <w:rsid w:val="002F013F"/>
    <w:rPr>
      <w:color w:val="000099"/>
    </w:rPr>
  </w:style>
  <w:style w:type="character" w:customStyle="1" w:styleId="Hyperlink1">
    <w:name w:val="Hyperlink.1"/>
    <w:basedOn w:val="Hyperlink0"/>
    <w:uiPriority w:val="99"/>
    <w:rsid w:val="002F013F"/>
    <w:rPr>
      <w:color w:val="FF2C21"/>
    </w:rPr>
  </w:style>
  <w:style w:type="numbering" w:customStyle="1" w:styleId="NumberedList">
    <w:name w:val="Numbered List"/>
    <w:rsid w:val="00CF4B11"/>
    <w:pPr>
      <w:numPr>
        <w:numId w:val="2"/>
      </w:numPr>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eter.connolly@hse.ie" TargetMode="External"/><Relationship Id="rId13" Type="http://schemas.openxmlformats.org/officeDocument/2006/relationships/hyperlink" Target="mailto:pat.kelly@HSE.ie" TargetMode="External"/><Relationship Id="rId18" Type="http://schemas.openxmlformats.org/officeDocument/2006/relationships/hyperlink" Target="mailto:pammela.hussey@dcu.ie" TargetMode="External"/><Relationship Id="rId26" Type="http://schemas.openxmlformats.org/officeDocument/2006/relationships/hyperlink" Target="mailto:John.kenny@hse.ie" TargetMode="External"/><Relationship Id="rId3" Type="http://schemas.openxmlformats.org/officeDocument/2006/relationships/settings" Target="settings.xml"/><Relationship Id="rId21" Type="http://schemas.openxmlformats.org/officeDocument/2006/relationships/hyperlink" Target="mailto:john.swords@hse.ie" TargetMode="External"/><Relationship Id="rId7" Type="http://schemas.openxmlformats.org/officeDocument/2006/relationships/image" Target="media/image1.png"/><Relationship Id="rId12" Type="http://schemas.openxmlformats.org/officeDocument/2006/relationships/hyperlink" Target="mailto:darcy@hse.ie" TargetMode="External"/><Relationship Id="rId17" Type="http://schemas.openxmlformats.org/officeDocument/2006/relationships/hyperlink" Target="mailto:xxx.mcaffey@DCU.ie" TargetMode="External"/><Relationship Id="rId25" Type="http://schemas.openxmlformats.org/officeDocument/2006/relationships/hyperlink" Target="mailto:Suzanne.McDonald@imb.ie" TargetMode="External"/><Relationship Id="rId2" Type="http://schemas.openxmlformats.org/officeDocument/2006/relationships/styles" Target="styles.xml"/><Relationship Id="rId16" Type="http://schemas.openxmlformats.org/officeDocument/2006/relationships/hyperlink" Target="mailto:Gerard.hurl@hse.ie" TargetMode="External"/><Relationship Id="rId20" Type="http://schemas.openxmlformats.org/officeDocument/2006/relationships/hyperlink" Target="mailto:orla.treacy@hse.ie"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ohn.brazil@hse.ie" TargetMode="External"/><Relationship Id="rId24" Type="http://schemas.openxmlformats.org/officeDocument/2006/relationships/hyperlink" Target="mailto:G.Freriks@e-recordservices.eu" TargetMode="External"/><Relationship Id="rId5" Type="http://schemas.openxmlformats.org/officeDocument/2006/relationships/footnotes" Target="footnotes.xml"/><Relationship Id="rId15" Type="http://schemas.openxmlformats.org/officeDocument/2006/relationships/hyperlink" Target="mailto:johnmcloughlin.sdu@hse.ie" TargetMode="External"/><Relationship Id="rId23" Type="http://schemas.openxmlformats.org/officeDocument/2006/relationships/hyperlink" Target="mailto:R.schippers@e-recordservices.eu" TargetMode="External"/><Relationship Id="rId28" Type="http://schemas.openxmlformats.org/officeDocument/2006/relationships/footer" Target="footer1.xml"/><Relationship Id="rId10" Type="http://schemas.openxmlformats.org/officeDocument/2006/relationships/hyperlink" Target="mailto:G.Freriks@e-recordservices.eu" TargetMode="External"/><Relationship Id="rId19" Type="http://schemas.openxmlformats.org/officeDocument/2006/relationships/hyperlink" Target="mailto:Anne.McMenamin2@hse.ie" TargetMode="External"/><Relationship Id="rId4" Type="http://schemas.openxmlformats.org/officeDocument/2006/relationships/webSettings" Target="webSettings.xml"/><Relationship Id="rId9" Type="http://schemas.openxmlformats.org/officeDocument/2006/relationships/hyperlink" Target="mailto:R.schippers@e-recordservices.eu" TargetMode="External"/><Relationship Id="rId14" Type="http://schemas.openxmlformats.org/officeDocument/2006/relationships/hyperlink" Target="mailto:beaton@hse.ie" TargetMode="External"/><Relationship Id="rId22" Type="http://schemas.openxmlformats.org/officeDocument/2006/relationships/hyperlink" Target="mailto:peter.connolly@hse.ie"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1</TotalTime>
  <Pages>4</Pages>
  <Words>631</Words>
  <Characters>3600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HSE ERS Workshop 1</dc:title>
  <dc:subject/>
  <dc:creator/>
  <cp:keywords/>
  <dc:description/>
  <cp:lastModifiedBy>Peconnolly</cp:lastModifiedBy>
  <cp:revision>2</cp:revision>
  <dcterms:created xsi:type="dcterms:W3CDTF">2013-10-31T11:40:00Z</dcterms:created>
  <dcterms:modified xsi:type="dcterms:W3CDTF">2013-10-31T11:40:00Z</dcterms:modified>
</cp:coreProperties>
</file>