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91E" w:rsidRDefault="006C691E" w:rsidP="006C691E">
      <w:pPr>
        <w:spacing w:after="120"/>
        <w:ind w:right="-330"/>
        <w:jc w:val="both"/>
        <w:rPr>
          <w:rFonts w:asciiTheme="minorHAnsi" w:hAnsiTheme="minorHAnsi"/>
          <w:b/>
          <w:color w:val="000000" w:themeColor="text1"/>
        </w:rPr>
      </w:pPr>
      <w:r w:rsidRPr="006C691E">
        <w:rPr>
          <w:rFonts w:asciiTheme="minorHAnsi" w:hAnsiTheme="minorHAnsi"/>
          <w:b/>
          <w:color w:val="000000" w:themeColor="text1"/>
        </w:rPr>
        <w:t>Revised Annex A and B</w:t>
      </w:r>
      <w:r w:rsidR="00347F41">
        <w:rPr>
          <w:rFonts w:asciiTheme="minorHAnsi" w:hAnsiTheme="minorHAnsi"/>
          <w:b/>
          <w:color w:val="000000" w:themeColor="text1"/>
        </w:rPr>
        <w:t>,</w:t>
      </w:r>
      <w:r w:rsidRPr="006C691E">
        <w:rPr>
          <w:rFonts w:asciiTheme="minorHAnsi" w:hAnsiTheme="minorHAnsi"/>
          <w:b/>
          <w:color w:val="000000" w:themeColor="text1"/>
        </w:rPr>
        <w:t xml:space="preserve"> </w:t>
      </w:r>
      <w:r w:rsidR="00347F41">
        <w:rPr>
          <w:rFonts w:asciiTheme="minorHAnsi" w:hAnsiTheme="minorHAnsi"/>
          <w:b/>
          <w:color w:val="000000" w:themeColor="text1"/>
        </w:rPr>
        <w:t xml:space="preserve">as of 25 April 2013, </w:t>
      </w:r>
      <w:r w:rsidR="00C61CC2">
        <w:rPr>
          <w:rFonts w:asciiTheme="minorHAnsi" w:hAnsiTheme="minorHAnsi"/>
          <w:b/>
          <w:color w:val="000000" w:themeColor="text1"/>
        </w:rPr>
        <w:t>amending</w:t>
      </w:r>
      <w:bookmarkStart w:id="0" w:name="_GoBack"/>
      <w:bookmarkEnd w:id="0"/>
      <w:r w:rsidR="00347F41">
        <w:rPr>
          <w:rFonts w:asciiTheme="minorHAnsi" w:hAnsiTheme="minorHAnsi"/>
          <w:b/>
          <w:color w:val="000000" w:themeColor="text1"/>
        </w:rPr>
        <w:t xml:space="preserve"> Annex A and B in</w:t>
      </w:r>
      <w:r w:rsidRPr="006C691E">
        <w:rPr>
          <w:rFonts w:asciiTheme="minorHAnsi" w:hAnsiTheme="minorHAnsi"/>
          <w:b/>
          <w:color w:val="000000" w:themeColor="text1"/>
        </w:rPr>
        <w:t xml:space="preserve"> “epSOS Response on Patient Summary Dataset</w:t>
      </w:r>
      <w:r w:rsidR="00A569A2">
        <w:rPr>
          <w:rFonts w:asciiTheme="minorHAnsi" w:hAnsiTheme="minorHAnsi"/>
          <w:b/>
          <w:color w:val="000000" w:themeColor="text1"/>
        </w:rPr>
        <w:t>”</w:t>
      </w:r>
      <w:r w:rsidR="00347F41">
        <w:rPr>
          <w:rFonts w:asciiTheme="minorHAnsi" w:hAnsiTheme="minorHAnsi"/>
          <w:b/>
          <w:color w:val="000000" w:themeColor="text1"/>
        </w:rPr>
        <w:t>,</w:t>
      </w:r>
      <w:r w:rsidRPr="006C691E">
        <w:rPr>
          <w:rFonts w:asciiTheme="minorHAnsi" w:hAnsiTheme="minorHAnsi"/>
          <w:b/>
          <w:color w:val="000000" w:themeColor="text1"/>
        </w:rPr>
        <w:t xml:space="preserve"> </w:t>
      </w:r>
      <w:r w:rsidR="00347F41">
        <w:rPr>
          <w:rFonts w:asciiTheme="minorHAnsi" w:hAnsiTheme="minorHAnsi"/>
          <w:b/>
          <w:color w:val="000000" w:themeColor="text1"/>
        </w:rPr>
        <w:t>dated</w:t>
      </w:r>
      <w:r w:rsidRPr="006C691E">
        <w:rPr>
          <w:rFonts w:asciiTheme="minorHAnsi" w:hAnsiTheme="minorHAnsi"/>
          <w:b/>
          <w:color w:val="000000" w:themeColor="text1"/>
        </w:rPr>
        <w:t xml:space="preserve"> 13 February 2013</w:t>
      </w:r>
    </w:p>
    <w:p w:rsidR="006C691E" w:rsidRDefault="006C691E">
      <w:pPr>
        <w:spacing w:after="120"/>
        <w:ind w:right="-330"/>
        <w:jc w:val="both"/>
        <w:rPr>
          <w:rFonts w:asciiTheme="minorHAnsi" w:hAnsiTheme="minorHAnsi"/>
          <w:b/>
          <w:color w:val="000000" w:themeColor="text1"/>
        </w:rPr>
      </w:pPr>
    </w:p>
    <w:p w:rsidR="00F3641D" w:rsidRPr="00BA3C41" w:rsidRDefault="00DB583E">
      <w:pPr>
        <w:spacing w:after="120"/>
        <w:ind w:right="-330"/>
        <w:jc w:val="both"/>
        <w:rPr>
          <w:rFonts w:asciiTheme="minorHAnsi" w:hAnsiTheme="minorHAnsi"/>
          <w:b/>
          <w:color w:val="000000" w:themeColor="text1"/>
        </w:rPr>
      </w:pPr>
      <w:r w:rsidRPr="00BA3C41">
        <w:rPr>
          <w:rFonts w:asciiTheme="minorHAnsi" w:hAnsiTheme="minorHAnsi"/>
          <w:b/>
          <w:color w:val="000000" w:themeColor="text1"/>
        </w:rPr>
        <w:t>ANNEX A – PATIENT SUMMARY: DATASET AGREED IN THE CLINICAL GROUP</w:t>
      </w:r>
    </w:p>
    <w:tbl>
      <w:tblPr>
        <w:tblW w:w="13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1"/>
        <w:gridCol w:w="1988"/>
        <w:gridCol w:w="2326"/>
        <w:gridCol w:w="3459"/>
        <w:gridCol w:w="1847"/>
        <w:gridCol w:w="1911"/>
      </w:tblGrid>
      <w:tr w:rsidR="00F97C80" w:rsidRPr="005E2D4E" w:rsidTr="00B67C5C">
        <w:trPr>
          <w:trHeight w:val="20"/>
          <w:tblHeader/>
          <w:jc w:val="center"/>
        </w:trPr>
        <w:tc>
          <w:tcPr>
            <w:tcW w:w="13192" w:type="dxa"/>
            <w:gridSpan w:val="6"/>
            <w:shd w:val="clear" w:color="auto" w:fill="CCFFFF"/>
            <w:vAlign w:val="center"/>
          </w:tcPr>
          <w:p w:rsidR="00F97C80" w:rsidRPr="00C25564" w:rsidRDefault="00F97C80" w:rsidP="00B67C5C">
            <w:pPr>
              <w:jc w:val="center"/>
              <w:rPr>
                <w:b/>
                <w:sz w:val="20"/>
              </w:rPr>
            </w:pPr>
            <w:r w:rsidRPr="00C25564">
              <w:rPr>
                <w:b/>
                <w:sz w:val="20"/>
              </w:rPr>
              <w:t>PATIENT DATA</w:t>
            </w:r>
          </w:p>
        </w:tc>
      </w:tr>
      <w:tr w:rsidR="00F97C80" w:rsidRPr="005E2D4E" w:rsidTr="00B67C5C">
        <w:trPr>
          <w:trHeight w:val="20"/>
          <w:tblHeader/>
          <w:jc w:val="center"/>
        </w:trPr>
        <w:tc>
          <w:tcPr>
            <w:tcW w:w="1661" w:type="dxa"/>
            <w:shd w:val="clear" w:color="auto" w:fill="C0C0C0"/>
            <w:vAlign w:val="center"/>
          </w:tcPr>
          <w:p w:rsidR="00F97C80" w:rsidRPr="005E2D4E" w:rsidRDefault="00F97C80" w:rsidP="00B67C5C">
            <w:pPr>
              <w:jc w:val="center"/>
              <w:rPr>
                <w:b/>
                <w:sz w:val="18"/>
                <w:szCs w:val="18"/>
              </w:rPr>
            </w:pPr>
            <w:r w:rsidRPr="005E2D4E">
              <w:rPr>
                <w:b/>
                <w:sz w:val="18"/>
                <w:szCs w:val="18"/>
              </w:rPr>
              <w:t>VARIABLE (nesting level 1)</w:t>
            </w:r>
          </w:p>
        </w:tc>
        <w:tc>
          <w:tcPr>
            <w:tcW w:w="1988" w:type="dxa"/>
            <w:shd w:val="clear" w:color="auto" w:fill="C0C0C0"/>
            <w:vAlign w:val="center"/>
          </w:tcPr>
          <w:p w:rsidR="00F97C80" w:rsidRDefault="00F97C80" w:rsidP="00B67C5C">
            <w:pPr>
              <w:jc w:val="center"/>
              <w:rPr>
                <w:b/>
                <w:sz w:val="18"/>
                <w:szCs w:val="18"/>
              </w:rPr>
            </w:pPr>
            <w:r w:rsidRPr="005E2D4E">
              <w:rPr>
                <w:b/>
                <w:sz w:val="18"/>
                <w:szCs w:val="18"/>
              </w:rPr>
              <w:t xml:space="preserve">VARIABLES </w:t>
            </w:r>
          </w:p>
          <w:p w:rsidR="00F97C80" w:rsidRPr="005E2D4E" w:rsidRDefault="00F97C80" w:rsidP="00B67C5C">
            <w:pPr>
              <w:jc w:val="center"/>
              <w:rPr>
                <w:b/>
                <w:sz w:val="18"/>
                <w:szCs w:val="18"/>
              </w:rPr>
            </w:pPr>
            <w:r w:rsidRPr="005E2D4E">
              <w:rPr>
                <w:b/>
                <w:sz w:val="18"/>
                <w:szCs w:val="18"/>
              </w:rPr>
              <w:t>(nesting level 2)</w:t>
            </w:r>
          </w:p>
        </w:tc>
        <w:tc>
          <w:tcPr>
            <w:tcW w:w="2326" w:type="dxa"/>
            <w:shd w:val="clear" w:color="auto" w:fill="C0C0C0"/>
            <w:vAlign w:val="center"/>
          </w:tcPr>
          <w:p w:rsidR="00F97C80" w:rsidRDefault="00F97C80" w:rsidP="00B67C5C">
            <w:pPr>
              <w:jc w:val="center"/>
              <w:rPr>
                <w:b/>
                <w:sz w:val="18"/>
                <w:szCs w:val="18"/>
              </w:rPr>
            </w:pPr>
            <w:r w:rsidRPr="005E2D4E">
              <w:rPr>
                <w:b/>
                <w:sz w:val="18"/>
                <w:szCs w:val="18"/>
              </w:rPr>
              <w:t xml:space="preserve">VARIABLES </w:t>
            </w:r>
          </w:p>
          <w:p w:rsidR="00F97C80" w:rsidRPr="005E2D4E" w:rsidRDefault="00F97C80" w:rsidP="00B67C5C">
            <w:pPr>
              <w:jc w:val="center"/>
              <w:rPr>
                <w:b/>
                <w:sz w:val="18"/>
                <w:szCs w:val="18"/>
              </w:rPr>
            </w:pPr>
            <w:r w:rsidRPr="005E2D4E">
              <w:rPr>
                <w:b/>
                <w:sz w:val="18"/>
                <w:szCs w:val="18"/>
              </w:rPr>
              <w:t>(nesting level 3)</w:t>
            </w:r>
          </w:p>
        </w:tc>
        <w:tc>
          <w:tcPr>
            <w:tcW w:w="3459" w:type="dxa"/>
            <w:shd w:val="clear" w:color="auto" w:fill="C0C0C0"/>
            <w:vAlign w:val="center"/>
          </w:tcPr>
          <w:p w:rsidR="00F97C80" w:rsidRPr="005E2D4E" w:rsidRDefault="00F97C80" w:rsidP="00B67C5C">
            <w:pPr>
              <w:jc w:val="center"/>
              <w:rPr>
                <w:b/>
                <w:sz w:val="18"/>
                <w:szCs w:val="18"/>
              </w:rPr>
            </w:pPr>
            <w:r>
              <w:rPr>
                <w:b/>
                <w:sz w:val="18"/>
                <w:szCs w:val="18"/>
              </w:rPr>
              <w:t xml:space="preserve">DEFINITION AND </w:t>
            </w:r>
            <w:r w:rsidRPr="005E2D4E">
              <w:rPr>
                <w:b/>
                <w:sz w:val="18"/>
                <w:szCs w:val="18"/>
              </w:rPr>
              <w:t>COMMENTS</w:t>
            </w:r>
          </w:p>
        </w:tc>
        <w:tc>
          <w:tcPr>
            <w:tcW w:w="1847" w:type="dxa"/>
            <w:shd w:val="clear" w:color="auto" w:fill="C0C0C0"/>
            <w:vAlign w:val="center"/>
          </w:tcPr>
          <w:p w:rsidR="00F97C80" w:rsidRPr="005E2D4E" w:rsidRDefault="00F97C80" w:rsidP="00B67C5C">
            <w:pPr>
              <w:jc w:val="center"/>
              <w:rPr>
                <w:b/>
                <w:sz w:val="18"/>
                <w:szCs w:val="18"/>
              </w:rPr>
            </w:pPr>
            <w:r>
              <w:rPr>
                <w:b/>
                <w:sz w:val="18"/>
                <w:szCs w:val="18"/>
              </w:rPr>
              <w:t>BASIC (Basic)/EXTENDED (Ext) DATASET</w:t>
            </w:r>
          </w:p>
        </w:tc>
        <w:tc>
          <w:tcPr>
            <w:tcW w:w="1911" w:type="dxa"/>
            <w:shd w:val="clear" w:color="auto" w:fill="C0C0C0"/>
            <w:vAlign w:val="center"/>
          </w:tcPr>
          <w:p w:rsidR="00F97C80" w:rsidRPr="005E2D4E" w:rsidRDefault="00F97C80" w:rsidP="00B67C5C">
            <w:pPr>
              <w:jc w:val="center"/>
              <w:rPr>
                <w:b/>
                <w:sz w:val="18"/>
                <w:szCs w:val="18"/>
              </w:rPr>
            </w:pPr>
            <w:r w:rsidRPr="005E2D4E">
              <w:rPr>
                <w:b/>
                <w:sz w:val="18"/>
                <w:szCs w:val="18"/>
              </w:rPr>
              <w:t>MANDATORY Y</w:t>
            </w:r>
            <w:r>
              <w:rPr>
                <w:b/>
                <w:sz w:val="18"/>
                <w:szCs w:val="18"/>
              </w:rPr>
              <w:t>es</w:t>
            </w:r>
            <w:r w:rsidRPr="005E2D4E">
              <w:rPr>
                <w:b/>
                <w:sz w:val="18"/>
                <w:szCs w:val="18"/>
              </w:rPr>
              <w:t>/N</w:t>
            </w:r>
            <w:r>
              <w:rPr>
                <w:b/>
                <w:sz w:val="18"/>
                <w:szCs w:val="18"/>
              </w:rPr>
              <w:t>o</w:t>
            </w:r>
          </w:p>
        </w:tc>
      </w:tr>
      <w:tr w:rsidR="00F97C80" w:rsidRPr="005E2D4E" w:rsidTr="00B67C5C">
        <w:trPr>
          <w:trHeight w:val="20"/>
          <w:tblHeader/>
          <w:jc w:val="center"/>
        </w:trPr>
        <w:tc>
          <w:tcPr>
            <w:tcW w:w="1661" w:type="dxa"/>
            <w:vAlign w:val="center"/>
          </w:tcPr>
          <w:p w:rsidR="00F97C80" w:rsidRPr="005E2D4E" w:rsidRDefault="00F97C80" w:rsidP="00B67C5C">
            <w:pPr>
              <w:rPr>
                <w:b/>
                <w:sz w:val="18"/>
                <w:szCs w:val="18"/>
              </w:rPr>
            </w:pPr>
            <w:r w:rsidRPr="005E2D4E">
              <w:rPr>
                <w:b/>
                <w:sz w:val="18"/>
                <w:szCs w:val="18"/>
              </w:rPr>
              <w:t xml:space="preserve">Identification </w:t>
            </w:r>
            <w:r w:rsidRPr="005E2D4E">
              <w:rPr>
                <w:rStyle w:val="Fotnotsreferens"/>
                <w:b/>
                <w:sz w:val="18"/>
                <w:szCs w:val="18"/>
              </w:rPr>
              <w:footnoteReference w:id="1"/>
            </w:r>
          </w:p>
        </w:tc>
        <w:tc>
          <w:tcPr>
            <w:tcW w:w="1988" w:type="dxa"/>
            <w:vAlign w:val="center"/>
          </w:tcPr>
          <w:p w:rsidR="00F97C80" w:rsidRPr="005E2D4E" w:rsidRDefault="00F97C80" w:rsidP="00B67C5C">
            <w:pPr>
              <w:rPr>
                <w:sz w:val="18"/>
                <w:szCs w:val="18"/>
              </w:rPr>
            </w:pPr>
            <w:r w:rsidRPr="005E2D4E">
              <w:rPr>
                <w:sz w:val="18"/>
                <w:szCs w:val="18"/>
              </w:rPr>
              <w:t xml:space="preserve">National </w:t>
            </w:r>
            <w:r w:rsidRPr="00FE4887">
              <w:rPr>
                <w:sz w:val="18"/>
                <w:szCs w:val="18"/>
              </w:rPr>
              <w:t xml:space="preserve">Health Care </w:t>
            </w:r>
            <w:r w:rsidRPr="005E2D4E">
              <w:rPr>
                <w:sz w:val="18"/>
                <w:szCs w:val="18"/>
              </w:rPr>
              <w:t>patient ID</w:t>
            </w:r>
          </w:p>
        </w:tc>
        <w:tc>
          <w:tcPr>
            <w:tcW w:w="2326" w:type="dxa"/>
            <w:vAlign w:val="center"/>
          </w:tcPr>
          <w:p w:rsidR="00F97C80" w:rsidRPr="005E2D4E" w:rsidRDefault="00F97C80" w:rsidP="00B67C5C">
            <w:pPr>
              <w:rPr>
                <w:sz w:val="18"/>
                <w:szCs w:val="18"/>
              </w:rPr>
            </w:pPr>
            <w:r w:rsidRPr="005E2D4E">
              <w:rPr>
                <w:sz w:val="18"/>
                <w:szCs w:val="18"/>
              </w:rPr>
              <w:t xml:space="preserve">National </w:t>
            </w:r>
            <w:r w:rsidRPr="00FE4887">
              <w:rPr>
                <w:sz w:val="18"/>
                <w:szCs w:val="18"/>
              </w:rPr>
              <w:t>Health Care</w:t>
            </w:r>
            <w:r>
              <w:rPr>
                <w:sz w:val="18"/>
                <w:szCs w:val="18"/>
              </w:rPr>
              <w:t xml:space="preserve"> </w:t>
            </w:r>
            <w:r w:rsidRPr="005E2D4E">
              <w:rPr>
                <w:sz w:val="18"/>
                <w:szCs w:val="18"/>
              </w:rPr>
              <w:t xml:space="preserve">patient ID  </w:t>
            </w:r>
          </w:p>
        </w:tc>
        <w:tc>
          <w:tcPr>
            <w:tcW w:w="3459" w:type="dxa"/>
            <w:vAlign w:val="center"/>
          </w:tcPr>
          <w:p w:rsidR="00F97C80" w:rsidRPr="00780EC2" w:rsidRDefault="00F97C80" w:rsidP="00B67C5C">
            <w:pPr>
              <w:rPr>
                <w:sz w:val="18"/>
                <w:szCs w:val="18"/>
              </w:rPr>
            </w:pPr>
            <w:r w:rsidRPr="00780EC2">
              <w:rPr>
                <w:sz w:val="18"/>
                <w:szCs w:val="18"/>
              </w:rPr>
              <w:t>Country ID, unique for the patient in that country. Example: I</w:t>
            </w:r>
            <w:r>
              <w:rPr>
                <w:sz w:val="18"/>
                <w:szCs w:val="18"/>
              </w:rPr>
              <w:t>D</w:t>
            </w:r>
            <w:r w:rsidRPr="00780EC2">
              <w:rPr>
                <w:sz w:val="18"/>
                <w:szCs w:val="18"/>
              </w:rPr>
              <w:t xml:space="preserve"> for United Kingdom patient</w:t>
            </w:r>
          </w:p>
        </w:tc>
        <w:tc>
          <w:tcPr>
            <w:tcW w:w="1847" w:type="dxa"/>
            <w:vAlign w:val="center"/>
          </w:tcPr>
          <w:p w:rsidR="00F97C80" w:rsidRPr="005E2D4E" w:rsidRDefault="00F97C80" w:rsidP="00B67C5C">
            <w:pPr>
              <w:jc w:val="center"/>
              <w:rPr>
                <w:sz w:val="18"/>
                <w:szCs w:val="18"/>
              </w:rPr>
            </w:pPr>
            <w:r>
              <w:rPr>
                <w:sz w:val="18"/>
                <w:szCs w:val="18"/>
              </w:rPr>
              <w:t>Basic</w:t>
            </w:r>
          </w:p>
        </w:tc>
        <w:tc>
          <w:tcPr>
            <w:tcW w:w="1911" w:type="dxa"/>
            <w:vAlign w:val="center"/>
          </w:tcPr>
          <w:p w:rsidR="00F97C80" w:rsidRPr="005E2D4E" w:rsidRDefault="00F97C80" w:rsidP="00B67C5C">
            <w:pPr>
              <w:jc w:val="center"/>
              <w:rPr>
                <w:sz w:val="18"/>
                <w:szCs w:val="18"/>
              </w:rPr>
            </w:pPr>
            <w:r>
              <w:rPr>
                <w:sz w:val="18"/>
                <w:szCs w:val="18"/>
              </w:rPr>
              <w:t>Yes</w:t>
            </w:r>
          </w:p>
        </w:tc>
      </w:tr>
      <w:tr w:rsidR="00F97C80" w:rsidRPr="005E2D4E" w:rsidTr="00B67C5C">
        <w:trPr>
          <w:trHeight w:val="20"/>
          <w:tblHeader/>
          <w:jc w:val="center"/>
        </w:trPr>
        <w:tc>
          <w:tcPr>
            <w:tcW w:w="1661" w:type="dxa"/>
            <w:vMerge w:val="restart"/>
            <w:vAlign w:val="center"/>
          </w:tcPr>
          <w:p w:rsidR="00F97C80" w:rsidRPr="005E2D4E" w:rsidRDefault="00F97C80" w:rsidP="00B67C5C">
            <w:pPr>
              <w:rPr>
                <w:b/>
                <w:sz w:val="18"/>
                <w:szCs w:val="18"/>
              </w:rPr>
            </w:pPr>
            <w:r w:rsidRPr="005E2D4E">
              <w:rPr>
                <w:b/>
                <w:sz w:val="18"/>
                <w:szCs w:val="18"/>
              </w:rPr>
              <w:t>Personal information</w:t>
            </w:r>
          </w:p>
          <w:p w:rsidR="00F97C80" w:rsidRPr="005E2D4E" w:rsidRDefault="00F97C80" w:rsidP="00B67C5C">
            <w:pPr>
              <w:rPr>
                <w:b/>
                <w:sz w:val="18"/>
                <w:szCs w:val="18"/>
              </w:rPr>
            </w:pPr>
          </w:p>
        </w:tc>
        <w:tc>
          <w:tcPr>
            <w:tcW w:w="1988" w:type="dxa"/>
            <w:vMerge w:val="restart"/>
            <w:vAlign w:val="center"/>
          </w:tcPr>
          <w:p w:rsidR="00F97C80" w:rsidRPr="005E2D4E" w:rsidRDefault="00F97C80" w:rsidP="00B67C5C">
            <w:pPr>
              <w:rPr>
                <w:sz w:val="18"/>
                <w:szCs w:val="18"/>
              </w:rPr>
            </w:pPr>
            <w:r w:rsidRPr="005E2D4E">
              <w:rPr>
                <w:sz w:val="18"/>
                <w:szCs w:val="18"/>
              </w:rPr>
              <w:t>Full Name</w:t>
            </w:r>
          </w:p>
        </w:tc>
        <w:tc>
          <w:tcPr>
            <w:tcW w:w="2326" w:type="dxa"/>
            <w:vAlign w:val="center"/>
          </w:tcPr>
          <w:p w:rsidR="00F97C80" w:rsidRPr="005E2D4E" w:rsidRDefault="00F97C80" w:rsidP="00B67C5C">
            <w:pPr>
              <w:rPr>
                <w:sz w:val="18"/>
                <w:szCs w:val="18"/>
              </w:rPr>
            </w:pPr>
            <w:r w:rsidRPr="005E2D4E">
              <w:rPr>
                <w:sz w:val="18"/>
                <w:szCs w:val="18"/>
              </w:rPr>
              <w:t>Given name</w:t>
            </w:r>
          </w:p>
        </w:tc>
        <w:tc>
          <w:tcPr>
            <w:tcW w:w="3459" w:type="dxa"/>
            <w:vAlign w:val="center"/>
          </w:tcPr>
          <w:p w:rsidR="00F97C80" w:rsidRPr="00A73C20" w:rsidRDefault="00F97C80" w:rsidP="00B67C5C">
            <w:pPr>
              <w:rPr>
                <w:sz w:val="18"/>
                <w:szCs w:val="18"/>
              </w:rPr>
            </w:pPr>
            <w:r w:rsidRPr="00A73C20">
              <w:rPr>
                <w:sz w:val="18"/>
                <w:szCs w:val="18"/>
              </w:rPr>
              <w:t>The Name of the patient (Example: John). This field can contain more than one element</w:t>
            </w:r>
          </w:p>
        </w:tc>
        <w:tc>
          <w:tcPr>
            <w:tcW w:w="1847" w:type="dxa"/>
            <w:vAlign w:val="center"/>
          </w:tcPr>
          <w:p w:rsidR="00F97C80" w:rsidRPr="005E2D4E" w:rsidRDefault="00F97C80" w:rsidP="00B67C5C">
            <w:pPr>
              <w:jc w:val="center"/>
              <w:rPr>
                <w:sz w:val="18"/>
                <w:szCs w:val="18"/>
              </w:rPr>
            </w:pPr>
            <w:r>
              <w:rPr>
                <w:sz w:val="18"/>
                <w:szCs w:val="18"/>
              </w:rPr>
              <w:t>Basic</w:t>
            </w:r>
          </w:p>
        </w:tc>
        <w:tc>
          <w:tcPr>
            <w:tcW w:w="1911" w:type="dxa"/>
            <w:vAlign w:val="center"/>
          </w:tcPr>
          <w:p w:rsidR="00F97C80" w:rsidRPr="005E2D4E" w:rsidRDefault="00F97C80" w:rsidP="00B67C5C">
            <w:pPr>
              <w:jc w:val="center"/>
              <w:rPr>
                <w:sz w:val="18"/>
                <w:szCs w:val="18"/>
              </w:rPr>
            </w:pPr>
            <w:r>
              <w:rPr>
                <w:sz w:val="18"/>
                <w:szCs w:val="18"/>
              </w:rPr>
              <w:t>Yes</w:t>
            </w:r>
          </w:p>
        </w:tc>
      </w:tr>
      <w:tr w:rsidR="00F97C80" w:rsidRPr="005E2D4E" w:rsidTr="00B67C5C">
        <w:trPr>
          <w:trHeight w:val="20"/>
          <w:tblHeader/>
          <w:jc w:val="center"/>
        </w:trPr>
        <w:tc>
          <w:tcPr>
            <w:tcW w:w="1661" w:type="dxa"/>
            <w:vMerge/>
            <w:vAlign w:val="center"/>
          </w:tcPr>
          <w:p w:rsidR="00F97C80" w:rsidRPr="005E2D4E" w:rsidRDefault="00F97C80" w:rsidP="00B67C5C">
            <w:pPr>
              <w:rPr>
                <w:b/>
                <w:sz w:val="18"/>
                <w:szCs w:val="18"/>
              </w:rPr>
            </w:pPr>
          </w:p>
        </w:tc>
        <w:tc>
          <w:tcPr>
            <w:tcW w:w="1988" w:type="dxa"/>
            <w:vMerge/>
            <w:vAlign w:val="center"/>
          </w:tcPr>
          <w:p w:rsidR="00F97C80" w:rsidRPr="005E2D4E" w:rsidRDefault="00F97C80" w:rsidP="00B67C5C">
            <w:pPr>
              <w:rPr>
                <w:sz w:val="18"/>
                <w:szCs w:val="18"/>
              </w:rPr>
            </w:pPr>
          </w:p>
        </w:tc>
        <w:tc>
          <w:tcPr>
            <w:tcW w:w="2326" w:type="dxa"/>
            <w:vAlign w:val="center"/>
          </w:tcPr>
          <w:p w:rsidR="00F97C80" w:rsidRPr="005E2D4E" w:rsidRDefault="00F97C80" w:rsidP="00B67C5C">
            <w:pPr>
              <w:rPr>
                <w:sz w:val="18"/>
                <w:szCs w:val="18"/>
              </w:rPr>
            </w:pPr>
            <w:r w:rsidRPr="005E2D4E">
              <w:rPr>
                <w:sz w:val="18"/>
                <w:szCs w:val="18"/>
              </w:rPr>
              <w:t>Family name/</w:t>
            </w:r>
            <w:r>
              <w:rPr>
                <w:sz w:val="18"/>
                <w:szCs w:val="18"/>
              </w:rPr>
              <w:t>S</w:t>
            </w:r>
            <w:r w:rsidRPr="005E2D4E">
              <w:rPr>
                <w:sz w:val="18"/>
                <w:szCs w:val="18"/>
              </w:rPr>
              <w:t>urname</w:t>
            </w:r>
          </w:p>
        </w:tc>
        <w:tc>
          <w:tcPr>
            <w:tcW w:w="3459" w:type="dxa"/>
            <w:vAlign w:val="center"/>
          </w:tcPr>
          <w:p w:rsidR="00F97C80" w:rsidRPr="00A73C20" w:rsidRDefault="00F97C80" w:rsidP="00B67C5C">
            <w:pPr>
              <w:rPr>
                <w:sz w:val="18"/>
                <w:szCs w:val="18"/>
              </w:rPr>
            </w:pPr>
            <w:r w:rsidRPr="00A73C20">
              <w:rPr>
                <w:sz w:val="18"/>
                <w:szCs w:val="18"/>
              </w:rPr>
              <w:t xml:space="preserve">This field can contain more than one element. Example: </w:t>
            </w:r>
            <w:proofErr w:type="spellStart"/>
            <w:r w:rsidRPr="00A73C20">
              <w:rPr>
                <w:sz w:val="18"/>
                <w:szCs w:val="18"/>
              </w:rPr>
              <w:t>Español</w:t>
            </w:r>
            <w:proofErr w:type="spellEnd"/>
            <w:r w:rsidRPr="00A73C20">
              <w:rPr>
                <w:sz w:val="18"/>
                <w:szCs w:val="18"/>
              </w:rPr>
              <w:t xml:space="preserve"> Smith</w:t>
            </w:r>
          </w:p>
        </w:tc>
        <w:tc>
          <w:tcPr>
            <w:tcW w:w="1847" w:type="dxa"/>
            <w:vAlign w:val="center"/>
          </w:tcPr>
          <w:p w:rsidR="00F97C80" w:rsidRPr="005E2D4E" w:rsidRDefault="00F97C80" w:rsidP="00B67C5C">
            <w:pPr>
              <w:jc w:val="center"/>
              <w:rPr>
                <w:sz w:val="18"/>
                <w:szCs w:val="18"/>
              </w:rPr>
            </w:pPr>
            <w:r>
              <w:rPr>
                <w:sz w:val="18"/>
                <w:szCs w:val="18"/>
              </w:rPr>
              <w:t>Basic</w:t>
            </w:r>
          </w:p>
        </w:tc>
        <w:tc>
          <w:tcPr>
            <w:tcW w:w="1911" w:type="dxa"/>
            <w:vAlign w:val="center"/>
          </w:tcPr>
          <w:p w:rsidR="00F97C80" w:rsidRPr="005E2D4E" w:rsidRDefault="00F97C80" w:rsidP="00B67C5C">
            <w:pPr>
              <w:jc w:val="center"/>
              <w:rPr>
                <w:sz w:val="18"/>
                <w:szCs w:val="18"/>
              </w:rPr>
            </w:pPr>
            <w:r>
              <w:rPr>
                <w:sz w:val="18"/>
                <w:szCs w:val="18"/>
              </w:rPr>
              <w:t>Yes</w:t>
            </w:r>
          </w:p>
        </w:tc>
      </w:tr>
      <w:tr w:rsidR="00F97C80" w:rsidRPr="005E2D4E" w:rsidTr="00B67C5C">
        <w:trPr>
          <w:trHeight w:val="20"/>
          <w:tblHeader/>
          <w:jc w:val="center"/>
        </w:trPr>
        <w:tc>
          <w:tcPr>
            <w:tcW w:w="1661" w:type="dxa"/>
            <w:vMerge/>
            <w:vAlign w:val="center"/>
          </w:tcPr>
          <w:p w:rsidR="00F97C80" w:rsidRPr="005E2D4E" w:rsidRDefault="00F97C80" w:rsidP="00B67C5C">
            <w:pPr>
              <w:rPr>
                <w:b/>
                <w:sz w:val="18"/>
                <w:szCs w:val="18"/>
              </w:rPr>
            </w:pPr>
          </w:p>
        </w:tc>
        <w:tc>
          <w:tcPr>
            <w:tcW w:w="1988" w:type="dxa"/>
            <w:vAlign w:val="center"/>
          </w:tcPr>
          <w:p w:rsidR="00F97C80" w:rsidRPr="005E2D4E" w:rsidRDefault="00F97C80" w:rsidP="00B67C5C">
            <w:pPr>
              <w:rPr>
                <w:sz w:val="18"/>
                <w:szCs w:val="18"/>
              </w:rPr>
            </w:pPr>
            <w:r w:rsidRPr="005E2D4E">
              <w:rPr>
                <w:sz w:val="18"/>
                <w:szCs w:val="18"/>
              </w:rPr>
              <w:t>Date of Birth</w:t>
            </w:r>
          </w:p>
        </w:tc>
        <w:tc>
          <w:tcPr>
            <w:tcW w:w="2326" w:type="dxa"/>
            <w:vAlign w:val="center"/>
          </w:tcPr>
          <w:p w:rsidR="00F97C80" w:rsidRPr="005E2D4E" w:rsidRDefault="00F97C80" w:rsidP="00B67C5C">
            <w:pPr>
              <w:rPr>
                <w:sz w:val="18"/>
                <w:szCs w:val="18"/>
              </w:rPr>
            </w:pPr>
            <w:r w:rsidRPr="005E2D4E">
              <w:rPr>
                <w:sz w:val="18"/>
                <w:szCs w:val="18"/>
              </w:rPr>
              <w:t>Date of Birth</w:t>
            </w:r>
          </w:p>
        </w:tc>
        <w:tc>
          <w:tcPr>
            <w:tcW w:w="3459" w:type="dxa"/>
            <w:vAlign w:val="center"/>
          </w:tcPr>
          <w:p w:rsidR="00F97C80" w:rsidRPr="00A73C20" w:rsidRDefault="00F97C80" w:rsidP="00B67C5C">
            <w:pPr>
              <w:rPr>
                <w:sz w:val="18"/>
                <w:szCs w:val="18"/>
              </w:rPr>
            </w:pPr>
            <w:r w:rsidRPr="00A73C20">
              <w:rPr>
                <w:sz w:val="18"/>
                <w:szCs w:val="18"/>
              </w:rPr>
              <w:t xml:space="preserve">This field may contain only </w:t>
            </w:r>
            <w:r>
              <w:rPr>
                <w:sz w:val="18"/>
                <w:szCs w:val="18"/>
              </w:rPr>
              <w:t>the year</w:t>
            </w:r>
            <w:r>
              <w:rPr>
                <w:rStyle w:val="Fotnotsreferens"/>
                <w:sz w:val="18"/>
                <w:szCs w:val="18"/>
              </w:rPr>
              <w:footnoteReference w:id="2"/>
            </w:r>
            <w:r w:rsidRPr="00A73C20">
              <w:rPr>
                <w:sz w:val="18"/>
                <w:szCs w:val="18"/>
              </w:rPr>
              <w:t xml:space="preserve"> if day and month are not available. </w:t>
            </w:r>
            <w:proofErr w:type="spellStart"/>
            <w:r w:rsidRPr="00A73C20">
              <w:rPr>
                <w:sz w:val="18"/>
                <w:szCs w:val="18"/>
              </w:rPr>
              <w:t>Eg</w:t>
            </w:r>
            <w:proofErr w:type="spellEnd"/>
            <w:r w:rsidRPr="00A73C20">
              <w:rPr>
                <w:sz w:val="18"/>
                <w:szCs w:val="18"/>
              </w:rPr>
              <w:t>: 01/01/2009</w:t>
            </w:r>
          </w:p>
        </w:tc>
        <w:tc>
          <w:tcPr>
            <w:tcW w:w="1847" w:type="dxa"/>
            <w:vAlign w:val="center"/>
          </w:tcPr>
          <w:p w:rsidR="00F97C80" w:rsidRPr="005E2D4E" w:rsidRDefault="00F97C80" w:rsidP="00B67C5C">
            <w:pPr>
              <w:jc w:val="center"/>
              <w:rPr>
                <w:sz w:val="18"/>
                <w:szCs w:val="18"/>
              </w:rPr>
            </w:pPr>
            <w:r>
              <w:rPr>
                <w:sz w:val="18"/>
                <w:szCs w:val="18"/>
              </w:rPr>
              <w:t>Basic</w:t>
            </w:r>
          </w:p>
        </w:tc>
        <w:tc>
          <w:tcPr>
            <w:tcW w:w="1911" w:type="dxa"/>
            <w:vAlign w:val="center"/>
          </w:tcPr>
          <w:p w:rsidR="00F97C80" w:rsidRPr="005E2D4E" w:rsidRDefault="00F97C80" w:rsidP="00B67C5C">
            <w:pPr>
              <w:jc w:val="center"/>
              <w:rPr>
                <w:sz w:val="18"/>
                <w:szCs w:val="18"/>
              </w:rPr>
            </w:pPr>
            <w:r>
              <w:rPr>
                <w:sz w:val="18"/>
                <w:szCs w:val="18"/>
              </w:rPr>
              <w:t>Yes</w:t>
            </w:r>
          </w:p>
        </w:tc>
      </w:tr>
      <w:tr w:rsidR="00F97C80" w:rsidRPr="005E2D4E" w:rsidTr="00B67C5C">
        <w:trPr>
          <w:trHeight w:val="20"/>
          <w:tblHeader/>
          <w:jc w:val="center"/>
        </w:trPr>
        <w:tc>
          <w:tcPr>
            <w:tcW w:w="1661" w:type="dxa"/>
            <w:vMerge/>
            <w:vAlign w:val="center"/>
          </w:tcPr>
          <w:p w:rsidR="00F97C80" w:rsidRPr="005E2D4E" w:rsidRDefault="00F97C80" w:rsidP="00B67C5C">
            <w:pPr>
              <w:rPr>
                <w:b/>
                <w:sz w:val="18"/>
                <w:szCs w:val="18"/>
              </w:rPr>
            </w:pPr>
          </w:p>
        </w:tc>
        <w:tc>
          <w:tcPr>
            <w:tcW w:w="1988" w:type="dxa"/>
            <w:vAlign w:val="center"/>
          </w:tcPr>
          <w:p w:rsidR="00F97C80" w:rsidRPr="005E2D4E" w:rsidRDefault="00F97C80" w:rsidP="00B67C5C">
            <w:pPr>
              <w:rPr>
                <w:sz w:val="18"/>
                <w:szCs w:val="18"/>
              </w:rPr>
            </w:pPr>
            <w:r w:rsidRPr="005E2D4E">
              <w:rPr>
                <w:sz w:val="18"/>
                <w:szCs w:val="18"/>
              </w:rPr>
              <w:t>Gender</w:t>
            </w:r>
          </w:p>
        </w:tc>
        <w:tc>
          <w:tcPr>
            <w:tcW w:w="2326" w:type="dxa"/>
            <w:vAlign w:val="center"/>
          </w:tcPr>
          <w:p w:rsidR="00F97C80" w:rsidRPr="005E2D4E" w:rsidRDefault="00F97C80" w:rsidP="00B67C5C">
            <w:pPr>
              <w:rPr>
                <w:sz w:val="18"/>
                <w:szCs w:val="18"/>
              </w:rPr>
            </w:pPr>
            <w:r w:rsidRPr="005E2D4E">
              <w:rPr>
                <w:bCs/>
                <w:sz w:val="18"/>
                <w:szCs w:val="18"/>
                <w:lang w:eastAsia="es-ES"/>
              </w:rPr>
              <w:t>Gender Code</w:t>
            </w:r>
          </w:p>
        </w:tc>
        <w:tc>
          <w:tcPr>
            <w:tcW w:w="3459" w:type="dxa"/>
            <w:vAlign w:val="center"/>
          </w:tcPr>
          <w:p w:rsidR="00F97C80" w:rsidRPr="005E2D4E" w:rsidRDefault="00F97C80" w:rsidP="00B67C5C">
            <w:pPr>
              <w:rPr>
                <w:sz w:val="18"/>
                <w:szCs w:val="18"/>
              </w:rPr>
            </w:pPr>
            <w:r>
              <w:rPr>
                <w:sz w:val="18"/>
                <w:szCs w:val="18"/>
              </w:rPr>
              <w:t>It must contained a recognized valid value for this field</w:t>
            </w:r>
          </w:p>
        </w:tc>
        <w:tc>
          <w:tcPr>
            <w:tcW w:w="1847" w:type="dxa"/>
            <w:vAlign w:val="center"/>
          </w:tcPr>
          <w:p w:rsidR="00F97C80" w:rsidRPr="005E2D4E" w:rsidRDefault="00F97C80" w:rsidP="00B67C5C">
            <w:pPr>
              <w:jc w:val="center"/>
              <w:rPr>
                <w:sz w:val="18"/>
                <w:szCs w:val="18"/>
              </w:rPr>
            </w:pPr>
            <w:r>
              <w:rPr>
                <w:sz w:val="18"/>
                <w:szCs w:val="18"/>
              </w:rPr>
              <w:t>Basic</w:t>
            </w:r>
          </w:p>
        </w:tc>
        <w:tc>
          <w:tcPr>
            <w:tcW w:w="1911" w:type="dxa"/>
            <w:vAlign w:val="center"/>
          </w:tcPr>
          <w:p w:rsidR="00F97C80" w:rsidRPr="005E2D4E" w:rsidRDefault="00F97C80" w:rsidP="00B67C5C">
            <w:pPr>
              <w:jc w:val="center"/>
              <w:rPr>
                <w:sz w:val="18"/>
                <w:szCs w:val="18"/>
              </w:rPr>
            </w:pPr>
            <w:r>
              <w:rPr>
                <w:sz w:val="18"/>
                <w:szCs w:val="18"/>
              </w:rPr>
              <w:t>Pending decision by WP3.6 (in some countries ‘gender’ is needed for univocal identification of the patient)</w:t>
            </w:r>
          </w:p>
        </w:tc>
      </w:tr>
      <w:tr w:rsidR="00F97C80" w:rsidRPr="005E2D4E" w:rsidTr="00B67C5C">
        <w:trPr>
          <w:trHeight w:val="20"/>
          <w:tblHeader/>
          <w:jc w:val="center"/>
        </w:trPr>
        <w:tc>
          <w:tcPr>
            <w:tcW w:w="1661" w:type="dxa"/>
            <w:vMerge w:val="restart"/>
            <w:vAlign w:val="center"/>
          </w:tcPr>
          <w:p w:rsidR="00F97C80" w:rsidRPr="005E2D4E" w:rsidRDefault="00F97C80" w:rsidP="00B67C5C">
            <w:pPr>
              <w:rPr>
                <w:b/>
                <w:sz w:val="18"/>
                <w:szCs w:val="18"/>
              </w:rPr>
            </w:pPr>
            <w:r>
              <w:rPr>
                <w:b/>
                <w:sz w:val="18"/>
                <w:szCs w:val="18"/>
              </w:rPr>
              <w:t>Contact information</w:t>
            </w:r>
          </w:p>
        </w:tc>
        <w:tc>
          <w:tcPr>
            <w:tcW w:w="1988" w:type="dxa"/>
            <w:vMerge w:val="restart"/>
            <w:vAlign w:val="center"/>
          </w:tcPr>
          <w:p w:rsidR="00F97C80" w:rsidRDefault="00F97C80" w:rsidP="00B67C5C">
            <w:pPr>
              <w:rPr>
                <w:sz w:val="18"/>
                <w:szCs w:val="18"/>
                <w:lang w:eastAsia="es-ES"/>
              </w:rPr>
            </w:pPr>
            <w:r w:rsidRPr="005E2D4E">
              <w:rPr>
                <w:sz w:val="18"/>
                <w:szCs w:val="18"/>
                <w:lang w:eastAsia="es-ES"/>
              </w:rPr>
              <w:t>Address</w:t>
            </w:r>
            <w:r>
              <w:rPr>
                <w:rStyle w:val="Fotnotsreferens"/>
                <w:sz w:val="18"/>
                <w:szCs w:val="18"/>
                <w:lang w:eastAsia="es-ES"/>
              </w:rPr>
              <w:footnoteReference w:id="3"/>
            </w:r>
          </w:p>
          <w:p w:rsidR="00F97C80" w:rsidRPr="005E2D4E" w:rsidRDefault="00F97C80" w:rsidP="00B67C5C">
            <w:pPr>
              <w:rPr>
                <w:sz w:val="18"/>
                <w:szCs w:val="18"/>
              </w:rPr>
            </w:pPr>
          </w:p>
        </w:tc>
        <w:tc>
          <w:tcPr>
            <w:tcW w:w="2326" w:type="dxa"/>
            <w:vAlign w:val="center"/>
          </w:tcPr>
          <w:p w:rsidR="00F97C80" w:rsidRPr="005E2D4E" w:rsidRDefault="00F97C80" w:rsidP="00B67C5C">
            <w:pPr>
              <w:tabs>
                <w:tab w:val="num" w:pos="3600"/>
              </w:tabs>
              <w:autoSpaceDE w:val="0"/>
              <w:autoSpaceDN w:val="0"/>
              <w:adjustRightInd w:val="0"/>
              <w:rPr>
                <w:sz w:val="18"/>
                <w:szCs w:val="18"/>
              </w:rPr>
            </w:pPr>
            <w:r>
              <w:rPr>
                <w:sz w:val="18"/>
                <w:szCs w:val="18"/>
                <w:lang w:eastAsia="es-ES"/>
              </w:rPr>
              <w:t xml:space="preserve">Street </w:t>
            </w:r>
          </w:p>
        </w:tc>
        <w:tc>
          <w:tcPr>
            <w:tcW w:w="3459" w:type="dxa"/>
            <w:vAlign w:val="center"/>
          </w:tcPr>
          <w:p w:rsidR="00F97C80" w:rsidRPr="008C321C" w:rsidRDefault="00F97C80" w:rsidP="00B67C5C">
            <w:pPr>
              <w:rPr>
                <w:sz w:val="18"/>
                <w:szCs w:val="18"/>
              </w:rPr>
            </w:pPr>
            <w:r w:rsidRPr="008C321C">
              <w:rPr>
                <w:sz w:val="18"/>
                <w:szCs w:val="18"/>
              </w:rPr>
              <w:t>Example: Oxford</w:t>
            </w:r>
          </w:p>
        </w:tc>
        <w:tc>
          <w:tcPr>
            <w:tcW w:w="1847" w:type="dxa"/>
            <w:vAlign w:val="center"/>
          </w:tcPr>
          <w:p w:rsidR="00F97C80" w:rsidRPr="005E2D4E" w:rsidRDefault="00F97C80" w:rsidP="00B67C5C">
            <w:pPr>
              <w:jc w:val="center"/>
              <w:rPr>
                <w:sz w:val="18"/>
                <w:szCs w:val="18"/>
              </w:rPr>
            </w:pPr>
            <w:r>
              <w:rPr>
                <w:sz w:val="18"/>
                <w:szCs w:val="18"/>
              </w:rPr>
              <w:t>Ext</w:t>
            </w:r>
          </w:p>
        </w:tc>
        <w:tc>
          <w:tcPr>
            <w:tcW w:w="1911" w:type="dxa"/>
            <w:vAlign w:val="center"/>
          </w:tcPr>
          <w:p w:rsidR="00F97C80" w:rsidRPr="005E2D4E"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vAlign w:val="center"/>
          </w:tcPr>
          <w:p w:rsidR="00F97C80" w:rsidRPr="005E2D4E" w:rsidRDefault="00F97C80" w:rsidP="00B67C5C">
            <w:pPr>
              <w:rPr>
                <w:sz w:val="18"/>
                <w:szCs w:val="18"/>
              </w:rPr>
            </w:pPr>
          </w:p>
        </w:tc>
        <w:tc>
          <w:tcPr>
            <w:tcW w:w="1988" w:type="dxa"/>
            <w:vMerge/>
            <w:vAlign w:val="center"/>
          </w:tcPr>
          <w:p w:rsidR="00F97C80" w:rsidRPr="005E2D4E" w:rsidRDefault="00F97C80" w:rsidP="00B67C5C">
            <w:pPr>
              <w:rPr>
                <w:sz w:val="18"/>
                <w:szCs w:val="18"/>
              </w:rPr>
            </w:pPr>
          </w:p>
        </w:tc>
        <w:tc>
          <w:tcPr>
            <w:tcW w:w="2326" w:type="dxa"/>
            <w:vAlign w:val="center"/>
          </w:tcPr>
          <w:p w:rsidR="00F97C80" w:rsidRPr="005E2D4E" w:rsidRDefault="00F97C80" w:rsidP="00B67C5C">
            <w:pPr>
              <w:tabs>
                <w:tab w:val="num" w:pos="3600"/>
              </w:tabs>
              <w:autoSpaceDE w:val="0"/>
              <w:autoSpaceDN w:val="0"/>
              <w:adjustRightInd w:val="0"/>
              <w:rPr>
                <w:sz w:val="18"/>
                <w:szCs w:val="18"/>
              </w:rPr>
            </w:pPr>
            <w:r w:rsidRPr="005E2D4E">
              <w:rPr>
                <w:sz w:val="18"/>
                <w:szCs w:val="18"/>
                <w:lang w:eastAsia="es-ES"/>
              </w:rPr>
              <w:t xml:space="preserve">Number of </w:t>
            </w:r>
            <w:r>
              <w:rPr>
                <w:sz w:val="18"/>
                <w:szCs w:val="18"/>
                <w:lang w:eastAsia="es-ES"/>
              </w:rPr>
              <w:t>Street</w:t>
            </w:r>
          </w:p>
        </w:tc>
        <w:tc>
          <w:tcPr>
            <w:tcW w:w="3459" w:type="dxa"/>
            <w:vAlign w:val="center"/>
          </w:tcPr>
          <w:p w:rsidR="00F97C80" w:rsidRPr="008C321C" w:rsidRDefault="00F97C80" w:rsidP="00B67C5C">
            <w:pPr>
              <w:rPr>
                <w:sz w:val="18"/>
                <w:szCs w:val="18"/>
              </w:rPr>
            </w:pPr>
            <w:r w:rsidRPr="008C321C">
              <w:rPr>
                <w:sz w:val="18"/>
                <w:szCs w:val="18"/>
              </w:rPr>
              <w:t>Example: 221</w:t>
            </w:r>
          </w:p>
        </w:tc>
        <w:tc>
          <w:tcPr>
            <w:tcW w:w="1847" w:type="dxa"/>
            <w:vAlign w:val="center"/>
          </w:tcPr>
          <w:p w:rsidR="00F97C80" w:rsidRPr="005E2D4E" w:rsidRDefault="00F97C80" w:rsidP="00B67C5C">
            <w:pPr>
              <w:jc w:val="center"/>
              <w:rPr>
                <w:sz w:val="18"/>
                <w:szCs w:val="18"/>
              </w:rPr>
            </w:pPr>
            <w:r>
              <w:rPr>
                <w:sz w:val="18"/>
                <w:szCs w:val="18"/>
              </w:rPr>
              <w:t>Ext</w:t>
            </w:r>
          </w:p>
        </w:tc>
        <w:tc>
          <w:tcPr>
            <w:tcW w:w="1911" w:type="dxa"/>
            <w:vAlign w:val="center"/>
          </w:tcPr>
          <w:p w:rsidR="00F97C80" w:rsidRPr="005E2D4E"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vAlign w:val="center"/>
          </w:tcPr>
          <w:p w:rsidR="00F97C80" w:rsidRPr="005E2D4E" w:rsidRDefault="00F97C80" w:rsidP="00B67C5C">
            <w:pPr>
              <w:rPr>
                <w:sz w:val="18"/>
                <w:szCs w:val="18"/>
              </w:rPr>
            </w:pPr>
          </w:p>
        </w:tc>
        <w:tc>
          <w:tcPr>
            <w:tcW w:w="1988" w:type="dxa"/>
            <w:vMerge/>
            <w:vAlign w:val="center"/>
          </w:tcPr>
          <w:p w:rsidR="00F97C80" w:rsidRPr="005E2D4E" w:rsidRDefault="00F97C80" w:rsidP="00B67C5C">
            <w:pPr>
              <w:rPr>
                <w:sz w:val="18"/>
                <w:szCs w:val="18"/>
              </w:rPr>
            </w:pPr>
          </w:p>
        </w:tc>
        <w:tc>
          <w:tcPr>
            <w:tcW w:w="2326" w:type="dxa"/>
            <w:vAlign w:val="center"/>
          </w:tcPr>
          <w:p w:rsidR="00F97C80" w:rsidRPr="005E2D4E" w:rsidRDefault="00F97C80" w:rsidP="00B67C5C">
            <w:pPr>
              <w:tabs>
                <w:tab w:val="num" w:pos="3600"/>
              </w:tabs>
              <w:autoSpaceDE w:val="0"/>
              <w:autoSpaceDN w:val="0"/>
              <w:adjustRightInd w:val="0"/>
              <w:rPr>
                <w:sz w:val="18"/>
                <w:szCs w:val="18"/>
              </w:rPr>
            </w:pPr>
            <w:r>
              <w:rPr>
                <w:sz w:val="18"/>
                <w:szCs w:val="18"/>
                <w:lang w:eastAsia="es-ES"/>
              </w:rPr>
              <w:t>City</w:t>
            </w:r>
          </w:p>
        </w:tc>
        <w:tc>
          <w:tcPr>
            <w:tcW w:w="3459" w:type="dxa"/>
            <w:vAlign w:val="center"/>
          </w:tcPr>
          <w:p w:rsidR="00F97C80" w:rsidRPr="008C321C" w:rsidRDefault="00F97C80" w:rsidP="00B67C5C">
            <w:pPr>
              <w:rPr>
                <w:sz w:val="18"/>
                <w:szCs w:val="18"/>
              </w:rPr>
            </w:pPr>
            <w:r w:rsidRPr="008C321C">
              <w:rPr>
                <w:sz w:val="18"/>
                <w:szCs w:val="18"/>
              </w:rPr>
              <w:t>Example: London</w:t>
            </w:r>
            <w:r w:rsidRPr="008C321C" w:rsidDel="00E728CD">
              <w:rPr>
                <w:sz w:val="18"/>
                <w:szCs w:val="18"/>
              </w:rPr>
              <w:t xml:space="preserve"> </w:t>
            </w:r>
          </w:p>
        </w:tc>
        <w:tc>
          <w:tcPr>
            <w:tcW w:w="1847" w:type="dxa"/>
            <w:vAlign w:val="center"/>
          </w:tcPr>
          <w:p w:rsidR="00F97C80" w:rsidRPr="005E2D4E" w:rsidRDefault="00F97C80" w:rsidP="00B67C5C">
            <w:pPr>
              <w:jc w:val="center"/>
              <w:rPr>
                <w:sz w:val="18"/>
                <w:szCs w:val="18"/>
              </w:rPr>
            </w:pPr>
            <w:r>
              <w:rPr>
                <w:sz w:val="18"/>
                <w:szCs w:val="18"/>
              </w:rPr>
              <w:t>Ext</w:t>
            </w:r>
          </w:p>
        </w:tc>
        <w:tc>
          <w:tcPr>
            <w:tcW w:w="1911" w:type="dxa"/>
            <w:vAlign w:val="center"/>
          </w:tcPr>
          <w:p w:rsidR="00F97C80" w:rsidRPr="005E2D4E"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vAlign w:val="center"/>
          </w:tcPr>
          <w:p w:rsidR="00F97C80" w:rsidRPr="005E2D4E" w:rsidRDefault="00F97C80" w:rsidP="00B67C5C">
            <w:pPr>
              <w:rPr>
                <w:sz w:val="18"/>
                <w:szCs w:val="18"/>
              </w:rPr>
            </w:pPr>
          </w:p>
        </w:tc>
        <w:tc>
          <w:tcPr>
            <w:tcW w:w="1988" w:type="dxa"/>
            <w:vMerge/>
            <w:vAlign w:val="center"/>
          </w:tcPr>
          <w:p w:rsidR="00F97C80" w:rsidRPr="005E2D4E" w:rsidRDefault="00F97C80" w:rsidP="00B67C5C">
            <w:pPr>
              <w:rPr>
                <w:sz w:val="18"/>
                <w:szCs w:val="18"/>
              </w:rPr>
            </w:pPr>
          </w:p>
        </w:tc>
        <w:tc>
          <w:tcPr>
            <w:tcW w:w="2326" w:type="dxa"/>
            <w:vAlign w:val="center"/>
          </w:tcPr>
          <w:p w:rsidR="00F97C80" w:rsidRPr="005E2D4E" w:rsidRDefault="00F97C80" w:rsidP="00B67C5C">
            <w:pPr>
              <w:tabs>
                <w:tab w:val="num" w:pos="3600"/>
              </w:tabs>
              <w:autoSpaceDE w:val="0"/>
              <w:autoSpaceDN w:val="0"/>
              <w:adjustRightInd w:val="0"/>
              <w:rPr>
                <w:sz w:val="18"/>
                <w:szCs w:val="18"/>
              </w:rPr>
            </w:pPr>
            <w:r w:rsidRPr="005E2D4E">
              <w:rPr>
                <w:sz w:val="18"/>
                <w:szCs w:val="18"/>
                <w:lang w:eastAsia="es-ES"/>
              </w:rPr>
              <w:t>Post Code</w:t>
            </w:r>
          </w:p>
        </w:tc>
        <w:tc>
          <w:tcPr>
            <w:tcW w:w="3459" w:type="dxa"/>
            <w:vAlign w:val="center"/>
          </w:tcPr>
          <w:p w:rsidR="00F97C80" w:rsidRPr="008C321C" w:rsidRDefault="00F97C80" w:rsidP="00B67C5C">
            <w:pPr>
              <w:rPr>
                <w:sz w:val="18"/>
                <w:szCs w:val="18"/>
              </w:rPr>
            </w:pPr>
            <w:r w:rsidRPr="008C321C">
              <w:rPr>
                <w:sz w:val="18"/>
                <w:szCs w:val="18"/>
              </w:rPr>
              <w:t>Example: W1W 8LG</w:t>
            </w:r>
          </w:p>
        </w:tc>
        <w:tc>
          <w:tcPr>
            <w:tcW w:w="1847" w:type="dxa"/>
            <w:vAlign w:val="center"/>
          </w:tcPr>
          <w:p w:rsidR="00F97C80" w:rsidRPr="005E2D4E" w:rsidRDefault="00F97C80" w:rsidP="00B67C5C">
            <w:pPr>
              <w:jc w:val="center"/>
              <w:rPr>
                <w:sz w:val="18"/>
                <w:szCs w:val="18"/>
              </w:rPr>
            </w:pPr>
            <w:r>
              <w:rPr>
                <w:sz w:val="18"/>
                <w:szCs w:val="18"/>
              </w:rPr>
              <w:t>Ext</w:t>
            </w:r>
          </w:p>
        </w:tc>
        <w:tc>
          <w:tcPr>
            <w:tcW w:w="1911" w:type="dxa"/>
            <w:vAlign w:val="center"/>
          </w:tcPr>
          <w:p w:rsidR="00F97C80" w:rsidRPr="005E2D4E"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vAlign w:val="center"/>
          </w:tcPr>
          <w:p w:rsidR="00F97C80" w:rsidRPr="005E2D4E" w:rsidRDefault="00F97C80" w:rsidP="00B67C5C">
            <w:pPr>
              <w:rPr>
                <w:sz w:val="18"/>
                <w:szCs w:val="18"/>
              </w:rPr>
            </w:pPr>
          </w:p>
        </w:tc>
        <w:tc>
          <w:tcPr>
            <w:tcW w:w="1988" w:type="dxa"/>
            <w:vMerge/>
            <w:vAlign w:val="center"/>
          </w:tcPr>
          <w:p w:rsidR="00F97C80" w:rsidRPr="005E2D4E" w:rsidRDefault="00F97C80" w:rsidP="00B67C5C">
            <w:pPr>
              <w:rPr>
                <w:sz w:val="18"/>
                <w:szCs w:val="18"/>
              </w:rPr>
            </w:pPr>
          </w:p>
        </w:tc>
        <w:tc>
          <w:tcPr>
            <w:tcW w:w="2326" w:type="dxa"/>
            <w:vAlign w:val="center"/>
          </w:tcPr>
          <w:p w:rsidR="00F97C80" w:rsidRPr="005E2D4E" w:rsidRDefault="00F97C80" w:rsidP="00B67C5C">
            <w:pPr>
              <w:tabs>
                <w:tab w:val="num" w:pos="3600"/>
              </w:tabs>
              <w:autoSpaceDE w:val="0"/>
              <w:autoSpaceDN w:val="0"/>
              <w:adjustRightInd w:val="0"/>
              <w:rPr>
                <w:sz w:val="18"/>
                <w:szCs w:val="18"/>
              </w:rPr>
            </w:pPr>
            <w:r>
              <w:rPr>
                <w:sz w:val="18"/>
                <w:szCs w:val="18"/>
                <w:lang w:eastAsia="es-ES"/>
              </w:rPr>
              <w:t xml:space="preserve">State or </w:t>
            </w:r>
            <w:r w:rsidRPr="005E2D4E">
              <w:rPr>
                <w:sz w:val="18"/>
                <w:szCs w:val="18"/>
                <w:lang w:eastAsia="es-ES"/>
              </w:rPr>
              <w:t>Province</w:t>
            </w:r>
          </w:p>
        </w:tc>
        <w:tc>
          <w:tcPr>
            <w:tcW w:w="3459" w:type="dxa"/>
            <w:vAlign w:val="center"/>
          </w:tcPr>
          <w:p w:rsidR="00F97C80" w:rsidRPr="008C321C" w:rsidRDefault="00F97C80" w:rsidP="00B67C5C">
            <w:pPr>
              <w:rPr>
                <w:sz w:val="18"/>
                <w:szCs w:val="18"/>
              </w:rPr>
            </w:pPr>
            <w:r w:rsidRPr="008C321C">
              <w:rPr>
                <w:sz w:val="18"/>
                <w:szCs w:val="18"/>
              </w:rPr>
              <w:t>Example: London</w:t>
            </w:r>
          </w:p>
        </w:tc>
        <w:tc>
          <w:tcPr>
            <w:tcW w:w="1847" w:type="dxa"/>
            <w:vAlign w:val="center"/>
          </w:tcPr>
          <w:p w:rsidR="00F97C80" w:rsidRPr="005E2D4E" w:rsidRDefault="00F97C80" w:rsidP="00B67C5C">
            <w:pPr>
              <w:jc w:val="center"/>
              <w:rPr>
                <w:sz w:val="18"/>
                <w:szCs w:val="18"/>
              </w:rPr>
            </w:pPr>
            <w:r>
              <w:rPr>
                <w:sz w:val="18"/>
                <w:szCs w:val="18"/>
              </w:rPr>
              <w:t>Ext</w:t>
            </w:r>
          </w:p>
        </w:tc>
        <w:tc>
          <w:tcPr>
            <w:tcW w:w="1911" w:type="dxa"/>
            <w:vAlign w:val="center"/>
          </w:tcPr>
          <w:p w:rsidR="00F97C80" w:rsidRPr="005E2D4E"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vAlign w:val="center"/>
          </w:tcPr>
          <w:p w:rsidR="00F97C80" w:rsidRPr="005E2D4E" w:rsidRDefault="00F97C80" w:rsidP="00B67C5C">
            <w:pPr>
              <w:rPr>
                <w:sz w:val="18"/>
                <w:szCs w:val="18"/>
              </w:rPr>
            </w:pPr>
          </w:p>
        </w:tc>
        <w:tc>
          <w:tcPr>
            <w:tcW w:w="1988" w:type="dxa"/>
            <w:vMerge/>
            <w:vAlign w:val="center"/>
          </w:tcPr>
          <w:p w:rsidR="00F97C80" w:rsidRPr="005E2D4E" w:rsidRDefault="00F97C80" w:rsidP="00B67C5C">
            <w:pPr>
              <w:rPr>
                <w:sz w:val="18"/>
                <w:szCs w:val="18"/>
              </w:rPr>
            </w:pPr>
          </w:p>
        </w:tc>
        <w:tc>
          <w:tcPr>
            <w:tcW w:w="2326" w:type="dxa"/>
            <w:vAlign w:val="center"/>
          </w:tcPr>
          <w:p w:rsidR="00F97C80" w:rsidRPr="005E2D4E" w:rsidRDefault="00F97C80" w:rsidP="00B67C5C">
            <w:pPr>
              <w:tabs>
                <w:tab w:val="num" w:pos="3600"/>
              </w:tabs>
              <w:autoSpaceDE w:val="0"/>
              <w:autoSpaceDN w:val="0"/>
              <w:adjustRightInd w:val="0"/>
              <w:rPr>
                <w:sz w:val="18"/>
                <w:szCs w:val="18"/>
              </w:rPr>
            </w:pPr>
            <w:r>
              <w:rPr>
                <w:sz w:val="18"/>
                <w:szCs w:val="18"/>
              </w:rPr>
              <w:t>Country</w:t>
            </w:r>
          </w:p>
        </w:tc>
        <w:tc>
          <w:tcPr>
            <w:tcW w:w="3459" w:type="dxa"/>
            <w:vAlign w:val="center"/>
          </w:tcPr>
          <w:p w:rsidR="00F97C80" w:rsidRPr="008C321C" w:rsidRDefault="00F97C80" w:rsidP="00B67C5C">
            <w:pPr>
              <w:rPr>
                <w:sz w:val="18"/>
                <w:szCs w:val="18"/>
              </w:rPr>
            </w:pPr>
            <w:r>
              <w:rPr>
                <w:sz w:val="18"/>
                <w:szCs w:val="18"/>
              </w:rPr>
              <w:t>Example: UK</w:t>
            </w:r>
          </w:p>
        </w:tc>
        <w:tc>
          <w:tcPr>
            <w:tcW w:w="1847" w:type="dxa"/>
            <w:vAlign w:val="center"/>
          </w:tcPr>
          <w:p w:rsidR="00F97C80" w:rsidRPr="005E2D4E" w:rsidRDefault="00F97C80" w:rsidP="00B67C5C">
            <w:pPr>
              <w:jc w:val="center"/>
              <w:rPr>
                <w:sz w:val="18"/>
                <w:szCs w:val="18"/>
              </w:rPr>
            </w:pPr>
            <w:r>
              <w:rPr>
                <w:sz w:val="18"/>
                <w:szCs w:val="18"/>
              </w:rPr>
              <w:t>Ext</w:t>
            </w:r>
          </w:p>
        </w:tc>
        <w:tc>
          <w:tcPr>
            <w:tcW w:w="1911" w:type="dxa"/>
            <w:vAlign w:val="center"/>
          </w:tcPr>
          <w:p w:rsidR="00F97C80" w:rsidRPr="005E2D4E"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vAlign w:val="center"/>
          </w:tcPr>
          <w:p w:rsidR="00F97C80" w:rsidRPr="005E2D4E" w:rsidRDefault="00F97C80" w:rsidP="00B67C5C">
            <w:pPr>
              <w:rPr>
                <w:sz w:val="18"/>
                <w:szCs w:val="18"/>
              </w:rPr>
            </w:pPr>
          </w:p>
        </w:tc>
        <w:tc>
          <w:tcPr>
            <w:tcW w:w="1988" w:type="dxa"/>
            <w:vAlign w:val="center"/>
          </w:tcPr>
          <w:p w:rsidR="00F97C80" w:rsidRPr="005E2D4E" w:rsidRDefault="00F97C80" w:rsidP="00B67C5C">
            <w:pPr>
              <w:rPr>
                <w:sz w:val="18"/>
                <w:szCs w:val="18"/>
              </w:rPr>
            </w:pPr>
            <w:r w:rsidRPr="005E2D4E">
              <w:rPr>
                <w:sz w:val="18"/>
                <w:szCs w:val="18"/>
                <w:lang w:eastAsia="es-ES"/>
              </w:rPr>
              <w:t>Telephone No</w:t>
            </w:r>
          </w:p>
        </w:tc>
        <w:tc>
          <w:tcPr>
            <w:tcW w:w="2326" w:type="dxa"/>
            <w:vAlign w:val="center"/>
          </w:tcPr>
          <w:p w:rsidR="00F97C80" w:rsidRPr="005E2D4E" w:rsidRDefault="00F97C80" w:rsidP="00B67C5C">
            <w:pPr>
              <w:tabs>
                <w:tab w:val="num" w:pos="3600"/>
              </w:tabs>
              <w:autoSpaceDE w:val="0"/>
              <w:autoSpaceDN w:val="0"/>
              <w:adjustRightInd w:val="0"/>
              <w:rPr>
                <w:sz w:val="18"/>
                <w:szCs w:val="18"/>
              </w:rPr>
            </w:pPr>
            <w:r w:rsidRPr="005E2D4E">
              <w:rPr>
                <w:sz w:val="18"/>
                <w:szCs w:val="18"/>
                <w:lang w:eastAsia="es-ES"/>
              </w:rPr>
              <w:t>Telephone No</w:t>
            </w:r>
          </w:p>
        </w:tc>
        <w:tc>
          <w:tcPr>
            <w:tcW w:w="3459" w:type="dxa"/>
            <w:vAlign w:val="center"/>
          </w:tcPr>
          <w:p w:rsidR="00F97C80" w:rsidRPr="00547D2E" w:rsidRDefault="00F97C80" w:rsidP="00B67C5C">
            <w:pPr>
              <w:rPr>
                <w:sz w:val="18"/>
                <w:szCs w:val="18"/>
              </w:rPr>
            </w:pPr>
            <w:r w:rsidRPr="008C321C">
              <w:rPr>
                <w:sz w:val="18"/>
                <w:szCs w:val="18"/>
              </w:rPr>
              <w:t xml:space="preserve">Example: </w:t>
            </w:r>
            <w:r w:rsidRPr="00547D2E">
              <w:rPr>
                <w:sz w:val="18"/>
                <w:szCs w:val="18"/>
              </w:rPr>
              <w:t>+45 20 7025 6161</w:t>
            </w:r>
          </w:p>
        </w:tc>
        <w:tc>
          <w:tcPr>
            <w:tcW w:w="1847" w:type="dxa"/>
            <w:vAlign w:val="center"/>
          </w:tcPr>
          <w:p w:rsidR="00F97C80" w:rsidRPr="005E2D4E" w:rsidRDefault="00F97C80" w:rsidP="00B67C5C">
            <w:pPr>
              <w:jc w:val="center"/>
              <w:rPr>
                <w:sz w:val="18"/>
                <w:szCs w:val="18"/>
              </w:rPr>
            </w:pPr>
            <w:r>
              <w:rPr>
                <w:sz w:val="18"/>
                <w:szCs w:val="18"/>
              </w:rPr>
              <w:t>Ext</w:t>
            </w:r>
          </w:p>
        </w:tc>
        <w:tc>
          <w:tcPr>
            <w:tcW w:w="1911" w:type="dxa"/>
            <w:vAlign w:val="center"/>
          </w:tcPr>
          <w:p w:rsidR="00F97C80" w:rsidRPr="005E2D4E"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vAlign w:val="center"/>
          </w:tcPr>
          <w:p w:rsidR="00F97C80" w:rsidRPr="005E2D4E" w:rsidRDefault="00F97C80" w:rsidP="00B67C5C">
            <w:pPr>
              <w:rPr>
                <w:sz w:val="18"/>
                <w:szCs w:val="18"/>
              </w:rPr>
            </w:pPr>
          </w:p>
        </w:tc>
        <w:tc>
          <w:tcPr>
            <w:tcW w:w="1988" w:type="dxa"/>
            <w:vAlign w:val="center"/>
          </w:tcPr>
          <w:p w:rsidR="00F97C80" w:rsidRPr="005E2D4E" w:rsidRDefault="00F97C80" w:rsidP="00B67C5C">
            <w:pPr>
              <w:rPr>
                <w:sz w:val="18"/>
                <w:szCs w:val="18"/>
                <w:lang w:eastAsia="es-ES"/>
              </w:rPr>
            </w:pPr>
            <w:r>
              <w:rPr>
                <w:sz w:val="18"/>
                <w:szCs w:val="18"/>
                <w:lang w:eastAsia="es-ES"/>
              </w:rPr>
              <w:t>E-mail</w:t>
            </w:r>
          </w:p>
        </w:tc>
        <w:tc>
          <w:tcPr>
            <w:tcW w:w="2326" w:type="dxa"/>
            <w:vAlign w:val="center"/>
          </w:tcPr>
          <w:p w:rsidR="00F97C80" w:rsidRPr="005E2D4E" w:rsidRDefault="00F97C80" w:rsidP="00B67C5C">
            <w:pPr>
              <w:tabs>
                <w:tab w:val="num" w:pos="3600"/>
              </w:tabs>
              <w:autoSpaceDE w:val="0"/>
              <w:autoSpaceDN w:val="0"/>
              <w:adjustRightInd w:val="0"/>
              <w:rPr>
                <w:sz w:val="18"/>
                <w:szCs w:val="18"/>
                <w:lang w:eastAsia="es-ES"/>
              </w:rPr>
            </w:pPr>
            <w:r>
              <w:rPr>
                <w:sz w:val="18"/>
                <w:szCs w:val="18"/>
                <w:lang w:eastAsia="es-ES"/>
              </w:rPr>
              <w:t>E-mail</w:t>
            </w:r>
          </w:p>
        </w:tc>
        <w:tc>
          <w:tcPr>
            <w:tcW w:w="3459" w:type="dxa"/>
            <w:vAlign w:val="center"/>
          </w:tcPr>
          <w:p w:rsidR="00F97C80" w:rsidRPr="005E2D4E" w:rsidRDefault="00F97C80" w:rsidP="00B67C5C">
            <w:pPr>
              <w:rPr>
                <w:sz w:val="18"/>
                <w:szCs w:val="18"/>
              </w:rPr>
            </w:pPr>
            <w:r>
              <w:rPr>
                <w:sz w:val="18"/>
                <w:szCs w:val="18"/>
              </w:rPr>
              <w:t>Example: jens@hotmail.com</w:t>
            </w:r>
          </w:p>
        </w:tc>
        <w:tc>
          <w:tcPr>
            <w:tcW w:w="1847" w:type="dxa"/>
            <w:vAlign w:val="center"/>
          </w:tcPr>
          <w:p w:rsidR="00F97C80" w:rsidRPr="005E2D4E" w:rsidRDefault="00F97C80" w:rsidP="00B67C5C">
            <w:pPr>
              <w:jc w:val="center"/>
              <w:rPr>
                <w:sz w:val="18"/>
                <w:szCs w:val="18"/>
              </w:rPr>
            </w:pPr>
            <w:r>
              <w:rPr>
                <w:sz w:val="18"/>
                <w:szCs w:val="18"/>
              </w:rPr>
              <w:t>Ext</w:t>
            </w:r>
          </w:p>
        </w:tc>
        <w:tc>
          <w:tcPr>
            <w:tcW w:w="1911" w:type="dxa"/>
            <w:vAlign w:val="center"/>
          </w:tcPr>
          <w:p w:rsidR="00F97C80" w:rsidRPr="005E2D4E"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shd w:val="clear" w:color="auto" w:fill="auto"/>
            <w:vAlign w:val="center"/>
          </w:tcPr>
          <w:p w:rsidR="00F97C80" w:rsidRPr="005E2D4E" w:rsidRDefault="00F97C80" w:rsidP="00B67C5C">
            <w:pPr>
              <w:rPr>
                <w:b/>
                <w:bCs/>
                <w:sz w:val="18"/>
                <w:szCs w:val="18"/>
                <w:lang w:eastAsia="es-ES"/>
              </w:rPr>
            </w:pPr>
          </w:p>
        </w:tc>
        <w:tc>
          <w:tcPr>
            <w:tcW w:w="1988" w:type="dxa"/>
            <w:vMerge w:val="restart"/>
            <w:vAlign w:val="center"/>
          </w:tcPr>
          <w:p w:rsidR="00F97C80" w:rsidRPr="000F14B2" w:rsidRDefault="00F97C80" w:rsidP="00B67C5C">
            <w:pPr>
              <w:autoSpaceDE w:val="0"/>
              <w:autoSpaceDN w:val="0"/>
              <w:adjustRightInd w:val="0"/>
              <w:rPr>
                <w:bCs/>
                <w:sz w:val="18"/>
                <w:szCs w:val="18"/>
                <w:lang w:eastAsia="es-ES"/>
              </w:rPr>
            </w:pPr>
            <w:r>
              <w:rPr>
                <w:bCs/>
                <w:sz w:val="18"/>
                <w:szCs w:val="18"/>
                <w:lang w:eastAsia="es-ES"/>
              </w:rPr>
              <w:t>Preferred HCP/L</w:t>
            </w:r>
            <w:r w:rsidRPr="000F14B2">
              <w:rPr>
                <w:bCs/>
                <w:sz w:val="18"/>
                <w:szCs w:val="18"/>
                <w:lang w:eastAsia="es-ES"/>
              </w:rPr>
              <w:t>egal organization</w:t>
            </w:r>
            <w:r>
              <w:rPr>
                <w:bCs/>
                <w:sz w:val="18"/>
                <w:szCs w:val="18"/>
                <w:lang w:eastAsia="es-ES"/>
              </w:rPr>
              <w:t xml:space="preserve"> to contact</w:t>
            </w:r>
            <w:r>
              <w:rPr>
                <w:rStyle w:val="Fotnotsreferens"/>
                <w:bCs/>
                <w:sz w:val="18"/>
                <w:szCs w:val="18"/>
                <w:lang w:eastAsia="es-ES"/>
              </w:rPr>
              <w:footnoteReference w:id="4"/>
            </w:r>
          </w:p>
        </w:tc>
        <w:tc>
          <w:tcPr>
            <w:tcW w:w="2326" w:type="dxa"/>
            <w:vAlign w:val="center"/>
          </w:tcPr>
          <w:p w:rsidR="00F97C80" w:rsidRPr="005E2D4E" w:rsidRDefault="00F97C80" w:rsidP="00B67C5C">
            <w:pPr>
              <w:ind w:left="12"/>
              <w:rPr>
                <w:bCs/>
                <w:sz w:val="18"/>
                <w:szCs w:val="18"/>
                <w:lang w:eastAsia="es-ES"/>
              </w:rPr>
            </w:pPr>
            <w:r>
              <w:rPr>
                <w:bCs/>
                <w:sz w:val="18"/>
                <w:szCs w:val="18"/>
                <w:lang w:eastAsia="es-ES"/>
              </w:rPr>
              <w:t>Name of the HCP/Legal organization</w:t>
            </w:r>
          </w:p>
        </w:tc>
        <w:tc>
          <w:tcPr>
            <w:tcW w:w="3459" w:type="dxa"/>
            <w:vAlign w:val="center"/>
          </w:tcPr>
          <w:p w:rsidR="00F97C80" w:rsidRPr="00C172B8" w:rsidRDefault="00F97C80" w:rsidP="00B67C5C">
            <w:pPr>
              <w:jc w:val="both"/>
              <w:rPr>
                <w:sz w:val="18"/>
                <w:szCs w:val="18"/>
              </w:rPr>
            </w:pPr>
            <w:r>
              <w:rPr>
                <w:sz w:val="18"/>
                <w:szCs w:val="18"/>
              </w:rPr>
              <w:t>Name of the HCP/name of the legal organization. If it is a HCP, the structure of the name will be the same as described in ‘Full name’ (Given name, family name/surname)</w:t>
            </w:r>
          </w:p>
        </w:tc>
        <w:tc>
          <w:tcPr>
            <w:tcW w:w="1847" w:type="dxa"/>
            <w:vAlign w:val="center"/>
          </w:tcPr>
          <w:p w:rsidR="00F97C80" w:rsidRDefault="00F97C80" w:rsidP="00B67C5C">
            <w:pPr>
              <w:jc w:val="center"/>
              <w:rPr>
                <w:sz w:val="18"/>
                <w:szCs w:val="18"/>
              </w:rPr>
            </w:pPr>
            <w:r>
              <w:rPr>
                <w:sz w:val="18"/>
                <w:szCs w:val="18"/>
              </w:rPr>
              <w:t>Basic</w:t>
            </w:r>
          </w:p>
        </w:tc>
        <w:tc>
          <w:tcPr>
            <w:tcW w:w="1911" w:type="dxa"/>
            <w:vAlign w:val="center"/>
          </w:tcPr>
          <w:p w:rsidR="00F97C80"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shd w:val="clear" w:color="auto" w:fill="auto"/>
            <w:vAlign w:val="center"/>
          </w:tcPr>
          <w:p w:rsidR="00F97C80" w:rsidRPr="005E2D4E" w:rsidRDefault="00F97C80" w:rsidP="00B67C5C">
            <w:pPr>
              <w:rPr>
                <w:b/>
                <w:bCs/>
                <w:sz w:val="18"/>
                <w:szCs w:val="18"/>
                <w:lang w:eastAsia="es-ES"/>
              </w:rPr>
            </w:pPr>
          </w:p>
        </w:tc>
        <w:tc>
          <w:tcPr>
            <w:tcW w:w="1988" w:type="dxa"/>
            <w:vMerge/>
            <w:vAlign w:val="center"/>
          </w:tcPr>
          <w:p w:rsidR="00F97C80" w:rsidRPr="005E2D4E" w:rsidRDefault="00F97C80" w:rsidP="00B67C5C">
            <w:pPr>
              <w:autoSpaceDE w:val="0"/>
              <w:autoSpaceDN w:val="0"/>
              <w:adjustRightInd w:val="0"/>
              <w:rPr>
                <w:bCs/>
                <w:sz w:val="18"/>
                <w:szCs w:val="18"/>
                <w:lang w:eastAsia="es-ES"/>
              </w:rPr>
            </w:pPr>
          </w:p>
        </w:tc>
        <w:tc>
          <w:tcPr>
            <w:tcW w:w="2326" w:type="dxa"/>
            <w:vAlign w:val="center"/>
          </w:tcPr>
          <w:p w:rsidR="00F97C80" w:rsidRPr="00815C2C" w:rsidRDefault="00F97C80" w:rsidP="00B67C5C">
            <w:pPr>
              <w:rPr>
                <w:bCs/>
                <w:sz w:val="18"/>
                <w:szCs w:val="18"/>
                <w:highlight w:val="green"/>
                <w:lang w:eastAsia="es-ES"/>
              </w:rPr>
            </w:pPr>
            <w:r w:rsidRPr="00D04D5B">
              <w:rPr>
                <w:sz w:val="18"/>
                <w:szCs w:val="18"/>
              </w:rPr>
              <w:t>Telephone No</w:t>
            </w:r>
          </w:p>
        </w:tc>
        <w:tc>
          <w:tcPr>
            <w:tcW w:w="3459" w:type="dxa"/>
            <w:vAlign w:val="center"/>
          </w:tcPr>
          <w:p w:rsidR="00F97C80" w:rsidRPr="00547D2E" w:rsidRDefault="00F97C80" w:rsidP="00B67C5C">
            <w:pPr>
              <w:ind w:left="12"/>
              <w:rPr>
                <w:sz w:val="18"/>
                <w:szCs w:val="18"/>
              </w:rPr>
            </w:pPr>
            <w:r w:rsidRPr="00547D2E">
              <w:rPr>
                <w:sz w:val="18"/>
                <w:szCs w:val="18"/>
              </w:rPr>
              <w:t>Example: +45 20 7025 6161</w:t>
            </w:r>
          </w:p>
        </w:tc>
        <w:tc>
          <w:tcPr>
            <w:tcW w:w="1847" w:type="dxa"/>
            <w:vAlign w:val="center"/>
          </w:tcPr>
          <w:p w:rsidR="00F97C80" w:rsidRDefault="00F97C80" w:rsidP="00B67C5C">
            <w:pPr>
              <w:jc w:val="center"/>
              <w:rPr>
                <w:sz w:val="18"/>
                <w:szCs w:val="18"/>
              </w:rPr>
            </w:pPr>
            <w:r>
              <w:rPr>
                <w:sz w:val="18"/>
                <w:szCs w:val="18"/>
              </w:rPr>
              <w:t>Basic</w:t>
            </w:r>
          </w:p>
        </w:tc>
        <w:tc>
          <w:tcPr>
            <w:tcW w:w="1911" w:type="dxa"/>
            <w:vAlign w:val="center"/>
          </w:tcPr>
          <w:p w:rsidR="00F97C80"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vMerge/>
            <w:shd w:val="clear" w:color="auto" w:fill="auto"/>
            <w:vAlign w:val="center"/>
          </w:tcPr>
          <w:p w:rsidR="00F97C80" w:rsidRPr="005E2D4E" w:rsidRDefault="00F97C80" w:rsidP="00B67C5C">
            <w:pPr>
              <w:rPr>
                <w:b/>
                <w:bCs/>
                <w:sz w:val="18"/>
                <w:szCs w:val="18"/>
                <w:lang w:eastAsia="es-ES"/>
              </w:rPr>
            </w:pPr>
          </w:p>
        </w:tc>
        <w:tc>
          <w:tcPr>
            <w:tcW w:w="1988" w:type="dxa"/>
            <w:vMerge/>
            <w:vAlign w:val="center"/>
          </w:tcPr>
          <w:p w:rsidR="00F97C80" w:rsidRPr="005E2D4E" w:rsidRDefault="00F97C80" w:rsidP="00B67C5C">
            <w:pPr>
              <w:autoSpaceDE w:val="0"/>
              <w:autoSpaceDN w:val="0"/>
              <w:adjustRightInd w:val="0"/>
              <w:rPr>
                <w:bCs/>
                <w:sz w:val="18"/>
                <w:szCs w:val="18"/>
                <w:lang w:eastAsia="es-ES"/>
              </w:rPr>
            </w:pPr>
          </w:p>
        </w:tc>
        <w:tc>
          <w:tcPr>
            <w:tcW w:w="2326" w:type="dxa"/>
            <w:vAlign w:val="center"/>
          </w:tcPr>
          <w:p w:rsidR="00F97C80" w:rsidRPr="005E2D4E" w:rsidRDefault="00F97C80" w:rsidP="00B67C5C">
            <w:pPr>
              <w:tabs>
                <w:tab w:val="num" w:pos="3600"/>
              </w:tabs>
              <w:autoSpaceDE w:val="0"/>
              <w:autoSpaceDN w:val="0"/>
              <w:adjustRightInd w:val="0"/>
              <w:rPr>
                <w:sz w:val="18"/>
                <w:szCs w:val="18"/>
                <w:lang w:eastAsia="es-ES"/>
              </w:rPr>
            </w:pPr>
            <w:r>
              <w:rPr>
                <w:sz w:val="18"/>
                <w:szCs w:val="18"/>
                <w:lang w:eastAsia="es-ES"/>
              </w:rPr>
              <w:t>E-mail</w:t>
            </w:r>
          </w:p>
        </w:tc>
        <w:tc>
          <w:tcPr>
            <w:tcW w:w="3459" w:type="dxa"/>
            <w:vAlign w:val="center"/>
          </w:tcPr>
          <w:p w:rsidR="00F97C80" w:rsidRPr="005E2D4E" w:rsidRDefault="00F97C80" w:rsidP="00B67C5C">
            <w:pPr>
              <w:rPr>
                <w:sz w:val="18"/>
                <w:szCs w:val="18"/>
              </w:rPr>
            </w:pPr>
            <w:r>
              <w:rPr>
                <w:bCs/>
                <w:sz w:val="18"/>
                <w:szCs w:val="18"/>
                <w:lang w:eastAsia="es-ES"/>
              </w:rPr>
              <w:t>E mail of the HCP/legal organization</w:t>
            </w:r>
          </w:p>
        </w:tc>
        <w:tc>
          <w:tcPr>
            <w:tcW w:w="1847" w:type="dxa"/>
            <w:vAlign w:val="center"/>
          </w:tcPr>
          <w:p w:rsidR="00F97C80" w:rsidRDefault="00F97C80" w:rsidP="00B67C5C">
            <w:pPr>
              <w:jc w:val="center"/>
              <w:rPr>
                <w:sz w:val="18"/>
                <w:szCs w:val="18"/>
              </w:rPr>
            </w:pPr>
            <w:r>
              <w:rPr>
                <w:sz w:val="18"/>
                <w:szCs w:val="18"/>
              </w:rPr>
              <w:t>Basic</w:t>
            </w:r>
          </w:p>
        </w:tc>
        <w:tc>
          <w:tcPr>
            <w:tcW w:w="1911" w:type="dxa"/>
            <w:vAlign w:val="center"/>
          </w:tcPr>
          <w:p w:rsidR="00F97C80"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shd w:val="clear" w:color="auto" w:fill="auto"/>
            <w:vAlign w:val="center"/>
          </w:tcPr>
          <w:p w:rsidR="00F97C80" w:rsidRPr="005E2D4E" w:rsidRDefault="00F97C80" w:rsidP="00B67C5C">
            <w:pPr>
              <w:rPr>
                <w:b/>
                <w:bCs/>
                <w:sz w:val="18"/>
                <w:szCs w:val="18"/>
                <w:lang w:eastAsia="es-ES"/>
              </w:rPr>
            </w:pPr>
          </w:p>
        </w:tc>
        <w:tc>
          <w:tcPr>
            <w:tcW w:w="1988" w:type="dxa"/>
            <w:vAlign w:val="center"/>
          </w:tcPr>
          <w:p w:rsidR="00F97C80" w:rsidRDefault="00F97C80" w:rsidP="00B67C5C">
            <w:pPr>
              <w:rPr>
                <w:bCs/>
                <w:sz w:val="18"/>
                <w:szCs w:val="18"/>
                <w:lang w:eastAsia="es-ES"/>
              </w:rPr>
            </w:pPr>
            <w:r w:rsidRPr="005E2D4E">
              <w:rPr>
                <w:bCs/>
                <w:sz w:val="18"/>
                <w:szCs w:val="18"/>
                <w:lang w:eastAsia="es-ES"/>
              </w:rPr>
              <w:t>Contact Person/</w:t>
            </w:r>
            <w:r>
              <w:rPr>
                <w:bCs/>
                <w:sz w:val="18"/>
                <w:szCs w:val="18"/>
                <w:lang w:eastAsia="es-ES"/>
              </w:rPr>
              <w:t xml:space="preserve"> legal </w:t>
            </w:r>
            <w:r w:rsidRPr="005E2D4E">
              <w:rPr>
                <w:bCs/>
                <w:sz w:val="18"/>
                <w:szCs w:val="18"/>
                <w:lang w:eastAsia="es-ES"/>
              </w:rPr>
              <w:t>guardian</w:t>
            </w:r>
          </w:p>
          <w:p w:rsidR="00F97C80" w:rsidRPr="005E2D4E" w:rsidRDefault="00F97C80" w:rsidP="00B67C5C">
            <w:pPr>
              <w:autoSpaceDE w:val="0"/>
              <w:autoSpaceDN w:val="0"/>
              <w:adjustRightInd w:val="0"/>
              <w:rPr>
                <w:bCs/>
                <w:sz w:val="18"/>
                <w:szCs w:val="18"/>
                <w:lang w:eastAsia="es-ES"/>
              </w:rPr>
            </w:pPr>
            <w:r>
              <w:rPr>
                <w:bCs/>
                <w:sz w:val="18"/>
                <w:szCs w:val="18"/>
                <w:lang w:eastAsia="es-ES"/>
              </w:rPr>
              <w:t>(if available)</w:t>
            </w:r>
          </w:p>
        </w:tc>
        <w:tc>
          <w:tcPr>
            <w:tcW w:w="2326" w:type="dxa"/>
            <w:vAlign w:val="center"/>
          </w:tcPr>
          <w:p w:rsidR="00F97C80" w:rsidRDefault="00F97C80" w:rsidP="00B67C5C">
            <w:pPr>
              <w:tabs>
                <w:tab w:val="num" w:pos="3600"/>
              </w:tabs>
              <w:autoSpaceDE w:val="0"/>
              <w:autoSpaceDN w:val="0"/>
              <w:adjustRightInd w:val="0"/>
              <w:rPr>
                <w:sz w:val="18"/>
                <w:szCs w:val="18"/>
                <w:lang w:eastAsia="es-ES"/>
              </w:rPr>
            </w:pPr>
            <w:r>
              <w:rPr>
                <w:sz w:val="18"/>
                <w:szCs w:val="18"/>
                <w:lang w:eastAsia="es-ES"/>
              </w:rPr>
              <w:t xml:space="preserve">Role of that person </w:t>
            </w:r>
          </w:p>
        </w:tc>
        <w:tc>
          <w:tcPr>
            <w:tcW w:w="3459" w:type="dxa"/>
            <w:vAlign w:val="center"/>
          </w:tcPr>
          <w:p w:rsidR="00F97C80" w:rsidRDefault="00F97C80" w:rsidP="00B67C5C">
            <w:pPr>
              <w:rPr>
                <w:bCs/>
                <w:sz w:val="18"/>
                <w:szCs w:val="18"/>
                <w:lang w:eastAsia="es-ES"/>
              </w:rPr>
            </w:pPr>
            <w:r>
              <w:rPr>
                <w:bCs/>
                <w:sz w:val="18"/>
                <w:szCs w:val="18"/>
                <w:lang w:eastAsia="es-ES"/>
              </w:rPr>
              <w:t>Legal guardian or Contact person</w:t>
            </w:r>
          </w:p>
        </w:tc>
        <w:tc>
          <w:tcPr>
            <w:tcW w:w="1847" w:type="dxa"/>
            <w:vAlign w:val="center"/>
          </w:tcPr>
          <w:p w:rsidR="00F97C80" w:rsidRDefault="00F97C80" w:rsidP="00B67C5C">
            <w:pPr>
              <w:jc w:val="center"/>
              <w:rPr>
                <w:sz w:val="18"/>
                <w:szCs w:val="18"/>
              </w:rPr>
            </w:pPr>
            <w:r>
              <w:rPr>
                <w:sz w:val="18"/>
                <w:szCs w:val="18"/>
              </w:rPr>
              <w:t>Ext</w:t>
            </w:r>
          </w:p>
        </w:tc>
        <w:tc>
          <w:tcPr>
            <w:tcW w:w="1911" w:type="dxa"/>
            <w:vAlign w:val="center"/>
          </w:tcPr>
          <w:p w:rsidR="00F97C80"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shd w:val="clear" w:color="auto" w:fill="auto"/>
            <w:vAlign w:val="center"/>
          </w:tcPr>
          <w:p w:rsidR="00F97C80" w:rsidRPr="005E2D4E" w:rsidRDefault="00F97C80" w:rsidP="00B67C5C">
            <w:pPr>
              <w:rPr>
                <w:b/>
                <w:bCs/>
                <w:sz w:val="18"/>
                <w:szCs w:val="18"/>
                <w:lang w:eastAsia="es-ES"/>
              </w:rPr>
            </w:pPr>
          </w:p>
        </w:tc>
        <w:tc>
          <w:tcPr>
            <w:tcW w:w="1988" w:type="dxa"/>
            <w:vAlign w:val="center"/>
          </w:tcPr>
          <w:p w:rsidR="00F97C80" w:rsidRPr="005E2D4E" w:rsidRDefault="00F97C80" w:rsidP="00B67C5C">
            <w:pPr>
              <w:autoSpaceDE w:val="0"/>
              <w:autoSpaceDN w:val="0"/>
              <w:adjustRightInd w:val="0"/>
              <w:rPr>
                <w:bCs/>
                <w:sz w:val="18"/>
                <w:szCs w:val="18"/>
                <w:lang w:eastAsia="es-ES"/>
              </w:rPr>
            </w:pPr>
          </w:p>
        </w:tc>
        <w:tc>
          <w:tcPr>
            <w:tcW w:w="2326" w:type="dxa"/>
            <w:vAlign w:val="center"/>
          </w:tcPr>
          <w:p w:rsidR="00F97C80" w:rsidRDefault="00F97C80" w:rsidP="00B67C5C">
            <w:pPr>
              <w:tabs>
                <w:tab w:val="num" w:pos="3600"/>
              </w:tabs>
              <w:autoSpaceDE w:val="0"/>
              <w:autoSpaceDN w:val="0"/>
              <w:adjustRightInd w:val="0"/>
              <w:rPr>
                <w:sz w:val="18"/>
                <w:szCs w:val="18"/>
                <w:lang w:eastAsia="es-ES"/>
              </w:rPr>
            </w:pPr>
            <w:r w:rsidRPr="005E2D4E">
              <w:rPr>
                <w:sz w:val="18"/>
                <w:szCs w:val="18"/>
              </w:rPr>
              <w:t>Given name</w:t>
            </w:r>
          </w:p>
        </w:tc>
        <w:tc>
          <w:tcPr>
            <w:tcW w:w="3459" w:type="dxa"/>
            <w:vAlign w:val="center"/>
          </w:tcPr>
          <w:p w:rsidR="00F97C80" w:rsidRDefault="00F97C80" w:rsidP="00B67C5C">
            <w:pPr>
              <w:rPr>
                <w:bCs/>
                <w:sz w:val="18"/>
                <w:szCs w:val="18"/>
                <w:lang w:eastAsia="es-ES"/>
              </w:rPr>
            </w:pPr>
            <w:r w:rsidRPr="00A73C20">
              <w:rPr>
                <w:sz w:val="18"/>
                <w:szCs w:val="18"/>
              </w:rPr>
              <w:t xml:space="preserve">The Name of the </w:t>
            </w:r>
            <w:r w:rsidRPr="005E2D4E">
              <w:rPr>
                <w:bCs/>
                <w:sz w:val="18"/>
                <w:szCs w:val="18"/>
                <w:lang w:eastAsia="es-ES"/>
              </w:rPr>
              <w:t>Contact Person/</w:t>
            </w:r>
            <w:proofErr w:type="gramStart"/>
            <w:r w:rsidRPr="005E2D4E">
              <w:rPr>
                <w:bCs/>
                <w:sz w:val="18"/>
                <w:szCs w:val="18"/>
                <w:lang w:eastAsia="es-ES"/>
              </w:rPr>
              <w:t>guardian</w:t>
            </w:r>
            <w:r>
              <w:rPr>
                <w:bCs/>
                <w:sz w:val="18"/>
                <w:szCs w:val="18"/>
                <w:lang w:eastAsia="es-ES"/>
              </w:rPr>
              <w:t xml:space="preserve"> </w:t>
            </w:r>
            <w:r w:rsidRPr="00A73C20">
              <w:rPr>
                <w:sz w:val="18"/>
                <w:szCs w:val="18"/>
              </w:rPr>
              <w:t xml:space="preserve"> (</w:t>
            </w:r>
            <w:proofErr w:type="gramEnd"/>
            <w:r>
              <w:rPr>
                <w:sz w:val="18"/>
                <w:szCs w:val="18"/>
              </w:rPr>
              <w:t>e</w:t>
            </w:r>
            <w:r w:rsidRPr="00A73C20">
              <w:rPr>
                <w:sz w:val="18"/>
                <w:szCs w:val="18"/>
              </w:rPr>
              <w:t xml:space="preserve">xample: </w:t>
            </w:r>
            <w:r>
              <w:rPr>
                <w:sz w:val="18"/>
                <w:szCs w:val="18"/>
              </w:rPr>
              <w:t>Peter</w:t>
            </w:r>
            <w:r w:rsidRPr="00A73C20">
              <w:rPr>
                <w:sz w:val="18"/>
                <w:szCs w:val="18"/>
              </w:rPr>
              <w:t>. This field can contain more than one element</w:t>
            </w:r>
            <w:r>
              <w:rPr>
                <w:sz w:val="18"/>
                <w:szCs w:val="18"/>
              </w:rPr>
              <w:t>)</w:t>
            </w:r>
          </w:p>
        </w:tc>
        <w:tc>
          <w:tcPr>
            <w:tcW w:w="1847" w:type="dxa"/>
            <w:vAlign w:val="center"/>
          </w:tcPr>
          <w:p w:rsidR="00F97C80" w:rsidRDefault="00F97C80" w:rsidP="00B67C5C">
            <w:pPr>
              <w:jc w:val="center"/>
              <w:rPr>
                <w:sz w:val="18"/>
                <w:szCs w:val="18"/>
              </w:rPr>
            </w:pPr>
            <w:r>
              <w:rPr>
                <w:sz w:val="18"/>
                <w:szCs w:val="18"/>
              </w:rPr>
              <w:t>Ext</w:t>
            </w:r>
          </w:p>
        </w:tc>
        <w:tc>
          <w:tcPr>
            <w:tcW w:w="1911" w:type="dxa"/>
            <w:vAlign w:val="center"/>
          </w:tcPr>
          <w:p w:rsidR="00F97C80"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shd w:val="clear" w:color="auto" w:fill="auto"/>
            <w:vAlign w:val="center"/>
          </w:tcPr>
          <w:p w:rsidR="00F97C80" w:rsidRPr="005E2D4E" w:rsidRDefault="00F97C80" w:rsidP="00B67C5C">
            <w:pPr>
              <w:rPr>
                <w:b/>
                <w:bCs/>
                <w:sz w:val="18"/>
                <w:szCs w:val="18"/>
                <w:lang w:eastAsia="es-ES"/>
              </w:rPr>
            </w:pPr>
          </w:p>
        </w:tc>
        <w:tc>
          <w:tcPr>
            <w:tcW w:w="1988" w:type="dxa"/>
            <w:vAlign w:val="center"/>
          </w:tcPr>
          <w:p w:rsidR="00F97C80" w:rsidRPr="005E2D4E" w:rsidRDefault="00F97C80" w:rsidP="00B67C5C">
            <w:pPr>
              <w:autoSpaceDE w:val="0"/>
              <w:autoSpaceDN w:val="0"/>
              <w:adjustRightInd w:val="0"/>
              <w:rPr>
                <w:bCs/>
                <w:sz w:val="18"/>
                <w:szCs w:val="18"/>
                <w:lang w:eastAsia="es-ES"/>
              </w:rPr>
            </w:pPr>
          </w:p>
        </w:tc>
        <w:tc>
          <w:tcPr>
            <w:tcW w:w="2326" w:type="dxa"/>
            <w:vAlign w:val="center"/>
          </w:tcPr>
          <w:p w:rsidR="00F97C80" w:rsidRDefault="00F97C80" w:rsidP="00B67C5C">
            <w:pPr>
              <w:tabs>
                <w:tab w:val="num" w:pos="3600"/>
              </w:tabs>
              <w:autoSpaceDE w:val="0"/>
              <w:autoSpaceDN w:val="0"/>
              <w:adjustRightInd w:val="0"/>
              <w:rPr>
                <w:sz w:val="18"/>
                <w:szCs w:val="18"/>
                <w:lang w:eastAsia="es-ES"/>
              </w:rPr>
            </w:pPr>
            <w:r w:rsidRPr="005E2D4E">
              <w:rPr>
                <w:sz w:val="18"/>
                <w:szCs w:val="18"/>
              </w:rPr>
              <w:t>Family name/</w:t>
            </w:r>
            <w:r>
              <w:rPr>
                <w:sz w:val="18"/>
                <w:szCs w:val="18"/>
              </w:rPr>
              <w:t>S</w:t>
            </w:r>
            <w:r w:rsidRPr="005E2D4E">
              <w:rPr>
                <w:sz w:val="18"/>
                <w:szCs w:val="18"/>
              </w:rPr>
              <w:t>urname</w:t>
            </w:r>
          </w:p>
        </w:tc>
        <w:tc>
          <w:tcPr>
            <w:tcW w:w="3459" w:type="dxa"/>
            <w:vAlign w:val="center"/>
          </w:tcPr>
          <w:p w:rsidR="00F97C80" w:rsidRDefault="00F97C80" w:rsidP="00B67C5C">
            <w:pPr>
              <w:rPr>
                <w:bCs/>
                <w:sz w:val="18"/>
                <w:szCs w:val="18"/>
                <w:lang w:eastAsia="es-ES"/>
              </w:rPr>
            </w:pPr>
            <w:r w:rsidRPr="00A73C20">
              <w:rPr>
                <w:sz w:val="18"/>
                <w:szCs w:val="18"/>
              </w:rPr>
              <w:t xml:space="preserve">This field can contain more than one element. Example: </w:t>
            </w:r>
            <w:proofErr w:type="spellStart"/>
            <w:r w:rsidRPr="00A73C20">
              <w:rPr>
                <w:sz w:val="18"/>
                <w:szCs w:val="18"/>
              </w:rPr>
              <w:t>Español</w:t>
            </w:r>
            <w:proofErr w:type="spellEnd"/>
            <w:r w:rsidRPr="00A73C20">
              <w:rPr>
                <w:sz w:val="18"/>
                <w:szCs w:val="18"/>
              </w:rPr>
              <w:t xml:space="preserve"> Smith</w:t>
            </w:r>
          </w:p>
        </w:tc>
        <w:tc>
          <w:tcPr>
            <w:tcW w:w="1847" w:type="dxa"/>
            <w:vAlign w:val="center"/>
          </w:tcPr>
          <w:p w:rsidR="00F97C80" w:rsidRDefault="00F97C80" w:rsidP="00B67C5C">
            <w:pPr>
              <w:jc w:val="center"/>
              <w:rPr>
                <w:sz w:val="18"/>
                <w:szCs w:val="18"/>
              </w:rPr>
            </w:pPr>
            <w:r>
              <w:rPr>
                <w:sz w:val="18"/>
                <w:szCs w:val="18"/>
              </w:rPr>
              <w:t>Ext</w:t>
            </w:r>
          </w:p>
        </w:tc>
        <w:tc>
          <w:tcPr>
            <w:tcW w:w="1911" w:type="dxa"/>
            <w:vAlign w:val="center"/>
          </w:tcPr>
          <w:p w:rsidR="00F97C80"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shd w:val="clear" w:color="auto" w:fill="auto"/>
            <w:vAlign w:val="center"/>
          </w:tcPr>
          <w:p w:rsidR="00F97C80" w:rsidRPr="005E2D4E" w:rsidRDefault="00F97C80" w:rsidP="00B67C5C">
            <w:pPr>
              <w:rPr>
                <w:b/>
                <w:bCs/>
                <w:sz w:val="18"/>
                <w:szCs w:val="18"/>
                <w:lang w:eastAsia="es-ES"/>
              </w:rPr>
            </w:pPr>
          </w:p>
        </w:tc>
        <w:tc>
          <w:tcPr>
            <w:tcW w:w="1988" w:type="dxa"/>
            <w:vAlign w:val="center"/>
          </w:tcPr>
          <w:p w:rsidR="00F97C80" w:rsidRPr="005E2D4E" w:rsidRDefault="00F97C80" w:rsidP="00B67C5C">
            <w:pPr>
              <w:autoSpaceDE w:val="0"/>
              <w:autoSpaceDN w:val="0"/>
              <w:adjustRightInd w:val="0"/>
              <w:rPr>
                <w:bCs/>
                <w:sz w:val="18"/>
                <w:szCs w:val="18"/>
                <w:lang w:eastAsia="es-ES"/>
              </w:rPr>
            </w:pPr>
          </w:p>
        </w:tc>
        <w:tc>
          <w:tcPr>
            <w:tcW w:w="2326" w:type="dxa"/>
            <w:vAlign w:val="center"/>
          </w:tcPr>
          <w:p w:rsidR="00F97C80" w:rsidRDefault="00F97C80" w:rsidP="00B67C5C">
            <w:pPr>
              <w:tabs>
                <w:tab w:val="num" w:pos="3600"/>
              </w:tabs>
              <w:autoSpaceDE w:val="0"/>
              <w:autoSpaceDN w:val="0"/>
              <w:adjustRightInd w:val="0"/>
              <w:rPr>
                <w:sz w:val="18"/>
                <w:szCs w:val="18"/>
                <w:lang w:eastAsia="es-ES"/>
              </w:rPr>
            </w:pPr>
            <w:r w:rsidRPr="005E2D4E">
              <w:rPr>
                <w:sz w:val="18"/>
                <w:szCs w:val="18"/>
                <w:lang w:eastAsia="es-ES"/>
              </w:rPr>
              <w:t>Telephone No</w:t>
            </w:r>
          </w:p>
        </w:tc>
        <w:tc>
          <w:tcPr>
            <w:tcW w:w="3459" w:type="dxa"/>
            <w:vAlign w:val="center"/>
          </w:tcPr>
          <w:p w:rsidR="00F97C80" w:rsidRDefault="00F97C80" w:rsidP="00B67C5C">
            <w:pPr>
              <w:rPr>
                <w:bCs/>
                <w:sz w:val="18"/>
                <w:szCs w:val="18"/>
                <w:lang w:eastAsia="es-ES"/>
              </w:rPr>
            </w:pPr>
            <w:r>
              <w:rPr>
                <w:sz w:val="18"/>
                <w:szCs w:val="18"/>
              </w:rPr>
              <w:t xml:space="preserve">Example: </w:t>
            </w:r>
            <w:r w:rsidRPr="00547D2E">
              <w:rPr>
                <w:sz w:val="18"/>
                <w:szCs w:val="18"/>
              </w:rPr>
              <w:t>+45 20 7025 6161</w:t>
            </w:r>
          </w:p>
        </w:tc>
        <w:tc>
          <w:tcPr>
            <w:tcW w:w="1847" w:type="dxa"/>
            <w:vAlign w:val="center"/>
          </w:tcPr>
          <w:p w:rsidR="00F97C80" w:rsidRDefault="00F97C80" w:rsidP="00B67C5C">
            <w:pPr>
              <w:jc w:val="center"/>
              <w:rPr>
                <w:sz w:val="18"/>
                <w:szCs w:val="18"/>
              </w:rPr>
            </w:pPr>
            <w:r>
              <w:rPr>
                <w:sz w:val="18"/>
                <w:szCs w:val="18"/>
              </w:rPr>
              <w:t>Ext</w:t>
            </w:r>
          </w:p>
        </w:tc>
        <w:tc>
          <w:tcPr>
            <w:tcW w:w="1911" w:type="dxa"/>
            <w:vAlign w:val="center"/>
          </w:tcPr>
          <w:p w:rsidR="00F97C80"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shd w:val="clear" w:color="auto" w:fill="auto"/>
            <w:vAlign w:val="center"/>
          </w:tcPr>
          <w:p w:rsidR="00F97C80" w:rsidRPr="005E2D4E" w:rsidRDefault="00F97C80" w:rsidP="00B67C5C">
            <w:pPr>
              <w:rPr>
                <w:b/>
                <w:bCs/>
                <w:sz w:val="18"/>
                <w:szCs w:val="18"/>
                <w:lang w:eastAsia="es-ES"/>
              </w:rPr>
            </w:pPr>
          </w:p>
        </w:tc>
        <w:tc>
          <w:tcPr>
            <w:tcW w:w="1988" w:type="dxa"/>
            <w:vAlign w:val="center"/>
          </w:tcPr>
          <w:p w:rsidR="00F97C80" w:rsidRPr="005E2D4E" w:rsidRDefault="00F97C80" w:rsidP="00B67C5C">
            <w:pPr>
              <w:autoSpaceDE w:val="0"/>
              <w:autoSpaceDN w:val="0"/>
              <w:adjustRightInd w:val="0"/>
              <w:rPr>
                <w:bCs/>
                <w:sz w:val="18"/>
                <w:szCs w:val="18"/>
                <w:lang w:eastAsia="es-ES"/>
              </w:rPr>
            </w:pPr>
          </w:p>
        </w:tc>
        <w:tc>
          <w:tcPr>
            <w:tcW w:w="2326" w:type="dxa"/>
            <w:vAlign w:val="center"/>
          </w:tcPr>
          <w:p w:rsidR="00F97C80" w:rsidRDefault="00F97C80" w:rsidP="00B67C5C">
            <w:pPr>
              <w:tabs>
                <w:tab w:val="num" w:pos="3600"/>
              </w:tabs>
              <w:autoSpaceDE w:val="0"/>
              <w:autoSpaceDN w:val="0"/>
              <w:adjustRightInd w:val="0"/>
              <w:rPr>
                <w:sz w:val="18"/>
                <w:szCs w:val="18"/>
                <w:lang w:eastAsia="es-ES"/>
              </w:rPr>
            </w:pPr>
            <w:r>
              <w:rPr>
                <w:sz w:val="18"/>
                <w:szCs w:val="18"/>
                <w:lang w:eastAsia="es-ES"/>
              </w:rPr>
              <w:t>E-mail</w:t>
            </w:r>
          </w:p>
        </w:tc>
        <w:tc>
          <w:tcPr>
            <w:tcW w:w="3459" w:type="dxa"/>
            <w:vAlign w:val="center"/>
          </w:tcPr>
          <w:p w:rsidR="00F97C80" w:rsidRDefault="00F97C80" w:rsidP="00B67C5C">
            <w:pPr>
              <w:rPr>
                <w:bCs/>
                <w:sz w:val="18"/>
                <w:szCs w:val="18"/>
                <w:lang w:eastAsia="es-ES"/>
              </w:rPr>
            </w:pPr>
          </w:p>
        </w:tc>
        <w:tc>
          <w:tcPr>
            <w:tcW w:w="1847" w:type="dxa"/>
            <w:vAlign w:val="center"/>
          </w:tcPr>
          <w:p w:rsidR="00F97C80" w:rsidRDefault="00F97C80" w:rsidP="00B67C5C">
            <w:pPr>
              <w:jc w:val="center"/>
              <w:rPr>
                <w:sz w:val="18"/>
                <w:szCs w:val="18"/>
              </w:rPr>
            </w:pPr>
            <w:r>
              <w:rPr>
                <w:sz w:val="18"/>
                <w:szCs w:val="18"/>
              </w:rPr>
              <w:t>Ext</w:t>
            </w:r>
          </w:p>
        </w:tc>
        <w:tc>
          <w:tcPr>
            <w:tcW w:w="1911" w:type="dxa"/>
            <w:vAlign w:val="center"/>
          </w:tcPr>
          <w:p w:rsidR="00F97C80" w:rsidRDefault="00F97C80" w:rsidP="00B67C5C">
            <w:pPr>
              <w:jc w:val="center"/>
              <w:rPr>
                <w:sz w:val="18"/>
                <w:szCs w:val="18"/>
              </w:rPr>
            </w:pPr>
            <w:r>
              <w:rPr>
                <w:sz w:val="18"/>
                <w:szCs w:val="18"/>
              </w:rPr>
              <w:t>No</w:t>
            </w:r>
          </w:p>
        </w:tc>
      </w:tr>
      <w:tr w:rsidR="00F97C80" w:rsidRPr="005E2D4E" w:rsidTr="00B67C5C">
        <w:trPr>
          <w:trHeight w:val="20"/>
          <w:tblHeader/>
          <w:jc w:val="center"/>
        </w:trPr>
        <w:tc>
          <w:tcPr>
            <w:tcW w:w="1661" w:type="dxa"/>
            <w:shd w:val="clear" w:color="auto" w:fill="auto"/>
            <w:vAlign w:val="center"/>
          </w:tcPr>
          <w:p w:rsidR="00F97C80" w:rsidRPr="005E2D4E" w:rsidRDefault="00F97C80" w:rsidP="00B67C5C">
            <w:pPr>
              <w:rPr>
                <w:sz w:val="18"/>
                <w:szCs w:val="18"/>
              </w:rPr>
            </w:pPr>
            <w:r w:rsidRPr="005E2D4E">
              <w:rPr>
                <w:b/>
                <w:bCs/>
                <w:sz w:val="18"/>
                <w:szCs w:val="18"/>
                <w:lang w:eastAsia="es-ES"/>
              </w:rPr>
              <w:t>Insurance information</w:t>
            </w:r>
          </w:p>
        </w:tc>
        <w:tc>
          <w:tcPr>
            <w:tcW w:w="1988" w:type="dxa"/>
            <w:vAlign w:val="center"/>
          </w:tcPr>
          <w:p w:rsidR="00F97C80" w:rsidRPr="005E2D4E" w:rsidRDefault="00F97C80" w:rsidP="00B67C5C">
            <w:pPr>
              <w:autoSpaceDE w:val="0"/>
              <w:autoSpaceDN w:val="0"/>
              <w:adjustRightInd w:val="0"/>
              <w:rPr>
                <w:bCs/>
                <w:sz w:val="18"/>
                <w:szCs w:val="18"/>
              </w:rPr>
            </w:pPr>
            <w:r w:rsidRPr="005E2D4E">
              <w:rPr>
                <w:bCs/>
                <w:sz w:val="18"/>
                <w:szCs w:val="18"/>
                <w:lang w:eastAsia="es-ES"/>
              </w:rPr>
              <w:t>Insurance Number</w:t>
            </w:r>
          </w:p>
        </w:tc>
        <w:tc>
          <w:tcPr>
            <w:tcW w:w="2326" w:type="dxa"/>
            <w:vAlign w:val="center"/>
          </w:tcPr>
          <w:p w:rsidR="00F97C80" w:rsidRPr="005E2D4E" w:rsidRDefault="00F97C80" w:rsidP="00B67C5C">
            <w:pPr>
              <w:ind w:left="12"/>
              <w:rPr>
                <w:sz w:val="18"/>
                <w:szCs w:val="18"/>
                <w:lang w:eastAsia="es-ES"/>
              </w:rPr>
            </w:pPr>
            <w:r w:rsidRPr="005E2D4E">
              <w:rPr>
                <w:bCs/>
                <w:sz w:val="18"/>
                <w:szCs w:val="18"/>
                <w:lang w:eastAsia="es-ES"/>
              </w:rPr>
              <w:t>Insurance Number</w:t>
            </w:r>
          </w:p>
        </w:tc>
        <w:tc>
          <w:tcPr>
            <w:tcW w:w="3459" w:type="dxa"/>
            <w:vAlign w:val="center"/>
          </w:tcPr>
          <w:p w:rsidR="00F97C80" w:rsidRDefault="00F97C80" w:rsidP="00B67C5C">
            <w:pPr>
              <w:jc w:val="both"/>
              <w:rPr>
                <w:sz w:val="18"/>
                <w:szCs w:val="18"/>
              </w:rPr>
            </w:pPr>
          </w:p>
          <w:p w:rsidR="00F97C80" w:rsidRPr="00C172B8" w:rsidRDefault="00F97C80" w:rsidP="00B67C5C">
            <w:pPr>
              <w:jc w:val="both"/>
              <w:rPr>
                <w:sz w:val="18"/>
                <w:szCs w:val="18"/>
              </w:rPr>
            </w:pPr>
            <w:r w:rsidRPr="00C172B8">
              <w:rPr>
                <w:sz w:val="18"/>
                <w:szCs w:val="18"/>
              </w:rPr>
              <w:t xml:space="preserve">Example: QQ 12 34 </w:t>
            </w:r>
            <w:smartTag w:uri="urn:schemas-microsoft-com:office:smarttags" w:element="metricconverter">
              <w:smartTagPr>
                <w:attr w:name="ProductID" w:val="56 A"/>
              </w:smartTagPr>
              <w:r w:rsidRPr="00C172B8">
                <w:rPr>
                  <w:sz w:val="18"/>
                  <w:szCs w:val="18"/>
                </w:rPr>
                <w:t>56 A</w:t>
              </w:r>
            </w:smartTag>
          </w:p>
          <w:p w:rsidR="00F97C80" w:rsidRPr="005E2D4E" w:rsidRDefault="00F97C80" w:rsidP="00B67C5C">
            <w:pPr>
              <w:rPr>
                <w:sz w:val="18"/>
                <w:szCs w:val="18"/>
              </w:rPr>
            </w:pPr>
          </w:p>
        </w:tc>
        <w:tc>
          <w:tcPr>
            <w:tcW w:w="1847" w:type="dxa"/>
            <w:vAlign w:val="center"/>
          </w:tcPr>
          <w:p w:rsidR="00F97C80" w:rsidRPr="005E2D4E" w:rsidRDefault="00F97C80" w:rsidP="00B67C5C">
            <w:pPr>
              <w:jc w:val="center"/>
              <w:rPr>
                <w:sz w:val="18"/>
                <w:szCs w:val="18"/>
              </w:rPr>
            </w:pPr>
            <w:r>
              <w:rPr>
                <w:sz w:val="18"/>
                <w:szCs w:val="18"/>
              </w:rPr>
              <w:t>Pending decision by WP3.6 of including it in Basic (in some countries ‘</w:t>
            </w:r>
            <w:r w:rsidRPr="005E2D4E">
              <w:rPr>
                <w:bCs/>
                <w:sz w:val="18"/>
                <w:szCs w:val="18"/>
                <w:lang w:eastAsia="es-ES"/>
              </w:rPr>
              <w:t>Insurance Number</w:t>
            </w:r>
            <w:r>
              <w:rPr>
                <w:sz w:val="18"/>
                <w:szCs w:val="18"/>
              </w:rPr>
              <w:t>’ is needed for univocal identification of the patient).</w:t>
            </w:r>
          </w:p>
        </w:tc>
        <w:tc>
          <w:tcPr>
            <w:tcW w:w="1911" w:type="dxa"/>
            <w:vAlign w:val="center"/>
          </w:tcPr>
          <w:p w:rsidR="00F97C80" w:rsidRPr="005E2D4E" w:rsidRDefault="00F97C80" w:rsidP="00B67C5C">
            <w:pPr>
              <w:jc w:val="center"/>
              <w:rPr>
                <w:sz w:val="18"/>
                <w:szCs w:val="18"/>
              </w:rPr>
            </w:pPr>
            <w:r>
              <w:rPr>
                <w:sz w:val="18"/>
                <w:szCs w:val="18"/>
              </w:rPr>
              <w:t>Pending decision by WP3.6 of including it in Basic (in some countries ‘</w:t>
            </w:r>
            <w:r w:rsidRPr="005E2D4E">
              <w:rPr>
                <w:bCs/>
                <w:sz w:val="18"/>
                <w:szCs w:val="18"/>
                <w:lang w:eastAsia="es-ES"/>
              </w:rPr>
              <w:t>Insurance Number</w:t>
            </w:r>
            <w:r>
              <w:rPr>
                <w:sz w:val="18"/>
                <w:szCs w:val="18"/>
              </w:rPr>
              <w:t>’ is needed for univocal identification of the patient).</w:t>
            </w:r>
          </w:p>
        </w:tc>
      </w:tr>
    </w:tbl>
    <w:p w:rsidR="00DB583E" w:rsidRPr="004C1FD0" w:rsidRDefault="00DB583E">
      <w:pPr>
        <w:spacing w:after="120"/>
        <w:ind w:right="-330"/>
        <w:jc w:val="both"/>
        <w:rPr>
          <w:color w:val="000000" w:themeColor="text1"/>
        </w:rPr>
      </w:pPr>
    </w:p>
    <w:p w:rsidR="00DB583E" w:rsidRPr="004C1FD0" w:rsidRDefault="00DB583E">
      <w:pPr>
        <w:spacing w:after="120"/>
        <w:ind w:right="-330"/>
        <w:jc w:val="both"/>
        <w:rPr>
          <w:color w:val="000000" w:themeColor="text1"/>
        </w:rPr>
      </w:pPr>
    </w:p>
    <w:p w:rsidR="00DB583E" w:rsidRPr="004C1FD0" w:rsidRDefault="00DB583E">
      <w:pPr>
        <w:spacing w:after="120"/>
        <w:ind w:right="-330"/>
        <w:jc w:val="both"/>
        <w:rPr>
          <w:color w:val="000000" w:themeColor="text1"/>
        </w:rPr>
      </w:pPr>
    </w:p>
    <w:p w:rsidR="00DB583E" w:rsidRPr="004C1FD0" w:rsidRDefault="00DB583E">
      <w:pPr>
        <w:spacing w:after="120"/>
        <w:ind w:right="-330"/>
        <w:jc w:val="both"/>
        <w:rPr>
          <w:color w:val="000000" w:themeColor="text1"/>
        </w:rPr>
      </w:pPr>
    </w:p>
    <w:p w:rsidR="0028703F" w:rsidRDefault="0028703F">
      <w:pPr>
        <w:rPr>
          <w:color w:val="000000" w:themeColor="text1"/>
        </w:rPr>
      </w:pPr>
      <w:r>
        <w:rPr>
          <w:color w:val="000000" w:themeColor="text1"/>
        </w:rPr>
        <w:br w:type="page"/>
      </w:r>
    </w:p>
    <w:p w:rsidR="00DB583E" w:rsidRPr="004C1FD0" w:rsidRDefault="00DB583E">
      <w:pPr>
        <w:spacing w:after="120"/>
        <w:ind w:right="-330"/>
        <w:jc w:val="both"/>
        <w:rPr>
          <w:color w:val="000000" w:themeColor="text1"/>
        </w:rPr>
      </w:pPr>
    </w:p>
    <w:tbl>
      <w:tblPr>
        <w:tblW w:w="13141" w:type="dxa"/>
        <w:jc w:val="center"/>
        <w:tblInd w:w="-1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1941"/>
        <w:gridCol w:w="2322"/>
        <w:gridCol w:w="3592"/>
        <w:gridCol w:w="1932"/>
        <w:gridCol w:w="1801"/>
      </w:tblGrid>
      <w:tr w:rsidR="00F97C80" w:rsidRPr="00BB0DDE" w:rsidTr="00B67C5C">
        <w:trPr>
          <w:trHeight w:val="20"/>
          <w:tblHeader/>
          <w:jc w:val="center"/>
        </w:trPr>
        <w:tc>
          <w:tcPr>
            <w:tcW w:w="13141" w:type="dxa"/>
            <w:gridSpan w:val="6"/>
            <w:shd w:val="clear" w:color="auto" w:fill="CCFFFF"/>
            <w:vAlign w:val="center"/>
          </w:tcPr>
          <w:p w:rsidR="00F97C80" w:rsidRPr="006F5C9F" w:rsidRDefault="00F97C80" w:rsidP="00B67C5C">
            <w:pPr>
              <w:jc w:val="center"/>
              <w:rPr>
                <w:b/>
                <w:sz w:val="20"/>
              </w:rPr>
            </w:pPr>
            <w:r w:rsidRPr="006F5C9F">
              <w:rPr>
                <w:b/>
                <w:sz w:val="20"/>
              </w:rPr>
              <w:t>PATIENT CLINICAL DATA</w:t>
            </w:r>
          </w:p>
        </w:tc>
      </w:tr>
      <w:tr w:rsidR="00F97C80" w:rsidRPr="00BB0DDE" w:rsidTr="00B67C5C">
        <w:trPr>
          <w:trHeight w:val="20"/>
          <w:tblHeader/>
          <w:jc w:val="center"/>
        </w:trPr>
        <w:tc>
          <w:tcPr>
            <w:tcW w:w="1553" w:type="dxa"/>
            <w:shd w:val="clear" w:color="auto" w:fill="C0C0C0"/>
            <w:vAlign w:val="center"/>
          </w:tcPr>
          <w:p w:rsidR="00F97C80" w:rsidRPr="00BB0DDE" w:rsidRDefault="00F97C80" w:rsidP="00B67C5C">
            <w:pPr>
              <w:jc w:val="center"/>
              <w:rPr>
                <w:b/>
                <w:sz w:val="18"/>
                <w:szCs w:val="18"/>
              </w:rPr>
            </w:pPr>
            <w:r w:rsidRPr="00BB0DDE">
              <w:rPr>
                <w:b/>
                <w:sz w:val="18"/>
                <w:szCs w:val="18"/>
              </w:rPr>
              <w:t>VARIABLE (nesting level 1)</w:t>
            </w:r>
          </w:p>
        </w:tc>
        <w:tc>
          <w:tcPr>
            <w:tcW w:w="1941" w:type="dxa"/>
            <w:shd w:val="clear" w:color="auto" w:fill="C0C0C0"/>
            <w:vAlign w:val="center"/>
          </w:tcPr>
          <w:p w:rsidR="00F97C80" w:rsidRPr="00BB0DDE" w:rsidRDefault="00F97C80" w:rsidP="00B67C5C">
            <w:pPr>
              <w:jc w:val="center"/>
              <w:rPr>
                <w:b/>
                <w:sz w:val="18"/>
                <w:szCs w:val="18"/>
              </w:rPr>
            </w:pPr>
            <w:r w:rsidRPr="00BB0DDE">
              <w:rPr>
                <w:b/>
                <w:sz w:val="18"/>
                <w:szCs w:val="18"/>
              </w:rPr>
              <w:t>VARIABLES (nesting level 2)</w:t>
            </w:r>
          </w:p>
        </w:tc>
        <w:tc>
          <w:tcPr>
            <w:tcW w:w="2322" w:type="dxa"/>
            <w:shd w:val="clear" w:color="auto" w:fill="C0C0C0"/>
            <w:vAlign w:val="center"/>
          </w:tcPr>
          <w:p w:rsidR="00F97C80" w:rsidRPr="00BB0DDE" w:rsidRDefault="00F97C80" w:rsidP="00B67C5C">
            <w:pPr>
              <w:jc w:val="center"/>
              <w:rPr>
                <w:b/>
                <w:sz w:val="18"/>
                <w:szCs w:val="18"/>
              </w:rPr>
            </w:pPr>
            <w:r w:rsidRPr="00BB0DDE">
              <w:rPr>
                <w:b/>
                <w:sz w:val="18"/>
                <w:szCs w:val="18"/>
              </w:rPr>
              <w:t>VARIABLES (nesting level 3)</w:t>
            </w:r>
          </w:p>
        </w:tc>
        <w:tc>
          <w:tcPr>
            <w:tcW w:w="3592" w:type="dxa"/>
            <w:shd w:val="clear" w:color="auto" w:fill="C0C0C0"/>
            <w:vAlign w:val="center"/>
          </w:tcPr>
          <w:p w:rsidR="00F97C80" w:rsidRPr="00BB0DDE" w:rsidRDefault="00F97C80" w:rsidP="00B67C5C">
            <w:pPr>
              <w:jc w:val="center"/>
              <w:rPr>
                <w:b/>
                <w:sz w:val="18"/>
                <w:szCs w:val="18"/>
              </w:rPr>
            </w:pPr>
            <w:r w:rsidRPr="00BB0DDE">
              <w:rPr>
                <w:b/>
                <w:sz w:val="18"/>
                <w:szCs w:val="18"/>
              </w:rPr>
              <w:t>COMMENTS</w:t>
            </w:r>
          </w:p>
        </w:tc>
        <w:tc>
          <w:tcPr>
            <w:tcW w:w="1932" w:type="dxa"/>
            <w:shd w:val="clear" w:color="auto" w:fill="C0C0C0"/>
            <w:vAlign w:val="center"/>
          </w:tcPr>
          <w:p w:rsidR="00F97C80" w:rsidRPr="005E2D4E" w:rsidRDefault="00F97C80" w:rsidP="00B67C5C">
            <w:pPr>
              <w:jc w:val="center"/>
              <w:rPr>
                <w:b/>
                <w:sz w:val="18"/>
                <w:szCs w:val="18"/>
              </w:rPr>
            </w:pPr>
            <w:r>
              <w:rPr>
                <w:b/>
                <w:sz w:val="18"/>
                <w:szCs w:val="18"/>
              </w:rPr>
              <w:t>BASIC (Basic)/EXTENDED (Ext) DATASET</w:t>
            </w:r>
          </w:p>
        </w:tc>
        <w:tc>
          <w:tcPr>
            <w:tcW w:w="1801" w:type="dxa"/>
            <w:shd w:val="clear" w:color="auto" w:fill="C0C0C0"/>
            <w:vAlign w:val="center"/>
          </w:tcPr>
          <w:p w:rsidR="00F97C80" w:rsidRPr="005E2D4E" w:rsidRDefault="00F97C80" w:rsidP="00B67C5C">
            <w:pPr>
              <w:jc w:val="center"/>
              <w:rPr>
                <w:b/>
                <w:sz w:val="18"/>
                <w:szCs w:val="18"/>
              </w:rPr>
            </w:pPr>
            <w:r w:rsidRPr="005E2D4E">
              <w:rPr>
                <w:b/>
                <w:sz w:val="18"/>
                <w:szCs w:val="18"/>
              </w:rPr>
              <w:t>MANDATORY Y</w:t>
            </w:r>
            <w:r>
              <w:rPr>
                <w:b/>
                <w:sz w:val="18"/>
                <w:szCs w:val="18"/>
              </w:rPr>
              <w:t>es</w:t>
            </w:r>
            <w:r w:rsidRPr="005E2D4E">
              <w:rPr>
                <w:b/>
                <w:sz w:val="18"/>
                <w:szCs w:val="18"/>
              </w:rPr>
              <w:t>/N</w:t>
            </w:r>
            <w:r>
              <w:rPr>
                <w:b/>
                <w:sz w:val="18"/>
                <w:szCs w:val="18"/>
              </w:rPr>
              <w:t>o</w:t>
            </w:r>
          </w:p>
        </w:tc>
      </w:tr>
      <w:tr w:rsidR="00F97C80" w:rsidRPr="00BB0DDE" w:rsidTr="00B67C5C">
        <w:trPr>
          <w:trHeight w:val="262"/>
          <w:jc w:val="center"/>
        </w:trPr>
        <w:tc>
          <w:tcPr>
            <w:tcW w:w="1553" w:type="dxa"/>
            <w:vMerge w:val="restart"/>
            <w:shd w:val="clear" w:color="auto" w:fill="auto"/>
            <w:vAlign w:val="center"/>
          </w:tcPr>
          <w:p w:rsidR="00F97C80" w:rsidRDefault="00F97C80" w:rsidP="00B67C5C">
            <w:pPr>
              <w:jc w:val="center"/>
              <w:rPr>
                <w:b/>
                <w:sz w:val="18"/>
                <w:szCs w:val="18"/>
              </w:rPr>
            </w:pPr>
            <w:r>
              <w:rPr>
                <w:b/>
                <w:sz w:val="18"/>
                <w:szCs w:val="18"/>
              </w:rPr>
              <w:t>Alerts</w:t>
            </w:r>
          </w:p>
        </w:tc>
        <w:tc>
          <w:tcPr>
            <w:tcW w:w="1941" w:type="dxa"/>
            <w:vMerge w:val="restart"/>
            <w:vAlign w:val="center"/>
          </w:tcPr>
          <w:p w:rsidR="00F97C80" w:rsidRDefault="00F97C80" w:rsidP="00B67C5C">
            <w:pPr>
              <w:ind w:left="36"/>
              <w:rPr>
                <w:sz w:val="18"/>
                <w:szCs w:val="18"/>
              </w:rPr>
            </w:pPr>
            <w:r>
              <w:rPr>
                <w:sz w:val="18"/>
                <w:szCs w:val="18"/>
              </w:rPr>
              <w:t xml:space="preserve">Allergies and </w:t>
            </w:r>
            <w:proofErr w:type="spellStart"/>
            <w:r>
              <w:rPr>
                <w:sz w:val="18"/>
                <w:szCs w:val="18"/>
              </w:rPr>
              <w:t>intolerancess</w:t>
            </w:r>
            <w:proofErr w:type="spellEnd"/>
          </w:p>
        </w:tc>
        <w:tc>
          <w:tcPr>
            <w:tcW w:w="2322" w:type="dxa"/>
            <w:vAlign w:val="center"/>
          </w:tcPr>
          <w:p w:rsidR="00F97C80" w:rsidRPr="000F054D" w:rsidRDefault="00F97C80" w:rsidP="00B67C5C">
            <w:pPr>
              <w:rPr>
                <w:sz w:val="18"/>
                <w:szCs w:val="18"/>
              </w:rPr>
            </w:pPr>
            <w:r w:rsidRPr="000F054D">
              <w:rPr>
                <w:sz w:val="18"/>
                <w:szCs w:val="18"/>
              </w:rPr>
              <w:t>Allergy description</w:t>
            </w:r>
          </w:p>
        </w:tc>
        <w:tc>
          <w:tcPr>
            <w:tcW w:w="3592" w:type="dxa"/>
            <w:vAlign w:val="center"/>
          </w:tcPr>
          <w:p w:rsidR="00F97C80" w:rsidRPr="00BF5A65" w:rsidRDefault="00F97C80" w:rsidP="00B67C5C">
            <w:pPr>
              <w:rPr>
                <w:sz w:val="18"/>
                <w:szCs w:val="18"/>
              </w:rPr>
            </w:pPr>
            <w:r w:rsidRPr="000F054D">
              <w:rPr>
                <w:sz w:val="18"/>
                <w:szCs w:val="18"/>
              </w:rPr>
              <w:t>Description of the clinical manifestation of the allergy reaction. Example: Anaphylactic shock, angioedema</w:t>
            </w:r>
            <w:r>
              <w:rPr>
                <w:sz w:val="18"/>
                <w:szCs w:val="18"/>
              </w:rPr>
              <w:t xml:space="preserve"> (the clinical manifestation also gives information about the </w:t>
            </w:r>
            <w:proofErr w:type="spellStart"/>
            <w:r w:rsidRPr="00BF5A65">
              <w:rPr>
                <w:sz w:val="18"/>
                <w:szCs w:val="18"/>
              </w:rPr>
              <w:t>the</w:t>
            </w:r>
            <w:proofErr w:type="spellEnd"/>
            <w:r w:rsidRPr="00BF5A65">
              <w:rPr>
                <w:sz w:val="18"/>
                <w:szCs w:val="18"/>
              </w:rPr>
              <w:t xml:space="preserve"> severity of the observed reaction</w:t>
            </w:r>
            <w:r>
              <w:rPr>
                <w:sz w:val="18"/>
                <w:szCs w:val="18"/>
              </w:rPr>
              <w:t>)</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62"/>
          <w:jc w:val="center"/>
        </w:trPr>
        <w:tc>
          <w:tcPr>
            <w:tcW w:w="1553" w:type="dxa"/>
            <w:vMerge/>
            <w:shd w:val="clear" w:color="auto" w:fill="auto"/>
            <w:vAlign w:val="center"/>
          </w:tcPr>
          <w:p w:rsidR="00F97C80" w:rsidRDefault="00F97C80" w:rsidP="00B67C5C">
            <w:pPr>
              <w:jc w:val="center"/>
              <w:rPr>
                <w:b/>
                <w:sz w:val="18"/>
                <w:szCs w:val="18"/>
              </w:rPr>
            </w:pPr>
          </w:p>
        </w:tc>
        <w:tc>
          <w:tcPr>
            <w:tcW w:w="1941" w:type="dxa"/>
            <w:vMerge/>
            <w:vAlign w:val="center"/>
          </w:tcPr>
          <w:p w:rsidR="00F97C80" w:rsidRDefault="00F97C80" w:rsidP="00B67C5C">
            <w:pPr>
              <w:ind w:left="36"/>
              <w:rPr>
                <w:sz w:val="18"/>
                <w:szCs w:val="18"/>
              </w:rPr>
            </w:pPr>
          </w:p>
        </w:tc>
        <w:tc>
          <w:tcPr>
            <w:tcW w:w="2322" w:type="dxa"/>
            <w:vAlign w:val="center"/>
          </w:tcPr>
          <w:p w:rsidR="00F97C80" w:rsidRPr="000F054D" w:rsidRDefault="00F97C80" w:rsidP="00B67C5C">
            <w:pPr>
              <w:rPr>
                <w:sz w:val="18"/>
                <w:szCs w:val="18"/>
              </w:rPr>
            </w:pPr>
            <w:r w:rsidRPr="000F054D">
              <w:rPr>
                <w:sz w:val="18"/>
                <w:szCs w:val="18"/>
              </w:rPr>
              <w:t>Allergy description id code</w:t>
            </w:r>
          </w:p>
        </w:tc>
        <w:tc>
          <w:tcPr>
            <w:tcW w:w="3592" w:type="dxa"/>
            <w:vAlign w:val="center"/>
          </w:tcPr>
          <w:p w:rsidR="00F97C80" w:rsidRPr="000F054D" w:rsidRDefault="00F97C80" w:rsidP="00B67C5C">
            <w:pPr>
              <w:rPr>
                <w:sz w:val="18"/>
                <w:szCs w:val="18"/>
              </w:rPr>
            </w:pPr>
            <w:r w:rsidRPr="000F054D">
              <w:rPr>
                <w:sz w:val="18"/>
                <w:szCs w:val="18"/>
              </w:rPr>
              <w:t>Normalized identifier</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62"/>
          <w:jc w:val="center"/>
        </w:trPr>
        <w:tc>
          <w:tcPr>
            <w:tcW w:w="1553" w:type="dxa"/>
            <w:vMerge/>
            <w:shd w:val="clear" w:color="auto" w:fill="auto"/>
            <w:vAlign w:val="center"/>
          </w:tcPr>
          <w:p w:rsidR="00F97C80" w:rsidRDefault="00F97C80" w:rsidP="00B67C5C">
            <w:pPr>
              <w:jc w:val="center"/>
              <w:rPr>
                <w:b/>
                <w:sz w:val="18"/>
                <w:szCs w:val="18"/>
              </w:rPr>
            </w:pPr>
          </w:p>
        </w:tc>
        <w:tc>
          <w:tcPr>
            <w:tcW w:w="1941" w:type="dxa"/>
            <w:vMerge/>
            <w:vAlign w:val="center"/>
          </w:tcPr>
          <w:p w:rsidR="00F97C80" w:rsidRDefault="00F97C80" w:rsidP="00B67C5C">
            <w:pPr>
              <w:ind w:left="36"/>
              <w:rPr>
                <w:sz w:val="18"/>
                <w:szCs w:val="18"/>
              </w:rPr>
            </w:pPr>
          </w:p>
        </w:tc>
        <w:tc>
          <w:tcPr>
            <w:tcW w:w="2322" w:type="dxa"/>
            <w:vAlign w:val="center"/>
          </w:tcPr>
          <w:p w:rsidR="00F97C80" w:rsidRPr="000F054D" w:rsidRDefault="00F97C80" w:rsidP="00B67C5C">
            <w:pPr>
              <w:rPr>
                <w:sz w:val="18"/>
                <w:szCs w:val="18"/>
              </w:rPr>
            </w:pPr>
            <w:r>
              <w:rPr>
                <w:sz w:val="18"/>
                <w:szCs w:val="18"/>
              </w:rPr>
              <w:t>Onset Date</w:t>
            </w:r>
          </w:p>
        </w:tc>
        <w:tc>
          <w:tcPr>
            <w:tcW w:w="3592" w:type="dxa"/>
            <w:vAlign w:val="center"/>
          </w:tcPr>
          <w:p w:rsidR="00F97C80" w:rsidRPr="00B4710E" w:rsidRDefault="00F97C80" w:rsidP="00B67C5C">
            <w:pPr>
              <w:rPr>
                <w:sz w:val="18"/>
                <w:szCs w:val="18"/>
              </w:rPr>
            </w:pPr>
            <w:r w:rsidRPr="00B4710E">
              <w:rPr>
                <w:sz w:val="18"/>
                <w:szCs w:val="18"/>
              </w:rPr>
              <w:t>Date of the observation of the reaction</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62"/>
          <w:jc w:val="center"/>
        </w:trPr>
        <w:tc>
          <w:tcPr>
            <w:tcW w:w="1553" w:type="dxa"/>
            <w:vMerge/>
            <w:shd w:val="clear" w:color="auto" w:fill="auto"/>
            <w:vAlign w:val="center"/>
          </w:tcPr>
          <w:p w:rsidR="00F97C80" w:rsidRDefault="00F97C80" w:rsidP="00B67C5C">
            <w:pPr>
              <w:jc w:val="center"/>
              <w:rPr>
                <w:b/>
                <w:sz w:val="18"/>
                <w:szCs w:val="18"/>
              </w:rPr>
            </w:pPr>
          </w:p>
        </w:tc>
        <w:tc>
          <w:tcPr>
            <w:tcW w:w="1941" w:type="dxa"/>
            <w:vMerge/>
            <w:vAlign w:val="center"/>
          </w:tcPr>
          <w:p w:rsidR="00F97C80" w:rsidRDefault="00F97C80" w:rsidP="00B67C5C">
            <w:pPr>
              <w:ind w:left="36"/>
              <w:rPr>
                <w:sz w:val="18"/>
                <w:szCs w:val="18"/>
              </w:rPr>
            </w:pPr>
          </w:p>
        </w:tc>
        <w:tc>
          <w:tcPr>
            <w:tcW w:w="2322" w:type="dxa"/>
            <w:vAlign w:val="center"/>
          </w:tcPr>
          <w:p w:rsidR="00F97C80" w:rsidRPr="000F054D" w:rsidRDefault="00F97C80" w:rsidP="00B67C5C">
            <w:pPr>
              <w:rPr>
                <w:sz w:val="18"/>
                <w:szCs w:val="18"/>
              </w:rPr>
            </w:pPr>
            <w:r w:rsidRPr="000F054D">
              <w:rPr>
                <w:sz w:val="18"/>
                <w:szCs w:val="18"/>
              </w:rPr>
              <w:t>Agent</w:t>
            </w:r>
          </w:p>
        </w:tc>
        <w:tc>
          <w:tcPr>
            <w:tcW w:w="3592" w:type="dxa"/>
            <w:vAlign w:val="center"/>
          </w:tcPr>
          <w:p w:rsidR="00F97C80" w:rsidRPr="000F054D" w:rsidRDefault="00F97C80" w:rsidP="00B67C5C">
            <w:pPr>
              <w:rPr>
                <w:sz w:val="18"/>
                <w:szCs w:val="18"/>
              </w:rPr>
            </w:pPr>
            <w:r w:rsidRPr="000F054D">
              <w:rPr>
                <w:sz w:val="18"/>
                <w:szCs w:val="18"/>
              </w:rPr>
              <w:t>Describes the agent (drug, food, chemical agent, etc) that is responsible for the adverse reaction</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62"/>
          <w:jc w:val="center"/>
        </w:trPr>
        <w:tc>
          <w:tcPr>
            <w:tcW w:w="1553" w:type="dxa"/>
            <w:vMerge/>
            <w:shd w:val="clear" w:color="auto" w:fill="auto"/>
            <w:vAlign w:val="center"/>
          </w:tcPr>
          <w:p w:rsidR="00F97C80" w:rsidRDefault="00F97C80" w:rsidP="00B67C5C">
            <w:pPr>
              <w:jc w:val="center"/>
              <w:rPr>
                <w:b/>
                <w:sz w:val="18"/>
                <w:szCs w:val="18"/>
              </w:rPr>
            </w:pPr>
          </w:p>
        </w:tc>
        <w:tc>
          <w:tcPr>
            <w:tcW w:w="1941" w:type="dxa"/>
            <w:vMerge/>
            <w:vAlign w:val="center"/>
          </w:tcPr>
          <w:p w:rsidR="00F97C80" w:rsidRDefault="00F97C80" w:rsidP="00B67C5C">
            <w:pPr>
              <w:ind w:left="36"/>
              <w:rPr>
                <w:sz w:val="18"/>
                <w:szCs w:val="18"/>
              </w:rPr>
            </w:pPr>
          </w:p>
        </w:tc>
        <w:tc>
          <w:tcPr>
            <w:tcW w:w="2322" w:type="dxa"/>
            <w:vAlign w:val="center"/>
          </w:tcPr>
          <w:p w:rsidR="00F97C80" w:rsidRPr="000F054D" w:rsidRDefault="00F97C80" w:rsidP="00B67C5C">
            <w:pPr>
              <w:rPr>
                <w:sz w:val="18"/>
                <w:szCs w:val="18"/>
              </w:rPr>
            </w:pPr>
            <w:r w:rsidRPr="000F054D">
              <w:rPr>
                <w:sz w:val="18"/>
                <w:szCs w:val="18"/>
              </w:rPr>
              <w:t>Agent  id code</w:t>
            </w:r>
          </w:p>
        </w:tc>
        <w:tc>
          <w:tcPr>
            <w:tcW w:w="3592" w:type="dxa"/>
            <w:vAlign w:val="center"/>
          </w:tcPr>
          <w:p w:rsidR="00F97C80" w:rsidRPr="000F054D" w:rsidRDefault="00F97C80" w:rsidP="00B67C5C">
            <w:pPr>
              <w:rPr>
                <w:sz w:val="18"/>
                <w:szCs w:val="18"/>
              </w:rPr>
            </w:pPr>
            <w:r w:rsidRPr="000F054D">
              <w:rPr>
                <w:sz w:val="18"/>
                <w:szCs w:val="18"/>
              </w:rPr>
              <w:t>Normalized identifier</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302"/>
          <w:jc w:val="center"/>
        </w:trPr>
        <w:tc>
          <w:tcPr>
            <w:tcW w:w="1553" w:type="dxa"/>
            <w:vMerge w:val="restart"/>
            <w:vAlign w:val="center"/>
          </w:tcPr>
          <w:p w:rsidR="00F97C80" w:rsidRPr="00BB0DDE" w:rsidRDefault="00F97C80" w:rsidP="00B67C5C">
            <w:pPr>
              <w:jc w:val="center"/>
              <w:rPr>
                <w:b/>
                <w:sz w:val="18"/>
                <w:szCs w:val="18"/>
              </w:rPr>
            </w:pPr>
            <w:r>
              <w:rPr>
                <w:b/>
                <w:sz w:val="18"/>
                <w:szCs w:val="18"/>
              </w:rPr>
              <w:t>History of past illness</w:t>
            </w:r>
          </w:p>
        </w:tc>
        <w:tc>
          <w:tcPr>
            <w:tcW w:w="1941" w:type="dxa"/>
            <w:vMerge w:val="restart"/>
            <w:vAlign w:val="center"/>
          </w:tcPr>
          <w:p w:rsidR="00F97C80" w:rsidRPr="00BB0DDE" w:rsidRDefault="00F97C80" w:rsidP="00B67C5C">
            <w:pPr>
              <w:ind w:left="36"/>
              <w:rPr>
                <w:sz w:val="18"/>
                <w:szCs w:val="18"/>
              </w:rPr>
            </w:pPr>
            <w:r>
              <w:rPr>
                <w:sz w:val="18"/>
                <w:szCs w:val="18"/>
              </w:rPr>
              <w:t>Vaccinations</w:t>
            </w:r>
          </w:p>
        </w:tc>
        <w:tc>
          <w:tcPr>
            <w:tcW w:w="2322" w:type="dxa"/>
            <w:vAlign w:val="center"/>
          </w:tcPr>
          <w:p w:rsidR="00F97C80" w:rsidRPr="00BB0DDE" w:rsidRDefault="00F97C80" w:rsidP="00B67C5C">
            <w:pPr>
              <w:autoSpaceDE w:val="0"/>
              <w:autoSpaceDN w:val="0"/>
              <w:adjustRightInd w:val="0"/>
              <w:rPr>
                <w:bCs/>
                <w:sz w:val="18"/>
                <w:szCs w:val="18"/>
                <w:lang w:eastAsia="es-ES"/>
              </w:rPr>
            </w:pPr>
            <w:r>
              <w:rPr>
                <w:bCs/>
                <w:sz w:val="18"/>
                <w:szCs w:val="18"/>
                <w:lang w:eastAsia="es-ES"/>
              </w:rPr>
              <w:t>Vaccinations</w:t>
            </w:r>
          </w:p>
        </w:tc>
        <w:tc>
          <w:tcPr>
            <w:tcW w:w="3592" w:type="dxa"/>
            <w:vAlign w:val="center"/>
          </w:tcPr>
          <w:p w:rsidR="00F97C80" w:rsidRPr="00BB0DDE" w:rsidRDefault="00F97C80" w:rsidP="00B67C5C">
            <w:pPr>
              <w:rPr>
                <w:sz w:val="18"/>
                <w:szCs w:val="18"/>
              </w:rPr>
            </w:pPr>
            <w:r>
              <w:rPr>
                <w:sz w:val="18"/>
                <w:szCs w:val="18"/>
              </w:rPr>
              <w:t xml:space="preserve">Contains </w:t>
            </w:r>
            <w:r w:rsidRPr="003B309C">
              <w:rPr>
                <w:sz w:val="18"/>
                <w:szCs w:val="18"/>
              </w:rPr>
              <w:t>each disease against which immunization was given</w:t>
            </w:r>
          </w:p>
        </w:tc>
        <w:tc>
          <w:tcPr>
            <w:tcW w:w="1932" w:type="dxa"/>
            <w:vAlign w:val="center"/>
          </w:tcPr>
          <w:p w:rsidR="00F97C80" w:rsidRPr="00BB0DDE"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308"/>
          <w:jc w:val="center"/>
        </w:trPr>
        <w:tc>
          <w:tcPr>
            <w:tcW w:w="1553" w:type="dxa"/>
            <w:vMerge/>
            <w:vAlign w:val="center"/>
          </w:tcPr>
          <w:p w:rsidR="00F97C80" w:rsidRDefault="00F97C80" w:rsidP="00B67C5C">
            <w:pPr>
              <w:jc w:val="center"/>
              <w:rPr>
                <w:b/>
                <w:sz w:val="18"/>
                <w:szCs w:val="18"/>
              </w:rPr>
            </w:pPr>
          </w:p>
        </w:tc>
        <w:tc>
          <w:tcPr>
            <w:tcW w:w="1941" w:type="dxa"/>
            <w:vMerge/>
            <w:vAlign w:val="center"/>
          </w:tcPr>
          <w:p w:rsidR="00F97C80" w:rsidRDefault="00F97C80" w:rsidP="00B67C5C">
            <w:pPr>
              <w:ind w:left="36"/>
              <w:rPr>
                <w:sz w:val="18"/>
                <w:szCs w:val="18"/>
              </w:rPr>
            </w:pPr>
          </w:p>
        </w:tc>
        <w:tc>
          <w:tcPr>
            <w:tcW w:w="2322" w:type="dxa"/>
            <w:vAlign w:val="center"/>
          </w:tcPr>
          <w:p w:rsidR="00F97C80" w:rsidRDefault="00F97C80" w:rsidP="00B67C5C">
            <w:pPr>
              <w:autoSpaceDE w:val="0"/>
              <w:autoSpaceDN w:val="0"/>
              <w:adjustRightInd w:val="0"/>
              <w:rPr>
                <w:bCs/>
                <w:sz w:val="18"/>
                <w:szCs w:val="18"/>
                <w:lang w:eastAsia="es-ES"/>
              </w:rPr>
            </w:pPr>
            <w:r>
              <w:rPr>
                <w:bCs/>
                <w:sz w:val="18"/>
                <w:szCs w:val="18"/>
                <w:lang w:eastAsia="es-ES"/>
              </w:rPr>
              <w:t>Brand name</w:t>
            </w:r>
          </w:p>
        </w:tc>
        <w:tc>
          <w:tcPr>
            <w:tcW w:w="3592" w:type="dxa"/>
            <w:vAlign w:val="center"/>
          </w:tcPr>
          <w:p w:rsidR="00F97C80" w:rsidRPr="00BB0DDE" w:rsidRDefault="00F97C80" w:rsidP="00B67C5C">
            <w:pPr>
              <w:rPr>
                <w:sz w:val="18"/>
                <w:szCs w:val="18"/>
              </w:rPr>
            </w:pP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35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ind w:left="36"/>
              <w:rPr>
                <w:sz w:val="18"/>
                <w:szCs w:val="18"/>
              </w:rPr>
            </w:pPr>
          </w:p>
        </w:tc>
        <w:tc>
          <w:tcPr>
            <w:tcW w:w="2322" w:type="dxa"/>
            <w:tcBorders>
              <w:bottom w:val="single" w:sz="4" w:space="0" w:color="auto"/>
            </w:tcBorders>
            <w:vAlign w:val="center"/>
          </w:tcPr>
          <w:p w:rsidR="00F97C80" w:rsidRPr="00BB0DDE" w:rsidRDefault="00F97C80" w:rsidP="00B67C5C">
            <w:pPr>
              <w:autoSpaceDE w:val="0"/>
              <w:autoSpaceDN w:val="0"/>
              <w:adjustRightInd w:val="0"/>
              <w:rPr>
                <w:bCs/>
                <w:sz w:val="18"/>
                <w:szCs w:val="18"/>
                <w:lang w:eastAsia="es-ES"/>
              </w:rPr>
            </w:pPr>
            <w:r>
              <w:rPr>
                <w:bCs/>
                <w:sz w:val="18"/>
                <w:szCs w:val="18"/>
                <w:lang w:eastAsia="es-ES"/>
              </w:rPr>
              <w:t>Vaccinations id code</w:t>
            </w:r>
          </w:p>
        </w:tc>
        <w:tc>
          <w:tcPr>
            <w:tcW w:w="3592" w:type="dxa"/>
            <w:tcBorders>
              <w:bottom w:val="single" w:sz="4" w:space="0" w:color="auto"/>
            </w:tcBorders>
            <w:vAlign w:val="center"/>
          </w:tcPr>
          <w:p w:rsidR="00F97C80" w:rsidRPr="00BB0DDE" w:rsidRDefault="00F97C80" w:rsidP="00B67C5C">
            <w:pPr>
              <w:rPr>
                <w:sz w:val="18"/>
                <w:szCs w:val="18"/>
              </w:rPr>
            </w:pPr>
            <w:r w:rsidRPr="00BB0DDE">
              <w:rPr>
                <w:sz w:val="18"/>
                <w:szCs w:val="18"/>
              </w:rPr>
              <w:t xml:space="preserve">Normalized identifier </w:t>
            </w:r>
          </w:p>
        </w:tc>
        <w:tc>
          <w:tcPr>
            <w:tcW w:w="1932" w:type="dxa"/>
            <w:tcBorders>
              <w:bottom w:val="single" w:sz="4" w:space="0" w:color="auto"/>
            </w:tcBorders>
            <w:vAlign w:val="center"/>
          </w:tcPr>
          <w:p w:rsidR="00F97C80" w:rsidRPr="00BB0DDE" w:rsidRDefault="00F97C80" w:rsidP="00B67C5C">
            <w:pPr>
              <w:jc w:val="center"/>
              <w:rPr>
                <w:sz w:val="18"/>
                <w:szCs w:val="18"/>
              </w:rPr>
            </w:pPr>
            <w:r>
              <w:rPr>
                <w:sz w:val="18"/>
                <w:szCs w:val="18"/>
              </w:rPr>
              <w:t>Ext</w:t>
            </w:r>
          </w:p>
        </w:tc>
        <w:tc>
          <w:tcPr>
            <w:tcW w:w="1801" w:type="dxa"/>
            <w:tcBorders>
              <w:bottom w:val="single" w:sz="4" w:space="0" w:color="auto"/>
            </w:tcBorders>
            <w:vAlign w:val="center"/>
          </w:tcPr>
          <w:p w:rsidR="00F97C80" w:rsidRDefault="00F97C80" w:rsidP="00B67C5C">
            <w:pPr>
              <w:jc w:val="center"/>
              <w:rPr>
                <w:sz w:val="18"/>
                <w:szCs w:val="18"/>
              </w:rPr>
            </w:pPr>
            <w:r>
              <w:rPr>
                <w:sz w:val="18"/>
                <w:szCs w:val="18"/>
              </w:rPr>
              <w:t>No</w:t>
            </w:r>
          </w:p>
        </w:tc>
      </w:tr>
      <w:tr w:rsidR="00F97C80" w:rsidRPr="00BB0DDE" w:rsidTr="00B67C5C">
        <w:trPr>
          <w:trHeight w:val="285"/>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ind w:left="36"/>
              <w:rPr>
                <w:sz w:val="18"/>
                <w:szCs w:val="18"/>
              </w:rPr>
            </w:pPr>
          </w:p>
        </w:tc>
        <w:tc>
          <w:tcPr>
            <w:tcW w:w="2322" w:type="dxa"/>
            <w:vAlign w:val="center"/>
          </w:tcPr>
          <w:p w:rsidR="00F97C80" w:rsidRDefault="00F97C80" w:rsidP="00B67C5C">
            <w:pPr>
              <w:autoSpaceDE w:val="0"/>
              <w:autoSpaceDN w:val="0"/>
              <w:adjustRightInd w:val="0"/>
              <w:rPr>
                <w:bCs/>
                <w:sz w:val="18"/>
                <w:szCs w:val="18"/>
                <w:lang w:eastAsia="es-ES"/>
              </w:rPr>
            </w:pPr>
            <w:r>
              <w:rPr>
                <w:bCs/>
                <w:sz w:val="18"/>
                <w:szCs w:val="18"/>
                <w:lang w:eastAsia="es-ES"/>
              </w:rPr>
              <w:t>Vaccination</w:t>
            </w:r>
            <w:r w:rsidRPr="00BB0DDE">
              <w:rPr>
                <w:sz w:val="18"/>
                <w:szCs w:val="18"/>
                <w:lang w:eastAsia="es-ES"/>
              </w:rPr>
              <w:t xml:space="preserve"> Date</w:t>
            </w:r>
          </w:p>
        </w:tc>
        <w:tc>
          <w:tcPr>
            <w:tcW w:w="3592" w:type="dxa"/>
            <w:vAlign w:val="center"/>
          </w:tcPr>
          <w:p w:rsidR="00F97C80" w:rsidRPr="00BB0DDE" w:rsidRDefault="00F97C80" w:rsidP="00B67C5C">
            <w:pPr>
              <w:rPr>
                <w:sz w:val="18"/>
                <w:szCs w:val="18"/>
              </w:rPr>
            </w:pPr>
            <w:r>
              <w:rPr>
                <w:sz w:val="18"/>
                <w:szCs w:val="18"/>
              </w:rPr>
              <w:t>T</w:t>
            </w:r>
            <w:r w:rsidRPr="003B309C">
              <w:rPr>
                <w:sz w:val="18"/>
                <w:szCs w:val="18"/>
              </w:rPr>
              <w:t>he date the immunization was received</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77"/>
          <w:jc w:val="center"/>
        </w:trPr>
        <w:tc>
          <w:tcPr>
            <w:tcW w:w="1553" w:type="dxa"/>
            <w:vMerge/>
            <w:vAlign w:val="center"/>
          </w:tcPr>
          <w:p w:rsidR="00F97C80" w:rsidRPr="00BB0DDE" w:rsidRDefault="00F97C80" w:rsidP="00B67C5C">
            <w:pPr>
              <w:jc w:val="center"/>
              <w:rPr>
                <w:b/>
                <w:sz w:val="18"/>
                <w:szCs w:val="18"/>
              </w:rPr>
            </w:pPr>
          </w:p>
        </w:tc>
        <w:tc>
          <w:tcPr>
            <w:tcW w:w="1941" w:type="dxa"/>
            <w:vMerge w:val="restart"/>
            <w:vAlign w:val="center"/>
          </w:tcPr>
          <w:p w:rsidR="00F97C80" w:rsidRPr="00BB0DDE" w:rsidRDefault="00F97C80" w:rsidP="00B67C5C">
            <w:pPr>
              <w:ind w:left="36"/>
              <w:rPr>
                <w:sz w:val="18"/>
                <w:szCs w:val="18"/>
              </w:rPr>
            </w:pPr>
            <w:r w:rsidRPr="00BB0DDE">
              <w:rPr>
                <w:sz w:val="18"/>
                <w:szCs w:val="18"/>
              </w:rPr>
              <w:t>List of Resolved, Closed or Inactive</w:t>
            </w:r>
            <w:r>
              <w:rPr>
                <w:sz w:val="18"/>
                <w:szCs w:val="18"/>
              </w:rPr>
              <w:t xml:space="preserve"> problems</w:t>
            </w:r>
            <w:r w:rsidRPr="00BB0DDE">
              <w:rPr>
                <w:sz w:val="18"/>
                <w:szCs w:val="18"/>
              </w:rPr>
              <w:t xml:space="preserve"> </w:t>
            </w:r>
          </w:p>
        </w:tc>
        <w:tc>
          <w:tcPr>
            <w:tcW w:w="2322" w:type="dxa"/>
            <w:tcBorders>
              <w:bottom w:val="single" w:sz="4" w:space="0" w:color="auto"/>
            </w:tcBorders>
            <w:vAlign w:val="center"/>
          </w:tcPr>
          <w:p w:rsidR="00F97C80" w:rsidRPr="00BB0DDE" w:rsidRDefault="00F97C80" w:rsidP="00B67C5C">
            <w:pPr>
              <w:autoSpaceDE w:val="0"/>
              <w:autoSpaceDN w:val="0"/>
              <w:adjustRightInd w:val="0"/>
              <w:rPr>
                <w:sz w:val="18"/>
                <w:szCs w:val="18"/>
              </w:rPr>
            </w:pPr>
            <w:r w:rsidRPr="00BB0DDE">
              <w:rPr>
                <w:bCs/>
                <w:sz w:val="18"/>
                <w:szCs w:val="18"/>
                <w:lang w:eastAsia="es-ES"/>
              </w:rPr>
              <w:t>Problem Description</w:t>
            </w:r>
          </w:p>
        </w:tc>
        <w:tc>
          <w:tcPr>
            <w:tcW w:w="3592" w:type="dxa"/>
            <w:tcBorders>
              <w:bottom w:val="single" w:sz="4" w:space="0" w:color="auto"/>
            </w:tcBorders>
            <w:vAlign w:val="center"/>
          </w:tcPr>
          <w:p w:rsidR="00F97C80" w:rsidRPr="00AD7B87" w:rsidRDefault="00F97C80" w:rsidP="00B67C5C">
            <w:pPr>
              <w:rPr>
                <w:sz w:val="18"/>
                <w:szCs w:val="18"/>
              </w:rPr>
            </w:pPr>
            <w:r>
              <w:rPr>
                <w:sz w:val="18"/>
                <w:szCs w:val="18"/>
              </w:rPr>
              <w:t>P</w:t>
            </w:r>
            <w:r w:rsidRPr="00BB0DDE">
              <w:rPr>
                <w:sz w:val="18"/>
                <w:szCs w:val="18"/>
              </w:rPr>
              <w:t xml:space="preserve">roblems </w:t>
            </w:r>
            <w:r>
              <w:rPr>
                <w:sz w:val="18"/>
                <w:szCs w:val="18"/>
              </w:rPr>
              <w:t xml:space="preserve">or diagnosis not included under the definition of ‘Current problems or diagnosis’. </w:t>
            </w:r>
            <w:r w:rsidRPr="00AD7B87">
              <w:rPr>
                <w:sz w:val="18"/>
                <w:szCs w:val="18"/>
              </w:rPr>
              <w:t xml:space="preserve">Example: hepatic cyst (the patient has been treated with an hepatic cystectomy </w:t>
            </w:r>
            <w:r>
              <w:rPr>
                <w:sz w:val="18"/>
                <w:szCs w:val="18"/>
              </w:rPr>
              <w:t>that solved the problem and therefore it´s a closed problem</w:t>
            </w:r>
            <w:r w:rsidRPr="00AD7B87">
              <w:rPr>
                <w:sz w:val="18"/>
                <w:szCs w:val="18"/>
              </w:rPr>
              <w:t>)</w:t>
            </w:r>
          </w:p>
        </w:tc>
        <w:tc>
          <w:tcPr>
            <w:tcW w:w="1932" w:type="dxa"/>
            <w:tcBorders>
              <w:bottom w:val="single" w:sz="4" w:space="0" w:color="auto"/>
            </w:tcBorders>
            <w:vAlign w:val="center"/>
          </w:tcPr>
          <w:p w:rsidR="00F97C80" w:rsidRDefault="00F97C80" w:rsidP="00B67C5C">
            <w:pPr>
              <w:jc w:val="center"/>
              <w:rPr>
                <w:sz w:val="18"/>
                <w:szCs w:val="18"/>
              </w:rPr>
            </w:pPr>
            <w:r>
              <w:rPr>
                <w:sz w:val="18"/>
                <w:szCs w:val="18"/>
              </w:rPr>
              <w:t>Ext</w:t>
            </w:r>
          </w:p>
        </w:tc>
        <w:tc>
          <w:tcPr>
            <w:tcW w:w="1801" w:type="dxa"/>
            <w:tcBorders>
              <w:bottom w:val="single" w:sz="4" w:space="0" w:color="auto"/>
            </w:tcBorders>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shd w:val="clear" w:color="auto" w:fill="auto"/>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rPr>
                <w:sz w:val="18"/>
                <w:szCs w:val="18"/>
              </w:rPr>
            </w:pPr>
          </w:p>
        </w:tc>
        <w:tc>
          <w:tcPr>
            <w:tcW w:w="2322" w:type="dxa"/>
            <w:vAlign w:val="center"/>
          </w:tcPr>
          <w:p w:rsidR="00F97C80" w:rsidRPr="00BB0DDE" w:rsidRDefault="00F97C80" w:rsidP="00B67C5C">
            <w:pPr>
              <w:rPr>
                <w:sz w:val="18"/>
                <w:szCs w:val="18"/>
              </w:rPr>
            </w:pPr>
            <w:r w:rsidRPr="00BB0DDE">
              <w:rPr>
                <w:sz w:val="18"/>
                <w:szCs w:val="18"/>
              </w:rPr>
              <w:t>Problem Id (code)</w:t>
            </w:r>
          </w:p>
        </w:tc>
        <w:tc>
          <w:tcPr>
            <w:tcW w:w="3592" w:type="dxa"/>
            <w:vAlign w:val="center"/>
          </w:tcPr>
          <w:p w:rsidR="00F97C80" w:rsidRPr="00BB0DDE" w:rsidRDefault="00F97C80" w:rsidP="00B67C5C">
            <w:pPr>
              <w:rPr>
                <w:sz w:val="18"/>
                <w:szCs w:val="18"/>
              </w:rPr>
            </w:pPr>
            <w:r w:rsidRPr="00BB0DDE">
              <w:rPr>
                <w:sz w:val="18"/>
                <w:szCs w:val="18"/>
              </w:rPr>
              <w:t>Normali</w:t>
            </w:r>
            <w:r>
              <w:rPr>
                <w:sz w:val="18"/>
                <w:szCs w:val="18"/>
              </w:rPr>
              <w:t>z</w:t>
            </w:r>
            <w:r w:rsidRPr="00BB0DDE">
              <w:rPr>
                <w:sz w:val="18"/>
                <w:szCs w:val="18"/>
              </w:rPr>
              <w:t>ed identifier</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rPr>
                <w:sz w:val="18"/>
                <w:szCs w:val="18"/>
              </w:rPr>
            </w:pPr>
          </w:p>
        </w:tc>
        <w:tc>
          <w:tcPr>
            <w:tcW w:w="2322" w:type="dxa"/>
            <w:vAlign w:val="center"/>
          </w:tcPr>
          <w:p w:rsidR="00F97C80" w:rsidRPr="00BB0DDE" w:rsidRDefault="00F97C80" w:rsidP="00B67C5C">
            <w:pPr>
              <w:rPr>
                <w:sz w:val="18"/>
                <w:szCs w:val="18"/>
              </w:rPr>
            </w:pPr>
            <w:r>
              <w:rPr>
                <w:sz w:val="18"/>
                <w:szCs w:val="18"/>
              </w:rPr>
              <w:t>On set time</w:t>
            </w:r>
          </w:p>
        </w:tc>
        <w:tc>
          <w:tcPr>
            <w:tcW w:w="3592" w:type="dxa"/>
            <w:vAlign w:val="center"/>
          </w:tcPr>
          <w:p w:rsidR="00F97C80" w:rsidRPr="00BB0DDE" w:rsidRDefault="00F97C80" w:rsidP="00B67C5C">
            <w:pPr>
              <w:rPr>
                <w:sz w:val="18"/>
                <w:szCs w:val="18"/>
              </w:rPr>
            </w:pPr>
            <w:r w:rsidRPr="00686B22">
              <w:rPr>
                <w:sz w:val="18"/>
                <w:szCs w:val="18"/>
              </w:rPr>
              <w:t>Date of problem onset</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rPr>
                <w:sz w:val="18"/>
                <w:szCs w:val="18"/>
              </w:rPr>
            </w:pPr>
          </w:p>
        </w:tc>
        <w:tc>
          <w:tcPr>
            <w:tcW w:w="2322" w:type="dxa"/>
            <w:vAlign w:val="center"/>
          </w:tcPr>
          <w:p w:rsidR="00F97C80" w:rsidRDefault="00F97C80" w:rsidP="00B67C5C">
            <w:pPr>
              <w:rPr>
                <w:sz w:val="18"/>
                <w:szCs w:val="18"/>
              </w:rPr>
            </w:pPr>
            <w:r w:rsidRPr="00686B22">
              <w:rPr>
                <w:sz w:val="18"/>
                <w:szCs w:val="18"/>
              </w:rPr>
              <w:t>End date</w:t>
            </w:r>
          </w:p>
        </w:tc>
        <w:tc>
          <w:tcPr>
            <w:tcW w:w="3592" w:type="dxa"/>
            <w:vAlign w:val="center"/>
          </w:tcPr>
          <w:p w:rsidR="00F97C80" w:rsidRPr="00BB0DDE" w:rsidRDefault="00F97C80" w:rsidP="00B67C5C">
            <w:pPr>
              <w:rPr>
                <w:sz w:val="18"/>
                <w:szCs w:val="18"/>
              </w:rPr>
            </w:pPr>
            <w:r w:rsidRPr="00686B22">
              <w:rPr>
                <w:sz w:val="18"/>
                <w:szCs w:val="18"/>
              </w:rPr>
              <w:t>Problem resolution date</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666AA1" w:rsidTr="00B67C5C">
        <w:trPr>
          <w:trHeight w:val="258"/>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rPr>
                <w:sz w:val="18"/>
                <w:szCs w:val="18"/>
              </w:rPr>
            </w:pPr>
          </w:p>
        </w:tc>
        <w:tc>
          <w:tcPr>
            <w:tcW w:w="2322" w:type="dxa"/>
            <w:vAlign w:val="center"/>
          </w:tcPr>
          <w:p w:rsidR="00F97C80" w:rsidRPr="0047489F" w:rsidRDefault="00F97C80" w:rsidP="00B67C5C">
            <w:pPr>
              <w:rPr>
                <w:sz w:val="18"/>
                <w:szCs w:val="18"/>
              </w:rPr>
            </w:pPr>
            <w:r w:rsidRPr="0047489F">
              <w:rPr>
                <w:sz w:val="18"/>
                <w:szCs w:val="18"/>
              </w:rPr>
              <w:t xml:space="preserve">Resolution Circumstances </w:t>
            </w:r>
          </w:p>
        </w:tc>
        <w:tc>
          <w:tcPr>
            <w:tcW w:w="3592" w:type="dxa"/>
            <w:vAlign w:val="center"/>
          </w:tcPr>
          <w:p w:rsidR="00F97C80" w:rsidRPr="0047489F" w:rsidRDefault="00F97C80" w:rsidP="00B67C5C">
            <w:pPr>
              <w:rPr>
                <w:sz w:val="18"/>
                <w:szCs w:val="18"/>
              </w:rPr>
            </w:pPr>
            <w:r w:rsidRPr="00853DD8">
              <w:rPr>
                <w:sz w:val="18"/>
                <w:szCs w:val="18"/>
              </w:rPr>
              <w:t xml:space="preserve">Describes the reason by which the problem changed the status from </w:t>
            </w:r>
            <w:r>
              <w:rPr>
                <w:sz w:val="18"/>
                <w:szCs w:val="18"/>
              </w:rPr>
              <w:t>current to</w:t>
            </w:r>
            <w:r w:rsidRPr="00853DD8">
              <w:rPr>
                <w:sz w:val="18"/>
                <w:szCs w:val="18"/>
              </w:rPr>
              <w:t xml:space="preserve"> inactive (e.g. surgical procedure, medical treatment, </w:t>
            </w:r>
            <w:r>
              <w:rPr>
                <w:sz w:val="18"/>
                <w:szCs w:val="18"/>
              </w:rPr>
              <w:t>etc</w:t>
            </w:r>
            <w:r w:rsidRPr="00853DD8">
              <w:rPr>
                <w:sz w:val="18"/>
                <w:szCs w:val="18"/>
              </w:rPr>
              <w:t xml:space="preserve">). </w:t>
            </w:r>
            <w:r>
              <w:rPr>
                <w:sz w:val="18"/>
                <w:szCs w:val="18"/>
              </w:rPr>
              <w:t>This field includes ‘free text’ if the resolution circumstances are not already included in other fields. Example: It can happen that this field is already included in other like Su</w:t>
            </w:r>
            <w:r w:rsidRPr="00853DD8">
              <w:rPr>
                <w:sz w:val="18"/>
                <w:szCs w:val="18"/>
              </w:rPr>
              <w:t xml:space="preserve">rgical </w:t>
            </w:r>
            <w:r w:rsidRPr="00853DD8">
              <w:rPr>
                <w:sz w:val="18"/>
                <w:szCs w:val="18"/>
              </w:rPr>
              <w:lastRenderedPageBreak/>
              <w:t xml:space="preserve">Procedure, medical device </w:t>
            </w:r>
            <w:proofErr w:type="spellStart"/>
            <w:r w:rsidRPr="00853DD8">
              <w:rPr>
                <w:sz w:val="18"/>
                <w:szCs w:val="18"/>
              </w:rPr>
              <w:t>etc</w:t>
            </w:r>
            <w:proofErr w:type="spellEnd"/>
            <w:r>
              <w:rPr>
                <w:sz w:val="18"/>
                <w:szCs w:val="18"/>
              </w:rPr>
              <w:t xml:space="preserve">, </w:t>
            </w:r>
            <w:proofErr w:type="spellStart"/>
            <w:r>
              <w:rPr>
                <w:sz w:val="18"/>
                <w:szCs w:val="18"/>
              </w:rPr>
              <w:t>eg</w:t>
            </w:r>
            <w:proofErr w:type="spellEnd"/>
            <w:r>
              <w:rPr>
                <w:sz w:val="18"/>
                <w:szCs w:val="18"/>
              </w:rPr>
              <w:t>:</w:t>
            </w:r>
            <w:r w:rsidRPr="00853DD8">
              <w:rPr>
                <w:sz w:val="18"/>
                <w:szCs w:val="18"/>
              </w:rPr>
              <w:t xml:space="preserve"> hepatic cystectomy (this </w:t>
            </w:r>
            <w:proofErr w:type="spellStart"/>
            <w:r w:rsidRPr="00853DD8">
              <w:rPr>
                <w:sz w:val="18"/>
                <w:szCs w:val="18"/>
              </w:rPr>
              <w:t>wil</w:t>
            </w:r>
            <w:proofErr w:type="spellEnd"/>
            <w:r w:rsidRPr="00853DD8">
              <w:rPr>
                <w:sz w:val="18"/>
                <w:szCs w:val="18"/>
              </w:rPr>
              <w:t xml:space="preserve"> be the ‘Resolution Circumstances’ for the problem ‘hepatic cyst’ and will be included in surgical procedures)</w:t>
            </w:r>
          </w:p>
        </w:tc>
        <w:tc>
          <w:tcPr>
            <w:tcW w:w="1932" w:type="dxa"/>
            <w:vAlign w:val="center"/>
          </w:tcPr>
          <w:p w:rsidR="00F97C80" w:rsidRDefault="00F97C80" w:rsidP="00B67C5C">
            <w:pPr>
              <w:jc w:val="center"/>
              <w:rPr>
                <w:sz w:val="18"/>
                <w:szCs w:val="18"/>
              </w:rPr>
            </w:pPr>
            <w:r>
              <w:rPr>
                <w:sz w:val="18"/>
                <w:szCs w:val="18"/>
              </w:rPr>
              <w:lastRenderedPageBreak/>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restart"/>
            <w:vAlign w:val="center"/>
          </w:tcPr>
          <w:p w:rsidR="00F97C80" w:rsidRPr="00BB0DDE" w:rsidRDefault="00F97C80" w:rsidP="00B67C5C">
            <w:pPr>
              <w:rPr>
                <w:sz w:val="18"/>
                <w:szCs w:val="18"/>
              </w:rPr>
            </w:pPr>
            <w:r>
              <w:rPr>
                <w:sz w:val="18"/>
                <w:szCs w:val="18"/>
              </w:rPr>
              <w:t>Surgical Procedures prior to the past six months</w:t>
            </w:r>
          </w:p>
        </w:tc>
        <w:tc>
          <w:tcPr>
            <w:tcW w:w="2322" w:type="dxa"/>
            <w:vAlign w:val="center"/>
          </w:tcPr>
          <w:p w:rsidR="00F97C80" w:rsidRDefault="00F97C80" w:rsidP="00B67C5C">
            <w:pPr>
              <w:rPr>
                <w:bCs/>
                <w:sz w:val="18"/>
                <w:szCs w:val="18"/>
                <w:lang w:eastAsia="es-ES"/>
              </w:rPr>
            </w:pPr>
            <w:r w:rsidRPr="00686B22">
              <w:rPr>
                <w:sz w:val="18"/>
                <w:szCs w:val="18"/>
              </w:rPr>
              <w:t xml:space="preserve">Procedure </w:t>
            </w:r>
            <w:r>
              <w:rPr>
                <w:sz w:val="18"/>
                <w:szCs w:val="18"/>
              </w:rPr>
              <w:t>description</w:t>
            </w:r>
          </w:p>
        </w:tc>
        <w:tc>
          <w:tcPr>
            <w:tcW w:w="3592" w:type="dxa"/>
            <w:vAlign w:val="center"/>
          </w:tcPr>
          <w:p w:rsidR="00F97C80" w:rsidRPr="00686B22" w:rsidRDefault="00F97C80" w:rsidP="00B67C5C">
            <w:pPr>
              <w:rPr>
                <w:sz w:val="18"/>
                <w:szCs w:val="18"/>
              </w:rPr>
            </w:pPr>
            <w:r w:rsidRPr="00686B22">
              <w:rPr>
                <w:sz w:val="18"/>
                <w:szCs w:val="18"/>
                <w:lang w:eastAsia="es-ES"/>
              </w:rPr>
              <w:t>Describes the type of procedure</w:t>
            </w:r>
          </w:p>
        </w:tc>
        <w:tc>
          <w:tcPr>
            <w:tcW w:w="1932" w:type="dxa"/>
            <w:vAlign w:val="center"/>
          </w:tcPr>
          <w:p w:rsidR="00F97C80" w:rsidRPr="00686B22" w:rsidRDefault="00F97C80" w:rsidP="00B67C5C">
            <w:pPr>
              <w:jc w:val="center"/>
              <w:rPr>
                <w:sz w:val="18"/>
                <w:szCs w:val="18"/>
              </w:rPr>
            </w:pPr>
            <w:r>
              <w:rPr>
                <w:sz w:val="18"/>
                <w:szCs w:val="18"/>
              </w:rPr>
              <w:t>Ext</w:t>
            </w:r>
          </w:p>
        </w:tc>
        <w:tc>
          <w:tcPr>
            <w:tcW w:w="1801" w:type="dxa"/>
            <w:vAlign w:val="center"/>
          </w:tcPr>
          <w:p w:rsidR="00F97C80" w:rsidRPr="00686B22"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rPr>
                <w:sz w:val="18"/>
                <w:szCs w:val="18"/>
              </w:rPr>
            </w:pPr>
          </w:p>
        </w:tc>
        <w:tc>
          <w:tcPr>
            <w:tcW w:w="2322" w:type="dxa"/>
            <w:vAlign w:val="center"/>
          </w:tcPr>
          <w:p w:rsidR="00F97C80" w:rsidRDefault="00F97C80" w:rsidP="00B67C5C">
            <w:pPr>
              <w:rPr>
                <w:bCs/>
                <w:sz w:val="18"/>
                <w:szCs w:val="18"/>
                <w:lang w:eastAsia="es-ES"/>
              </w:rPr>
            </w:pPr>
            <w:r w:rsidRPr="00BB0DDE">
              <w:rPr>
                <w:sz w:val="18"/>
                <w:szCs w:val="18"/>
              </w:rPr>
              <w:t>Pro</w:t>
            </w:r>
            <w:r>
              <w:rPr>
                <w:sz w:val="18"/>
                <w:szCs w:val="18"/>
              </w:rPr>
              <w:t xml:space="preserve">cedure </w:t>
            </w:r>
            <w:r w:rsidRPr="00BB0DDE">
              <w:rPr>
                <w:sz w:val="18"/>
                <w:szCs w:val="18"/>
              </w:rPr>
              <w:t>Id (code)</w:t>
            </w:r>
          </w:p>
        </w:tc>
        <w:tc>
          <w:tcPr>
            <w:tcW w:w="3592" w:type="dxa"/>
            <w:vAlign w:val="center"/>
          </w:tcPr>
          <w:p w:rsidR="00F97C80" w:rsidRPr="00686B22" w:rsidRDefault="00F97C80" w:rsidP="00B67C5C">
            <w:pPr>
              <w:rPr>
                <w:sz w:val="18"/>
                <w:szCs w:val="18"/>
              </w:rPr>
            </w:pPr>
            <w:r w:rsidRPr="00BB0DDE">
              <w:rPr>
                <w:sz w:val="18"/>
                <w:szCs w:val="18"/>
              </w:rPr>
              <w:t>Normalized identifier</w:t>
            </w:r>
          </w:p>
        </w:tc>
        <w:tc>
          <w:tcPr>
            <w:tcW w:w="1932" w:type="dxa"/>
            <w:vAlign w:val="center"/>
          </w:tcPr>
          <w:p w:rsidR="00F97C80" w:rsidRPr="00686B22" w:rsidRDefault="00F97C80" w:rsidP="00B67C5C">
            <w:pPr>
              <w:jc w:val="center"/>
              <w:rPr>
                <w:sz w:val="18"/>
                <w:szCs w:val="18"/>
              </w:rPr>
            </w:pPr>
            <w:r>
              <w:rPr>
                <w:sz w:val="18"/>
                <w:szCs w:val="18"/>
              </w:rPr>
              <w:t>Ext</w:t>
            </w:r>
          </w:p>
        </w:tc>
        <w:tc>
          <w:tcPr>
            <w:tcW w:w="1801" w:type="dxa"/>
            <w:vAlign w:val="center"/>
          </w:tcPr>
          <w:p w:rsidR="00F97C80" w:rsidRPr="00686B22"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rPr>
                <w:sz w:val="18"/>
                <w:szCs w:val="18"/>
              </w:rPr>
            </w:pPr>
          </w:p>
        </w:tc>
        <w:tc>
          <w:tcPr>
            <w:tcW w:w="2322" w:type="dxa"/>
            <w:vAlign w:val="center"/>
          </w:tcPr>
          <w:p w:rsidR="00F97C80" w:rsidRPr="00BB0DDE" w:rsidRDefault="00F97C80" w:rsidP="00B67C5C">
            <w:pPr>
              <w:rPr>
                <w:sz w:val="18"/>
                <w:szCs w:val="18"/>
              </w:rPr>
            </w:pPr>
            <w:r w:rsidRPr="00686B22">
              <w:rPr>
                <w:sz w:val="18"/>
                <w:szCs w:val="18"/>
              </w:rPr>
              <w:t>Procedure date</w:t>
            </w:r>
          </w:p>
        </w:tc>
        <w:tc>
          <w:tcPr>
            <w:tcW w:w="3592" w:type="dxa"/>
            <w:vAlign w:val="center"/>
          </w:tcPr>
          <w:p w:rsidR="00F97C80" w:rsidRPr="00BB0DDE" w:rsidRDefault="00F97C80" w:rsidP="00B67C5C">
            <w:pPr>
              <w:rPr>
                <w:sz w:val="18"/>
                <w:szCs w:val="18"/>
              </w:rPr>
            </w:pPr>
            <w:r w:rsidRPr="00686B22">
              <w:rPr>
                <w:sz w:val="18"/>
                <w:szCs w:val="18"/>
                <w:lang w:eastAsia="es-ES"/>
              </w:rPr>
              <w:t>Date when procedure was performed</w:t>
            </w:r>
          </w:p>
        </w:tc>
        <w:tc>
          <w:tcPr>
            <w:tcW w:w="1932" w:type="dxa"/>
            <w:vAlign w:val="center"/>
          </w:tcPr>
          <w:p w:rsidR="00F97C80" w:rsidRPr="00686B22" w:rsidRDefault="00F97C80" w:rsidP="00B67C5C">
            <w:pPr>
              <w:jc w:val="center"/>
              <w:rPr>
                <w:sz w:val="18"/>
                <w:szCs w:val="18"/>
              </w:rPr>
            </w:pPr>
            <w:r>
              <w:rPr>
                <w:sz w:val="18"/>
                <w:szCs w:val="18"/>
              </w:rPr>
              <w:t>Ext</w:t>
            </w:r>
          </w:p>
        </w:tc>
        <w:tc>
          <w:tcPr>
            <w:tcW w:w="1801" w:type="dxa"/>
            <w:vAlign w:val="center"/>
          </w:tcPr>
          <w:p w:rsidR="00F97C80" w:rsidRPr="00686B22"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restart"/>
            <w:vAlign w:val="center"/>
          </w:tcPr>
          <w:p w:rsidR="00F97C80" w:rsidRPr="00BB0DDE" w:rsidRDefault="00F97C80" w:rsidP="00B67C5C">
            <w:pPr>
              <w:rPr>
                <w:b/>
                <w:sz w:val="18"/>
                <w:szCs w:val="18"/>
              </w:rPr>
            </w:pPr>
            <w:r>
              <w:rPr>
                <w:b/>
                <w:bCs/>
                <w:sz w:val="18"/>
                <w:szCs w:val="18"/>
                <w:lang w:eastAsia="es-ES"/>
              </w:rPr>
              <w:t>Medical problems</w:t>
            </w:r>
          </w:p>
        </w:tc>
        <w:tc>
          <w:tcPr>
            <w:tcW w:w="1941" w:type="dxa"/>
            <w:vMerge w:val="restart"/>
            <w:vAlign w:val="center"/>
          </w:tcPr>
          <w:p w:rsidR="00F97C80" w:rsidRPr="00BB0DDE" w:rsidRDefault="00F97C80" w:rsidP="00B67C5C">
            <w:pPr>
              <w:autoSpaceDE w:val="0"/>
              <w:autoSpaceDN w:val="0"/>
              <w:adjustRightInd w:val="0"/>
              <w:rPr>
                <w:sz w:val="18"/>
                <w:szCs w:val="18"/>
              </w:rPr>
            </w:pPr>
            <w:r w:rsidRPr="00BB0DDE">
              <w:rPr>
                <w:sz w:val="18"/>
                <w:szCs w:val="18"/>
              </w:rPr>
              <w:t xml:space="preserve">List of </w:t>
            </w:r>
            <w:r>
              <w:rPr>
                <w:sz w:val="18"/>
                <w:szCs w:val="18"/>
              </w:rPr>
              <w:t xml:space="preserve">Current </w:t>
            </w:r>
            <w:r w:rsidRPr="00BB0DDE">
              <w:rPr>
                <w:sz w:val="18"/>
                <w:szCs w:val="18"/>
              </w:rPr>
              <w:t xml:space="preserve">Problems/Diagnosis. </w:t>
            </w:r>
          </w:p>
        </w:tc>
        <w:tc>
          <w:tcPr>
            <w:tcW w:w="2322" w:type="dxa"/>
            <w:vAlign w:val="center"/>
          </w:tcPr>
          <w:p w:rsidR="00F97C80" w:rsidRPr="00BB0DDE" w:rsidRDefault="00F97C80" w:rsidP="00B67C5C">
            <w:pPr>
              <w:autoSpaceDE w:val="0"/>
              <w:autoSpaceDN w:val="0"/>
              <w:adjustRightInd w:val="0"/>
              <w:rPr>
                <w:sz w:val="18"/>
                <w:szCs w:val="18"/>
              </w:rPr>
            </w:pPr>
            <w:r w:rsidRPr="00BB0DDE">
              <w:rPr>
                <w:bCs/>
                <w:sz w:val="18"/>
                <w:szCs w:val="18"/>
                <w:lang w:eastAsia="es-ES"/>
              </w:rPr>
              <w:t>Problem/diagnosis description</w:t>
            </w:r>
          </w:p>
        </w:tc>
        <w:tc>
          <w:tcPr>
            <w:tcW w:w="3592" w:type="dxa"/>
            <w:vAlign w:val="center"/>
          </w:tcPr>
          <w:p w:rsidR="00F97C80" w:rsidRPr="00BB0DDE" w:rsidRDefault="00F97C80" w:rsidP="00B67C5C">
            <w:pPr>
              <w:rPr>
                <w:sz w:val="18"/>
                <w:szCs w:val="18"/>
              </w:rPr>
            </w:pPr>
            <w:r w:rsidRPr="00BB0DDE">
              <w:rPr>
                <w:sz w:val="18"/>
                <w:szCs w:val="18"/>
              </w:rPr>
              <w:t>Problems/diagnosis</w:t>
            </w:r>
            <w:r w:rsidRPr="008F1C8F">
              <w:rPr>
                <w:sz w:val="18"/>
                <w:szCs w:val="18"/>
              </w:rPr>
              <w:t xml:space="preserve"> </w:t>
            </w:r>
            <w:r>
              <w:rPr>
                <w:sz w:val="18"/>
                <w:szCs w:val="18"/>
              </w:rPr>
              <w:t>that fit under these conditions: c</w:t>
            </w:r>
            <w:r w:rsidRPr="008F1C8F">
              <w:rPr>
                <w:sz w:val="18"/>
                <w:szCs w:val="18"/>
              </w:rPr>
              <w:t>onditions that may have a chronic or relapsing course (</w:t>
            </w:r>
            <w:proofErr w:type="spellStart"/>
            <w:r w:rsidRPr="008F1C8F">
              <w:rPr>
                <w:sz w:val="18"/>
                <w:szCs w:val="18"/>
              </w:rPr>
              <w:t>eg</w:t>
            </w:r>
            <w:proofErr w:type="spellEnd"/>
            <w:r w:rsidRPr="008F1C8F">
              <w:rPr>
                <w:sz w:val="18"/>
                <w:szCs w:val="18"/>
              </w:rPr>
              <w:t>: exacerbations of</w:t>
            </w:r>
            <w:r>
              <w:rPr>
                <w:sz w:val="18"/>
                <w:szCs w:val="18"/>
              </w:rPr>
              <w:t xml:space="preserve"> </w:t>
            </w:r>
            <w:r w:rsidRPr="008F1C8F">
              <w:rPr>
                <w:sz w:val="18"/>
                <w:szCs w:val="18"/>
              </w:rPr>
              <w:t>asthma,  irritable bowel syndrome), conditions for which the patient receives repeat medications (</w:t>
            </w:r>
            <w:proofErr w:type="spellStart"/>
            <w:r w:rsidRPr="008F1C8F">
              <w:rPr>
                <w:sz w:val="18"/>
                <w:szCs w:val="18"/>
              </w:rPr>
              <w:t>eg</w:t>
            </w:r>
            <w:proofErr w:type="spellEnd"/>
            <w:r w:rsidRPr="008F1C8F">
              <w:rPr>
                <w:sz w:val="18"/>
                <w:szCs w:val="18"/>
              </w:rPr>
              <w:t xml:space="preserve">: </w:t>
            </w:r>
            <w:r>
              <w:rPr>
                <w:sz w:val="18"/>
                <w:szCs w:val="18"/>
              </w:rPr>
              <w:t>d</w:t>
            </w:r>
            <w:r w:rsidRPr="008F1C8F">
              <w:rPr>
                <w:sz w:val="18"/>
                <w:szCs w:val="18"/>
              </w:rPr>
              <w:t xml:space="preserve">iabetes mellitus, hypertension) and conditions that are persistent and serious </w:t>
            </w:r>
            <w:r>
              <w:rPr>
                <w:sz w:val="18"/>
                <w:szCs w:val="18"/>
              </w:rPr>
              <w:t>c</w:t>
            </w:r>
            <w:r w:rsidRPr="008F1C8F">
              <w:rPr>
                <w:sz w:val="18"/>
                <w:szCs w:val="18"/>
              </w:rPr>
              <w:t>ontraindications for classes of  medication (</w:t>
            </w:r>
            <w:proofErr w:type="spellStart"/>
            <w:r w:rsidRPr="008F1C8F">
              <w:rPr>
                <w:sz w:val="18"/>
                <w:szCs w:val="18"/>
              </w:rPr>
              <w:t>eg</w:t>
            </w:r>
            <w:proofErr w:type="spellEnd"/>
            <w:r w:rsidRPr="008F1C8F">
              <w:rPr>
                <w:sz w:val="18"/>
                <w:szCs w:val="18"/>
              </w:rPr>
              <w:t>: dyspepsia, migraine and asthma)</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rPr>
                <w:sz w:val="18"/>
                <w:szCs w:val="18"/>
              </w:rPr>
            </w:pPr>
          </w:p>
        </w:tc>
        <w:tc>
          <w:tcPr>
            <w:tcW w:w="2322" w:type="dxa"/>
            <w:vAlign w:val="center"/>
          </w:tcPr>
          <w:p w:rsidR="00F97C80" w:rsidRPr="00BB0DDE" w:rsidRDefault="00F97C80" w:rsidP="00B67C5C">
            <w:pPr>
              <w:rPr>
                <w:sz w:val="18"/>
                <w:szCs w:val="18"/>
              </w:rPr>
            </w:pPr>
            <w:r w:rsidRPr="00BB0DDE">
              <w:rPr>
                <w:sz w:val="18"/>
                <w:szCs w:val="18"/>
              </w:rPr>
              <w:t>Problem Id (code)</w:t>
            </w:r>
          </w:p>
        </w:tc>
        <w:tc>
          <w:tcPr>
            <w:tcW w:w="3592" w:type="dxa"/>
            <w:vAlign w:val="center"/>
          </w:tcPr>
          <w:p w:rsidR="00F97C80" w:rsidRPr="00BB0DDE" w:rsidRDefault="00F97C80" w:rsidP="00B67C5C">
            <w:pPr>
              <w:rPr>
                <w:sz w:val="18"/>
                <w:szCs w:val="18"/>
              </w:rPr>
            </w:pPr>
            <w:r w:rsidRPr="00BB0DDE">
              <w:rPr>
                <w:sz w:val="18"/>
                <w:szCs w:val="18"/>
              </w:rPr>
              <w:t>Normalized identifier</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rPr>
                <w:sz w:val="18"/>
                <w:szCs w:val="18"/>
              </w:rPr>
            </w:pPr>
          </w:p>
        </w:tc>
        <w:tc>
          <w:tcPr>
            <w:tcW w:w="2322" w:type="dxa"/>
            <w:vAlign w:val="center"/>
          </w:tcPr>
          <w:p w:rsidR="00F97C80" w:rsidRPr="00BB0DDE" w:rsidRDefault="00F97C80" w:rsidP="00B67C5C">
            <w:pPr>
              <w:rPr>
                <w:sz w:val="18"/>
                <w:szCs w:val="18"/>
              </w:rPr>
            </w:pPr>
            <w:r w:rsidRPr="00686B22">
              <w:rPr>
                <w:sz w:val="18"/>
                <w:szCs w:val="18"/>
              </w:rPr>
              <w:t>Onset time</w:t>
            </w:r>
          </w:p>
        </w:tc>
        <w:tc>
          <w:tcPr>
            <w:tcW w:w="3592" w:type="dxa"/>
            <w:vAlign w:val="center"/>
          </w:tcPr>
          <w:p w:rsidR="00F97C80" w:rsidRPr="00BB0DDE" w:rsidRDefault="00F97C80" w:rsidP="00B67C5C">
            <w:pPr>
              <w:rPr>
                <w:sz w:val="18"/>
                <w:szCs w:val="18"/>
              </w:rPr>
            </w:pPr>
            <w:r w:rsidRPr="00686B22">
              <w:rPr>
                <w:sz w:val="18"/>
                <w:szCs w:val="18"/>
              </w:rPr>
              <w:t>Date of problem onset</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restart"/>
            <w:shd w:val="clear" w:color="auto" w:fill="auto"/>
            <w:vAlign w:val="center"/>
          </w:tcPr>
          <w:p w:rsidR="00F97C80" w:rsidRPr="00BB0DDE" w:rsidRDefault="00F97C80" w:rsidP="00B67C5C">
            <w:pPr>
              <w:autoSpaceDE w:val="0"/>
              <w:autoSpaceDN w:val="0"/>
              <w:adjustRightInd w:val="0"/>
              <w:rPr>
                <w:sz w:val="18"/>
                <w:szCs w:val="18"/>
              </w:rPr>
            </w:pPr>
            <w:r w:rsidRPr="00F57E9A">
              <w:rPr>
                <w:bCs/>
                <w:sz w:val="18"/>
                <w:szCs w:val="18"/>
                <w:lang w:val="es-ES" w:eastAsia="es-ES"/>
              </w:rPr>
              <w:t xml:space="preserve">Medical </w:t>
            </w:r>
            <w:proofErr w:type="spellStart"/>
            <w:r w:rsidRPr="00F57E9A">
              <w:rPr>
                <w:bCs/>
                <w:sz w:val="18"/>
                <w:szCs w:val="18"/>
                <w:lang w:val="es-ES" w:eastAsia="es-ES"/>
              </w:rPr>
              <w:t>Devices</w:t>
            </w:r>
            <w:proofErr w:type="spellEnd"/>
            <w:r>
              <w:rPr>
                <w:bCs/>
                <w:sz w:val="18"/>
                <w:szCs w:val="18"/>
                <w:lang w:val="es-ES" w:eastAsia="es-ES"/>
              </w:rPr>
              <w:t xml:space="preserve"> and </w:t>
            </w:r>
            <w:proofErr w:type="spellStart"/>
            <w:r>
              <w:rPr>
                <w:bCs/>
                <w:sz w:val="18"/>
                <w:szCs w:val="18"/>
                <w:lang w:val="es-ES" w:eastAsia="es-ES"/>
              </w:rPr>
              <w:t>implants</w:t>
            </w:r>
            <w:proofErr w:type="spellEnd"/>
          </w:p>
        </w:tc>
        <w:tc>
          <w:tcPr>
            <w:tcW w:w="2322" w:type="dxa"/>
            <w:vAlign w:val="center"/>
          </w:tcPr>
          <w:p w:rsidR="00F97C80" w:rsidRPr="00F57E9A" w:rsidRDefault="00F97C80" w:rsidP="00B67C5C">
            <w:pPr>
              <w:rPr>
                <w:sz w:val="18"/>
                <w:szCs w:val="18"/>
                <w:lang w:val="es-ES"/>
              </w:rPr>
            </w:pPr>
            <w:proofErr w:type="spellStart"/>
            <w:r w:rsidRPr="00F57E9A">
              <w:rPr>
                <w:bCs/>
                <w:sz w:val="18"/>
                <w:szCs w:val="18"/>
                <w:lang w:val="es-ES" w:eastAsia="es-ES"/>
              </w:rPr>
              <w:t>Device</w:t>
            </w:r>
            <w:proofErr w:type="spellEnd"/>
            <w:r w:rsidRPr="00F57E9A">
              <w:rPr>
                <w:bCs/>
                <w:sz w:val="18"/>
                <w:szCs w:val="18"/>
                <w:lang w:val="es-ES" w:eastAsia="es-ES"/>
              </w:rPr>
              <w:t xml:space="preserve"> </w:t>
            </w:r>
            <w:r>
              <w:rPr>
                <w:bCs/>
                <w:sz w:val="18"/>
                <w:szCs w:val="18"/>
                <w:lang w:val="es-ES" w:eastAsia="es-ES"/>
              </w:rPr>
              <w:t xml:space="preserve">and </w:t>
            </w:r>
            <w:proofErr w:type="spellStart"/>
            <w:r>
              <w:rPr>
                <w:bCs/>
                <w:sz w:val="18"/>
                <w:szCs w:val="18"/>
                <w:lang w:val="es-ES" w:eastAsia="es-ES"/>
              </w:rPr>
              <w:t>implant</w:t>
            </w:r>
            <w:proofErr w:type="spellEnd"/>
            <w:r>
              <w:rPr>
                <w:bCs/>
                <w:sz w:val="18"/>
                <w:szCs w:val="18"/>
                <w:lang w:val="es-ES" w:eastAsia="es-ES"/>
              </w:rPr>
              <w:t xml:space="preserve"> </w:t>
            </w:r>
            <w:proofErr w:type="spellStart"/>
            <w:r w:rsidRPr="00F57E9A">
              <w:rPr>
                <w:bCs/>
                <w:sz w:val="18"/>
                <w:szCs w:val="18"/>
                <w:lang w:val="es-ES" w:eastAsia="es-ES"/>
              </w:rPr>
              <w:t>Description</w:t>
            </w:r>
            <w:proofErr w:type="spellEnd"/>
          </w:p>
        </w:tc>
        <w:tc>
          <w:tcPr>
            <w:tcW w:w="3592" w:type="dxa"/>
            <w:vAlign w:val="center"/>
          </w:tcPr>
          <w:p w:rsidR="00F97C80" w:rsidRPr="0047489F" w:rsidRDefault="00F97C80" w:rsidP="00B67C5C">
            <w:pPr>
              <w:rPr>
                <w:sz w:val="18"/>
                <w:szCs w:val="18"/>
              </w:rPr>
            </w:pPr>
            <w:r>
              <w:rPr>
                <w:sz w:val="18"/>
                <w:szCs w:val="18"/>
              </w:rPr>
              <w:t>Describes</w:t>
            </w:r>
            <w:r w:rsidRPr="00F005EB">
              <w:rPr>
                <w:sz w:val="18"/>
                <w:szCs w:val="18"/>
              </w:rPr>
              <w:t xml:space="preserve"> </w:t>
            </w:r>
            <w:r>
              <w:rPr>
                <w:sz w:val="18"/>
                <w:szCs w:val="18"/>
              </w:rPr>
              <w:t>the</w:t>
            </w:r>
            <w:r w:rsidRPr="00F005EB">
              <w:rPr>
                <w:sz w:val="18"/>
                <w:szCs w:val="18"/>
              </w:rPr>
              <w:t xml:space="preserve"> patient’s implanted and external medical devices and equipment that their health status depends on</w:t>
            </w:r>
            <w:r>
              <w:rPr>
                <w:sz w:val="18"/>
                <w:szCs w:val="18"/>
              </w:rPr>
              <w:t>.</w:t>
            </w:r>
            <w:r w:rsidRPr="00F005EB">
              <w:rPr>
                <w:sz w:val="18"/>
                <w:szCs w:val="18"/>
              </w:rPr>
              <w:t xml:space="preserve"> </w:t>
            </w:r>
            <w:r w:rsidRPr="0047489F">
              <w:rPr>
                <w:sz w:val="18"/>
                <w:szCs w:val="18"/>
              </w:rPr>
              <w:t xml:space="preserve">Includes devices as </w:t>
            </w:r>
            <w:r>
              <w:rPr>
                <w:sz w:val="18"/>
                <w:szCs w:val="18"/>
              </w:rPr>
              <w:t xml:space="preserve">cardiac </w:t>
            </w:r>
            <w:r w:rsidRPr="0047489F">
              <w:rPr>
                <w:sz w:val="18"/>
                <w:szCs w:val="18"/>
              </w:rPr>
              <w:t xml:space="preserve">pacemakers, implantable defibrillator, </w:t>
            </w:r>
            <w:proofErr w:type="spellStart"/>
            <w:r w:rsidRPr="0047489F">
              <w:rPr>
                <w:sz w:val="18"/>
                <w:szCs w:val="18"/>
              </w:rPr>
              <w:t>prothesis</w:t>
            </w:r>
            <w:proofErr w:type="spellEnd"/>
            <w:r w:rsidRPr="0047489F">
              <w:rPr>
                <w:sz w:val="18"/>
                <w:szCs w:val="18"/>
              </w:rPr>
              <w:t xml:space="preserve">, </w:t>
            </w:r>
            <w:r>
              <w:rPr>
                <w:sz w:val="18"/>
                <w:szCs w:val="18"/>
              </w:rPr>
              <w:t xml:space="preserve">ferromagnetic bone implants </w:t>
            </w:r>
            <w:r w:rsidRPr="0047489F">
              <w:rPr>
                <w:sz w:val="18"/>
                <w:szCs w:val="18"/>
              </w:rPr>
              <w:t xml:space="preserve"> etc that are important to know by the HCP </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shd w:val="clear" w:color="auto" w:fill="auto"/>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86B22" w:rsidRDefault="00F97C80" w:rsidP="00B67C5C">
            <w:pPr>
              <w:rPr>
                <w:sz w:val="18"/>
                <w:szCs w:val="18"/>
              </w:rPr>
            </w:pPr>
            <w:r>
              <w:rPr>
                <w:sz w:val="18"/>
                <w:szCs w:val="18"/>
              </w:rPr>
              <w:t xml:space="preserve">Device </w:t>
            </w:r>
            <w:r w:rsidRPr="00BB0DDE">
              <w:rPr>
                <w:sz w:val="18"/>
                <w:szCs w:val="18"/>
              </w:rPr>
              <w:t>Id code</w:t>
            </w:r>
          </w:p>
        </w:tc>
        <w:tc>
          <w:tcPr>
            <w:tcW w:w="3592" w:type="dxa"/>
            <w:vAlign w:val="center"/>
          </w:tcPr>
          <w:p w:rsidR="00F97C80" w:rsidRPr="00686B22" w:rsidRDefault="00F97C80" w:rsidP="00B67C5C">
            <w:pPr>
              <w:rPr>
                <w:sz w:val="18"/>
                <w:szCs w:val="18"/>
              </w:rPr>
            </w:pPr>
            <w:r w:rsidRPr="007E0230">
              <w:rPr>
                <w:sz w:val="18"/>
                <w:szCs w:val="18"/>
              </w:rPr>
              <w:t>Normalized identifier</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shd w:val="clear" w:color="auto" w:fill="auto"/>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86B22" w:rsidRDefault="00F97C80" w:rsidP="00B67C5C">
            <w:pPr>
              <w:rPr>
                <w:sz w:val="18"/>
                <w:szCs w:val="18"/>
              </w:rPr>
            </w:pPr>
            <w:r>
              <w:rPr>
                <w:bCs/>
                <w:sz w:val="18"/>
                <w:szCs w:val="18"/>
                <w:lang w:eastAsia="es-ES"/>
              </w:rPr>
              <w:t>Implant date</w:t>
            </w:r>
          </w:p>
        </w:tc>
        <w:tc>
          <w:tcPr>
            <w:tcW w:w="3592" w:type="dxa"/>
            <w:vAlign w:val="center"/>
          </w:tcPr>
          <w:p w:rsidR="00F97C80" w:rsidRPr="00686B22" w:rsidRDefault="00F97C80" w:rsidP="00B67C5C">
            <w:pPr>
              <w:rPr>
                <w:sz w:val="18"/>
                <w:szCs w:val="18"/>
              </w:rPr>
            </w:pP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restart"/>
            <w:shd w:val="clear" w:color="auto" w:fill="auto"/>
            <w:vAlign w:val="center"/>
          </w:tcPr>
          <w:p w:rsidR="00F97C80" w:rsidRPr="00BB0DDE" w:rsidRDefault="00F97C80" w:rsidP="00B67C5C">
            <w:pPr>
              <w:autoSpaceDE w:val="0"/>
              <w:autoSpaceDN w:val="0"/>
              <w:adjustRightInd w:val="0"/>
              <w:rPr>
                <w:sz w:val="18"/>
                <w:szCs w:val="18"/>
              </w:rPr>
            </w:pPr>
            <w:r>
              <w:rPr>
                <w:sz w:val="18"/>
                <w:szCs w:val="18"/>
              </w:rPr>
              <w:t>Major Surgical Procedures in the past 6 months</w:t>
            </w:r>
            <w:r>
              <w:rPr>
                <w:rStyle w:val="Fotnotsreferens"/>
                <w:sz w:val="18"/>
                <w:szCs w:val="18"/>
              </w:rPr>
              <w:footnoteReference w:id="5"/>
            </w:r>
          </w:p>
        </w:tc>
        <w:tc>
          <w:tcPr>
            <w:tcW w:w="2322" w:type="dxa"/>
            <w:vAlign w:val="center"/>
          </w:tcPr>
          <w:p w:rsidR="00F97C80" w:rsidRDefault="00F97C80" w:rsidP="00B67C5C">
            <w:pPr>
              <w:rPr>
                <w:bCs/>
                <w:sz w:val="18"/>
                <w:szCs w:val="18"/>
                <w:lang w:eastAsia="es-ES"/>
              </w:rPr>
            </w:pPr>
            <w:r w:rsidRPr="00686B22">
              <w:rPr>
                <w:sz w:val="18"/>
                <w:szCs w:val="18"/>
              </w:rPr>
              <w:t xml:space="preserve">Procedure </w:t>
            </w:r>
            <w:r>
              <w:rPr>
                <w:sz w:val="18"/>
                <w:szCs w:val="18"/>
              </w:rPr>
              <w:t>description</w:t>
            </w:r>
          </w:p>
        </w:tc>
        <w:tc>
          <w:tcPr>
            <w:tcW w:w="3592" w:type="dxa"/>
            <w:vAlign w:val="center"/>
          </w:tcPr>
          <w:p w:rsidR="00F97C80" w:rsidRPr="00686B22" w:rsidRDefault="00F97C80" w:rsidP="00B67C5C">
            <w:pPr>
              <w:rPr>
                <w:sz w:val="18"/>
                <w:szCs w:val="18"/>
              </w:rPr>
            </w:pPr>
            <w:r w:rsidRPr="00686B22">
              <w:rPr>
                <w:sz w:val="18"/>
                <w:szCs w:val="18"/>
                <w:lang w:eastAsia="es-ES"/>
              </w:rPr>
              <w:t>Describes the type of procedure</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shd w:val="clear" w:color="auto" w:fill="auto"/>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Default="00F97C80" w:rsidP="00B67C5C">
            <w:pPr>
              <w:rPr>
                <w:bCs/>
                <w:sz w:val="18"/>
                <w:szCs w:val="18"/>
                <w:lang w:eastAsia="es-ES"/>
              </w:rPr>
            </w:pPr>
            <w:r w:rsidRPr="00BB0DDE">
              <w:rPr>
                <w:sz w:val="18"/>
                <w:szCs w:val="18"/>
              </w:rPr>
              <w:t>Pro</w:t>
            </w:r>
            <w:r>
              <w:rPr>
                <w:sz w:val="18"/>
                <w:szCs w:val="18"/>
              </w:rPr>
              <w:t xml:space="preserve">cedure </w:t>
            </w:r>
            <w:r w:rsidRPr="00BB0DDE">
              <w:rPr>
                <w:sz w:val="18"/>
                <w:szCs w:val="18"/>
              </w:rPr>
              <w:t>Id (code)</w:t>
            </w:r>
          </w:p>
        </w:tc>
        <w:tc>
          <w:tcPr>
            <w:tcW w:w="3592" w:type="dxa"/>
            <w:vAlign w:val="center"/>
          </w:tcPr>
          <w:p w:rsidR="00F97C80" w:rsidRPr="00686B22" w:rsidRDefault="00F97C80" w:rsidP="00B67C5C">
            <w:pPr>
              <w:rPr>
                <w:sz w:val="18"/>
                <w:szCs w:val="18"/>
              </w:rPr>
            </w:pPr>
            <w:r w:rsidRPr="00BB0DDE">
              <w:rPr>
                <w:sz w:val="18"/>
                <w:szCs w:val="18"/>
              </w:rPr>
              <w:t>Normalized identifier</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shd w:val="clear" w:color="auto" w:fill="auto"/>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BB0DDE" w:rsidRDefault="00F97C80" w:rsidP="00B67C5C">
            <w:pPr>
              <w:rPr>
                <w:sz w:val="18"/>
                <w:szCs w:val="18"/>
              </w:rPr>
            </w:pPr>
            <w:r w:rsidRPr="00686B22">
              <w:rPr>
                <w:sz w:val="18"/>
                <w:szCs w:val="18"/>
              </w:rPr>
              <w:t>Procedure date</w:t>
            </w:r>
          </w:p>
        </w:tc>
        <w:tc>
          <w:tcPr>
            <w:tcW w:w="3592" w:type="dxa"/>
            <w:vAlign w:val="center"/>
          </w:tcPr>
          <w:p w:rsidR="00F97C80" w:rsidRPr="00BB0DDE" w:rsidRDefault="00F97C80" w:rsidP="00B67C5C">
            <w:pPr>
              <w:rPr>
                <w:sz w:val="18"/>
                <w:szCs w:val="18"/>
              </w:rPr>
            </w:pPr>
            <w:r w:rsidRPr="00686B22">
              <w:rPr>
                <w:sz w:val="18"/>
                <w:szCs w:val="18"/>
                <w:lang w:eastAsia="es-ES"/>
              </w:rPr>
              <w:t>Date when procedure was performed</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restart"/>
            <w:shd w:val="clear" w:color="auto" w:fill="auto"/>
            <w:vAlign w:val="center"/>
          </w:tcPr>
          <w:p w:rsidR="00F97C80" w:rsidRPr="00BB0DDE" w:rsidRDefault="00F97C80" w:rsidP="00B67C5C">
            <w:pPr>
              <w:autoSpaceDE w:val="0"/>
              <w:autoSpaceDN w:val="0"/>
              <w:adjustRightInd w:val="0"/>
              <w:rPr>
                <w:sz w:val="18"/>
                <w:szCs w:val="18"/>
              </w:rPr>
            </w:pPr>
            <w:r w:rsidRPr="00BB0DDE">
              <w:rPr>
                <w:sz w:val="18"/>
                <w:szCs w:val="18"/>
              </w:rPr>
              <w:t>Treatment Recommendations</w:t>
            </w:r>
          </w:p>
        </w:tc>
        <w:tc>
          <w:tcPr>
            <w:tcW w:w="2322" w:type="dxa"/>
            <w:vAlign w:val="center"/>
          </w:tcPr>
          <w:p w:rsidR="00F97C80" w:rsidRPr="00BB0DDE" w:rsidRDefault="00F97C80" w:rsidP="00B67C5C">
            <w:pPr>
              <w:autoSpaceDE w:val="0"/>
              <w:autoSpaceDN w:val="0"/>
              <w:adjustRightInd w:val="0"/>
              <w:rPr>
                <w:sz w:val="18"/>
                <w:szCs w:val="18"/>
              </w:rPr>
            </w:pPr>
            <w:r w:rsidRPr="00BB0DDE">
              <w:rPr>
                <w:sz w:val="18"/>
                <w:szCs w:val="18"/>
              </w:rPr>
              <w:t xml:space="preserve">Recommendations </w:t>
            </w:r>
            <w:r w:rsidRPr="00BB0DDE">
              <w:rPr>
                <w:bCs/>
                <w:sz w:val="18"/>
                <w:szCs w:val="18"/>
                <w:lang w:eastAsia="es-ES"/>
              </w:rPr>
              <w:t>Description</w:t>
            </w:r>
          </w:p>
        </w:tc>
        <w:tc>
          <w:tcPr>
            <w:tcW w:w="3592" w:type="dxa"/>
            <w:vAlign w:val="center"/>
          </w:tcPr>
          <w:p w:rsidR="00F97C80" w:rsidRPr="00BB0DDE" w:rsidRDefault="00F97C80" w:rsidP="00B67C5C">
            <w:pPr>
              <w:rPr>
                <w:sz w:val="18"/>
                <w:szCs w:val="18"/>
              </w:rPr>
            </w:pPr>
            <w:r w:rsidRPr="00BB0DDE">
              <w:rPr>
                <w:sz w:val="18"/>
                <w:szCs w:val="18"/>
              </w:rPr>
              <w:t>Therapeutic recommendations that do not include drugs (diet, physical exercise constraints, etc.)</w:t>
            </w:r>
          </w:p>
        </w:tc>
        <w:tc>
          <w:tcPr>
            <w:tcW w:w="1932" w:type="dxa"/>
            <w:vAlign w:val="center"/>
          </w:tcPr>
          <w:p w:rsidR="00F97C80" w:rsidRPr="00BB0DDE" w:rsidRDefault="00F97C80" w:rsidP="00B67C5C">
            <w:pPr>
              <w:jc w:val="center"/>
              <w:rPr>
                <w:sz w:val="18"/>
                <w:szCs w:val="18"/>
              </w:rPr>
            </w:pPr>
            <w:r>
              <w:rPr>
                <w:sz w:val="18"/>
                <w:szCs w:val="18"/>
              </w:rPr>
              <w:t>Ext</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BB0DDE" w:rsidRDefault="00F97C80" w:rsidP="00B67C5C">
            <w:pPr>
              <w:rPr>
                <w:sz w:val="18"/>
                <w:szCs w:val="18"/>
              </w:rPr>
            </w:pPr>
            <w:r w:rsidRPr="00BB0DDE">
              <w:rPr>
                <w:sz w:val="18"/>
                <w:szCs w:val="18"/>
              </w:rPr>
              <w:t>Recommendation Id (code)</w:t>
            </w:r>
          </w:p>
        </w:tc>
        <w:tc>
          <w:tcPr>
            <w:tcW w:w="3592" w:type="dxa"/>
            <w:vAlign w:val="center"/>
          </w:tcPr>
          <w:p w:rsidR="00F97C80" w:rsidRPr="00BB0DDE" w:rsidRDefault="00F97C80" w:rsidP="00B67C5C">
            <w:pPr>
              <w:rPr>
                <w:sz w:val="18"/>
                <w:szCs w:val="18"/>
              </w:rPr>
            </w:pPr>
            <w:r w:rsidRPr="00BB0DDE">
              <w:rPr>
                <w:sz w:val="18"/>
                <w:szCs w:val="18"/>
              </w:rPr>
              <w:t>Normalized identifier</w:t>
            </w:r>
          </w:p>
        </w:tc>
        <w:tc>
          <w:tcPr>
            <w:tcW w:w="1932" w:type="dxa"/>
            <w:vAlign w:val="center"/>
          </w:tcPr>
          <w:p w:rsidR="00F97C80" w:rsidRPr="00BB0DDE" w:rsidRDefault="00F97C80" w:rsidP="00B67C5C">
            <w:pPr>
              <w:jc w:val="center"/>
              <w:rPr>
                <w:sz w:val="18"/>
                <w:szCs w:val="18"/>
              </w:rPr>
            </w:pPr>
            <w:r>
              <w:rPr>
                <w:sz w:val="18"/>
                <w:szCs w:val="18"/>
              </w:rPr>
              <w:t>Ext</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367"/>
          <w:jc w:val="center"/>
        </w:trPr>
        <w:tc>
          <w:tcPr>
            <w:tcW w:w="1553" w:type="dxa"/>
            <w:vMerge/>
            <w:vAlign w:val="center"/>
          </w:tcPr>
          <w:p w:rsidR="00F97C80" w:rsidRPr="00BB0DDE" w:rsidRDefault="00F97C80" w:rsidP="00B67C5C">
            <w:pPr>
              <w:jc w:val="center"/>
              <w:rPr>
                <w:b/>
                <w:sz w:val="18"/>
                <w:szCs w:val="18"/>
              </w:rPr>
            </w:pPr>
          </w:p>
        </w:tc>
        <w:tc>
          <w:tcPr>
            <w:tcW w:w="1941" w:type="dxa"/>
            <w:vMerge w:val="restart"/>
            <w:vAlign w:val="center"/>
          </w:tcPr>
          <w:p w:rsidR="00F97C80" w:rsidRPr="00BB0DDE" w:rsidRDefault="00F97C80" w:rsidP="00B67C5C">
            <w:pPr>
              <w:autoSpaceDE w:val="0"/>
              <w:autoSpaceDN w:val="0"/>
              <w:adjustRightInd w:val="0"/>
              <w:rPr>
                <w:sz w:val="18"/>
                <w:szCs w:val="18"/>
              </w:rPr>
            </w:pPr>
            <w:r w:rsidRPr="00F52397">
              <w:rPr>
                <w:sz w:val="18"/>
                <w:szCs w:val="18"/>
              </w:rPr>
              <w:t>Autonomy/Invalidity</w:t>
            </w:r>
          </w:p>
        </w:tc>
        <w:tc>
          <w:tcPr>
            <w:tcW w:w="2322" w:type="dxa"/>
            <w:vAlign w:val="center"/>
          </w:tcPr>
          <w:p w:rsidR="00F97C80" w:rsidRPr="00F52397" w:rsidRDefault="00F97C80" w:rsidP="00B67C5C">
            <w:pPr>
              <w:autoSpaceDE w:val="0"/>
              <w:autoSpaceDN w:val="0"/>
              <w:adjustRightInd w:val="0"/>
              <w:rPr>
                <w:sz w:val="18"/>
                <w:szCs w:val="18"/>
              </w:rPr>
            </w:pPr>
            <w:r w:rsidRPr="00F52397">
              <w:rPr>
                <w:sz w:val="18"/>
                <w:szCs w:val="18"/>
              </w:rPr>
              <w:t xml:space="preserve">Description </w:t>
            </w:r>
          </w:p>
        </w:tc>
        <w:tc>
          <w:tcPr>
            <w:tcW w:w="3592" w:type="dxa"/>
            <w:vAlign w:val="center"/>
          </w:tcPr>
          <w:p w:rsidR="00F97C80" w:rsidRPr="00F52397" w:rsidRDefault="00F97C80" w:rsidP="00B67C5C">
            <w:pPr>
              <w:rPr>
                <w:sz w:val="18"/>
                <w:szCs w:val="18"/>
              </w:rPr>
            </w:pPr>
            <w:r w:rsidRPr="00743190">
              <w:rPr>
                <w:sz w:val="18"/>
                <w:szCs w:val="18"/>
              </w:rPr>
              <w:t>Need of the patient to be continuously assisted by third parties</w:t>
            </w:r>
            <w:r>
              <w:rPr>
                <w:sz w:val="18"/>
                <w:szCs w:val="18"/>
              </w:rPr>
              <w:t xml:space="preserve">. </w:t>
            </w:r>
            <w:r w:rsidRPr="00743190">
              <w:rPr>
                <w:sz w:val="18"/>
                <w:szCs w:val="18"/>
              </w:rPr>
              <w:t>Invalidity status may influence decisions about how to administer treatments</w:t>
            </w:r>
          </w:p>
        </w:tc>
        <w:tc>
          <w:tcPr>
            <w:tcW w:w="1932" w:type="dxa"/>
            <w:vAlign w:val="center"/>
          </w:tcPr>
          <w:p w:rsidR="00F97C80" w:rsidRPr="00BB0DDE" w:rsidRDefault="00F97C80" w:rsidP="00B67C5C">
            <w:pPr>
              <w:jc w:val="center"/>
              <w:rPr>
                <w:sz w:val="18"/>
                <w:szCs w:val="18"/>
              </w:rPr>
            </w:pPr>
            <w:r>
              <w:rPr>
                <w:sz w:val="18"/>
                <w:szCs w:val="18"/>
              </w:rPr>
              <w:t>Ext</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367"/>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F52397" w:rsidRDefault="00F97C80" w:rsidP="00B67C5C">
            <w:pPr>
              <w:autoSpaceDE w:val="0"/>
              <w:autoSpaceDN w:val="0"/>
              <w:adjustRightInd w:val="0"/>
              <w:rPr>
                <w:sz w:val="18"/>
                <w:szCs w:val="18"/>
              </w:rPr>
            </w:pPr>
            <w:r w:rsidRPr="00F52397">
              <w:rPr>
                <w:sz w:val="18"/>
                <w:szCs w:val="18"/>
              </w:rPr>
              <w:t>Invalidity Id code</w:t>
            </w:r>
          </w:p>
        </w:tc>
        <w:tc>
          <w:tcPr>
            <w:tcW w:w="3592" w:type="dxa"/>
            <w:vAlign w:val="center"/>
          </w:tcPr>
          <w:p w:rsidR="00F97C80" w:rsidRPr="00743190" w:rsidRDefault="00F97C80" w:rsidP="00B67C5C">
            <w:pPr>
              <w:rPr>
                <w:sz w:val="18"/>
                <w:szCs w:val="18"/>
              </w:rPr>
            </w:pPr>
            <w:r w:rsidRPr="00F52397">
              <w:rPr>
                <w:sz w:val="18"/>
                <w:szCs w:val="18"/>
              </w:rPr>
              <w:t>Normalized invalidity ID (if any</w:t>
            </w:r>
            <w:r>
              <w:rPr>
                <w:sz w:val="18"/>
                <w:szCs w:val="18"/>
              </w:rPr>
              <w:t>,</w:t>
            </w:r>
            <w:r w:rsidRPr="00F52397">
              <w:rPr>
                <w:sz w:val="18"/>
                <w:szCs w:val="18"/>
              </w:rPr>
              <w:t xml:space="preserve"> otherwise free text)</w:t>
            </w:r>
          </w:p>
        </w:tc>
        <w:tc>
          <w:tcPr>
            <w:tcW w:w="1932" w:type="dxa"/>
            <w:vAlign w:val="center"/>
          </w:tcPr>
          <w:p w:rsidR="00F97C80" w:rsidRPr="00BB0DDE" w:rsidRDefault="00F97C80" w:rsidP="00B67C5C">
            <w:pPr>
              <w:jc w:val="center"/>
              <w:rPr>
                <w:sz w:val="18"/>
                <w:szCs w:val="18"/>
              </w:rPr>
            </w:pPr>
            <w:r>
              <w:rPr>
                <w:sz w:val="18"/>
                <w:szCs w:val="18"/>
              </w:rPr>
              <w:t>Ext</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367"/>
          <w:jc w:val="center"/>
        </w:trPr>
        <w:tc>
          <w:tcPr>
            <w:tcW w:w="1553" w:type="dxa"/>
            <w:vMerge w:val="restart"/>
            <w:vAlign w:val="center"/>
          </w:tcPr>
          <w:p w:rsidR="00F97C80" w:rsidRPr="00BB0DDE" w:rsidRDefault="00F97C80" w:rsidP="00B67C5C">
            <w:pPr>
              <w:jc w:val="center"/>
              <w:rPr>
                <w:b/>
                <w:sz w:val="18"/>
                <w:szCs w:val="18"/>
              </w:rPr>
            </w:pPr>
            <w:r w:rsidRPr="00BB0DDE">
              <w:rPr>
                <w:b/>
                <w:sz w:val="18"/>
                <w:szCs w:val="18"/>
              </w:rPr>
              <w:t>Medication Summary</w:t>
            </w:r>
          </w:p>
        </w:tc>
        <w:tc>
          <w:tcPr>
            <w:tcW w:w="1941" w:type="dxa"/>
            <w:vMerge w:val="restart"/>
            <w:vAlign w:val="center"/>
          </w:tcPr>
          <w:p w:rsidR="00F97C80" w:rsidRDefault="00F97C80" w:rsidP="00B67C5C">
            <w:pPr>
              <w:autoSpaceDE w:val="0"/>
              <w:autoSpaceDN w:val="0"/>
              <w:adjustRightInd w:val="0"/>
              <w:rPr>
                <w:sz w:val="18"/>
                <w:szCs w:val="18"/>
              </w:rPr>
            </w:pPr>
            <w:r w:rsidRPr="00BB0DDE">
              <w:rPr>
                <w:sz w:val="18"/>
                <w:szCs w:val="18"/>
              </w:rPr>
              <w:t xml:space="preserve">List of </w:t>
            </w:r>
            <w:r>
              <w:rPr>
                <w:sz w:val="18"/>
                <w:szCs w:val="18"/>
              </w:rPr>
              <w:t>current</w:t>
            </w:r>
            <w:r w:rsidRPr="00BB0DDE">
              <w:rPr>
                <w:sz w:val="18"/>
                <w:szCs w:val="18"/>
              </w:rPr>
              <w:t xml:space="preserve"> </w:t>
            </w:r>
            <w:r>
              <w:rPr>
                <w:sz w:val="18"/>
                <w:szCs w:val="18"/>
              </w:rPr>
              <w:t>medicines</w:t>
            </w:r>
            <w:r w:rsidRPr="00BB0DDE">
              <w:rPr>
                <w:sz w:val="18"/>
                <w:szCs w:val="18"/>
              </w:rPr>
              <w:t>.</w:t>
            </w:r>
          </w:p>
          <w:p w:rsidR="00F97C80" w:rsidRDefault="00F97C80" w:rsidP="00B67C5C">
            <w:pPr>
              <w:autoSpaceDE w:val="0"/>
              <w:autoSpaceDN w:val="0"/>
              <w:adjustRightInd w:val="0"/>
              <w:rPr>
                <w:sz w:val="18"/>
                <w:szCs w:val="18"/>
              </w:rPr>
            </w:pPr>
          </w:p>
          <w:p w:rsidR="00F97C80" w:rsidRPr="00F06D4A" w:rsidRDefault="00F97C80" w:rsidP="00B67C5C">
            <w:pPr>
              <w:autoSpaceDE w:val="0"/>
              <w:autoSpaceDN w:val="0"/>
              <w:adjustRightInd w:val="0"/>
              <w:rPr>
                <w:sz w:val="18"/>
                <w:szCs w:val="18"/>
              </w:rPr>
            </w:pPr>
            <w:r>
              <w:rPr>
                <w:sz w:val="18"/>
                <w:szCs w:val="18"/>
              </w:rPr>
              <w:t>(All</w:t>
            </w:r>
            <w:r w:rsidRPr="00F06D4A">
              <w:rPr>
                <w:sz w:val="18"/>
                <w:szCs w:val="18"/>
              </w:rPr>
              <w:t xml:space="preserve"> prescribed </w:t>
            </w:r>
            <w:r>
              <w:rPr>
                <w:sz w:val="18"/>
                <w:szCs w:val="18"/>
              </w:rPr>
              <w:t xml:space="preserve">medicine whose period of time indicated for the </w:t>
            </w:r>
            <w:r w:rsidRPr="00F06D4A">
              <w:rPr>
                <w:sz w:val="18"/>
                <w:szCs w:val="18"/>
              </w:rPr>
              <w:t xml:space="preserve">treatment has not yet </w:t>
            </w:r>
            <w:r>
              <w:rPr>
                <w:sz w:val="18"/>
                <w:szCs w:val="18"/>
              </w:rPr>
              <w:t xml:space="preserve">expired </w:t>
            </w:r>
            <w:r w:rsidRPr="001F498F">
              <w:rPr>
                <w:sz w:val="18"/>
                <w:szCs w:val="18"/>
              </w:rPr>
              <w:t>whether it has been dispensed or not.</w:t>
            </w:r>
            <w:r>
              <w:rPr>
                <w:sz w:val="18"/>
                <w:szCs w:val="18"/>
              </w:rPr>
              <w:t>)</w:t>
            </w:r>
            <w:r w:rsidRPr="00F06D4A">
              <w:rPr>
                <w:sz w:val="18"/>
                <w:szCs w:val="18"/>
              </w:rPr>
              <w:t>.</w:t>
            </w:r>
          </w:p>
        </w:tc>
        <w:tc>
          <w:tcPr>
            <w:tcW w:w="2322" w:type="dxa"/>
            <w:vAlign w:val="center"/>
          </w:tcPr>
          <w:p w:rsidR="00F97C80" w:rsidRPr="006B0EAE" w:rsidRDefault="00F97C80" w:rsidP="00B67C5C">
            <w:pPr>
              <w:autoSpaceDE w:val="0"/>
              <w:autoSpaceDN w:val="0"/>
              <w:adjustRightInd w:val="0"/>
              <w:rPr>
                <w:sz w:val="18"/>
                <w:szCs w:val="18"/>
              </w:rPr>
            </w:pPr>
            <w:r w:rsidRPr="006B0EAE">
              <w:rPr>
                <w:sz w:val="18"/>
                <w:szCs w:val="18"/>
              </w:rPr>
              <w:t>Active ingredient</w:t>
            </w:r>
          </w:p>
        </w:tc>
        <w:tc>
          <w:tcPr>
            <w:tcW w:w="3592" w:type="dxa"/>
            <w:vAlign w:val="center"/>
          </w:tcPr>
          <w:p w:rsidR="00F97C80" w:rsidRPr="006B0EAE" w:rsidRDefault="00F97C80" w:rsidP="00B67C5C">
            <w:pPr>
              <w:rPr>
                <w:sz w:val="18"/>
                <w:szCs w:val="18"/>
              </w:rPr>
            </w:pPr>
            <w:r w:rsidRPr="006B0EAE">
              <w:rPr>
                <w:sz w:val="18"/>
                <w:szCs w:val="18"/>
              </w:rPr>
              <w:t xml:space="preserve">Substance that alone or in combination with one or more other ingredients produces the intended activity of a medicinal product. Example: </w:t>
            </w:r>
            <w:proofErr w:type="spellStart"/>
            <w:r w:rsidRPr="006B0EAE">
              <w:rPr>
                <w:sz w:val="18"/>
                <w:szCs w:val="18"/>
              </w:rPr>
              <w:t>Paracetamol</w:t>
            </w:r>
            <w:proofErr w:type="spellEnd"/>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366"/>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B0EAE" w:rsidRDefault="00F97C80" w:rsidP="00B67C5C">
            <w:pPr>
              <w:autoSpaceDE w:val="0"/>
              <w:autoSpaceDN w:val="0"/>
              <w:adjustRightInd w:val="0"/>
              <w:rPr>
                <w:sz w:val="18"/>
                <w:szCs w:val="18"/>
              </w:rPr>
            </w:pPr>
            <w:r w:rsidRPr="006B0EAE">
              <w:rPr>
                <w:sz w:val="18"/>
                <w:szCs w:val="18"/>
              </w:rPr>
              <w:t>Active ingredient id code</w:t>
            </w:r>
          </w:p>
        </w:tc>
        <w:tc>
          <w:tcPr>
            <w:tcW w:w="3592" w:type="dxa"/>
            <w:vAlign w:val="center"/>
          </w:tcPr>
          <w:p w:rsidR="00F97C80" w:rsidRPr="006B0EAE" w:rsidRDefault="00F97C80" w:rsidP="00B67C5C">
            <w:pPr>
              <w:rPr>
                <w:sz w:val="18"/>
                <w:szCs w:val="18"/>
              </w:rPr>
            </w:pPr>
            <w:r w:rsidRPr="006B0EAE">
              <w:rPr>
                <w:sz w:val="18"/>
                <w:szCs w:val="18"/>
              </w:rPr>
              <w:t xml:space="preserve">Code that identifies the Active ingredient  </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346"/>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B0EAE" w:rsidRDefault="00F97C80" w:rsidP="00B67C5C">
            <w:pPr>
              <w:autoSpaceDE w:val="0"/>
              <w:autoSpaceDN w:val="0"/>
              <w:adjustRightInd w:val="0"/>
              <w:rPr>
                <w:sz w:val="18"/>
                <w:szCs w:val="18"/>
              </w:rPr>
            </w:pPr>
            <w:r>
              <w:rPr>
                <w:sz w:val="18"/>
                <w:szCs w:val="18"/>
              </w:rPr>
              <w:t>Strength</w:t>
            </w:r>
          </w:p>
        </w:tc>
        <w:tc>
          <w:tcPr>
            <w:tcW w:w="3592" w:type="dxa"/>
            <w:vAlign w:val="center"/>
          </w:tcPr>
          <w:p w:rsidR="00F97C80" w:rsidRPr="006B0EAE" w:rsidRDefault="00F97C80" w:rsidP="00B67C5C">
            <w:pPr>
              <w:rPr>
                <w:sz w:val="18"/>
                <w:szCs w:val="18"/>
              </w:rPr>
            </w:pPr>
            <w:r w:rsidRPr="002633FD">
              <w:rPr>
                <w:sz w:val="18"/>
                <w:szCs w:val="18"/>
              </w:rPr>
              <w:t>The content of the active ingredient expressed quantitatively per dosage unit, per unit of volume or per unit of weight, according to the pharmaceutical dose form</w:t>
            </w:r>
            <w:r>
              <w:rPr>
                <w:sz w:val="18"/>
                <w:szCs w:val="18"/>
              </w:rPr>
              <w:t>. Example: 500 mg per tablet</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346"/>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B0EAE" w:rsidRDefault="00F97C80" w:rsidP="00B67C5C">
            <w:pPr>
              <w:autoSpaceDE w:val="0"/>
              <w:autoSpaceDN w:val="0"/>
              <w:adjustRightInd w:val="0"/>
              <w:rPr>
                <w:sz w:val="18"/>
                <w:szCs w:val="18"/>
              </w:rPr>
            </w:pPr>
            <w:r>
              <w:rPr>
                <w:sz w:val="18"/>
                <w:szCs w:val="18"/>
              </w:rPr>
              <w:t>Pharmaceutical dose form</w:t>
            </w:r>
          </w:p>
        </w:tc>
        <w:tc>
          <w:tcPr>
            <w:tcW w:w="3592" w:type="dxa"/>
            <w:vAlign w:val="center"/>
          </w:tcPr>
          <w:p w:rsidR="00F97C80" w:rsidRPr="00071EE2" w:rsidRDefault="00F97C80" w:rsidP="00B67C5C">
            <w:pPr>
              <w:autoSpaceDE w:val="0"/>
              <w:autoSpaceDN w:val="0"/>
              <w:adjustRightInd w:val="0"/>
              <w:rPr>
                <w:sz w:val="18"/>
                <w:szCs w:val="18"/>
              </w:rPr>
            </w:pPr>
            <w:r>
              <w:rPr>
                <w:sz w:val="18"/>
                <w:szCs w:val="18"/>
              </w:rPr>
              <w:t xml:space="preserve">It is the </w:t>
            </w:r>
            <w:r w:rsidRPr="00071EE2">
              <w:rPr>
                <w:sz w:val="18"/>
                <w:szCs w:val="18"/>
              </w:rPr>
              <w:t>form in which a pharmaceutical product is presented in the medicinal product package (e.g. tablets, syrup)</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346"/>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B0EAE" w:rsidRDefault="00F97C80" w:rsidP="00B67C5C">
            <w:pPr>
              <w:autoSpaceDE w:val="0"/>
              <w:autoSpaceDN w:val="0"/>
              <w:adjustRightInd w:val="0"/>
              <w:rPr>
                <w:sz w:val="18"/>
                <w:szCs w:val="18"/>
              </w:rPr>
            </w:pPr>
            <w:r w:rsidRPr="006B0EAE">
              <w:rPr>
                <w:sz w:val="18"/>
                <w:szCs w:val="18"/>
              </w:rPr>
              <w:t>Number of units per intake</w:t>
            </w:r>
            <w:bookmarkStart w:id="1" w:name="_Ref242036482"/>
            <w:r>
              <w:rPr>
                <w:rStyle w:val="Fotnotsreferens"/>
                <w:sz w:val="18"/>
                <w:szCs w:val="18"/>
              </w:rPr>
              <w:footnoteReference w:id="6"/>
            </w:r>
            <w:bookmarkEnd w:id="1"/>
          </w:p>
        </w:tc>
        <w:tc>
          <w:tcPr>
            <w:tcW w:w="3592" w:type="dxa"/>
            <w:vAlign w:val="center"/>
          </w:tcPr>
          <w:p w:rsidR="00F97C80" w:rsidRPr="006B0EAE" w:rsidRDefault="00F97C80" w:rsidP="00B67C5C">
            <w:pPr>
              <w:autoSpaceDE w:val="0"/>
              <w:autoSpaceDN w:val="0"/>
              <w:adjustRightInd w:val="0"/>
              <w:rPr>
                <w:sz w:val="18"/>
                <w:szCs w:val="18"/>
              </w:rPr>
            </w:pPr>
            <w:r>
              <w:rPr>
                <w:sz w:val="18"/>
                <w:szCs w:val="18"/>
              </w:rPr>
              <w:t>The number of units per intake that the patient is taking. Example: 1 tablet</w:t>
            </w:r>
          </w:p>
        </w:tc>
        <w:tc>
          <w:tcPr>
            <w:tcW w:w="1932" w:type="dxa"/>
            <w:vAlign w:val="center"/>
          </w:tcPr>
          <w:p w:rsidR="00F97C80" w:rsidRPr="006B0EAE" w:rsidRDefault="00F97C80" w:rsidP="00B67C5C">
            <w:pPr>
              <w:jc w:val="center"/>
              <w:rPr>
                <w:sz w:val="18"/>
                <w:szCs w:val="18"/>
              </w:rPr>
            </w:pPr>
            <w:r>
              <w:rPr>
                <w:sz w:val="18"/>
                <w:szCs w:val="18"/>
              </w:rPr>
              <w:t>Basic</w:t>
            </w:r>
          </w:p>
        </w:tc>
        <w:tc>
          <w:tcPr>
            <w:tcW w:w="1801" w:type="dxa"/>
            <w:vAlign w:val="center"/>
          </w:tcPr>
          <w:p w:rsidR="00F97C80" w:rsidRPr="006B0EAE" w:rsidRDefault="00F97C80" w:rsidP="00B67C5C">
            <w:pPr>
              <w:jc w:val="center"/>
              <w:rPr>
                <w:sz w:val="18"/>
                <w:szCs w:val="18"/>
              </w:rPr>
            </w:pPr>
            <w:r>
              <w:rPr>
                <w:sz w:val="18"/>
                <w:szCs w:val="18"/>
              </w:rPr>
              <w:t>No</w:t>
            </w:r>
          </w:p>
        </w:tc>
      </w:tr>
      <w:tr w:rsidR="00F97C80" w:rsidRPr="00BB0DDE" w:rsidTr="00B67C5C">
        <w:trPr>
          <w:trHeight w:val="346"/>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B0EAE" w:rsidRDefault="00F97C80" w:rsidP="00B67C5C">
            <w:pPr>
              <w:autoSpaceDE w:val="0"/>
              <w:autoSpaceDN w:val="0"/>
              <w:adjustRightInd w:val="0"/>
              <w:rPr>
                <w:sz w:val="18"/>
                <w:szCs w:val="18"/>
              </w:rPr>
            </w:pPr>
            <w:r>
              <w:rPr>
                <w:sz w:val="18"/>
                <w:szCs w:val="18"/>
              </w:rPr>
              <w:t>F</w:t>
            </w:r>
            <w:r w:rsidRPr="006B0EAE">
              <w:rPr>
                <w:sz w:val="18"/>
                <w:szCs w:val="18"/>
              </w:rPr>
              <w:t>requency of intakes</w:t>
            </w:r>
            <w:fldSimple w:instr=" NOTEREF _Ref242036482 \f  \* MERGEFORMAT ">
              <w:r w:rsidR="0028703F" w:rsidRPr="0028703F">
                <w:rPr>
                  <w:rStyle w:val="Fotnotsreferens"/>
                  <w:sz w:val="22"/>
                  <w:szCs w:val="20"/>
                </w:rPr>
                <w:t>10</w:t>
              </w:r>
            </w:fldSimple>
          </w:p>
        </w:tc>
        <w:tc>
          <w:tcPr>
            <w:tcW w:w="3592" w:type="dxa"/>
            <w:vAlign w:val="center"/>
          </w:tcPr>
          <w:p w:rsidR="00F97C80" w:rsidRPr="006B0EAE" w:rsidRDefault="00F97C80" w:rsidP="00B67C5C">
            <w:pPr>
              <w:autoSpaceDE w:val="0"/>
              <w:autoSpaceDN w:val="0"/>
              <w:adjustRightInd w:val="0"/>
              <w:rPr>
                <w:sz w:val="18"/>
                <w:szCs w:val="18"/>
              </w:rPr>
            </w:pPr>
            <w:r>
              <w:rPr>
                <w:sz w:val="18"/>
                <w:szCs w:val="18"/>
              </w:rPr>
              <w:t>F</w:t>
            </w:r>
            <w:r w:rsidRPr="006B0EAE">
              <w:rPr>
                <w:sz w:val="18"/>
                <w:szCs w:val="18"/>
              </w:rPr>
              <w:t xml:space="preserve">requency of intakes (per </w:t>
            </w:r>
            <w:r>
              <w:rPr>
                <w:sz w:val="18"/>
                <w:szCs w:val="18"/>
              </w:rPr>
              <w:t>hours/</w:t>
            </w:r>
            <w:r w:rsidRPr="006B0EAE">
              <w:rPr>
                <w:sz w:val="18"/>
                <w:szCs w:val="18"/>
              </w:rPr>
              <w:t>day/month</w:t>
            </w:r>
            <w:r>
              <w:rPr>
                <w:sz w:val="18"/>
                <w:szCs w:val="18"/>
              </w:rPr>
              <w:t>/</w:t>
            </w:r>
            <w:r w:rsidRPr="006B0EAE">
              <w:rPr>
                <w:sz w:val="18"/>
                <w:szCs w:val="18"/>
              </w:rPr>
              <w:t xml:space="preserve"> week</w:t>
            </w:r>
            <w:proofErr w:type="gramStart"/>
            <w:r>
              <w:rPr>
                <w:sz w:val="18"/>
                <w:szCs w:val="18"/>
              </w:rPr>
              <w:t>..</w:t>
            </w:r>
            <w:r w:rsidRPr="006B0EAE">
              <w:rPr>
                <w:sz w:val="18"/>
                <w:szCs w:val="18"/>
              </w:rPr>
              <w:t>)</w:t>
            </w:r>
            <w:proofErr w:type="gramEnd"/>
            <w:r>
              <w:rPr>
                <w:sz w:val="18"/>
                <w:szCs w:val="18"/>
              </w:rPr>
              <w:t>. Example: each 24 hours</w:t>
            </w:r>
          </w:p>
        </w:tc>
        <w:tc>
          <w:tcPr>
            <w:tcW w:w="1932" w:type="dxa"/>
            <w:vAlign w:val="center"/>
          </w:tcPr>
          <w:p w:rsidR="00F97C80" w:rsidRPr="006B0EAE" w:rsidRDefault="00F97C80" w:rsidP="00B67C5C">
            <w:pPr>
              <w:jc w:val="center"/>
              <w:rPr>
                <w:sz w:val="18"/>
                <w:szCs w:val="18"/>
              </w:rPr>
            </w:pPr>
            <w:r>
              <w:rPr>
                <w:sz w:val="18"/>
                <w:szCs w:val="18"/>
              </w:rPr>
              <w:t>Basic</w:t>
            </w:r>
          </w:p>
        </w:tc>
        <w:tc>
          <w:tcPr>
            <w:tcW w:w="1801" w:type="dxa"/>
            <w:vAlign w:val="center"/>
          </w:tcPr>
          <w:p w:rsidR="00F97C80" w:rsidRPr="006B0EA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B0EAE" w:rsidRDefault="00F97C80" w:rsidP="00B67C5C">
            <w:pPr>
              <w:autoSpaceDE w:val="0"/>
              <w:autoSpaceDN w:val="0"/>
              <w:adjustRightInd w:val="0"/>
              <w:rPr>
                <w:sz w:val="18"/>
                <w:szCs w:val="18"/>
              </w:rPr>
            </w:pPr>
            <w:r>
              <w:rPr>
                <w:sz w:val="18"/>
                <w:szCs w:val="18"/>
              </w:rPr>
              <w:t>Duration of treatment</w:t>
            </w:r>
            <w:r w:rsidR="00F151A1">
              <w:rPr>
                <w:sz w:val="18"/>
                <w:szCs w:val="18"/>
              </w:rPr>
              <w:fldChar w:fldCharType="begin"/>
            </w:r>
            <w:r>
              <w:rPr>
                <w:sz w:val="18"/>
                <w:szCs w:val="18"/>
              </w:rPr>
              <w:instrText xml:space="preserve"> NOTEREF _Ref242036482 \f </w:instrText>
            </w:r>
            <w:r w:rsidR="00F151A1">
              <w:rPr>
                <w:sz w:val="18"/>
                <w:szCs w:val="18"/>
              </w:rPr>
              <w:fldChar w:fldCharType="separate"/>
            </w:r>
            <w:r w:rsidR="0028703F" w:rsidRPr="0028703F">
              <w:rPr>
                <w:rStyle w:val="Fotnotsreferens"/>
              </w:rPr>
              <w:t>10</w:t>
            </w:r>
            <w:r w:rsidR="00F151A1">
              <w:rPr>
                <w:sz w:val="18"/>
                <w:szCs w:val="18"/>
              </w:rPr>
              <w:fldChar w:fldCharType="end"/>
            </w:r>
            <w:r w:rsidRPr="006B0EAE">
              <w:rPr>
                <w:sz w:val="18"/>
                <w:szCs w:val="18"/>
              </w:rPr>
              <w:t xml:space="preserve"> </w:t>
            </w:r>
          </w:p>
        </w:tc>
        <w:tc>
          <w:tcPr>
            <w:tcW w:w="3592" w:type="dxa"/>
            <w:vAlign w:val="center"/>
          </w:tcPr>
          <w:p w:rsidR="00F97C80" w:rsidRPr="002633FD" w:rsidRDefault="00F97C80" w:rsidP="00B67C5C">
            <w:pPr>
              <w:rPr>
                <w:sz w:val="18"/>
                <w:szCs w:val="18"/>
              </w:rPr>
            </w:pPr>
            <w:r w:rsidRPr="006B0EAE">
              <w:rPr>
                <w:sz w:val="18"/>
                <w:szCs w:val="18"/>
              </w:rPr>
              <w:t>Example: during 14 days</w:t>
            </w:r>
          </w:p>
        </w:tc>
        <w:tc>
          <w:tcPr>
            <w:tcW w:w="1932" w:type="dxa"/>
            <w:vAlign w:val="center"/>
          </w:tcPr>
          <w:p w:rsidR="00F97C80" w:rsidRDefault="00F97C80" w:rsidP="00B67C5C">
            <w:pPr>
              <w:jc w:val="center"/>
              <w:rPr>
                <w:sz w:val="18"/>
                <w:szCs w:val="18"/>
              </w:rPr>
            </w:pPr>
            <w:r>
              <w:rPr>
                <w:sz w:val="18"/>
                <w:szCs w:val="18"/>
              </w:rPr>
              <w:t>Basic</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B0EAE" w:rsidRDefault="00F97C80" w:rsidP="00B67C5C">
            <w:pPr>
              <w:autoSpaceDE w:val="0"/>
              <w:autoSpaceDN w:val="0"/>
              <w:adjustRightInd w:val="0"/>
              <w:rPr>
                <w:sz w:val="18"/>
                <w:szCs w:val="18"/>
              </w:rPr>
            </w:pPr>
            <w:r w:rsidRPr="006B0EAE">
              <w:rPr>
                <w:sz w:val="18"/>
                <w:szCs w:val="18"/>
              </w:rPr>
              <w:t>Date of onset of  treatment</w:t>
            </w:r>
          </w:p>
        </w:tc>
        <w:tc>
          <w:tcPr>
            <w:tcW w:w="3592" w:type="dxa"/>
            <w:vAlign w:val="center"/>
          </w:tcPr>
          <w:p w:rsidR="00F97C80" w:rsidRPr="006B0EAE" w:rsidRDefault="00F97C80" w:rsidP="00B67C5C">
            <w:pPr>
              <w:rPr>
                <w:sz w:val="18"/>
                <w:szCs w:val="18"/>
              </w:rPr>
            </w:pPr>
            <w:r w:rsidRPr="006B0EAE">
              <w:rPr>
                <w:sz w:val="18"/>
                <w:szCs w:val="18"/>
              </w:rPr>
              <w:t>Date when patient needs to start taking the medicine prescribed</w:t>
            </w:r>
          </w:p>
        </w:tc>
        <w:tc>
          <w:tcPr>
            <w:tcW w:w="1932" w:type="dxa"/>
            <w:vAlign w:val="center"/>
          </w:tcPr>
          <w:p w:rsidR="00F97C80" w:rsidRPr="00BB0DDE" w:rsidRDefault="00F97C80" w:rsidP="00B67C5C">
            <w:pPr>
              <w:jc w:val="center"/>
              <w:rPr>
                <w:sz w:val="18"/>
                <w:szCs w:val="18"/>
              </w:rPr>
            </w:pPr>
            <w:r>
              <w:rPr>
                <w:sz w:val="18"/>
                <w:szCs w:val="18"/>
              </w:rPr>
              <w:t>Basic</w:t>
            </w:r>
          </w:p>
        </w:tc>
        <w:tc>
          <w:tcPr>
            <w:tcW w:w="1801" w:type="dxa"/>
            <w:vAlign w:val="center"/>
          </w:tcPr>
          <w:p w:rsidR="00F97C80" w:rsidRPr="00BB0DDE"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restart"/>
            <w:vAlign w:val="center"/>
          </w:tcPr>
          <w:p w:rsidR="00F97C80" w:rsidRPr="00BB0DDE" w:rsidRDefault="00F97C80" w:rsidP="00B67C5C">
            <w:pPr>
              <w:jc w:val="center"/>
              <w:rPr>
                <w:b/>
                <w:sz w:val="18"/>
                <w:szCs w:val="18"/>
              </w:rPr>
            </w:pPr>
            <w:r>
              <w:rPr>
                <w:b/>
                <w:sz w:val="18"/>
                <w:szCs w:val="18"/>
              </w:rPr>
              <w:t>Social History</w:t>
            </w:r>
          </w:p>
        </w:tc>
        <w:tc>
          <w:tcPr>
            <w:tcW w:w="1941" w:type="dxa"/>
            <w:vMerge w:val="restart"/>
            <w:vAlign w:val="center"/>
          </w:tcPr>
          <w:p w:rsidR="00F97C80" w:rsidRPr="00BB0DDE" w:rsidRDefault="00F97C80" w:rsidP="00B67C5C">
            <w:pPr>
              <w:autoSpaceDE w:val="0"/>
              <w:autoSpaceDN w:val="0"/>
              <w:adjustRightInd w:val="0"/>
              <w:rPr>
                <w:sz w:val="18"/>
                <w:szCs w:val="18"/>
              </w:rPr>
            </w:pPr>
            <w:r w:rsidRPr="00AB6679">
              <w:rPr>
                <w:sz w:val="18"/>
                <w:szCs w:val="18"/>
              </w:rPr>
              <w:t>Social History Observations</w:t>
            </w:r>
            <w:r>
              <w:rPr>
                <w:sz w:val="18"/>
                <w:szCs w:val="18"/>
              </w:rPr>
              <w:t xml:space="preserve"> </w:t>
            </w:r>
          </w:p>
        </w:tc>
        <w:tc>
          <w:tcPr>
            <w:tcW w:w="2322" w:type="dxa"/>
            <w:vAlign w:val="center"/>
          </w:tcPr>
          <w:p w:rsidR="00F97C80" w:rsidRPr="00AB6679" w:rsidRDefault="00F97C80" w:rsidP="00B67C5C">
            <w:pPr>
              <w:autoSpaceDE w:val="0"/>
              <w:autoSpaceDN w:val="0"/>
              <w:adjustRightInd w:val="0"/>
              <w:rPr>
                <w:sz w:val="18"/>
                <w:szCs w:val="18"/>
              </w:rPr>
            </w:pPr>
            <w:r w:rsidRPr="00AB6679">
              <w:rPr>
                <w:sz w:val="18"/>
                <w:szCs w:val="18"/>
              </w:rPr>
              <w:t>Social History Observations</w:t>
            </w:r>
            <w:r>
              <w:rPr>
                <w:sz w:val="18"/>
                <w:szCs w:val="18"/>
              </w:rPr>
              <w:t xml:space="preserve"> related to:</w:t>
            </w:r>
            <w:r w:rsidRPr="00AB6679">
              <w:rPr>
                <w:sz w:val="18"/>
                <w:szCs w:val="18"/>
              </w:rPr>
              <w:t xml:space="preserve"> </w:t>
            </w:r>
            <w:r>
              <w:rPr>
                <w:sz w:val="18"/>
                <w:szCs w:val="18"/>
              </w:rPr>
              <w:t>smoke, alcohol and diet.</w:t>
            </w:r>
          </w:p>
        </w:tc>
        <w:tc>
          <w:tcPr>
            <w:tcW w:w="3592" w:type="dxa"/>
            <w:vAlign w:val="center"/>
          </w:tcPr>
          <w:p w:rsidR="00F97C80" w:rsidRPr="00901B95" w:rsidRDefault="00F97C80" w:rsidP="00B67C5C">
            <w:pPr>
              <w:rPr>
                <w:sz w:val="18"/>
                <w:szCs w:val="18"/>
              </w:rPr>
            </w:pPr>
            <w:r>
              <w:rPr>
                <w:sz w:val="18"/>
                <w:szCs w:val="18"/>
              </w:rPr>
              <w:t>Example: cigarette smoker, alcohol consumption..</w:t>
            </w:r>
            <w:r w:rsidRPr="00901B95">
              <w:rPr>
                <w:sz w:val="18"/>
                <w:szCs w:val="18"/>
              </w:rPr>
              <w:t>.</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AB6679" w:rsidRDefault="00F97C80" w:rsidP="00B67C5C">
            <w:pPr>
              <w:autoSpaceDE w:val="0"/>
              <w:autoSpaceDN w:val="0"/>
              <w:adjustRightInd w:val="0"/>
              <w:rPr>
                <w:sz w:val="18"/>
                <w:szCs w:val="18"/>
              </w:rPr>
            </w:pPr>
            <w:r w:rsidRPr="00AB6679">
              <w:rPr>
                <w:sz w:val="18"/>
                <w:szCs w:val="18"/>
              </w:rPr>
              <w:t>Reference date range</w:t>
            </w:r>
          </w:p>
        </w:tc>
        <w:tc>
          <w:tcPr>
            <w:tcW w:w="3592" w:type="dxa"/>
            <w:vAlign w:val="center"/>
          </w:tcPr>
          <w:p w:rsidR="00F97C80" w:rsidRPr="00AB6679" w:rsidRDefault="00F97C80" w:rsidP="00B67C5C">
            <w:pPr>
              <w:rPr>
                <w:sz w:val="18"/>
                <w:szCs w:val="18"/>
              </w:rPr>
            </w:pPr>
            <w:r>
              <w:rPr>
                <w:sz w:val="18"/>
                <w:szCs w:val="18"/>
              </w:rPr>
              <w:t xml:space="preserve">Example: </w:t>
            </w:r>
            <w:r w:rsidRPr="00AB6679">
              <w:rPr>
                <w:sz w:val="18"/>
                <w:szCs w:val="18"/>
              </w:rPr>
              <w:t>from 1974 thru 2004</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Align w:val="center"/>
          </w:tcPr>
          <w:p w:rsidR="00F97C80" w:rsidRPr="007C4A55" w:rsidRDefault="00F97C80" w:rsidP="00B67C5C">
            <w:pPr>
              <w:jc w:val="center"/>
              <w:rPr>
                <w:b/>
                <w:sz w:val="18"/>
                <w:szCs w:val="18"/>
              </w:rPr>
            </w:pPr>
            <w:r>
              <w:rPr>
                <w:b/>
                <w:sz w:val="18"/>
                <w:szCs w:val="18"/>
              </w:rPr>
              <w:t xml:space="preserve">Pregnancy </w:t>
            </w:r>
            <w:r>
              <w:rPr>
                <w:b/>
                <w:sz w:val="18"/>
                <w:szCs w:val="18"/>
              </w:rPr>
              <w:lastRenderedPageBreak/>
              <w:t>History</w:t>
            </w:r>
          </w:p>
        </w:tc>
        <w:tc>
          <w:tcPr>
            <w:tcW w:w="1941" w:type="dxa"/>
            <w:vAlign w:val="center"/>
          </w:tcPr>
          <w:p w:rsidR="00F97C80" w:rsidRPr="00887CB4" w:rsidRDefault="00F97C80" w:rsidP="00B67C5C">
            <w:pPr>
              <w:autoSpaceDE w:val="0"/>
              <w:autoSpaceDN w:val="0"/>
              <w:adjustRightInd w:val="0"/>
              <w:rPr>
                <w:sz w:val="18"/>
                <w:szCs w:val="18"/>
              </w:rPr>
            </w:pPr>
            <w:r>
              <w:rPr>
                <w:sz w:val="18"/>
                <w:szCs w:val="18"/>
              </w:rPr>
              <w:lastRenderedPageBreak/>
              <w:t xml:space="preserve">Expected date of </w:t>
            </w:r>
            <w:r>
              <w:rPr>
                <w:sz w:val="18"/>
                <w:szCs w:val="18"/>
              </w:rPr>
              <w:lastRenderedPageBreak/>
              <w:t>delivery</w:t>
            </w:r>
          </w:p>
        </w:tc>
        <w:tc>
          <w:tcPr>
            <w:tcW w:w="2322" w:type="dxa"/>
            <w:vAlign w:val="center"/>
          </w:tcPr>
          <w:p w:rsidR="00F97C80" w:rsidRDefault="00F97C80" w:rsidP="00B67C5C">
            <w:pPr>
              <w:autoSpaceDE w:val="0"/>
              <w:autoSpaceDN w:val="0"/>
              <w:adjustRightInd w:val="0"/>
              <w:rPr>
                <w:sz w:val="18"/>
                <w:szCs w:val="18"/>
              </w:rPr>
            </w:pPr>
            <w:r>
              <w:rPr>
                <w:sz w:val="18"/>
                <w:szCs w:val="18"/>
              </w:rPr>
              <w:lastRenderedPageBreak/>
              <w:t>Expected date of delivery</w:t>
            </w:r>
          </w:p>
        </w:tc>
        <w:tc>
          <w:tcPr>
            <w:tcW w:w="3592" w:type="dxa"/>
            <w:vAlign w:val="center"/>
          </w:tcPr>
          <w:p w:rsidR="00F97C80" w:rsidRPr="008368BF" w:rsidRDefault="00F97C80" w:rsidP="00B67C5C">
            <w:pPr>
              <w:rPr>
                <w:sz w:val="18"/>
                <w:szCs w:val="18"/>
              </w:rPr>
            </w:pPr>
            <w:r>
              <w:rPr>
                <w:sz w:val="18"/>
                <w:szCs w:val="18"/>
              </w:rPr>
              <w:t xml:space="preserve">Date in which the woman is due to give </w:t>
            </w:r>
            <w:r>
              <w:rPr>
                <w:sz w:val="18"/>
                <w:szCs w:val="18"/>
              </w:rPr>
              <w:lastRenderedPageBreak/>
              <w:t>birth. Y</w:t>
            </w:r>
            <w:r w:rsidRPr="008368BF">
              <w:rPr>
                <w:sz w:val="18"/>
                <w:szCs w:val="18"/>
              </w:rPr>
              <w:t>ear</w:t>
            </w:r>
            <w:r>
              <w:rPr>
                <w:sz w:val="18"/>
                <w:szCs w:val="18"/>
              </w:rPr>
              <w:t>, day</w:t>
            </w:r>
            <w:r w:rsidRPr="008368BF">
              <w:rPr>
                <w:sz w:val="18"/>
                <w:szCs w:val="18"/>
              </w:rPr>
              <w:t xml:space="preserve"> and month are </w:t>
            </w:r>
            <w:r>
              <w:rPr>
                <w:sz w:val="18"/>
                <w:szCs w:val="18"/>
              </w:rPr>
              <w:t>required</w:t>
            </w:r>
            <w:r w:rsidRPr="008368BF">
              <w:rPr>
                <w:sz w:val="18"/>
                <w:szCs w:val="18"/>
              </w:rPr>
              <w:t xml:space="preserve">. </w:t>
            </w:r>
            <w:proofErr w:type="spellStart"/>
            <w:r w:rsidRPr="008368BF">
              <w:rPr>
                <w:sz w:val="18"/>
                <w:szCs w:val="18"/>
              </w:rPr>
              <w:t>Eg</w:t>
            </w:r>
            <w:proofErr w:type="spellEnd"/>
            <w:r w:rsidRPr="008368BF">
              <w:rPr>
                <w:sz w:val="18"/>
                <w:szCs w:val="18"/>
              </w:rPr>
              <w:t>: 01/01/20</w:t>
            </w:r>
            <w:r>
              <w:rPr>
                <w:sz w:val="18"/>
                <w:szCs w:val="18"/>
              </w:rPr>
              <w:t>10</w:t>
            </w:r>
          </w:p>
        </w:tc>
        <w:tc>
          <w:tcPr>
            <w:tcW w:w="1932" w:type="dxa"/>
            <w:vAlign w:val="center"/>
          </w:tcPr>
          <w:p w:rsidR="00F97C80" w:rsidRDefault="00F97C80" w:rsidP="00B67C5C">
            <w:pPr>
              <w:jc w:val="center"/>
              <w:rPr>
                <w:sz w:val="18"/>
                <w:szCs w:val="18"/>
              </w:rPr>
            </w:pPr>
            <w:r>
              <w:rPr>
                <w:sz w:val="18"/>
                <w:szCs w:val="18"/>
              </w:rPr>
              <w:lastRenderedPageBreak/>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restart"/>
            <w:vAlign w:val="center"/>
          </w:tcPr>
          <w:p w:rsidR="00F97C80" w:rsidRPr="001A255C" w:rsidRDefault="00F97C80" w:rsidP="00B67C5C">
            <w:pPr>
              <w:jc w:val="center"/>
              <w:rPr>
                <w:b/>
                <w:sz w:val="18"/>
                <w:szCs w:val="18"/>
              </w:rPr>
            </w:pPr>
            <w:r w:rsidRPr="001A255C">
              <w:rPr>
                <w:b/>
                <w:sz w:val="18"/>
                <w:szCs w:val="18"/>
              </w:rPr>
              <w:lastRenderedPageBreak/>
              <w:t>Physical  findings</w:t>
            </w:r>
          </w:p>
        </w:tc>
        <w:tc>
          <w:tcPr>
            <w:tcW w:w="1941" w:type="dxa"/>
            <w:vMerge w:val="restart"/>
            <w:vAlign w:val="center"/>
          </w:tcPr>
          <w:p w:rsidR="00F97C80" w:rsidRPr="00887CB4" w:rsidRDefault="00F97C80" w:rsidP="00B67C5C">
            <w:pPr>
              <w:autoSpaceDE w:val="0"/>
              <w:autoSpaceDN w:val="0"/>
              <w:adjustRightInd w:val="0"/>
              <w:rPr>
                <w:sz w:val="18"/>
                <w:szCs w:val="18"/>
              </w:rPr>
            </w:pPr>
            <w:r w:rsidRPr="00887CB4">
              <w:rPr>
                <w:sz w:val="18"/>
                <w:szCs w:val="18"/>
              </w:rPr>
              <w:t>Vital Signs Observations</w:t>
            </w:r>
          </w:p>
        </w:tc>
        <w:tc>
          <w:tcPr>
            <w:tcW w:w="2322" w:type="dxa"/>
            <w:vAlign w:val="center"/>
          </w:tcPr>
          <w:p w:rsidR="00F97C80" w:rsidRPr="006B0EAE" w:rsidRDefault="00F97C80" w:rsidP="00B67C5C">
            <w:pPr>
              <w:autoSpaceDE w:val="0"/>
              <w:autoSpaceDN w:val="0"/>
              <w:adjustRightInd w:val="0"/>
              <w:rPr>
                <w:sz w:val="18"/>
                <w:szCs w:val="18"/>
              </w:rPr>
            </w:pPr>
            <w:r>
              <w:rPr>
                <w:sz w:val="18"/>
                <w:szCs w:val="18"/>
              </w:rPr>
              <w:t>Blood pressure</w:t>
            </w:r>
          </w:p>
        </w:tc>
        <w:tc>
          <w:tcPr>
            <w:tcW w:w="3592" w:type="dxa"/>
            <w:vAlign w:val="center"/>
          </w:tcPr>
          <w:p w:rsidR="00F97C80" w:rsidRPr="006B0EAE" w:rsidRDefault="00F97C80" w:rsidP="00B67C5C">
            <w:pPr>
              <w:rPr>
                <w:sz w:val="18"/>
                <w:szCs w:val="18"/>
              </w:rPr>
            </w:pPr>
            <w:r>
              <w:rPr>
                <w:sz w:val="18"/>
                <w:szCs w:val="18"/>
              </w:rPr>
              <w:t>One value of blood pressure which includes: systolic Blood Pressure and Diastolic Blood pressure</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Pr="006B0EAE" w:rsidRDefault="00F97C80" w:rsidP="00B67C5C">
            <w:pPr>
              <w:autoSpaceDE w:val="0"/>
              <w:autoSpaceDN w:val="0"/>
              <w:adjustRightInd w:val="0"/>
              <w:rPr>
                <w:sz w:val="18"/>
                <w:szCs w:val="18"/>
              </w:rPr>
            </w:pPr>
            <w:r>
              <w:rPr>
                <w:sz w:val="18"/>
                <w:szCs w:val="18"/>
              </w:rPr>
              <w:t>Date when blood pressure was measured</w:t>
            </w:r>
          </w:p>
        </w:tc>
        <w:tc>
          <w:tcPr>
            <w:tcW w:w="3592" w:type="dxa"/>
            <w:vAlign w:val="center"/>
          </w:tcPr>
          <w:p w:rsidR="00F97C80" w:rsidRPr="006B0EAE" w:rsidRDefault="00F97C80" w:rsidP="00B67C5C">
            <w:pPr>
              <w:rPr>
                <w:sz w:val="18"/>
                <w:szCs w:val="18"/>
              </w:rPr>
            </w:pPr>
            <w:r>
              <w:rPr>
                <w:sz w:val="18"/>
                <w:szCs w:val="18"/>
              </w:rPr>
              <w:t>Date when blood pressure was measured</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restart"/>
            <w:vAlign w:val="center"/>
          </w:tcPr>
          <w:p w:rsidR="00F97C80" w:rsidRPr="0005622B" w:rsidRDefault="00F97C80" w:rsidP="00B67C5C">
            <w:pPr>
              <w:jc w:val="center"/>
              <w:rPr>
                <w:b/>
                <w:sz w:val="18"/>
                <w:szCs w:val="18"/>
              </w:rPr>
            </w:pPr>
            <w:r>
              <w:rPr>
                <w:b/>
                <w:sz w:val="18"/>
                <w:szCs w:val="18"/>
              </w:rPr>
              <w:t>Diagnostic tests</w:t>
            </w:r>
          </w:p>
          <w:p w:rsidR="00F97C80" w:rsidRPr="0005622B" w:rsidRDefault="00F97C80" w:rsidP="00B67C5C">
            <w:pPr>
              <w:jc w:val="center"/>
              <w:rPr>
                <w:b/>
                <w:sz w:val="18"/>
                <w:szCs w:val="18"/>
              </w:rPr>
            </w:pPr>
            <w:r w:rsidRPr="001A255C">
              <w:rPr>
                <w:b/>
                <w:sz w:val="18"/>
                <w:szCs w:val="18"/>
              </w:rPr>
              <w:t xml:space="preserve">  </w:t>
            </w:r>
          </w:p>
        </w:tc>
        <w:tc>
          <w:tcPr>
            <w:tcW w:w="1941" w:type="dxa"/>
            <w:vMerge w:val="restart"/>
            <w:vAlign w:val="center"/>
          </w:tcPr>
          <w:p w:rsidR="00F97C80" w:rsidRPr="00BB0DDE" w:rsidRDefault="00F97C80" w:rsidP="00B67C5C">
            <w:pPr>
              <w:autoSpaceDE w:val="0"/>
              <w:autoSpaceDN w:val="0"/>
              <w:adjustRightInd w:val="0"/>
              <w:rPr>
                <w:sz w:val="18"/>
                <w:szCs w:val="18"/>
              </w:rPr>
            </w:pPr>
            <w:r>
              <w:rPr>
                <w:sz w:val="18"/>
                <w:szCs w:val="18"/>
              </w:rPr>
              <w:t>Blood group</w:t>
            </w:r>
          </w:p>
        </w:tc>
        <w:tc>
          <w:tcPr>
            <w:tcW w:w="2322" w:type="dxa"/>
            <w:vAlign w:val="center"/>
          </w:tcPr>
          <w:p w:rsidR="00F97C80" w:rsidRDefault="00F97C80" w:rsidP="00B67C5C">
            <w:pPr>
              <w:autoSpaceDE w:val="0"/>
              <w:autoSpaceDN w:val="0"/>
              <w:adjustRightInd w:val="0"/>
              <w:rPr>
                <w:sz w:val="18"/>
                <w:szCs w:val="18"/>
              </w:rPr>
            </w:pPr>
            <w:r>
              <w:rPr>
                <w:sz w:val="18"/>
                <w:szCs w:val="18"/>
              </w:rPr>
              <w:t>Result of blood group</w:t>
            </w:r>
          </w:p>
        </w:tc>
        <w:tc>
          <w:tcPr>
            <w:tcW w:w="3592" w:type="dxa"/>
            <w:vAlign w:val="center"/>
          </w:tcPr>
          <w:p w:rsidR="00F97C80" w:rsidRDefault="00F97C80" w:rsidP="00B67C5C">
            <w:pPr>
              <w:rPr>
                <w:sz w:val="18"/>
                <w:szCs w:val="18"/>
              </w:rPr>
            </w:pPr>
            <w:r>
              <w:rPr>
                <w:sz w:val="18"/>
                <w:szCs w:val="18"/>
              </w:rPr>
              <w:t>Result from the blood group test made to the patient</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r w:rsidR="00F97C80" w:rsidRPr="00BB0DDE" w:rsidTr="00B67C5C">
        <w:trPr>
          <w:trHeight w:val="20"/>
          <w:jc w:val="center"/>
        </w:trPr>
        <w:tc>
          <w:tcPr>
            <w:tcW w:w="1553" w:type="dxa"/>
            <w:vMerge/>
            <w:vAlign w:val="center"/>
          </w:tcPr>
          <w:p w:rsidR="00F97C80" w:rsidRPr="00BB0DDE" w:rsidRDefault="00F97C80" w:rsidP="00B67C5C">
            <w:pPr>
              <w:jc w:val="center"/>
              <w:rPr>
                <w:b/>
                <w:sz w:val="18"/>
                <w:szCs w:val="18"/>
              </w:rPr>
            </w:pPr>
          </w:p>
        </w:tc>
        <w:tc>
          <w:tcPr>
            <w:tcW w:w="1941" w:type="dxa"/>
            <w:vMerge/>
            <w:vAlign w:val="center"/>
          </w:tcPr>
          <w:p w:rsidR="00F97C80" w:rsidRPr="00BB0DDE" w:rsidRDefault="00F97C80" w:rsidP="00B67C5C">
            <w:pPr>
              <w:autoSpaceDE w:val="0"/>
              <w:autoSpaceDN w:val="0"/>
              <w:adjustRightInd w:val="0"/>
              <w:rPr>
                <w:sz w:val="18"/>
                <w:szCs w:val="18"/>
              </w:rPr>
            </w:pPr>
          </w:p>
        </w:tc>
        <w:tc>
          <w:tcPr>
            <w:tcW w:w="2322" w:type="dxa"/>
            <w:vAlign w:val="center"/>
          </w:tcPr>
          <w:p w:rsidR="00F97C80" w:rsidRDefault="00F97C80" w:rsidP="00B67C5C">
            <w:pPr>
              <w:autoSpaceDE w:val="0"/>
              <w:autoSpaceDN w:val="0"/>
              <w:adjustRightInd w:val="0"/>
              <w:rPr>
                <w:sz w:val="18"/>
                <w:szCs w:val="18"/>
              </w:rPr>
            </w:pPr>
            <w:r>
              <w:rPr>
                <w:sz w:val="18"/>
                <w:szCs w:val="18"/>
              </w:rPr>
              <w:t>Date</w:t>
            </w:r>
          </w:p>
        </w:tc>
        <w:tc>
          <w:tcPr>
            <w:tcW w:w="3592" w:type="dxa"/>
            <w:vAlign w:val="center"/>
          </w:tcPr>
          <w:p w:rsidR="00F97C80" w:rsidRPr="009D4034" w:rsidRDefault="00F97C80" w:rsidP="00B67C5C">
            <w:pPr>
              <w:rPr>
                <w:sz w:val="18"/>
                <w:szCs w:val="18"/>
              </w:rPr>
            </w:pPr>
            <w:r>
              <w:rPr>
                <w:sz w:val="18"/>
                <w:szCs w:val="18"/>
              </w:rPr>
              <w:t xml:space="preserve">Date in which the blood group test was done. </w:t>
            </w:r>
            <w:r w:rsidRPr="009D4034">
              <w:rPr>
                <w:sz w:val="18"/>
                <w:szCs w:val="18"/>
              </w:rPr>
              <w:t xml:space="preserve">This field may contain only the </w:t>
            </w:r>
            <w:proofErr w:type="gramStart"/>
            <w:r w:rsidRPr="009D4034">
              <w:rPr>
                <w:sz w:val="18"/>
                <w:szCs w:val="18"/>
              </w:rPr>
              <w:t>year  if</w:t>
            </w:r>
            <w:proofErr w:type="gramEnd"/>
            <w:r w:rsidRPr="009D4034">
              <w:rPr>
                <w:sz w:val="18"/>
                <w:szCs w:val="18"/>
              </w:rPr>
              <w:t xml:space="preserve"> day and month are not available. </w:t>
            </w:r>
            <w:proofErr w:type="spellStart"/>
            <w:r w:rsidRPr="009D4034">
              <w:rPr>
                <w:sz w:val="18"/>
                <w:szCs w:val="18"/>
              </w:rPr>
              <w:t>Eg</w:t>
            </w:r>
            <w:proofErr w:type="spellEnd"/>
            <w:r w:rsidRPr="009D4034">
              <w:rPr>
                <w:sz w:val="18"/>
                <w:szCs w:val="18"/>
              </w:rPr>
              <w:t>: 01/01/2009</w:t>
            </w:r>
          </w:p>
        </w:tc>
        <w:tc>
          <w:tcPr>
            <w:tcW w:w="1932" w:type="dxa"/>
            <w:vAlign w:val="center"/>
          </w:tcPr>
          <w:p w:rsidR="00F97C80" w:rsidRDefault="00F97C80" w:rsidP="00B67C5C">
            <w:pPr>
              <w:jc w:val="center"/>
              <w:rPr>
                <w:sz w:val="18"/>
                <w:szCs w:val="18"/>
              </w:rPr>
            </w:pPr>
            <w:r>
              <w:rPr>
                <w:sz w:val="18"/>
                <w:szCs w:val="18"/>
              </w:rPr>
              <w:t>Ext</w:t>
            </w:r>
          </w:p>
        </w:tc>
        <w:tc>
          <w:tcPr>
            <w:tcW w:w="1801" w:type="dxa"/>
            <w:vAlign w:val="center"/>
          </w:tcPr>
          <w:p w:rsidR="00F97C80" w:rsidRDefault="00F97C80" w:rsidP="00B67C5C">
            <w:pPr>
              <w:jc w:val="center"/>
              <w:rPr>
                <w:sz w:val="18"/>
                <w:szCs w:val="18"/>
              </w:rPr>
            </w:pPr>
            <w:r>
              <w:rPr>
                <w:sz w:val="18"/>
                <w:szCs w:val="18"/>
              </w:rPr>
              <w:t>No</w:t>
            </w:r>
          </w:p>
        </w:tc>
      </w:tr>
    </w:tbl>
    <w:p w:rsidR="00DB583E" w:rsidRDefault="00DB583E">
      <w:pPr>
        <w:spacing w:after="120"/>
        <w:ind w:right="-330"/>
        <w:jc w:val="both"/>
        <w:rPr>
          <w:color w:val="000000" w:themeColor="text1"/>
        </w:rPr>
      </w:pPr>
    </w:p>
    <w:tbl>
      <w:tblPr>
        <w:tblW w:w="13081" w:type="dxa"/>
        <w:jc w:val="center"/>
        <w:tblInd w:w="-1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7"/>
        <w:gridCol w:w="1787"/>
        <w:gridCol w:w="2421"/>
        <w:gridCol w:w="3560"/>
        <w:gridCol w:w="1847"/>
        <w:gridCol w:w="1869"/>
      </w:tblGrid>
      <w:tr w:rsidR="00F97C80" w:rsidRPr="00561DD1" w:rsidTr="00B67C5C">
        <w:trPr>
          <w:trHeight w:val="20"/>
          <w:jc w:val="center"/>
        </w:trPr>
        <w:tc>
          <w:tcPr>
            <w:tcW w:w="13081" w:type="dxa"/>
            <w:gridSpan w:val="6"/>
            <w:shd w:val="clear" w:color="auto" w:fill="CCFFFF"/>
            <w:vAlign w:val="center"/>
          </w:tcPr>
          <w:p w:rsidR="00F97C80" w:rsidRPr="006F5C9F" w:rsidRDefault="00F97C80" w:rsidP="00B67C5C">
            <w:pPr>
              <w:jc w:val="center"/>
              <w:rPr>
                <w:b/>
                <w:sz w:val="20"/>
              </w:rPr>
            </w:pPr>
            <w:r w:rsidRPr="006F5C9F">
              <w:rPr>
                <w:b/>
                <w:sz w:val="20"/>
              </w:rPr>
              <w:t>PATIENT SUMMARY DATA</w:t>
            </w:r>
          </w:p>
          <w:p w:rsidR="00F97C80" w:rsidRPr="005E2D4E" w:rsidRDefault="00F97C80" w:rsidP="00B67C5C">
            <w:pPr>
              <w:jc w:val="center"/>
              <w:rPr>
                <w:b/>
                <w:sz w:val="18"/>
                <w:szCs w:val="18"/>
              </w:rPr>
            </w:pPr>
            <w:r w:rsidRPr="006F5C9F">
              <w:rPr>
                <w:b/>
                <w:sz w:val="20"/>
              </w:rPr>
              <w:t>(Information about the PS itself)</w:t>
            </w:r>
          </w:p>
        </w:tc>
      </w:tr>
      <w:tr w:rsidR="00F97C80" w:rsidRPr="00561DD1" w:rsidTr="00B67C5C">
        <w:trPr>
          <w:trHeight w:val="20"/>
          <w:jc w:val="center"/>
        </w:trPr>
        <w:tc>
          <w:tcPr>
            <w:tcW w:w="1597" w:type="dxa"/>
            <w:shd w:val="clear" w:color="auto" w:fill="C0C0C0"/>
            <w:vAlign w:val="center"/>
          </w:tcPr>
          <w:p w:rsidR="00F97C80" w:rsidRPr="00561DD1" w:rsidRDefault="00F97C80" w:rsidP="00B67C5C">
            <w:pPr>
              <w:jc w:val="center"/>
              <w:rPr>
                <w:b/>
                <w:sz w:val="18"/>
                <w:szCs w:val="18"/>
              </w:rPr>
            </w:pPr>
            <w:r w:rsidRPr="00561DD1">
              <w:rPr>
                <w:b/>
                <w:sz w:val="18"/>
                <w:szCs w:val="18"/>
              </w:rPr>
              <w:t>VARIABLE (nesting level 1)</w:t>
            </w:r>
          </w:p>
        </w:tc>
        <w:tc>
          <w:tcPr>
            <w:tcW w:w="1787" w:type="dxa"/>
            <w:shd w:val="clear" w:color="auto" w:fill="C0C0C0"/>
            <w:vAlign w:val="center"/>
          </w:tcPr>
          <w:p w:rsidR="00F97C80" w:rsidRPr="00561DD1" w:rsidRDefault="00F97C80" w:rsidP="00B67C5C">
            <w:pPr>
              <w:jc w:val="center"/>
              <w:rPr>
                <w:b/>
                <w:sz w:val="18"/>
                <w:szCs w:val="18"/>
              </w:rPr>
            </w:pPr>
            <w:r w:rsidRPr="00561DD1">
              <w:rPr>
                <w:b/>
                <w:sz w:val="18"/>
                <w:szCs w:val="18"/>
              </w:rPr>
              <w:t>VARIABLES (nesting level 2)</w:t>
            </w:r>
          </w:p>
        </w:tc>
        <w:tc>
          <w:tcPr>
            <w:tcW w:w="2421" w:type="dxa"/>
            <w:shd w:val="clear" w:color="auto" w:fill="C0C0C0"/>
            <w:vAlign w:val="center"/>
          </w:tcPr>
          <w:p w:rsidR="00F97C80" w:rsidRPr="00561DD1" w:rsidRDefault="00F97C80" w:rsidP="00B67C5C">
            <w:pPr>
              <w:jc w:val="center"/>
              <w:rPr>
                <w:b/>
                <w:sz w:val="18"/>
                <w:szCs w:val="18"/>
              </w:rPr>
            </w:pPr>
            <w:r w:rsidRPr="00561DD1">
              <w:rPr>
                <w:b/>
                <w:sz w:val="18"/>
                <w:szCs w:val="18"/>
              </w:rPr>
              <w:t>VARIABLES (nesting level 3)</w:t>
            </w:r>
          </w:p>
        </w:tc>
        <w:tc>
          <w:tcPr>
            <w:tcW w:w="3560" w:type="dxa"/>
            <w:shd w:val="clear" w:color="auto" w:fill="C0C0C0"/>
            <w:vAlign w:val="center"/>
          </w:tcPr>
          <w:p w:rsidR="00F97C80" w:rsidRPr="00561DD1" w:rsidRDefault="00F97C80" w:rsidP="00B67C5C">
            <w:pPr>
              <w:jc w:val="center"/>
              <w:rPr>
                <w:b/>
                <w:sz w:val="18"/>
                <w:szCs w:val="18"/>
              </w:rPr>
            </w:pPr>
            <w:r w:rsidRPr="00561DD1">
              <w:rPr>
                <w:b/>
                <w:sz w:val="18"/>
                <w:szCs w:val="18"/>
              </w:rPr>
              <w:t>COMMENTS</w:t>
            </w:r>
          </w:p>
        </w:tc>
        <w:tc>
          <w:tcPr>
            <w:tcW w:w="1847" w:type="dxa"/>
            <w:shd w:val="clear" w:color="auto" w:fill="C0C0C0"/>
            <w:vAlign w:val="center"/>
          </w:tcPr>
          <w:p w:rsidR="00F97C80" w:rsidRPr="005E2D4E" w:rsidRDefault="00F97C80" w:rsidP="00B67C5C">
            <w:pPr>
              <w:jc w:val="center"/>
              <w:rPr>
                <w:b/>
                <w:sz w:val="18"/>
                <w:szCs w:val="18"/>
              </w:rPr>
            </w:pPr>
            <w:r>
              <w:rPr>
                <w:b/>
                <w:sz w:val="18"/>
                <w:szCs w:val="18"/>
              </w:rPr>
              <w:t>BASIC (Basic)/EXTENDED (Ext) DATASET</w:t>
            </w:r>
          </w:p>
        </w:tc>
        <w:tc>
          <w:tcPr>
            <w:tcW w:w="1869" w:type="dxa"/>
            <w:shd w:val="clear" w:color="auto" w:fill="C0C0C0"/>
            <w:vAlign w:val="center"/>
          </w:tcPr>
          <w:p w:rsidR="00F97C80" w:rsidRPr="005E2D4E" w:rsidRDefault="00F97C80" w:rsidP="00B67C5C">
            <w:pPr>
              <w:jc w:val="center"/>
              <w:rPr>
                <w:b/>
                <w:sz w:val="18"/>
                <w:szCs w:val="18"/>
              </w:rPr>
            </w:pPr>
            <w:r w:rsidRPr="005E2D4E">
              <w:rPr>
                <w:b/>
                <w:sz w:val="18"/>
                <w:szCs w:val="18"/>
              </w:rPr>
              <w:t>MANDATORY Y</w:t>
            </w:r>
            <w:r>
              <w:rPr>
                <w:b/>
                <w:sz w:val="18"/>
                <w:szCs w:val="18"/>
              </w:rPr>
              <w:t>es</w:t>
            </w:r>
            <w:r w:rsidRPr="005E2D4E">
              <w:rPr>
                <w:b/>
                <w:sz w:val="18"/>
                <w:szCs w:val="18"/>
              </w:rPr>
              <w:t>/N</w:t>
            </w:r>
            <w:r>
              <w:rPr>
                <w:b/>
                <w:sz w:val="18"/>
                <w:szCs w:val="18"/>
              </w:rPr>
              <w:t>o</w:t>
            </w:r>
          </w:p>
        </w:tc>
      </w:tr>
      <w:tr w:rsidR="00F97C80" w:rsidRPr="00561DD1" w:rsidTr="00B67C5C">
        <w:trPr>
          <w:trHeight w:val="20"/>
          <w:jc w:val="center"/>
        </w:trPr>
        <w:tc>
          <w:tcPr>
            <w:tcW w:w="1597" w:type="dxa"/>
            <w:shd w:val="clear" w:color="auto" w:fill="FFFFFF"/>
            <w:vAlign w:val="center"/>
          </w:tcPr>
          <w:p w:rsidR="00F97C80" w:rsidRPr="00561DD1" w:rsidRDefault="00F97C80" w:rsidP="00B67C5C">
            <w:pPr>
              <w:rPr>
                <w:b/>
                <w:sz w:val="18"/>
                <w:szCs w:val="18"/>
              </w:rPr>
            </w:pPr>
            <w:r w:rsidRPr="00561DD1">
              <w:rPr>
                <w:b/>
                <w:sz w:val="18"/>
                <w:szCs w:val="18"/>
              </w:rPr>
              <w:t>Country</w:t>
            </w:r>
          </w:p>
        </w:tc>
        <w:tc>
          <w:tcPr>
            <w:tcW w:w="1787" w:type="dxa"/>
            <w:shd w:val="clear" w:color="auto" w:fill="FFFFFF"/>
            <w:vAlign w:val="center"/>
          </w:tcPr>
          <w:p w:rsidR="00F97C80" w:rsidRPr="00561DD1" w:rsidRDefault="00F97C80" w:rsidP="00B67C5C">
            <w:pPr>
              <w:rPr>
                <w:b/>
                <w:sz w:val="18"/>
                <w:szCs w:val="18"/>
              </w:rPr>
            </w:pPr>
            <w:r w:rsidRPr="00561DD1">
              <w:rPr>
                <w:sz w:val="18"/>
                <w:szCs w:val="18"/>
              </w:rPr>
              <w:t>Country</w:t>
            </w:r>
          </w:p>
        </w:tc>
        <w:tc>
          <w:tcPr>
            <w:tcW w:w="2421" w:type="dxa"/>
            <w:shd w:val="clear" w:color="auto" w:fill="FFFFFF"/>
            <w:vAlign w:val="center"/>
          </w:tcPr>
          <w:p w:rsidR="00F97C80" w:rsidRPr="00561DD1" w:rsidRDefault="00F97C80" w:rsidP="00B67C5C">
            <w:pPr>
              <w:rPr>
                <w:b/>
                <w:sz w:val="18"/>
                <w:szCs w:val="18"/>
              </w:rPr>
            </w:pPr>
            <w:r w:rsidRPr="00561DD1">
              <w:rPr>
                <w:sz w:val="18"/>
                <w:szCs w:val="18"/>
              </w:rPr>
              <w:t>Country</w:t>
            </w:r>
          </w:p>
        </w:tc>
        <w:tc>
          <w:tcPr>
            <w:tcW w:w="3560" w:type="dxa"/>
            <w:shd w:val="clear" w:color="auto" w:fill="FFFFFF"/>
            <w:vAlign w:val="center"/>
          </w:tcPr>
          <w:p w:rsidR="00F97C80" w:rsidRPr="00561DD1" w:rsidRDefault="00F97C80" w:rsidP="00B67C5C">
            <w:pPr>
              <w:rPr>
                <w:b/>
                <w:sz w:val="18"/>
                <w:szCs w:val="18"/>
              </w:rPr>
            </w:pPr>
            <w:r w:rsidRPr="004973B3">
              <w:rPr>
                <w:sz w:val="18"/>
                <w:szCs w:val="18"/>
              </w:rPr>
              <w:t xml:space="preserve">Name of </w:t>
            </w:r>
            <w:r>
              <w:rPr>
                <w:sz w:val="18"/>
                <w:szCs w:val="18"/>
              </w:rPr>
              <w:t>country A</w:t>
            </w:r>
          </w:p>
        </w:tc>
        <w:tc>
          <w:tcPr>
            <w:tcW w:w="1847" w:type="dxa"/>
            <w:shd w:val="clear" w:color="auto" w:fill="FFFFFF"/>
            <w:vAlign w:val="center"/>
          </w:tcPr>
          <w:p w:rsidR="00F97C80" w:rsidRPr="00F22495" w:rsidRDefault="00F97C80" w:rsidP="00B67C5C">
            <w:pPr>
              <w:jc w:val="center"/>
              <w:rPr>
                <w:sz w:val="18"/>
                <w:szCs w:val="18"/>
              </w:rPr>
            </w:pPr>
            <w:r w:rsidRPr="00F22495">
              <w:rPr>
                <w:sz w:val="18"/>
                <w:szCs w:val="18"/>
              </w:rPr>
              <w:t>Basic</w:t>
            </w:r>
          </w:p>
        </w:tc>
        <w:tc>
          <w:tcPr>
            <w:tcW w:w="1869" w:type="dxa"/>
            <w:shd w:val="clear" w:color="auto" w:fill="FFFFFF"/>
            <w:vAlign w:val="center"/>
          </w:tcPr>
          <w:p w:rsidR="00F97C80" w:rsidRPr="00F22495" w:rsidRDefault="00F97C80" w:rsidP="00B67C5C">
            <w:pPr>
              <w:jc w:val="center"/>
              <w:rPr>
                <w:sz w:val="18"/>
                <w:szCs w:val="18"/>
              </w:rPr>
            </w:pPr>
            <w:r w:rsidRPr="00F22495">
              <w:rPr>
                <w:sz w:val="18"/>
                <w:szCs w:val="18"/>
              </w:rPr>
              <w:t>Yes</w:t>
            </w:r>
          </w:p>
        </w:tc>
      </w:tr>
      <w:tr w:rsidR="00F97C80" w:rsidRPr="00561DD1" w:rsidTr="00B67C5C">
        <w:trPr>
          <w:trHeight w:val="20"/>
          <w:jc w:val="center"/>
        </w:trPr>
        <w:tc>
          <w:tcPr>
            <w:tcW w:w="1597" w:type="dxa"/>
            <w:vMerge w:val="restart"/>
            <w:shd w:val="clear" w:color="auto" w:fill="FFFFFF"/>
            <w:vAlign w:val="center"/>
          </w:tcPr>
          <w:p w:rsidR="00F97C80" w:rsidRPr="00561DD1" w:rsidRDefault="00F97C80" w:rsidP="00B67C5C">
            <w:pPr>
              <w:rPr>
                <w:b/>
                <w:sz w:val="18"/>
                <w:szCs w:val="18"/>
              </w:rPr>
            </w:pPr>
            <w:r w:rsidRPr="00561DD1">
              <w:rPr>
                <w:b/>
                <w:sz w:val="18"/>
                <w:szCs w:val="18"/>
              </w:rPr>
              <w:t>Patient Summary</w:t>
            </w:r>
          </w:p>
        </w:tc>
        <w:tc>
          <w:tcPr>
            <w:tcW w:w="1787" w:type="dxa"/>
            <w:shd w:val="clear" w:color="auto" w:fill="FFFFFF"/>
            <w:vAlign w:val="center"/>
          </w:tcPr>
          <w:p w:rsidR="00F97C80" w:rsidRPr="00561DD1" w:rsidRDefault="00F97C80" w:rsidP="00B67C5C">
            <w:pPr>
              <w:rPr>
                <w:b/>
                <w:sz w:val="18"/>
                <w:szCs w:val="18"/>
              </w:rPr>
            </w:pPr>
            <w:r w:rsidRPr="00561DD1">
              <w:rPr>
                <w:sz w:val="18"/>
                <w:szCs w:val="18"/>
              </w:rPr>
              <w:t>Date Created</w:t>
            </w:r>
          </w:p>
        </w:tc>
        <w:tc>
          <w:tcPr>
            <w:tcW w:w="2421" w:type="dxa"/>
            <w:shd w:val="clear" w:color="auto" w:fill="FFFFFF"/>
            <w:vAlign w:val="center"/>
          </w:tcPr>
          <w:p w:rsidR="00F97C80" w:rsidRPr="00561DD1" w:rsidRDefault="00F97C80" w:rsidP="00B67C5C">
            <w:pPr>
              <w:rPr>
                <w:b/>
                <w:sz w:val="18"/>
                <w:szCs w:val="18"/>
              </w:rPr>
            </w:pPr>
            <w:r w:rsidRPr="00561DD1">
              <w:rPr>
                <w:sz w:val="18"/>
                <w:szCs w:val="18"/>
              </w:rPr>
              <w:t>Date Created</w:t>
            </w:r>
          </w:p>
        </w:tc>
        <w:tc>
          <w:tcPr>
            <w:tcW w:w="3560" w:type="dxa"/>
            <w:shd w:val="clear" w:color="auto" w:fill="FFFFFF"/>
            <w:vAlign w:val="center"/>
          </w:tcPr>
          <w:p w:rsidR="00F97C80" w:rsidRPr="00BA7D6D" w:rsidRDefault="00F97C80" w:rsidP="00B67C5C">
            <w:pPr>
              <w:rPr>
                <w:sz w:val="18"/>
                <w:szCs w:val="18"/>
              </w:rPr>
            </w:pPr>
            <w:r w:rsidRPr="00561DD1">
              <w:rPr>
                <w:sz w:val="18"/>
                <w:szCs w:val="18"/>
              </w:rPr>
              <w:t>Data on which PS was generated</w:t>
            </w:r>
          </w:p>
        </w:tc>
        <w:tc>
          <w:tcPr>
            <w:tcW w:w="1847" w:type="dxa"/>
            <w:shd w:val="clear" w:color="auto" w:fill="FFFFFF"/>
            <w:vAlign w:val="center"/>
          </w:tcPr>
          <w:p w:rsidR="00F97C80" w:rsidRPr="00F22495" w:rsidRDefault="00F97C80" w:rsidP="00B67C5C">
            <w:pPr>
              <w:jc w:val="center"/>
              <w:rPr>
                <w:sz w:val="18"/>
                <w:szCs w:val="18"/>
              </w:rPr>
            </w:pPr>
            <w:r w:rsidRPr="00F22495">
              <w:rPr>
                <w:sz w:val="18"/>
                <w:szCs w:val="18"/>
              </w:rPr>
              <w:t>Basic</w:t>
            </w:r>
          </w:p>
        </w:tc>
        <w:tc>
          <w:tcPr>
            <w:tcW w:w="1869" w:type="dxa"/>
            <w:shd w:val="clear" w:color="auto" w:fill="FFFFFF"/>
            <w:vAlign w:val="center"/>
          </w:tcPr>
          <w:p w:rsidR="00F97C80" w:rsidRPr="00F22495" w:rsidRDefault="00F97C80" w:rsidP="00B67C5C">
            <w:pPr>
              <w:jc w:val="center"/>
              <w:rPr>
                <w:sz w:val="18"/>
                <w:szCs w:val="18"/>
              </w:rPr>
            </w:pPr>
            <w:r w:rsidRPr="00F22495">
              <w:rPr>
                <w:sz w:val="18"/>
                <w:szCs w:val="18"/>
              </w:rPr>
              <w:t>No</w:t>
            </w:r>
          </w:p>
        </w:tc>
      </w:tr>
      <w:tr w:rsidR="00F97C80" w:rsidRPr="00561DD1" w:rsidTr="00B67C5C">
        <w:trPr>
          <w:trHeight w:val="20"/>
          <w:jc w:val="center"/>
        </w:trPr>
        <w:tc>
          <w:tcPr>
            <w:tcW w:w="1597" w:type="dxa"/>
            <w:vMerge/>
            <w:shd w:val="clear" w:color="auto" w:fill="FFFFFF"/>
            <w:vAlign w:val="center"/>
          </w:tcPr>
          <w:p w:rsidR="00F97C80" w:rsidRPr="00561DD1" w:rsidRDefault="00F97C80" w:rsidP="00B67C5C">
            <w:pPr>
              <w:rPr>
                <w:b/>
                <w:sz w:val="18"/>
                <w:szCs w:val="18"/>
              </w:rPr>
            </w:pPr>
          </w:p>
        </w:tc>
        <w:tc>
          <w:tcPr>
            <w:tcW w:w="1787" w:type="dxa"/>
            <w:shd w:val="clear" w:color="auto" w:fill="FFFFFF"/>
            <w:vAlign w:val="center"/>
          </w:tcPr>
          <w:p w:rsidR="00F97C80" w:rsidRPr="00561DD1" w:rsidRDefault="00F97C80" w:rsidP="00B67C5C">
            <w:pPr>
              <w:rPr>
                <w:b/>
                <w:sz w:val="18"/>
                <w:szCs w:val="18"/>
              </w:rPr>
            </w:pPr>
            <w:r w:rsidRPr="00561DD1">
              <w:rPr>
                <w:sz w:val="18"/>
                <w:szCs w:val="18"/>
              </w:rPr>
              <w:t>Date of Last Update</w:t>
            </w:r>
          </w:p>
        </w:tc>
        <w:tc>
          <w:tcPr>
            <w:tcW w:w="2421" w:type="dxa"/>
            <w:shd w:val="clear" w:color="auto" w:fill="FFFFFF"/>
            <w:vAlign w:val="center"/>
          </w:tcPr>
          <w:p w:rsidR="00F97C80" w:rsidRPr="00561DD1" w:rsidRDefault="00F97C80" w:rsidP="00B67C5C">
            <w:pPr>
              <w:rPr>
                <w:b/>
                <w:sz w:val="18"/>
                <w:szCs w:val="18"/>
              </w:rPr>
            </w:pPr>
            <w:r w:rsidRPr="00561DD1">
              <w:rPr>
                <w:sz w:val="18"/>
                <w:szCs w:val="18"/>
              </w:rPr>
              <w:t>Date of Last Update</w:t>
            </w:r>
          </w:p>
        </w:tc>
        <w:tc>
          <w:tcPr>
            <w:tcW w:w="3560" w:type="dxa"/>
            <w:shd w:val="clear" w:color="auto" w:fill="FFFFFF"/>
            <w:vAlign w:val="center"/>
          </w:tcPr>
          <w:p w:rsidR="00F97C80" w:rsidRPr="00BA7D6D" w:rsidRDefault="00F97C80" w:rsidP="00B67C5C">
            <w:pPr>
              <w:rPr>
                <w:sz w:val="18"/>
                <w:szCs w:val="18"/>
              </w:rPr>
            </w:pPr>
            <w:r w:rsidRPr="00BA7D6D">
              <w:rPr>
                <w:sz w:val="18"/>
                <w:szCs w:val="18"/>
              </w:rPr>
              <w:t>Data on which PS was updated (data of last version)</w:t>
            </w:r>
          </w:p>
        </w:tc>
        <w:tc>
          <w:tcPr>
            <w:tcW w:w="1847" w:type="dxa"/>
            <w:shd w:val="clear" w:color="auto" w:fill="FFFFFF"/>
            <w:vAlign w:val="center"/>
          </w:tcPr>
          <w:p w:rsidR="00F97C80" w:rsidRPr="00F22495" w:rsidRDefault="00F97C80" w:rsidP="00B67C5C">
            <w:pPr>
              <w:jc w:val="center"/>
              <w:rPr>
                <w:sz w:val="18"/>
                <w:szCs w:val="18"/>
              </w:rPr>
            </w:pPr>
            <w:r w:rsidRPr="00F22495">
              <w:rPr>
                <w:sz w:val="18"/>
                <w:szCs w:val="18"/>
              </w:rPr>
              <w:t>Basic</w:t>
            </w:r>
          </w:p>
        </w:tc>
        <w:tc>
          <w:tcPr>
            <w:tcW w:w="1869" w:type="dxa"/>
            <w:shd w:val="clear" w:color="auto" w:fill="FFFFFF"/>
            <w:vAlign w:val="center"/>
          </w:tcPr>
          <w:p w:rsidR="00F97C80" w:rsidRPr="00F22495" w:rsidRDefault="00F97C80" w:rsidP="00B67C5C">
            <w:pPr>
              <w:jc w:val="center"/>
              <w:rPr>
                <w:sz w:val="18"/>
                <w:szCs w:val="18"/>
              </w:rPr>
            </w:pPr>
            <w:r w:rsidRPr="00F22495">
              <w:rPr>
                <w:sz w:val="18"/>
                <w:szCs w:val="18"/>
              </w:rPr>
              <w:t>Yes</w:t>
            </w:r>
          </w:p>
        </w:tc>
      </w:tr>
      <w:tr w:rsidR="00F97C80" w:rsidRPr="00561DD1" w:rsidTr="00B67C5C">
        <w:trPr>
          <w:trHeight w:val="269"/>
          <w:jc w:val="center"/>
        </w:trPr>
        <w:tc>
          <w:tcPr>
            <w:tcW w:w="1597" w:type="dxa"/>
            <w:shd w:val="clear" w:color="auto" w:fill="FFFFFF"/>
            <w:vAlign w:val="center"/>
          </w:tcPr>
          <w:p w:rsidR="00F97C80" w:rsidRPr="00F22495" w:rsidRDefault="00F97C80" w:rsidP="00B67C5C">
            <w:pPr>
              <w:rPr>
                <w:sz w:val="18"/>
                <w:szCs w:val="18"/>
              </w:rPr>
            </w:pPr>
            <w:r w:rsidRPr="00F22495">
              <w:rPr>
                <w:sz w:val="18"/>
                <w:szCs w:val="18"/>
              </w:rPr>
              <w:t>Author</w:t>
            </w:r>
            <w:r>
              <w:rPr>
                <w:sz w:val="18"/>
                <w:szCs w:val="18"/>
              </w:rPr>
              <w:t>/Nature of the patient summary</w:t>
            </w:r>
          </w:p>
        </w:tc>
        <w:tc>
          <w:tcPr>
            <w:tcW w:w="1787" w:type="dxa"/>
            <w:shd w:val="clear" w:color="auto" w:fill="FFFFFF"/>
            <w:vAlign w:val="center"/>
          </w:tcPr>
          <w:p w:rsidR="00F97C80" w:rsidRPr="00F22495" w:rsidRDefault="00F97C80" w:rsidP="00B67C5C">
            <w:pPr>
              <w:rPr>
                <w:sz w:val="18"/>
                <w:szCs w:val="18"/>
              </w:rPr>
            </w:pPr>
            <w:r w:rsidRPr="00F22495">
              <w:rPr>
                <w:sz w:val="18"/>
                <w:szCs w:val="18"/>
              </w:rPr>
              <w:t xml:space="preserve">Author </w:t>
            </w:r>
            <w:r>
              <w:rPr>
                <w:sz w:val="18"/>
                <w:szCs w:val="18"/>
              </w:rPr>
              <w:t>of the patient summary</w:t>
            </w:r>
          </w:p>
        </w:tc>
        <w:tc>
          <w:tcPr>
            <w:tcW w:w="2421" w:type="dxa"/>
            <w:shd w:val="clear" w:color="auto" w:fill="FFFFFF"/>
            <w:vAlign w:val="center"/>
          </w:tcPr>
          <w:p w:rsidR="00F97C80" w:rsidRPr="00F22495" w:rsidRDefault="0028703F" w:rsidP="00B67C5C">
            <w:pPr>
              <w:rPr>
                <w:sz w:val="18"/>
                <w:szCs w:val="18"/>
              </w:rPr>
            </w:pPr>
            <w:r>
              <w:rPr>
                <w:sz w:val="18"/>
                <w:szCs w:val="18"/>
              </w:rPr>
              <w:t xml:space="preserve">Author </w:t>
            </w:r>
            <w:r w:rsidR="00F97C80">
              <w:rPr>
                <w:sz w:val="18"/>
                <w:szCs w:val="18"/>
              </w:rPr>
              <w:t>of the patient summary</w:t>
            </w:r>
          </w:p>
        </w:tc>
        <w:tc>
          <w:tcPr>
            <w:tcW w:w="3560" w:type="dxa"/>
            <w:shd w:val="clear" w:color="auto" w:fill="FFFFFF"/>
            <w:vAlign w:val="center"/>
          </w:tcPr>
          <w:p w:rsidR="00F97C80" w:rsidRPr="003176F4" w:rsidRDefault="00F97C80" w:rsidP="00B67C5C">
            <w:pPr>
              <w:rPr>
                <w:b/>
                <w:sz w:val="18"/>
                <w:szCs w:val="18"/>
              </w:rPr>
            </w:pPr>
            <w:r>
              <w:rPr>
                <w:sz w:val="18"/>
                <w:szCs w:val="18"/>
              </w:rPr>
              <w:t>To highlight if the data is collected manually by an HCP or is collected automatically form different sources (</w:t>
            </w:r>
            <w:proofErr w:type="spellStart"/>
            <w:r>
              <w:rPr>
                <w:sz w:val="18"/>
                <w:szCs w:val="18"/>
              </w:rPr>
              <w:t>eg</w:t>
            </w:r>
            <w:proofErr w:type="spellEnd"/>
            <w:r>
              <w:rPr>
                <w:sz w:val="18"/>
                <w:szCs w:val="18"/>
              </w:rPr>
              <w:t xml:space="preserve">: hospital doctor repository, GPs…etc) through predetermine clinical rules. </w:t>
            </w:r>
          </w:p>
        </w:tc>
        <w:tc>
          <w:tcPr>
            <w:tcW w:w="1847" w:type="dxa"/>
            <w:shd w:val="clear" w:color="auto" w:fill="FFFFFF"/>
            <w:vAlign w:val="center"/>
          </w:tcPr>
          <w:p w:rsidR="00F97C80" w:rsidRPr="00F22495" w:rsidRDefault="00F97C80" w:rsidP="00B67C5C">
            <w:pPr>
              <w:jc w:val="center"/>
              <w:rPr>
                <w:sz w:val="18"/>
                <w:szCs w:val="18"/>
              </w:rPr>
            </w:pPr>
            <w:r w:rsidRPr="00F22495">
              <w:rPr>
                <w:sz w:val="18"/>
                <w:szCs w:val="18"/>
              </w:rPr>
              <w:t>Basic</w:t>
            </w:r>
          </w:p>
        </w:tc>
        <w:tc>
          <w:tcPr>
            <w:tcW w:w="1869" w:type="dxa"/>
            <w:shd w:val="clear" w:color="auto" w:fill="FFFFFF"/>
            <w:vAlign w:val="center"/>
          </w:tcPr>
          <w:p w:rsidR="00F97C80" w:rsidRPr="00F22495" w:rsidRDefault="00F97C80" w:rsidP="00B67C5C">
            <w:pPr>
              <w:jc w:val="center"/>
              <w:rPr>
                <w:sz w:val="18"/>
                <w:szCs w:val="18"/>
              </w:rPr>
            </w:pPr>
            <w:r w:rsidRPr="00F22495">
              <w:rPr>
                <w:sz w:val="18"/>
                <w:szCs w:val="18"/>
              </w:rPr>
              <w:t>No</w:t>
            </w:r>
          </w:p>
        </w:tc>
      </w:tr>
      <w:tr w:rsidR="00F97C80" w:rsidRPr="00561DD1" w:rsidTr="00B67C5C">
        <w:trPr>
          <w:trHeight w:val="269"/>
          <w:jc w:val="center"/>
        </w:trPr>
        <w:tc>
          <w:tcPr>
            <w:tcW w:w="1597" w:type="dxa"/>
            <w:shd w:val="clear" w:color="auto" w:fill="FFFFFF"/>
            <w:vAlign w:val="center"/>
          </w:tcPr>
          <w:p w:rsidR="00F97C80" w:rsidRPr="00F22495" w:rsidRDefault="00F97C80" w:rsidP="00B67C5C">
            <w:pPr>
              <w:rPr>
                <w:sz w:val="18"/>
                <w:szCs w:val="18"/>
              </w:rPr>
            </w:pPr>
            <w:r>
              <w:rPr>
                <w:b/>
                <w:sz w:val="18"/>
                <w:szCs w:val="18"/>
              </w:rPr>
              <w:t>Legal entity</w:t>
            </w:r>
          </w:p>
        </w:tc>
        <w:tc>
          <w:tcPr>
            <w:tcW w:w="1787" w:type="dxa"/>
            <w:shd w:val="clear" w:color="auto" w:fill="FFFFFF"/>
          </w:tcPr>
          <w:p w:rsidR="00F97C80" w:rsidRPr="00F22495" w:rsidRDefault="00F97C80" w:rsidP="00B67C5C">
            <w:pPr>
              <w:rPr>
                <w:sz w:val="18"/>
                <w:szCs w:val="18"/>
              </w:rPr>
            </w:pPr>
            <w:r>
              <w:rPr>
                <w:sz w:val="18"/>
                <w:szCs w:val="18"/>
              </w:rPr>
              <w:t>Responsible of the PS data</w:t>
            </w:r>
          </w:p>
        </w:tc>
        <w:tc>
          <w:tcPr>
            <w:tcW w:w="2421" w:type="dxa"/>
            <w:shd w:val="clear" w:color="auto" w:fill="FFFFFF"/>
          </w:tcPr>
          <w:p w:rsidR="00F97C80" w:rsidRPr="00F22495" w:rsidRDefault="00F97C80" w:rsidP="00B67C5C">
            <w:pPr>
              <w:rPr>
                <w:sz w:val="18"/>
                <w:szCs w:val="18"/>
              </w:rPr>
            </w:pPr>
            <w:r>
              <w:rPr>
                <w:sz w:val="18"/>
                <w:szCs w:val="18"/>
              </w:rPr>
              <w:t>Responsible of the PS data</w:t>
            </w:r>
          </w:p>
        </w:tc>
        <w:tc>
          <w:tcPr>
            <w:tcW w:w="3560" w:type="dxa"/>
            <w:shd w:val="clear" w:color="auto" w:fill="FFFFFF"/>
            <w:vAlign w:val="center"/>
          </w:tcPr>
          <w:p w:rsidR="00F97C80" w:rsidRPr="003176F4" w:rsidRDefault="00F97C80" w:rsidP="00B67C5C">
            <w:pPr>
              <w:rPr>
                <w:sz w:val="18"/>
                <w:szCs w:val="18"/>
              </w:rPr>
            </w:pPr>
            <w:r w:rsidRPr="003176F4">
              <w:rPr>
                <w:sz w:val="18"/>
                <w:szCs w:val="18"/>
              </w:rPr>
              <w:t>At least an author organization (HCPO) shall be listed. In case there is not HCPO identified at least a HCP shall be listed</w:t>
            </w:r>
          </w:p>
        </w:tc>
        <w:tc>
          <w:tcPr>
            <w:tcW w:w="1847" w:type="dxa"/>
            <w:shd w:val="clear" w:color="auto" w:fill="FFFFFF"/>
            <w:vAlign w:val="center"/>
          </w:tcPr>
          <w:p w:rsidR="00F97C80" w:rsidRPr="00F22495" w:rsidRDefault="00F97C80" w:rsidP="00B67C5C">
            <w:pPr>
              <w:jc w:val="center"/>
              <w:rPr>
                <w:sz w:val="18"/>
                <w:szCs w:val="18"/>
              </w:rPr>
            </w:pPr>
            <w:r>
              <w:rPr>
                <w:sz w:val="18"/>
                <w:szCs w:val="18"/>
              </w:rPr>
              <w:t>Basic</w:t>
            </w:r>
          </w:p>
        </w:tc>
        <w:tc>
          <w:tcPr>
            <w:tcW w:w="1869" w:type="dxa"/>
            <w:shd w:val="clear" w:color="auto" w:fill="FFFFFF"/>
            <w:vAlign w:val="center"/>
          </w:tcPr>
          <w:p w:rsidR="00F97C80" w:rsidRPr="00F22495" w:rsidRDefault="00F97C80" w:rsidP="00B67C5C">
            <w:pPr>
              <w:jc w:val="center"/>
              <w:rPr>
                <w:sz w:val="18"/>
                <w:szCs w:val="18"/>
              </w:rPr>
            </w:pPr>
            <w:r>
              <w:rPr>
                <w:sz w:val="18"/>
                <w:szCs w:val="18"/>
              </w:rPr>
              <w:t>No</w:t>
            </w:r>
          </w:p>
        </w:tc>
      </w:tr>
    </w:tbl>
    <w:p w:rsidR="00F97C80" w:rsidRPr="004C1FD0" w:rsidRDefault="00F97C80">
      <w:pPr>
        <w:spacing w:after="120"/>
        <w:ind w:right="-330"/>
        <w:jc w:val="both"/>
        <w:rPr>
          <w:color w:val="000000" w:themeColor="text1"/>
        </w:rPr>
      </w:pPr>
    </w:p>
    <w:p w:rsidR="00DB583E" w:rsidRPr="004C1FD0" w:rsidRDefault="00DB583E">
      <w:pPr>
        <w:spacing w:after="120"/>
        <w:ind w:right="-330"/>
        <w:jc w:val="both"/>
        <w:rPr>
          <w:color w:val="000000" w:themeColor="text1"/>
        </w:rPr>
      </w:pPr>
    </w:p>
    <w:p w:rsidR="00F97C80" w:rsidRDefault="00F97C80">
      <w:pPr>
        <w:rPr>
          <w:color w:val="000000" w:themeColor="text1"/>
        </w:rPr>
      </w:pPr>
      <w:r>
        <w:rPr>
          <w:color w:val="000000" w:themeColor="text1"/>
        </w:rPr>
        <w:br w:type="page"/>
      </w:r>
    </w:p>
    <w:p w:rsidR="00867F19" w:rsidRDefault="00867F19" w:rsidP="00DB583E">
      <w:pPr>
        <w:spacing w:after="120"/>
        <w:ind w:right="-330"/>
        <w:jc w:val="both"/>
        <w:rPr>
          <w:color w:val="000000" w:themeColor="text1"/>
        </w:rPr>
      </w:pPr>
    </w:p>
    <w:p w:rsidR="00F97C80" w:rsidRPr="004C1FD0" w:rsidRDefault="00F97C80" w:rsidP="00DB583E">
      <w:pPr>
        <w:spacing w:after="120"/>
        <w:ind w:right="-330"/>
        <w:jc w:val="both"/>
        <w:rPr>
          <w:color w:val="000000" w:themeColor="text1"/>
        </w:rPr>
      </w:pPr>
    </w:p>
    <w:p w:rsidR="00867F19" w:rsidRPr="00BA3C41" w:rsidRDefault="00900F01" w:rsidP="00DB583E">
      <w:pPr>
        <w:spacing w:after="120"/>
        <w:ind w:right="-330"/>
        <w:jc w:val="both"/>
        <w:rPr>
          <w:rFonts w:asciiTheme="minorHAnsi" w:hAnsiTheme="minorHAnsi"/>
          <w:b/>
          <w:color w:val="000000" w:themeColor="text1"/>
        </w:rPr>
      </w:pPr>
      <w:r w:rsidRPr="00BA3C41">
        <w:rPr>
          <w:rFonts w:asciiTheme="minorHAnsi" w:hAnsiTheme="minorHAnsi"/>
          <w:b/>
          <w:color w:val="000000" w:themeColor="text1"/>
        </w:rPr>
        <w:t>ANNEX B – SUMMARY OF</w:t>
      </w:r>
      <w:r w:rsidR="002249BE" w:rsidRPr="00BA3C41">
        <w:rPr>
          <w:rFonts w:asciiTheme="minorHAnsi" w:hAnsiTheme="minorHAnsi"/>
          <w:b/>
          <w:color w:val="000000" w:themeColor="text1"/>
        </w:rPr>
        <w:t xml:space="preserve"> THE MAIN TERMINOLOGIES CHOSEN</w:t>
      </w:r>
    </w:p>
    <w:p w:rsidR="00D65BDB" w:rsidRPr="00BA3C41" w:rsidRDefault="00D65BDB" w:rsidP="00D65BDB">
      <w:pPr>
        <w:tabs>
          <w:tab w:val="left" w:pos="6630"/>
        </w:tabs>
        <w:spacing w:after="120"/>
        <w:ind w:right="-330"/>
        <w:jc w:val="both"/>
        <w:rPr>
          <w:rFonts w:asciiTheme="minorHAnsi" w:hAnsiTheme="minorHAnsi"/>
          <w:b/>
          <w:color w:val="000000" w:themeColor="text1"/>
          <w:sz w:val="22"/>
          <w:szCs w:val="22"/>
        </w:rPr>
      </w:pPr>
      <w:r w:rsidRPr="00BA3C41">
        <w:rPr>
          <w:rFonts w:asciiTheme="minorHAnsi" w:hAnsiTheme="minorHAnsi"/>
          <w:b/>
          <w:color w:val="000000" w:themeColor="text1"/>
          <w:sz w:val="22"/>
          <w:szCs w:val="22"/>
        </w:rPr>
        <w:tab/>
      </w:r>
    </w:p>
    <w:tbl>
      <w:tblPr>
        <w:tblStyle w:val="Tabellrutnt"/>
        <w:tblW w:w="0" w:type="auto"/>
        <w:tblLook w:val="04A0" w:firstRow="1" w:lastRow="0" w:firstColumn="1" w:lastColumn="0" w:noHBand="0" w:noVBand="1"/>
      </w:tblPr>
      <w:tblGrid>
        <w:gridCol w:w="4219"/>
        <w:gridCol w:w="4394"/>
      </w:tblGrid>
      <w:tr w:rsidR="00D65BDB" w:rsidRPr="00BA3C41" w:rsidTr="00D65BDB">
        <w:tc>
          <w:tcPr>
            <w:tcW w:w="4219" w:type="dxa"/>
          </w:tcPr>
          <w:p w:rsidR="00D65BDB" w:rsidRPr="00BA3C41" w:rsidRDefault="00D65BDB" w:rsidP="00D65BDB">
            <w:pPr>
              <w:spacing w:after="120"/>
              <w:ind w:right="-330"/>
              <w:jc w:val="center"/>
              <w:rPr>
                <w:rFonts w:asciiTheme="minorHAnsi" w:hAnsiTheme="minorHAnsi"/>
                <w:b/>
                <w:color w:val="000000" w:themeColor="text1"/>
                <w:sz w:val="22"/>
                <w:szCs w:val="22"/>
              </w:rPr>
            </w:pPr>
            <w:r w:rsidRPr="00BA3C41">
              <w:rPr>
                <w:rFonts w:asciiTheme="minorHAnsi" w:hAnsiTheme="minorHAnsi"/>
                <w:b/>
                <w:color w:val="000000" w:themeColor="text1"/>
                <w:sz w:val="22"/>
                <w:szCs w:val="22"/>
              </w:rPr>
              <w:t>FIELD</w:t>
            </w:r>
          </w:p>
        </w:tc>
        <w:tc>
          <w:tcPr>
            <w:tcW w:w="4394" w:type="dxa"/>
          </w:tcPr>
          <w:p w:rsidR="00D65BDB" w:rsidRPr="00BA3C41" w:rsidRDefault="00D65BDB" w:rsidP="00D65BDB">
            <w:pPr>
              <w:spacing w:after="120"/>
              <w:ind w:right="-330"/>
              <w:jc w:val="center"/>
              <w:rPr>
                <w:rFonts w:asciiTheme="minorHAnsi" w:hAnsiTheme="minorHAnsi"/>
                <w:b/>
                <w:color w:val="000000" w:themeColor="text1"/>
                <w:sz w:val="22"/>
                <w:szCs w:val="22"/>
              </w:rPr>
            </w:pPr>
            <w:r w:rsidRPr="00BA3C41">
              <w:rPr>
                <w:rFonts w:asciiTheme="minorHAnsi" w:hAnsiTheme="minorHAnsi"/>
                <w:b/>
                <w:color w:val="000000" w:themeColor="text1"/>
                <w:sz w:val="22"/>
                <w:szCs w:val="22"/>
              </w:rPr>
              <w:t>TERMINOLOGY CHOSEN</w:t>
            </w:r>
          </w:p>
        </w:tc>
      </w:tr>
      <w:tr w:rsidR="00D65BDB" w:rsidRPr="00BA3C41" w:rsidTr="00D65BDB">
        <w:tc>
          <w:tcPr>
            <w:tcW w:w="4219" w:type="dxa"/>
          </w:tcPr>
          <w:p w:rsidR="00D65BDB" w:rsidRPr="00BA3C41" w:rsidRDefault="00D65BDB" w:rsidP="00D65BDB">
            <w:pPr>
              <w:spacing w:after="120"/>
              <w:ind w:right="-330"/>
              <w:rPr>
                <w:rFonts w:asciiTheme="minorHAnsi" w:hAnsiTheme="minorHAnsi"/>
                <w:color w:val="000000" w:themeColor="text1"/>
                <w:sz w:val="22"/>
                <w:szCs w:val="22"/>
              </w:rPr>
            </w:pPr>
            <w:r w:rsidRPr="00BA3C41">
              <w:rPr>
                <w:rFonts w:asciiTheme="minorHAnsi" w:hAnsiTheme="minorHAnsi"/>
                <w:color w:val="000000" w:themeColor="text1"/>
                <w:sz w:val="22"/>
                <w:szCs w:val="22"/>
              </w:rPr>
              <w:t>Field Labels</w:t>
            </w:r>
          </w:p>
        </w:tc>
        <w:tc>
          <w:tcPr>
            <w:tcW w:w="4394" w:type="dxa"/>
          </w:tcPr>
          <w:p w:rsidR="00D65BDB" w:rsidRPr="00BA3C41" w:rsidRDefault="00D65BDB" w:rsidP="00D65BDB">
            <w:pPr>
              <w:spacing w:after="120"/>
              <w:ind w:right="-330"/>
              <w:rPr>
                <w:rFonts w:asciiTheme="minorHAnsi" w:hAnsiTheme="minorHAnsi"/>
                <w:color w:val="000000" w:themeColor="text1"/>
                <w:sz w:val="22"/>
                <w:szCs w:val="22"/>
              </w:rPr>
            </w:pPr>
            <w:r w:rsidRPr="00BA3C41">
              <w:rPr>
                <w:rFonts w:asciiTheme="minorHAnsi" w:hAnsiTheme="minorHAnsi"/>
                <w:color w:val="000000" w:themeColor="text1"/>
                <w:sz w:val="22"/>
                <w:szCs w:val="22"/>
              </w:rPr>
              <w:t>LOINC</w:t>
            </w:r>
          </w:p>
        </w:tc>
      </w:tr>
      <w:tr w:rsidR="00D65BDB" w:rsidRPr="00BA3C41" w:rsidTr="00D65BDB">
        <w:tc>
          <w:tcPr>
            <w:tcW w:w="4219"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 xml:space="preserve">Problem list </w:t>
            </w:r>
          </w:p>
        </w:tc>
        <w:tc>
          <w:tcPr>
            <w:tcW w:w="4394"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ICD 10 (3 digits code)</w:t>
            </w:r>
          </w:p>
        </w:tc>
      </w:tr>
      <w:tr w:rsidR="00D65BDB" w:rsidRPr="00BA3C41" w:rsidTr="00D65BDB">
        <w:tc>
          <w:tcPr>
            <w:tcW w:w="4219"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 xml:space="preserve">Medication list </w:t>
            </w:r>
          </w:p>
        </w:tc>
        <w:tc>
          <w:tcPr>
            <w:tcW w:w="4394"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ATC + EDQM + UCUM</w:t>
            </w:r>
          </w:p>
        </w:tc>
      </w:tr>
      <w:tr w:rsidR="00D65BDB" w:rsidRPr="00BA3C41" w:rsidTr="00D65BDB">
        <w:tc>
          <w:tcPr>
            <w:tcW w:w="4219"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 xml:space="preserve">Allergies </w:t>
            </w:r>
          </w:p>
        </w:tc>
        <w:tc>
          <w:tcPr>
            <w:tcW w:w="4394" w:type="dxa"/>
          </w:tcPr>
          <w:p w:rsidR="00D65BDB" w:rsidRPr="00BA3C41" w:rsidRDefault="00D65BDB" w:rsidP="00D65BDB">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SNOMED</w:t>
            </w:r>
          </w:p>
        </w:tc>
      </w:tr>
      <w:tr w:rsidR="00D65BDB" w:rsidRPr="00BA3C41" w:rsidTr="00D65BDB">
        <w:tc>
          <w:tcPr>
            <w:tcW w:w="4219"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 xml:space="preserve">Surgical </w:t>
            </w:r>
            <w:r w:rsidR="00AD3423" w:rsidRPr="00BA3C41">
              <w:rPr>
                <w:rFonts w:asciiTheme="minorHAnsi" w:hAnsiTheme="minorHAnsi"/>
                <w:color w:val="000000" w:themeColor="text1"/>
                <w:sz w:val="22"/>
                <w:szCs w:val="22"/>
              </w:rPr>
              <w:t>procedures</w:t>
            </w:r>
          </w:p>
        </w:tc>
        <w:tc>
          <w:tcPr>
            <w:tcW w:w="4394"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SNOMED</w:t>
            </w:r>
          </w:p>
        </w:tc>
      </w:tr>
      <w:tr w:rsidR="00D65BDB" w:rsidRPr="00BA3C41" w:rsidTr="00D65BDB">
        <w:tc>
          <w:tcPr>
            <w:tcW w:w="4219"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Medical devices</w:t>
            </w:r>
          </w:p>
        </w:tc>
        <w:tc>
          <w:tcPr>
            <w:tcW w:w="4394"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SNOMED</w:t>
            </w:r>
          </w:p>
        </w:tc>
      </w:tr>
      <w:tr w:rsidR="00D65BDB" w:rsidRPr="00BA3C41" w:rsidTr="00D65BDB">
        <w:tc>
          <w:tcPr>
            <w:tcW w:w="4219"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Country and languages</w:t>
            </w:r>
          </w:p>
        </w:tc>
        <w:tc>
          <w:tcPr>
            <w:tcW w:w="4394"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ISO</w:t>
            </w:r>
          </w:p>
        </w:tc>
      </w:tr>
      <w:tr w:rsidR="00D65BDB" w:rsidRPr="00BA3C41" w:rsidTr="00D65BDB">
        <w:tc>
          <w:tcPr>
            <w:tcW w:w="4219"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Professional role</w:t>
            </w:r>
          </w:p>
        </w:tc>
        <w:tc>
          <w:tcPr>
            <w:tcW w:w="4394" w:type="dxa"/>
          </w:tcPr>
          <w:p w:rsidR="00D65BDB" w:rsidRPr="00BA3C41" w:rsidRDefault="00D65BDB" w:rsidP="00DB583E">
            <w:pPr>
              <w:spacing w:after="120"/>
              <w:ind w:right="-330"/>
              <w:jc w:val="both"/>
              <w:rPr>
                <w:rFonts w:asciiTheme="minorHAnsi" w:hAnsiTheme="minorHAnsi"/>
                <w:color w:val="000000" w:themeColor="text1"/>
                <w:sz w:val="22"/>
                <w:szCs w:val="22"/>
              </w:rPr>
            </w:pPr>
            <w:r w:rsidRPr="00BA3C41">
              <w:rPr>
                <w:rFonts w:asciiTheme="minorHAnsi" w:hAnsiTheme="minorHAnsi"/>
                <w:color w:val="000000" w:themeColor="text1"/>
                <w:sz w:val="22"/>
                <w:szCs w:val="22"/>
              </w:rPr>
              <w:t>ISCO</w:t>
            </w:r>
          </w:p>
        </w:tc>
      </w:tr>
    </w:tbl>
    <w:p w:rsidR="00D65BDB" w:rsidRPr="004C1FD0" w:rsidRDefault="00D65BDB" w:rsidP="00D65BDB">
      <w:pPr>
        <w:ind w:firstLine="708"/>
      </w:pPr>
    </w:p>
    <w:p w:rsidR="00867F19" w:rsidRPr="004C1FD0" w:rsidRDefault="00867F19" w:rsidP="00DB583E">
      <w:pPr>
        <w:spacing w:after="120"/>
        <w:ind w:right="-330"/>
        <w:jc w:val="both"/>
        <w:rPr>
          <w:color w:val="000000" w:themeColor="text1"/>
        </w:rPr>
      </w:pPr>
    </w:p>
    <w:p w:rsidR="00DB583E" w:rsidRPr="004C1FD0" w:rsidRDefault="00DB583E">
      <w:pPr>
        <w:spacing w:after="120"/>
        <w:ind w:right="-330"/>
        <w:jc w:val="both"/>
        <w:rPr>
          <w:color w:val="000000" w:themeColor="text1"/>
        </w:rPr>
      </w:pPr>
    </w:p>
    <w:sectPr w:rsidR="00DB583E" w:rsidRPr="004C1FD0" w:rsidSect="00F97C80">
      <w:footerReference w:type="default" r:id="rId9"/>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0A2" w:rsidRDefault="00BE70A2" w:rsidP="000D69B7">
      <w:r>
        <w:separator/>
      </w:r>
    </w:p>
  </w:endnote>
  <w:endnote w:type="continuationSeparator" w:id="0">
    <w:p w:rsidR="00BE70A2" w:rsidRDefault="00BE70A2" w:rsidP="000D6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OrigGarmnd BT">
    <w:panose1 w:val="02020602050306020403"/>
    <w:charset w:val="00"/>
    <w:family w:val="roman"/>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TradeGothic">
    <w:altName w:val="Courier New"/>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F32" w:rsidRPr="005D2969" w:rsidRDefault="003E7F32">
    <w:pPr>
      <w:pStyle w:val="Sidfot"/>
      <w:rPr>
        <w:rFonts w:asciiTheme="minorHAnsi" w:hAnsiTheme="minorHAnsi"/>
        <w:sz w:val="22"/>
        <w:szCs w:val="22"/>
      </w:rPr>
    </w:pPr>
    <w:r w:rsidRPr="005D2969">
      <w:rPr>
        <w:rFonts w:asciiTheme="minorHAnsi" w:hAnsiTheme="minorHAnsi"/>
        <w:sz w:val="22"/>
        <w:szCs w:val="22"/>
      </w:rPr>
      <w:t>Version 0.</w:t>
    </w:r>
    <w:r w:rsidR="00E10FA4">
      <w:rPr>
        <w:rFonts w:asciiTheme="minorHAnsi" w:hAnsiTheme="minorHAnsi"/>
        <w:sz w:val="22"/>
        <w:szCs w:val="22"/>
      </w:rPr>
      <w:t>7</w:t>
    </w:r>
    <w:r w:rsidRPr="005D2969">
      <w:rPr>
        <w:rFonts w:asciiTheme="minorHAnsi" w:hAnsiTheme="minorHAnsi"/>
        <w:sz w:val="22"/>
        <w:szCs w:val="22"/>
      </w:rPr>
      <w:tab/>
    </w:r>
    <w:r w:rsidRPr="005D2969">
      <w:rPr>
        <w:rFonts w:asciiTheme="minorHAnsi" w:hAnsiTheme="minorHAnsi"/>
        <w:color w:val="7F7F7F" w:themeColor="background1" w:themeShade="7F"/>
        <w:spacing w:val="60"/>
        <w:sz w:val="22"/>
        <w:szCs w:val="22"/>
      </w:rPr>
      <w:t>Page</w:t>
    </w:r>
    <w:r w:rsidRPr="005D2969">
      <w:rPr>
        <w:rFonts w:asciiTheme="minorHAnsi" w:hAnsiTheme="minorHAnsi"/>
        <w:sz w:val="22"/>
        <w:szCs w:val="22"/>
      </w:rPr>
      <w:t xml:space="preserve"> </w:t>
    </w:r>
    <w:r w:rsidR="00F151A1" w:rsidRPr="005D2969">
      <w:rPr>
        <w:rFonts w:asciiTheme="minorHAnsi" w:hAnsiTheme="minorHAnsi"/>
        <w:sz w:val="22"/>
        <w:szCs w:val="22"/>
      </w:rPr>
      <w:fldChar w:fldCharType="begin"/>
    </w:r>
    <w:r w:rsidRPr="005D2969">
      <w:rPr>
        <w:rFonts w:asciiTheme="minorHAnsi" w:hAnsiTheme="minorHAnsi"/>
        <w:sz w:val="22"/>
        <w:szCs w:val="22"/>
      </w:rPr>
      <w:instrText xml:space="preserve"> PAGE   \* MERGEFORMAT </w:instrText>
    </w:r>
    <w:r w:rsidR="00F151A1" w:rsidRPr="005D2969">
      <w:rPr>
        <w:rFonts w:asciiTheme="minorHAnsi" w:hAnsiTheme="minorHAnsi"/>
        <w:sz w:val="22"/>
        <w:szCs w:val="22"/>
      </w:rPr>
      <w:fldChar w:fldCharType="separate"/>
    </w:r>
    <w:r w:rsidR="00C61CC2" w:rsidRPr="00C61CC2">
      <w:rPr>
        <w:rFonts w:asciiTheme="minorHAnsi" w:hAnsiTheme="minorHAnsi"/>
        <w:b/>
        <w:noProof/>
        <w:sz w:val="22"/>
        <w:szCs w:val="22"/>
      </w:rPr>
      <w:t>1</w:t>
    </w:r>
    <w:r w:rsidR="00F151A1" w:rsidRPr="005D2969">
      <w:rPr>
        <w:rFonts w:asciiTheme="minorHAnsi" w:hAnsiTheme="minorHAns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0A2" w:rsidRDefault="00BE70A2" w:rsidP="000D69B7">
      <w:r>
        <w:separator/>
      </w:r>
    </w:p>
  </w:footnote>
  <w:footnote w:type="continuationSeparator" w:id="0">
    <w:p w:rsidR="00BE70A2" w:rsidRDefault="00BE70A2" w:rsidP="000D69B7">
      <w:r>
        <w:continuationSeparator/>
      </w:r>
    </w:p>
  </w:footnote>
  <w:footnote w:id="1">
    <w:p w:rsidR="00F97C80" w:rsidRPr="003B418D" w:rsidRDefault="00F97C80" w:rsidP="00F97C80">
      <w:pPr>
        <w:pStyle w:val="Fotnotstext"/>
      </w:pPr>
      <w:r>
        <w:rPr>
          <w:rStyle w:val="Fotnotsreferens"/>
        </w:rPr>
        <w:footnoteRef/>
      </w:r>
      <w:r w:rsidRPr="003B418D">
        <w:t xml:space="preserve"> Data set that enable </w:t>
      </w:r>
      <w:r>
        <w:t xml:space="preserve">the univocal </w:t>
      </w:r>
      <w:r w:rsidRPr="003B418D">
        <w:t>identif</w:t>
      </w:r>
      <w:r>
        <w:t>ication of the patient. It will be defined in WP3.6 ‘Identity Management’. The variable ‘Birth place’ (Country of birth and place of birth) needs to be evaluated by WP3.6 as in</w:t>
      </w:r>
      <w:r w:rsidRPr="00D946BC">
        <w:t xml:space="preserve"> some countries </w:t>
      </w:r>
      <w:r>
        <w:t>it is</w:t>
      </w:r>
      <w:r w:rsidRPr="00D946BC">
        <w:t xml:space="preserve"> needed for univocal identification of the patient</w:t>
      </w:r>
      <w:r>
        <w:t xml:space="preserve">. </w:t>
      </w:r>
    </w:p>
  </w:footnote>
  <w:footnote w:id="2">
    <w:p w:rsidR="00F97C80" w:rsidRPr="00B83EFE" w:rsidRDefault="00F97C80" w:rsidP="00F97C80">
      <w:pPr>
        <w:pStyle w:val="Fotnotstext"/>
      </w:pPr>
      <w:r>
        <w:rPr>
          <w:rStyle w:val="Fotnotsreferens"/>
        </w:rPr>
        <w:footnoteRef/>
      </w:r>
      <w:r>
        <w:t xml:space="preserve"> </w:t>
      </w:r>
      <w:r w:rsidRPr="00B83EFE">
        <w:t>To be aligned with prescription minimum dataset (</w:t>
      </w:r>
      <w:r>
        <w:t>in D3.1.2 ‘Final definition of functional service requirements-</w:t>
      </w:r>
      <w:proofErr w:type="spellStart"/>
      <w:r>
        <w:t>ePrescription</w:t>
      </w:r>
      <w:proofErr w:type="spellEnd"/>
      <w:r>
        <w:t>’)</w:t>
      </w:r>
    </w:p>
  </w:footnote>
  <w:footnote w:id="3">
    <w:p w:rsidR="00F97C80" w:rsidRPr="00A37DF2" w:rsidRDefault="00F97C80" w:rsidP="00F97C80">
      <w:pPr>
        <w:pStyle w:val="Fotnotstext"/>
      </w:pPr>
      <w:r>
        <w:rPr>
          <w:rStyle w:val="Fotnotsreferens"/>
        </w:rPr>
        <w:footnoteRef/>
      </w:r>
      <w:r>
        <w:t xml:space="preserve"> </w:t>
      </w:r>
      <w:proofErr w:type="gramStart"/>
      <w:r w:rsidRPr="00A37DF2">
        <w:t>Will be adapted due to the variability of the countries.</w:t>
      </w:r>
      <w:proofErr w:type="gramEnd"/>
    </w:p>
  </w:footnote>
  <w:footnote w:id="4">
    <w:p w:rsidR="00F97C80" w:rsidRPr="00C26B3A" w:rsidRDefault="00F97C80" w:rsidP="00F97C80">
      <w:pPr>
        <w:pStyle w:val="Fotnotstext"/>
      </w:pPr>
      <w:r>
        <w:rPr>
          <w:rStyle w:val="Fotnotsreferens"/>
        </w:rPr>
        <w:footnoteRef/>
      </w:r>
      <w:r>
        <w:t xml:space="preserve"> A  foreign HCP may need a contact (HCP/legal organization) who knows the patient</w:t>
      </w:r>
    </w:p>
  </w:footnote>
  <w:footnote w:id="5">
    <w:p w:rsidR="00F97C80" w:rsidRPr="00796084" w:rsidRDefault="00F97C80" w:rsidP="00F97C80">
      <w:pPr>
        <w:pStyle w:val="Fotnotstext"/>
      </w:pPr>
      <w:r>
        <w:rPr>
          <w:rStyle w:val="Fotnotsreferens"/>
        </w:rPr>
        <w:footnoteRef/>
      </w:r>
      <w:r>
        <w:t xml:space="preserve"> As there is</w:t>
      </w:r>
      <w:r w:rsidRPr="00796084">
        <w:t xml:space="preserve"> </w:t>
      </w:r>
      <w:r>
        <w:t xml:space="preserve">subjectivity in the term ‘relevant’, </w:t>
      </w:r>
      <w:r w:rsidRPr="00796084">
        <w:t>the date will be used as the limit to include procedures.</w:t>
      </w:r>
    </w:p>
  </w:footnote>
  <w:footnote w:id="6">
    <w:p w:rsidR="00F97C80" w:rsidRPr="00863C42" w:rsidRDefault="00F97C80" w:rsidP="00F97C80">
      <w:pPr>
        <w:pStyle w:val="Fotnotstext"/>
      </w:pPr>
      <w:r>
        <w:rPr>
          <w:rStyle w:val="Fotnotsreferens"/>
        </w:rPr>
        <w:footnoteRef/>
      </w:r>
      <w:r>
        <w:t xml:space="preserve"> Posology has been defined from the functional point of view as containing these three components: n</w:t>
      </w:r>
      <w:r w:rsidRPr="005D0A14">
        <w:t>umber of units per intake, frequency of intakes and duration of treatment:</w:t>
      </w:r>
      <w:r>
        <w:t>(e</w:t>
      </w:r>
      <w:r w:rsidRPr="005D0A14">
        <w:t xml:space="preserve">xample: </w:t>
      </w:r>
      <w:r>
        <w:t xml:space="preserve">1 unit/intake every 24 hours for a duration of 14 days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73A7730"/>
    <w:lvl w:ilvl="0">
      <w:start w:val="1"/>
      <w:numFmt w:val="decimal"/>
      <w:pStyle w:val="Rubrik1"/>
      <w:lvlText w:val="%1"/>
      <w:legacy w:legacy="1" w:legacySpace="170" w:legacyIndent="0"/>
      <w:lvlJc w:val="left"/>
    </w:lvl>
    <w:lvl w:ilvl="1">
      <w:start w:val="1"/>
      <w:numFmt w:val="decimal"/>
      <w:pStyle w:val="Rubrik2"/>
      <w:lvlText w:val="%1.%2"/>
      <w:legacy w:legacy="1" w:legacySpace="170" w:legacyIndent="0"/>
      <w:lvlJc w:val="left"/>
    </w:lvl>
    <w:lvl w:ilvl="2">
      <w:start w:val="1"/>
      <w:numFmt w:val="decimal"/>
      <w:pStyle w:val="Rubrik3"/>
      <w:lvlText w:val="%1.%2.%3"/>
      <w:legacy w:legacy="1" w:legacySpace="144" w:legacyIndent="0"/>
      <w:lvlJc w:val="left"/>
      <w:rPr>
        <w:b/>
        <w:bCs w:val="0"/>
        <w:i w:val="0"/>
        <w:iCs w:val="0"/>
        <w:caps w:val="0"/>
        <w:smallCaps w:val="0"/>
        <w:strike w:val="0"/>
        <w:dstrike w:val="0"/>
        <w:noProof w:val="0"/>
        <w:vanish w:val="0"/>
        <w:color w:val="000000"/>
        <w:kern w:val="0"/>
        <w:position w:val="0"/>
        <w:u w:val="none"/>
        <w:effect w:val="none"/>
        <w:vertAlign w:val="baseline"/>
        <w:em w:val="none"/>
        <w:specVanish w:val="0"/>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nsid w:val="00347BE7"/>
    <w:multiLevelType w:val="hybridMultilevel"/>
    <w:tmpl w:val="753AB09A"/>
    <w:lvl w:ilvl="0" w:tplc="8620E58C">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0220348D"/>
    <w:multiLevelType w:val="hybridMultilevel"/>
    <w:tmpl w:val="4B986340"/>
    <w:lvl w:ilvl="0" w:tplc="A91C3846">
      <w:start w:val="1"/>
      <w:numFmt w:val="lowerLetter"/>
      <w:pStyle w:val="abcd"/>
      <w:lvlText w:val="%1"/>
      <w:lvlJc w:val="left"/>
      <w:pPr>
        <w:tabs>
          <w:tab w:val="num" w:pos="1647"/>
        </w:tabs>
        <w:ind w:left="1647" w:hanging="567"/>
      </w:pPr>
      <w:rPr>
        <w:rFonts w:ascii="Gill Sans MT" w:hAnsi="Gill Sans MT" w:hint="default"/>
        <w:b w:val="0"/>
        <w:i w:val="0"/>
        <w:sz w:val="22"/>
      </w:rPr>
    </w:lvl>
    <w:lvl w:ilvl="1" w:tplc="0B5C2554">
      <w:start w:val="1"/>
      <w:numFmt w:val="decimal"/>
      <w:lvlText w:val="%2."/>
      <w:lvlJc w:val="left"/>
      <w:pPr>
        <w:tabs>
          <w:tab w:val="num" w:pos="1418"/>
        </w:tabs>
        <w:ind w:left="1418" w:hanging="567"/>
      </w:pPr>
      <w:rPr>
        <w:rFonts w:hint="default"/>
        <w:b w:val="0"/>
        <w:i w:val="0"/>
        <w:sz w:val="22"/>
      </w:rPr>
    </w:lvl>
    <w:lvl w:ilvl="2" w:tplc="EFC02C56">
      <w:start w:val="1"/>
      <w:numFmt w:val="bullet"/>
      <w:pStyle w:val="Bullet"/>
      <w:lvlText w:val="■"/>
      <w:lvlJc w:val="left"/>
      <w:pPr>
        <w:tabs>
          <w:tab w:val="num" w:pos="1418"/>
        </w:tabs>
        <w:ind w:left="1418" w:hanging="567"/>
      </w:pPr>
      <w:rPr>
        <w:rFonts w:hint="default"/>
        <w:b w:val="0"/>
        <w:i w:val="0"/>
        <w:sz w:val="22"/>
        <w:szCs w:val="28"/>
      </w:rPr>
    </w:lvl>
    <w:lvl w:ilvl="3" w:tplc="260E500A">
      <w:start w:val="1"/>
      <w:numFmt w:val="decimal"/>
      <w:lvlText w:val="%4."/>
      <w:lvlJc w:val="left"/>
      <w:pPr>
        <w:tabs>
          <w:tab w:val="num" w:pos="2880"/>
        </w:tabs>
        <w:ind w:left="2880" w:hanging="360"/>
      </w:pPr>
    </w:lvl>
    <w:lvl w:ilvl="4" w:tplc="E66C5326" w:tentative="1">
      <w:start w:val="1"/>
      <w:numFmt w:val="lowerLetter"/>
      <w:lvlText w:val="%5."/>
      <w:lvlJc w:val="left"/>
      <w:pPr>
        <w:tabs>
          <w:tab w:val="num" w:pos="3600"/>
        </w:tabs>
        <w:ind w:left="3600" w:hanging="360"/>
      </w:pPr>
    </w:lvl>
    <w:lvl w:ilvl="5" w:tplc="536A9348" w:tentative="1">
      <w:start w:val="1"/>
      <w:numFmt w:val="lowerRoman"/>
      <w:lvlText w:val="%6."/>
      <w:lvlJc w:val="right"/>
      <w:pPr>
        <w:tabs>
          <w:tab w:val="num" w:pos="4320"/>
        </w:tabs>
        <w:ind w:left="4320" w:hanging="180"/>
      </w:pPr>
    </w:lvl>
    <w:lvl w:ilvl="6" w:tplc="B240F53C" w:tentative="1">
      <w:start w:val="1"/>
      <w:numFmt w:val="decimal"/>
      <w:lvlText w:val="%7."/>
      <w:lvlJc w:val="left"/>
      <w:pPr>
        <w:tabs>
          <w:tab w:val="num" w:pos="5040"/>
        </w:tabs>
        <w:ind w:left="5040" w:hanging="360"/>
      </w:pPr>
    </w:lvl>
    <w:lvl w:ilvl="7" w:tplc="911A37DE" w:tentative="1">
      <w:start w:val="1"/>
      <w:numFmt w:val="lowerLetter"/>
      <w:lvlText w:val="%8."/>
      <w:lvlJc w:val="left"/>
      <w:pPr>
        <w:tabs>
          <w:tab w:val="num" w:pos="5760"/>
        </w:tabs>
        <w:ind w:left="5760" w:hanging="360"/>
      </w:pPr>
    </w:lvl>
    <w:lvl w:ilvl="8" w:tplc="BBBA4474" w:tentative="1">
      <w:start w:val="1"/>
      <w:numFmt w:val="lowerRoman"/>
      <w:lvlText w:val="%9."/>
      <w:lvlJc w:val="right"/>
      <w:pPr>
        <w:tabs>
          <w:tab w:val="num" w:pos="6480"/>
        </w:tabs>
        <w:ind w:left="6480" w:hanging="180"/>
      </w:pPr>
    </w:lvl>
  </w:abstractNum>
  <w:abstractNum w:abstractNumId="3">
    <w:nsid w:val="051A5AAA"/>
    <w:multiLevelType w:val="hybridMultilevel"/>
    <w:tmpl w:val="0096C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4575EF"/>
    <w:multiLevelType w:val="hybridMultilevel"/>
    <w:tmpl w:val="59EC08D2"/>
    <w:lvl w:ilvl="0" w:tplc="DD4EA59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A5374F"/>
    <w:multiLevelType w:val="hybridMultilevel"/>
    <w:tmpl w:val="21A61DF2"/>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6">
    <w:nsid w:val="10B76E2F"/>
    <w:multiLevelType w:val="hybridMultilevel"/>
    <w:tmpl w:val="B3D45198"/>
    <w:lvl w:ilvl="0" w:tplc="DD4EA59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F26346"/>
    <w:multiLevelType w:val="hybridMultilevel"/>
    <w:tmpl w:val="A3BE61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76B16B6"/>
    <w:multiLevelType w:val="hybridMultilevel"/>
    <w:tmpl w:val="A18C0A12"/>
    <w:lvl w:ilvl="0" w:tplc="E44497F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EF6264"/>
    <w:multiLevelType w:val="hybridMultilevel"/>
    <w:tmpl w:val="B3FC7CB0"/>
    <w:lvl w:ilvl="0" w:tplc="DD4EA59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693A59"/>
    <w:multiLevelType w:val="hybridMultilevel"/>
    <w:tmpl w:val="8CA03E6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1">
    <w:nsid w:val="26DC7F2E"/>
    <w:multiLevelType w:val="hybridMultilevel"/>
    <w:tmpl w:val="297AA06E"/>
    <w:lvl w:ilvl="0" w:tplc="076C2CFC">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E5643F"/>
    <w:multiLevelType w:val="hybridMultilevel"/>
    <w:tmpl w:val="1F6E15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270F1F60"/>
    <w:multiLevelType w:val="hybridMultilevel"/>
    <w:tmpl w:val="526C8932"/>
    <w:lvl w:ilvl="0" w:tplc="84D2E5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77F718D"/>
    <w:multiLevelType w:val="hybridMultilevel"/>
    <w:tmpl w:val="E2DCA792"/>
    <w:lvl w:ilvl="0" w:tplc="0408000F">
      <w:start w:val="1"/>
      <w:numFmt w:val="decimal"/>
      <w:lvlText w:val="%1."/>
      <w:lvlJc w:val="left"/>
      <w:pPr>
        <w:ind w:left="1080" w:hanging="360"/>
      </w:pPr>
      <w:rPr>
        <w:rFonts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2C882B0D"/>
    <w:multiLevelType w:val="multilevel"/>
    <w:tmpl w:val="BD4A61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C362D10"/>
    <w:multiLevelType w:val="hybridMultilevel"/>
    <w:tmpl w:val="9C588C7E"/>
    <w:lvl w:ilvl="0" w:tplc="0408000F">
      <w:start w:val="1"/>
      <w:numFmt w:val="decimal"/>
      <w:lvlText w:val="%1."/>
      <w:lvlJc w:val="left"/>
      <w:pPr>
        <w:ind w:left="720" w:hanging="360"/>
      </w:p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7">
    <w:nsid w:val="3E6B3F1D"/>
    <w:multiLevelType w:val="hybridMultilevel"/>
    <w:tmpl w:val="5C84C550"/>
    <w:lvl w:ilvl="0" w:tplc="B076359E">
      <w:start w:val="1"/>
      <w:numFmt w:val="decimal"/>
      <w:lvlText w:val="%1)"/>
      <w:lvlJc w:val="left"/>
      <w:pPr>
        <w:ind w:left="644" w:hanging="360"/>
      </w:pPr>
      <w:rPr>
        <w:rFonts w:hint="default"/>
        <w:color w:val="000000" w:themeColor="text1"/>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nsid w:val="3FAB4710"/>
    <w:multiLevelType w:val="multilevel"/>
    <w:tmpl w:val="FE7C7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B0062"/>
    <w:multiLevelType w:val="hybridMultilevel"/>
    <w:tmpl w:val="CEEA75C8"/>
    <w:lvl w:ilvl="0" w:tplc="CDC69F3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6E096E"/>
    <w:multiLevelType w:val="hybridMultilevel"/>
    <w:tmpl w:val="783609DC"/>
    <w:lvl w:ilvl="0" w:tplc="8AE27C64">
      <w:numFmt w:val="bullet"/>
      <w:lvlText w:val="-"/>
      <w:lvlJc w:val="left"/>
      <w:pPr>
        <w:ind w:left="720" w:hanging="360"/>
      </w:pPr>
      <w:rPr>
        <w:rFonts w:ascii="Arial" w:eastAsia="Times New Roman" w:hAnsi="Arial" w:cs="Aria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1">
    <w:nsid w:val="490F7C81"/>
    <w:multiLevelType w:val="hybridMultilevel"/>
    <w:tmpl w:val="490CE8E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nsid w:val="4C15125D"/>
    <w:multiLevelType w:val="hybridMultilevel"/>
    <w:tmpl w:val="9C588C7E"/>
    <w:lvl w:ilvl="0" w:tplc="0408000F">
      <w:start w:val="1"/>
      <w:numFmt w:val="decimal"/>
      <w:lvlText w:val="%1."/>
      <w:lvlJc w:val="left"/>
      <w:pPr>
        <w:ind w:left="720" w:hanging="360"/>
      </w:p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3">
    <w:nsid w:val="506E3FC2"/>
    <w:multiLevelType w:val="hybridMultilevel"/>
    <w:tmpl w:val="4E5A620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54701306"/>
    <w:multiLevelType w:val="hybridMultilevel"/>
    <w:tmpl w:val="637862C4"/>
    <w:lvl w:ilvl="0" w:tplc="B82C16D6">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59A490F"/>
    <w:multiLevelType w:val="hybridMultilevel"/>
    <w:tmpl w:val="14B6DA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6EC53DB"/>
    <w:multiLevelType w:val="hybridMultilevel"/>
    <w:tmpl w:val="92B6C67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nsid w:val="59032158"/>
    <w:multiLevelType w:val="hybridMultilevel"/>
    <w:tmpl w:val="A522A068"/>
    <w:lvl w:ilvl="0" w:tplc="DD4EA59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C901DF"/>
    <w:multiLevelType w:val="singleLevel"/>
    <w:tmpl w:val="45E610E0"/>
    <w:lvl w:ilvl="0">
      <w:start w:val="1"/>
      <w:numFmt w:val="bullet"/>
      <w:pStyle w:val="Punktlista"/>
      <w:lvlText w:val=""/>
      <w:lvlJc w:val="left"/>
      <w:pPr>
        <w:tabs>
          <w:tab w:val="num" w:pos="360"/>
        </w:tabs>
        <w:ind w:left="360" w:hanging="360"/>
      </w:pPr>
      <w:rPr>
        <w:rFonts w:ascii="Symbol" w:hAnsi="Symbol" w:hint="default"/>
      </w:rPr>
    </w:lvl>
  </w:abstractNum>
  <w:abstractNum w:abstractNumId="29">
    <w:nsid w:val="601D05CB"/>
    <w:multiLevelType w:val="hybridMultilevel"/>
    <w:tmpl w:val="D3805A88"/>
    <w:lvl w:ilvl="0" w:tplc="CF8A95D0">
      <w:numFmt w:val="bullet"/>
      <w:lvlText w:val="-"/>
      <w:lvlJc w:val="left"/>
      <w:pPr>
        <w:ind w:left="720" w:hanging="360"/>
      </w:pPr>
      <w:rPr>
        <w:rFonts w:ascii="Calibri" w:eastAsia="Times New Roman"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141C18"/>
    <w:multiLevelType w:val="hybridMultilevel"/>
    <w:tmpl w:val="EF52C3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65E01A11"/>
    <w:multiLevelType w:val="hybridMultilevel"/>
    <w:tmpl w:val="7B18AD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2E4242"/>
    <w:multiLevelType w:val="hybridMultilevel"/>
    <w:tmpl w:val="2236D7EE"/>
    <w:lvl w:ilvl="0" w:tplc="DD4EA59E">
      <w:start w:val="1"/>
      <w:numFmt w:val="bullet"/>
      <w:lvlText w:val=""/>
      <w:lvlJc w:val="left"/>
      <w:pPr>
        <w:ind w:left="644" w:hanging="360"/>
      </w:pPr>
      <w:rPr>
        <w:rFonts w:ascii="Symbol" w:hAnsi="Symbol" w:hint="default"/>
        <w:color w:val="auto"/>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3">
    <w:nsid w:val="68512B29"/>
    <w:multiLevelType w:val="hybridMultilevel"/>
    <w:tmpl w:val="21A89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9036C4D"/>
    <w:multiLevelType w:val="hybridMultilevel"/>
    <w:tmpl w:val="4B6E19F2"/>
    <w:lvl w:ilvl="0" w:tplc="040B000F">
      <w:start w:val="1"/>
      <w:numFmt w:val="decimal"/>
      <w:lvlText w:val="%1."/>
      <w:lvlJc w:val="left"/>
      <w:pPr>
        <w:ind w:left="360" w:hanging="360"/>
      </w:pPr>
    </w:lvl>
    <w:lvl w:ilvl="1" w:tplc="DD4EA59E">
      <w:start w:val="1"/>
      <w:numFmt w:val="bullet"/>
      <w:lvlText w:val=""/>
      <w:lvlJc w:val="left"/>
      <w:pPr>
        <w:ind w:left="1080" w:hanging="360"/>
      </w:pPr>
      <w:rPr>
        <w:rFonts w:ascii="Symbol" w:hAnsi="Symbol" w:hint="default"/>
        <w:color w:val="auto"/>
      </w:rPr>
    </w:lvl>
    <w:lvl w:ilvl="2" w:tplc="040B001B">
      <w:start w:val="1"/>
      <w:numFmt w:val="decimal"/>
      <w:lvlText w:val="%3."/>
      <w:lvlJc w:val="left"/>
      <w:pPr>
        <w:tabs>
          <w:tab w:val="num" w:pos="1800"/>
        </w:tabs>
        <w:ind w:left="1800" w:hanging="360"/>
      </w:pPr>
    </w:lvl>
    <w:lvl w:ilvl="3" w:tplc="040B000F">
      <w:start w:val="1"/>
      <w:numFmt w:val="decimal"/>
      <w:lvlText w:val="%4."/>
      <w:lvlJc w:val="left"/>
      <w:pPr>
        <w:tabs>
          <w:tab w:val="num" w:pos="2520"/>
        </w:tabs>
        <w:ind w:left="2520" w:hanging="360"/>
      </w:pPr>
    </w:lvl>
    <w:lvl w:ilvl="4" w:tplc="040B0019">
      <w:start w:val="1"/>
      <w:numFmt w:val="decimal"/>
      <w:lvlText w:val="%5."/>
      <w:lvlJc w:val="left"/>
      <w:pPr>
        <w:tabs>
          <w:tab w:val="num" w:pos="3240"/>
        </w:tabs>
        <w:ind w:left="3240" w:hanging="360"/>
      </w:pPr>
    </w:lvl>
    <w:lvl w:ilvl="5" w:tplc="040B001B">
      <w:start w:val="1"/>
      <w:numFmt w:val="decimal"/>
      <w:lvlText w:val="%6."/>
      <w:lvlJc w:val="left"/>
      <w:pPr>
        <w:tabs>
          <w:tab w:val="num" w:pos="3960"/>
        </w:tabs>
        <w:ind w:left="3960" w:hanging="360"/>
      </w:pPr>
    </w:lvl>
    <w:lvl w:ilvl="6" w:tplc="040B000F">
      <w:start w:val="1"/>
      <w:numFmt w:val="decimal"/>
      <w:lvlText w:val="%7."/>
      <w:lvlJc w:val="left"/>
      <w:pPr>
        <w:tabs>
          <w:tab w:val="num" w:pos="4680"/>
        </w:tabs>
        <w:ind w:left="4680" w:hanging="360"/>
      </w:pPr>
    </w:lvl>
    <w:lvl w:ilvl="7" w:tplc="040B0019">
      <w:start w:val="1"/>
      <w:numFmt w:val="decimal"/>
      <w:lvlText w:val="%8."/>
      <w:lvlJc w:val="left"/>
      <w:pPr>
        <w:tabs>
          <w:tab w:val="num" w:pos="5400"/>
        </w:tabs>
        <w:ind w:left="5400" w:hanging="360"/>
      </w:pPr>
    </w:lvl>
    <w:lvl w:ilvl="8" w:tplc="040B001B">
      <w:start w:val="1"/>
      <w:numFmt w:val="decimal"/>
      <w:lvlText w:val="%9."/>
      <w:lvlJc w:val="left"/>
      <w:pPr>
        <w:tabs>
          <w:tab w:val="num" w:pos="6120"/>
        </w:tabs>
        <w:ind w:left="6120" w:hanging="360"/>
      </w:pPr>
    </w:lvl>
  </w:abstractNum>
  <w:abstractNum w:abstractNumId="35">
    <w:nsid w:val="696D5543"/>
    <w:multiLevelType w:val="hybridMultilevel"/>
    <w:tmpl w:val="605C24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6B1C59D4"/>
    <w:multiLevelType w:val="hybridMultilevel"/>
    <w:tmpl w:val="EA8C87A2"/>
    <w:lvl w:ilvl="0" w:tplc="DD4EA59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CD3174D"/>
    <w:multiLevelType w:val="hybridMultilevel"/>
    <w:tmpl w:val="4D2E679A"/>
    <w:lvl w:ilvl="0" w:tplc="DD4EA59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04C6D88"/>
    <w:multiLevelType w:val="hybridMultilevel"/>
    <w:tmpl w:val="A142D4EE"/>
    <w:lvl w:ilvl="0" w:tplc="0809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9">
    <w:nsid w:val="723F1FFF"/>
    <w:multiLevelType w:val="hybridMultilevel"/>
    <w:tmpl w:val="7EA851A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nsid w:val="772350A5"/>
    <w:multiLevelType w:val="hybridMultilevel"/>
    <w:tmpl w:val="D48ECB7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1">
    <w:nsid w:val="7854049D"/>
    <w:multiLevelType w:val="multilevel"/>
    <w:tmpl w:val="E10053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BF36ABE"/>
    <w:multiLevelType w:val="hybridMultilevel"/>
    <w:tmpl w:val="A1ACF4AC"/>
    <w:lvl w:ilvl="0" w:tplc="0408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28"/>
  </w:num>
  <w:num w:numId="3">
    <w:abstractNumId w:val="18"/>
  </w:num>
  <w:num w:numId="4">
    <w:abstractNumId w:val="41"/>
  </w:num>
  <w:num w:numId="5">
    <w:abstractNumId w:val="15"/>
  </w:num>
  <w:num w:numId="6">
    <w:abstractNumId w:val="29"/>
  </w:num>
  <w:num w:numId="7">
    <w:abstractNumId w:val="6"/>
  </w:num>
  <w:num w:numId="8">
    <w:abstractNumId w:val="4"/>
  </w:num>
  <w:num w:numId="9">
    <w:abstractNumId w:val="9"/>
  </w:num>
  <w:num w:numId="10">
    <w:abstractNumId w:val="36"/>
  </w:num>
  <w:num w:numId="11">
    <w:abstractNumId w:val="11"/>
  </w:num>
  <w:num w:numId="12">
    <w:abstractNumId w:val="27"/>
  </w:num>
  <w:num w:numId="13">
    <w:abstractNumId w:val="16"/>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16"/>
  </w:num>
  <w:num w:numId="17">
    <w:abstractNumId w:val="38"/>
  </w:num>
  <w:num w:numId="18">
    <w:abstractNumId w:val="33"/>
  </w:num>
  <w:num w:numId="19">
    <w:abstractNumId w:val="7"/>
  </w:num>
  <w:num w:numId="20">
    <w:abstractNumId w:val="30"/>
  </w:num>
  <w:num w:numId="21">
    <w:abstractNumId w:val="3"/>
  </w:num>
  <w:num w:numId="22">
    <w:abstractNumId w:val="8"/>
  </w:num>
  <w:num w:numId="23">
    <w:abstractNumId w:val="17"/>
  </w:num>
  <w:num w:numId="24">
    <w:abstractNumId w:val="26"/>
  </w:num>
  <w:num w:numId="25">
    <w:abstractNumId w:val="42"/>
  </w:num>
  <w:num w:numId="26">
    <w:abstractNumId w:val="14"/>
  </w:num>
  <w:num w:numId="27">
    <w:abstractNumId w:val="21"/>
  </w:num>
  <w:num w:numId="28">
    <w:abstractNumId w:val="40"/>
  </w:num>
  <w:num w:numId="29">
    <w:abstractNumId w:val="39"/>
  </w:num>
  <w:num w:numId="30">
    <w:abstractNumId w:val="35"/>
  </w:num>
  <w:num w:numId="31">
    <w:abstractNumId w:val="12"/>
  </w:num>
  <w:num w:numId="32">
    <w:abstractNumId w:val="5"/>
  </w:num>
  <w:num w:numId="33">
    <w:abstractNumId w:val="22"/>
  </w:num>
  <w:num w:numId="34">
    <w:abstractNumId w:val="23"/>
  </w:num>
  <w:num w:numId="35">
    <w:abstractNumId w:val="1"/>
  </w:num>
  <w:num w:numId="36">
    <w:abstractNumId w:val="25"/>
  </w:num>
  <w:num w:numId="37">
    <w:abstractNumId w:val="13"/>
  </w:num>
  <w:num w:numId="38">
    <w:abstractNumId w:val="19"/>
  </w:num>
  <w:num w:numId="39">
    <w:abstractNumId w:val="32"/>
  </w:num>
  <w:num w:numId="40">
    <w:abstractNumId w:val="24"/>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34"/>
  </w:num>
  <w:num w:numId="44">
    <w:abstractNumId w:val="37"/>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6D2"/>
    <w:rsid w:val="000139FC"/>
    <w:rsid w:val="000243A0"/>
    <w:rsid w:val="0003654E"/>
    <w:rsid w:val="0004562B"/>
    <w:rsid w:val="000467F5"/>
    <w:rsid w:val="0005059E"/>
    <w:rsid w:val="00051FC6"/>
    <w:rsid w:val="00056FD7"/>
    <w:rsid w:val="00061621"/>
    <w:rsid w:val="00074A32"/>
    <w:rsid w:val="000752A4"/>
    <w:rsid w:val="000771C2"/>
    <w:rsid w:val="000825BF"/>
    <w:rsid w:val="000829CA"/>
    <w:rsid w:val="00087617"/>
    <w:rsid w:val="000908DB"/>
    <w:rsid w:val="000A0C8E"/>
    <w:rsid w:val="000A181B"/>
    <w:rsid w:val="000B771D"/>
    <w:rsid w:val="000C0302"/>
    <w:rsid w:val="000C540A"/>
    <w:rsid w:val="000D69B7"/>
    <w:rsid w:val="000E2788"/>
    <w:rsid w:val="000E64C1"/>
    <w:rsid w:val="000F193F"/>
    <w:rsid w:val="00110764"/>
    <w:rsid w:val="00117F38"/>
    <w:rsid w:val="0012201E"/>
    <w:rsid w:val="00131AE7"/>
    <w:rsid w:val="00137562"/>
    <w:rsid w:val="001518FE"/>
    <w:rsid w:val="00152E7B"/>
    <w:rsid w:val="00154447"/>
    <w:rsid w:val="0015480F"/>
    <w:rsid w:val="00157AAD"/>
    <w:rsid w:val="001622D5"/>
    <w:rsid w:val="00172EF7"/>
    <w:rsid w:val="00186292"/>
    <w:rsid w:val="00186472"/>
    <w:rsid w:val="00191F3C"/>
    <w:rsid w:val="00192AB0"/>
    <w:rsid w:val="00195239"/>
    <w:rsid w:val="001A19A9"/>
    <w:rsid w:val="001B2562"/>
    <w:rsid w:val="001B339A"/>
    <w:rsid w:val="001B55FD"/>
    <w:rsid w:val="001B5B9C"/>
    <w:rsid w:val="001B6E78"/>
    <w:rsid w:val="001B71C1"/>
    <w:rsid w:val="001C077F"/>
    <w:rsid w:val="001C1875"/>
    <w:rsid w:val="001C1961"/>
    <w:rsid w:val="001C5383"/>
    <w:rsid w:val="001D1EA5"/>
    <w:rsid w:val="001D2DB9"/>
    <w:rsid w:val="001D3994"/>
    <w:rsid w:val="001E056D"/>
    <w:rsid w:val="001F1474"/>
    <w:rsid w:val="001F31ED"/>
    <w:rsid w:val="0021570F"/>
    <w:rsid w:val="002249BE"/>
    <w:rsid w:val="002319BA"/>
    <w:rsid w:val="00233EFA"/>
    <w:rsid w:val="00234A71"/>
    <w:rsid w:val="00236052"/>
    <w:rsid w:val="00240321"/>
    <w:rsid w:val="00240DE1"/>
    <w:rsid w:val="002412F6"/>
    <w:rsid w:val="00241D38"/>
    <w:rsid w:val="00243A9F"/>
    <w:rsid w:val="00246CB7"/>
    <w:rsid w:val="00247F76"/>
    <w:rsid w:val="00253326"/>
    <w:rsid w:val="002612DD"/>
    <w:rsid w:val="00262BA1"/>
    <w:rsid w:val="0026559E"/>
    <w:rsid w:val="00267FC1"/>
    <w:rsid w:val="0027072C"/>
    <w:rsid w:val="002708F8"/>
    <w:rsid w:val="0027308A"/>
    <w:rsid w:val="00273292"/>
    <w:rsid w:val="002753A5"/>
    <w:rsid w:val="002819D9"/>
    <w:rsid w:val="0028703F"/>
    <w:rsid w:val="0029062C"/>
    <w:rsid w:val="00292927"/>
    <w:rsid w:val="00292DAF"/>
    <w:rsid w:val="002940D5"/>
    <w:rsid w:val="002A0793"/>
    <w:rsid w:val="002A0D7F"/>
    <w:rsid w:val="002B3675"/>
    <w:rsid w:val="002B3E9E"/>
    <w:rsid w:val="002B6368"/>
    <w:rsid w:val="002B7BF6"/>
    <w:rsid w:val="002C4AA6"/>
    <w:rsid w:val="002D0F8C"/>
    <w:rsid w:val="002D599B"/>
    <w:rsid w:val="002D6796"/>
    <w:rsid w:val="002E6D01"/>
    <w:rsid w:val="002F541A"/>
    <w:rsid w:val="003003A1"/>
    <w:rsid w:val="00300728"/>
    <w:rsid w:val="00302874"/>
    <w:rsid w:val="00310ABC"/>
    <w:rsid w:val="00313C0C"/>
    <w:rsid w:val="0031572C"/>
    <w:rsid w:val="0033181D"/>
    <w:rsid w:val="003319F9"/>
    <w:rsid w:val="00332B93"/>
    <w:rsid w:val="003356E5"/>
    <w:rsid w:val="00345088"/>
    <w:rsid w:val="00347F41"/>
    <w:rsid w:val="0035191B"/>
    <w:rsid w:val="0036049D"/>
    <w:rsid w:val="00361388"/>
    <w:rsid w:val="00367E0F"/>
    <w:rsid w:val="00372BCB"/>
    <w:rsid w:val="00376FDF"/>
    <w:rsid w:val="00377628"/>
    <w:rsid w:val="00377EB2"/>
    <w:rsid w:val="00383119"/>
    <w:rsid w:val="003841C7"/>
    <w:rsid w:val="00394A7D"/>
    <w:rsid w:val="0039664B"/>
    <w:rsid w:val="003A5259"/>
    <w:rsid w:val="003B4D82"/>
    <w:rsid w:val="003C0419"/>
    <w:rsid w:val="003C47A8"/>
    <w:rsid w:val="003C68D6"/>
    <w:rsid w:val="003D49AD"/>
    <w:rsid w:val="003E0FDD"/>
    <w:rsid w:val="003E32CC"/>
    <w:rsid w:val="003E77F7"/>
    <w:rsid w:val="003E7F32"/>
    <w:rsid w:val="003F0980"/>
    <w:rsid w:val="003F289C"/>
    <w:rsid w:val="003F7CC5"/>
    <w:rsid w:val="00407C2C"/>
    <w:rsid w:val="00413372"/>
    <w:rsid w:val="00441184"/>
    <w:rsid w:val="00441DBF"/>
    <w:rsid w:val="004608C3"/>
    <w:rsid w:val="00463028"/>
    <w:rsid w:val="00464FF8"/>
    <w:rsid w:val="004664F4"/>
    <w:rsid w:val="004666C2"/>
    <w:rsid w:val="00473AAA"/>
    <w:rsid w:val="00480C00"/>
    <w:rsid w:val="004836E7"/>
    <w:rsid w:val="00483ACA"/>
    <w:rsid w:val="004B12A0"/>
    <w:rsid w:val="004C1FD0"/>
    <w:rsid w:val="004C4FF8"/>
    <w:rsid w:val="004D1113"/>
    <w:rsid w:val="004D7421"/>
    <w:rsid w:val="004D7960"/>
    <w:rsid w:val="004F4E0A"/>
    <w:rsid w:val="004F6531"/>
    <w:rsid w:val="00500325"/>
    <w:rsid w:val="00500E0E"/>
    <w:rsid w:val="00504E46"/>
    <w:rsid w:val="00510F71"/>
    <w:rsid w:val="00511884"/>
    <w:rsid w:val="00514E96"/>
    <w:rsid w:val="00517382"/>
    <w:rsid w:val="00530DDE"/>
    <w:rsid w:val="0053528A"/>
    <w:rsid w:val="00540760"/>
    <w:rsid w:val="00551BFE"/>
    <w:rsid w:val="00551DE2"/>
    <w:rsid w:val="005560DE"/>
    <w:rsid w:val="00573870"/>
    <w:rsid w:val="0058680A"/>
    <w:rsid w:val="00592CD6"/>
    <w:rsid w:val="005976C1"/>
    <w:rsid w:val="005A789F"/>
    <w:rsid w:val="005B314B"/>
    <w:rsid w:val="005C10BC"/>
    <w:rsid w:val="005C1884"/>
    <w:rsid w:val="005C1A07"/>
    <w:rsid w:val="005C396A"/>
    <w:rsid w:val="005C7F24"/>
    <w:rsid w:val="005D2314"/>
    <w:rsid w:val="005D2969"/>
    <w:rsid w:val="005D423D"/>
    <w:rsid w:val="005D6A0F"/>
    <w:rsid w:val="005D709A"/>
    <w:rsid w:val="005E0BDD"/>
    <w:rsid w:val="005E1E5D"/>
    <w:rsid w:val="005E61A4"/>
    <w:rsid w:val="005F0AA4"/>
    <w:rsid w:val="005F6D59"/>
    <w:rsid w:val="00602562"/>
    <w:rsid w:val="006028D1"/>
    <w:rsid w:val="00615DF6"/>
    <w:rsid w:val="00615FC3"/>
    <w:rsid w:val="00616AA2"/>
    <w:rsid w:val="00635680"/>
    <w:rsid w:val="00643534"/>
    <w:rsid w:val="006563F3"/>
    <w:rsid w:val="00661810"/>
    <w:rsid w:val="00675E69"/>
    <w:rsid w:val="006926D0"/>
    <w:rsid w:val="00692F7D"/>
    <w:rsid w:val="006940AC"/>
    <w:rsid w:val="006945EF"/>
    <w:rsid w:val="00694899"/>
    <w:rsid w:val="006979FE"/>
    <w:rsid w:val="006A2325"/>
    <w:rsid w:val="006A5B5C"/>
    <w:rsid w:val="006A6F36"/>
    <w:rsid w:val="006B088D"/>
    <w:rsid w:val="006B17D0"/>
    <w:rsid w:val="006B2615"/>
    <w:rsid w:val="006B4C6F"/>
    <w:rsid w:val="006C0D7C"/>
    <w:rsid w:val="006C20A0"/>
    <w:rsid w:val="006C488B"/>
    <w:rsid w:val="006C599E"/>
    <w:rsid w:val="006C691E"/>
    <w:rsid w:val="006C74C5"/>
    <w:rsid w:val="006D2CFD"/>
    <w:rsid w:val="006D784F"/>
    <w:rsid w:val="006E1456"/>
    <w:rsid w:val="006E56E5"/>
    <w:rsid w:val="006F5527"/>
    <w:rsid w:val="00705B86"/>
    <w:rsid w:val="0070712E"/>
    <w:rsid w:val="00707ABA"/>
    <w:rsid w:val="00711A20"/>
    <w:rsid w:val="00717512"/>
    <w:rsid w:val="0072349A"/>
    <w:rsid w:val="007238CA"/>
    <w:rsid w:val="00727884"/>
    <w:rsid w:val="00730338"/>
    <w:rsid w:val="00734E35"/>
    <w:rsid w:val="007469DA"/>
    <w:rsid w:val="007546B3"/>
    <w:rsid w:val="00773E82"/>
    <w:rsid w:val="00777726"/>
    <w:rsid w:val="00781E1C"/>
    <w:rsid w:val="00786D82"/>
    <w:rsid w:val="00790AEF"/>
    <w:rsid w:val="00791A41"/>
    <w:rsid w:val="00796D88"/>
    <w:rsid w:val="00796DC8"/>
    <w:rsid w:val="0079787E"/>
    <w:rsid w:val="007A241C"/>
    <w:rsid w:val="007A65FC"/>
    <w:rsid w:val="007B5D8B"/>
    <w:rsid w:val="007B7236"/>
    <w:rsid w:val="007C57B3"/>
    <w:rsid w:val="007D4945"/>
    <w:rsid w:val="007D5266"/>
    <w:rsid w:val="007D709D"/>
    <w:rsid w:val="007E2D04"/>
    <w:rsid w:val="007E53EC"/>
    <w:rsid w:val="007F7F4B"/>
    <w:rsid w:val="0080047C"/>
    <w:rsid w:val="008111C4"/>
    <w:rsid w:val="00813868"/>
    <w:rsid w:val="008326D8"/>
    <w:rsid w:val="008406D0"/>
    <w:rsid w:val="008444F5"/>
    <w:rsid w:val="008514CB"/>
    <w:rsid w:val="00857B28"/>
    <w:rsid w:val="00866130"/>
    <w:rsid w:val="00867F19"/>
    <w:rsid w:val="008706F4"/>
    <w:rsid w:val="00872996"/>
    <w:rsid w:val="0087393D"/>
    <w:rsid w:val="00875610"/>
    <w:rsid w:val="00875D94"/>
    <w:rsid w:val="00883546"/>
    <w:rsid w:val="008934F4"/>
    <w:rsid w:val="00895D1C"/>
    <w:rsid w:val="008A4100"/>
    <w:rsid w:val="008B0ED7"/>
    <w:rsid w:val="008C1F6A"/>
    <w:rsid w:val="008C33F9"/>
    <w:rsid w:val="008D02ED"/>
    <w:rsid w:val="008D21CD"/>
    <w:rsid w:val="008D7F70"/>
    <w:rsid w:val="008F32ED"/>
    <w:rsid w:val="008F424E"/>
    <w:rsid w:val="008F49AA"/>
    <w:rsid w:val="008F4E4E"/>
    <w:rsid w:val="008F550E"/>
    <w:rsid w:val="00900F01"/>
    <w:rsid w:val="00904138"/>
    <w:rsid w:val="00910D8B"/>
    <w:rsid w:val="0092017A"/>
    <w:rsid w:val="00920A01"/>
    <w:rsid w:val="00923C98"/>
    <w:rsid w:val="00935093"/>
    <w:rsid w:val="00943116"/>
    <w:rsid w:val="00961023"/>
    <w:rsid w:val="00980491"/>
    <w:rsid w:val="00984DA1"/>
    <w:rsid w:val="00993F47"/>
    <w:rsid w:val="0099437F"/>
    <w:rsid w:val="00995086"/>
    <w:rsid w:val="009969A8"/>
    <w:rsid w:val="00996C24"/>
    <w:rsid w:val="009A056B"/>
    <w:rsid w:val="009A2DB9"/>
    <w:rsid w:val="009A4CE3"/>
    <w:rsid w:val="009A6109"/>
    <w:rsid w:val="009A7E91"/>
    <w:rsid w:val="009B1A91"/>
    <w:rsid w:val="009B4049"/>
    <w:rsid w:val="009B6E32"/>
    <w:rsid w:val="009B7561"/>
    <w:rsid w:val="009C3F40"/>
    <w:rsid w:val="009D4485"/>
    <w:rsid w:val="009D47E4"/>
    <w:rsid w:val="009D4C76"/>
    <w:rsid w:val="009E2011"/>
    <w:rsid w:val="009E5042"/>
    <w:rsid w:val="009E5A21"/>
    <w:rsid w:val="009E65AC"/>
    <w:rsid w:val="009F108B"/>
    <w:rsid w:val="009F2488"/>
    <w:rsid w:val="009F4F87"/>
    <w:rsid w:val="009F5AEF"/>
    <w:rsid w:val="009F6519"/>
    <w:rsid w:val="00A05630"/>
    <w:rsid w:val="00A058B4"/>
    <w:rsid w:val="00A05F36"/>
    <w:rsid w:val="00A061C2"/>
    <w:rsid w:val="00A1062A"/>
    <w:rsid w:val="00A1423E"/>
    <w:rsid w:val="00A15EC5"/>
    <w:rsid w:val="00A15F5F"/>
    <w:rsid w:val="00A16DF3"/>
    <w:rsid w:val="00A34E0F"/>
    <w:rsid w:val="00A3533B"/>
    <w:rsid w:val="00A35399"/>
    <w:rsid w:val="00A5676A"/>
    <w:rsid w:val="00A569A2"/>
    <w:rsid w:val="00A71032"/>
    <w:rsid w:val="00A7398A"/>
    <w:rsid w:val="00A808FB"/>
    <w:rsid w:val="00A819DD"/>
    <w:rsid w:val="00A85FCF"/>
    <w:rsid w:val="00A90EA4"/>
    <w:rsid w:val="00A94785"/>
    <w:rsid w:val="00A959AC"/>
    <w:rsid w:val="00A964E3"/>
    <w:rsid w:val="00AA0D11"/>
    <w:rsid w:val="00AA38BB"/>
    <w:rsid w:val="00AB71BA"/>
    <w:rsid w:val="00AC1B89"/>
    <w:rsid w:val="00AC4414"/>
    <w:rsid w:val="00AD3423"/>
    <w:rsid w:val="00AD6F80"/>
    <w:rsid w:val="00AE07A0"/>
    <w:rsid w:val="00AE5244"/>
    <w:rsid w:val="00AE6966"/>
    <w:rsid w:val="00AF1CD0"/>
    <w:rsid w:val="00AF6E8F"/>
    <w:rsid w:val="00B00FA3"/>
    <w:rsid w:val="00B06284"/>
    <w:rsid w:val="00B30782"/>
    <w:rsid w:val="00B31563"/>
    <w:rsid w:val="00B324F4"/>
    <w:rsid w:val="00B35BFE"/>
    <w:rsid w:val="00B36CC3"/>
    <w:rsid w:val="00B4543F"/>
    <w:rsid w:val="00B47D40"/>
    <w:rsid w:val="00B5118D"/>
    <w:rsid w:val="00B53545"/>
    <w:rsid w:val="00B54D77"/>
    <w:rsid w:val="00B60206"/>
    <w:rsid w:val="00B62A1E"/>
    <w:rsid w:val="00B659A8"/>
    <w:rsid w:val="00B7433A"/>
    <w:rsid w:val="00B81D2B"/>
    <w:rsid w:val="00B9070D"/>
    <w:rsid w:val="00B95A19"/>
    <w:rsid w:val="00BA1334"/>
    <w:rsid w:val="00BA3C41"/>
    <w:rsid w:val="00BA40C4"/>
    <w:rsid w:val="00BD072E"/>
    <w:rsid w:val="00BD2ED2"/>
    <w:rsid w:val="00BE70A2"/>
    <w:rsid w:val="00BE7132"/>
    <w:rsid w:val="00BE7A0D"/>
    <w:rsid w:val="00BF3205"/>
    <w:rsid w:val="00BF33B9"/>
    <w:rsid w:val="00C00E23"/>
    <w:rsid w:val="00C017FB"/>
    <w:rsid w:val="00C04C90"/>
    <w:rsid w:val="00C11983"/>
    <w:rsid w:val="00C128AA"/>
    <w:rsid w:val="00C22B5C"/>
    <w:rsid w:val="00C32821"/>
    <w:rsid w:val="00C364E1"/>
    <w:rsid w:val="00C568DE"/>
    <w:rsid w:val="00C61CC2"/>
    <w:rsid w:val="00C6420D"/>
    <w:rsid w:val="00C65A6B"/>
    <w:rsid w:val="00C7681A"/>
    <w:rsid w:val="00C90684"/>
    <w:rsid w:val="00C93E43"/>
    <w:rsid w:val="00CB6092"/>
    <w:rsid w:val="00CC13A5"/>
    <w:rsid w:val="00CC48C1"/>
    <w:rsid w:val="00CD199A"/>
    <w:rsid w:val="00CE2BCA"/>
    <w:rsid w:val="00CF268F"/>
    <w:rsid w:val="00CF3811"/>
    <w:rsid w:val="00CF7521"/>
    <w:rsid w:val="00CF7D84"/>
    <w:rsid w:val="00D05891"/>
    <w:rsid w:val="00D05BEE"/>
    <w:rsid w:val="00D07279"/>
    <w:rsid w:val="00D1072E"/>
    <w:rsid w:val="00D26DAF"/>
    <w:rsid w:val="00D36F80"/>
    <w:rsid w:val="00D41B84"/>
    <w:rsid w:val="00D50BE4"/>
    <w:rsid w:val="00D53ADA"/>
    <w:rsid w:val="00D54D11"/>
    <w:rsid w:val="00D62A53"/>
    <w:rsid w:val="00D65BDB"/>
    <w:rsid w:val="00D71320"/>
    <w:rsid w:val="00D7744B"/>
    <w:rsid w:val="00D77F5A"/>
    <w:rsid w:val="00D80628"/>
    <w:rsid w:val="00D8138F"/>
    <w:rsid w:val="00D908FF"/>
    <w:rsid w:val="00D9387C"/>
    <w:rsid w:val="00D966D2"/>
    <w:rsid w:val="00DA0598"/>
    <w:rsid w:val="00DA1302"/>
    <w:rsid w:val="00DA171C"/>
    <w:rsid w:val="00DA2977"/>
    <w:rsid w:val="00DA35D3"/>
    <w:rsid w:val="00DA6029"/>
    <w:rsid w:val="00DB1F1E"/>
    <w:rsid w:val="00DB4E6F"/>
    <w:rsid w:val="00DB583E"/>
    <w:rsid w:val="00DC1979"/>
    <w:rsid w:val="00DC3B61"/>
    <w:rsid w:val="00DC482E"/>
    <w:rsid w:val="00DD1684"/>
    <w:rsid w:val="00DD5E47"/>
    <w:rsid w:val="00DE0792"/>
    <w:rsid w:val="00DE351E"/>
    <w:rsid w:val="00DE3EAA"/>
    <w:rsid w:val="00DE4FDD"/>
    <w:rsid w:val="00DE5B8C"/>
    <w:rsid w:val="00DF51DC"/>
    <w:rsid w:val="00E038AC"/>
    <w:rsid w:val="00E10FA4"/>
    <w:rsid w:val="00E14A8B"/>
    <w:rsid w:val="00E16BA4"/>
    <w:rsid w:val="00E2332B"/>
    <w:rsid w:val="00E33D87"/>
    <w:rsid w:val="00E3524D"/>
    <w:rsid w:val="00E40217"/>
    <w:rsid w:val="00E408C5"/>
    <w:rsid w:val="00E57046"/>
    <w:rsid w:val="00E61BC4"/>
    <w:rsid w:val="00E62235"/>
    <w:rsid w:val="00E658EB"/>
    <w:rsid w:val="00E77E5A"/>
    <w:rsid w:val="00E83CB0"/>
    <w:rsid w:val="00E947C1"/>
    <w:rsid w:val="00EA3B9F"/>
    <w:rsid w:val="00EA4FC4"/>
    <w:rsid w:val="00EA545E"/>
    <w:rsid w:val="00EB6D3A"/>
    <w:rsid w:val="00EC7889"/>
    <w:rsid w:val="00ED260D"/>
    <w:rsid w:val="00ED2CC9"/>
    <w:rsid w:val="00EF4C64"/>
    <w:rsid w:val="00EF637B"/>
    <w:rsid w:val="00F14C96"/>
    <w:rsid w:val="00F151A1"/>
    <w:rsid w:val="00F17A8C"/>
    <w:rsid w:val="00F26488"/>
    <w:rsid w:val="00F31531"/>
    <w:rsid w:val="00F3641D"/>
    <w:rsid w:val="00F37279"/>
    <w:rsid w:val="00F43CCF"/>
    <w:rsid w:val="00F51185"/>
    <w:rsid w:val="00F5706D"/>
    <w:rsid w:val="00F609EF"/>
    <w:rsid w:val="00F64789"/>
    <w:rsid w:val="00F64EA0"/>
    <w:rsid w:val="00F771DC"/>
    <w:rsid w:val="00F80886"/>
    <w:rsid w:val="00F86799"/>
    <w:rsid w:val="00F86E13"/>
    <w:rsid w:val="00F97C80"/>
    <w:rsid w:val="00FA0673"/>
    <w:rsid w:val="00FA6C87"/>
    <w:rsid w:val="00FB07BE"/>
    <w:rsid w:val="00FC03A0"/>
    <w:rsid w:val="00FC0A7A"/>
    <w:rsid w:val="00FC0CBC"/>
    <w:rsid w:val="00FC4441"/>
    <w:rsid w:val="00FC4DEB"/>
    <w:rsid w:val="00FC5657"/>
    <w:rsid w:val="00FD5CBC"/>
    <w:rsid w:val="00FE75AF"/>
    <w:rsid w:val="00FF3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E0F"/>
    <w:rPr>
      <w:rFonts w:ascii="Arial" w:hAnsi="Arial" w:cs="Arial"/>
      <w:sz w:val="24"/>
      <w:szCs w:val="24"/>
    </w:rPr>
  </w:style>
  <w:style w:type="paragraph" w:styleId="Rubrik1">
    <w:name w:val="heading 1"/>
    <w:basedOn w:val="PARAGRAPH"/>
    <w:next w:val="PARAGRAPH"/>
    <w:link w:val="Rubrik1Char"/>
    <w:qFormat/>
    <w:rsid w:val="00D966D2"/>
    <w:pPr>
      <w:keepNext/>
      <w:numPr>
        <w:numId w:val="1"/>
      </w:numPr>
      <w:suppressAutoHyphens/>
      <w:spacing w:before="200"/>
      <w:jc w:val="left"/>
      <w:outlineLvl w:val="0"/>
    </w:pPr>
    <w:rPr>
      <w:b/>
      <w:bCs/>
      <w:sz w:val="22"/>
      <w:szCs w:val="22"/>
    </w:rPr>
  </w:style>
  <w:style w:type="paragraph" w:styleId="Rubrik2">
    <w:name w:val="heading 2"/>
    <w:basedOn w:val="Rubrik1"/>
    <w:next w:val="PARAGRAPH"/>
    <w:link w:val="Rubrik2Char"/>
    <w:qFormat/>
    <w:rsid w:val="00D966D2"/>
    <w:pPr>
      <w:numPr>
        <w:ilvl w:val="1"/>
      </w:numPr>
      <w:spacing w:before="100" w:after="100"/>
      <w:outlineLvl w:val="1"/>
    </w:pPr>
    <w:rPr>
      <w:sz w:val="20"/>
      <w:szCs w:val="20"/>
    </w:rPr>
  </w:style>
  <w:style w:type="paragraph" w:styleId="Rubrik3">
    <w:name w:val="heading 3"/>
    <w:basedOn w:val="Rubrik2"/>
    <w:next w:val="PARAGRAPH"/>
    <w:link w:val="Rubrik3Char"/>
    <w:qFormat/>
    <w:rsid w:val="00D966D2"/>
    <w:pPr>
      <w:numPr>
        <w:ilvl w:val="2"/>
      </w:numPr>
      <w:outlineLvl w:val="2"/>
    </w:pPr>
  </w:style>
  <w:style w:type="paragraph" w:styleId="Rubrik4">
    <w:name w:val="heading 4"/>
    <w:basedOn w:val="Rubrik3"/>
    <w:next w:val="PARAGRAPH"/>
    <w:link w:val="Rubrik4Char"/>
    <w:qFormat/>
    <w:rsid w:val="00D966D2"/>
    <w:pPr>
      <w:numPr>
        <w:ilvl w:val="3"/>
      </w:numPr>
      <w:outlineLvl w:val="3"/>
    </w:pPr>
  </w:style>
  <w:style w:type="paragraph" w:styleId="Rubrik5">
    <w:name w:val="heading 5"/>
    <w:basedOn w:val="Rubrik4"/>
    <w:next w:val="PARAGRAPH"/>
    <w:link w:val="Rubrik5Char"/>
    <w:qFormat/>
    <w:rsid w:val="00D966D2"/>
    <w:pPr>
      <w:numPr>
        <w:ilvl w:val="4"/>
      </w:numPr>
      <w:outlineLvl w:val="4"/>
    </w:pPr>
  </w:style>
  <w:style w:type="paragraph" w:styleId="Rubrik6">
    <w:name w:val="heading 6"/>
    <w:basedOn w:val="Rubrik5"/>
    <w:next w:val="PARAGRAPH"/>
    <w:link w:val="Rubrik6Char"/>
    <w:qFormat/>
    <w:rsid w:val="00D966D2"/>
    <w:pPr>
      <w:numPr>
        <w:ilvl w:val="5"/>
      </w:numPr>
      <w:outlineLvl w:val="5"/>
    </w:pPr>
  </w:style>
  <w:style w:type="paragraph" w:styleId="Rubrik7">
    <w:name w:val="heading 7"/>
    <w:basedOn w:val="Rubrik6"/>
    <w:next w:val="PARAGRAPH"/>
    <w:link w:val="Rubrik7Char"/>
    <w:qFormat/>
    <w:rsid w:val="00D966D2"/>
    <w:pPr>
      <w:numPr>
        <w:ilvl w:val="6"/>
      </w:numPr>
      <w:outlineLvl w:val="6"/>
    </w:pPr>
  </w:style>
  <w:style w:type="paragraph" w:styleId="Rubrik8">
    <w:name w:val="heading 8"/>
    <w:basedOn w:val="Rubrik7"/>
    <w:next w:val="PARAGRAPH"/>
    <w:link w:val="Rubrik8Char"/>
    <w:qFormat/>
    <w:rsid w:val="00D966D2"/>
    <w:pPr>
      <w:numPr>
        <w:ilvl w:val="7"/>
      </w:numPr>
      <w:outlineLvl w:val="7"/>
    </w:pPr>
  </w:style>
  <w:style w:type="paragraph" w:styleId="Rubrik9">
    <w:name w:val="heading 9"/>
    <w:basedOn w:val="Rubrik8"/>
    <w:next w:val="PARAGRAPH"/>
    <w:link w:val="Rubrik9Char"/>
    <w:qFormat/>
    <w:rsid w:val="00D966D2"/>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D966D2"/>
    <w:rPr>
      <w:rFonts w:ascii="Arial" w:hAnsi="Arial" w:cs="Arial"/>
      <w:b/>
      <w:bCs/>
      <w:spacing w:val="8"/>
      <w:sz w:val="22"/>
      <w:szCs w:val="22"/>
      <w:lang w:eastAsia="zh-CN"/>
    </w:rPr>
  </w:style>
  <w:style w:type="character" w:customStyle="1" w:styleId="Rubrik2Char">
    <w:name w:val="Rubrik 2 Char"/>
    <w:basedOn w:val="Standardstycketeckensnitt"/>
    <w:link w:val="Rubrik2"/>
    <w:rsid w:val="00D966D2"/>
    <w:rPr>
      <w:rFonts w:ascii="Arial" w:hAnsi="Arial" w:cs="Arial"/>
      <w:b/>
      <w:bCs/>
      <w:spacing w:val="8"/>
      <w:lang w:eastAsia="zh-CN"/>
    </w:rPr>
  </w:style>
  <w:style w:type="character" w:customStyle="1" w:styleId="Rubrik3Char">
    <w:name w:val="Rubrik 3 Char"/>
    <w:basedOn w:val="Standardstycketeckensnitt"/>
    <w:link w:val="Rubrik3"/>
    <w:rsid w:val="00D966D2"/>
    <w:rPr>
      <w:rFonts w:ascii="Arial" w:hAnsi="Arial" w:cs="Arial"/>
      <w:b/>
      <w:bCs/>
      <w:spacing w:val="8"/>
      <w:lang w:eastAsia="zh-CN"/>
    </w:rPr>
  </w:style>
  <w:style w:type="character" w:customStyle="1" w:styleId="Rubrik4Char">
    <w:name w:val="Rubrik 4 Char"/>
    <w:basedOn w:val="Standardstycketeckensnitt"/>
    <w:link w:val="Rubrik4"/>
    <w:rsid w:val="00D966D2"/>
    <w:rPr>
      <w:rFonts w:ascii="Arial" w:hAnsi="Arial" w:cs="Arial"/>
      <w:b/>
      <w:bCs/>
      <w:spacing w:val="8"/>
      <w:lang w:eastAsia="zh-CN"/>
    </w:rPr>
  </w:style>
  <w:style w:type="character" w:customStyle="1" w:styleId="Rubrik5Char">
    <w:name w:val="Rubrik 5 Char"/>
    <w:basedOn w:val="Standardstycketeckensnitt"/>
    <w:link w:val="Rubrik5"/>
    <w:rsid w:val="00D966D2"/>
    <w:rPr>
      <w:rFonts w:ascii="Arial" w:hAnsi="Arial" w:cs="Arial"/>
      <w:b/>
      <w:bCs/>
      <w:spacing w:val="8"/>
      <w:lang w:eastAsia="zh-CN"/>
    </w:rPr>
  </w:style>
  <w:style w:type="character" w:customStyle="1" w:styleId="Rubrik6Char">
    <w:name w:val="Rubrik 6 Char"/>
    <w:basedOn w:val="Standardstycketeckensnitt"/>
    <w:link w:val="Rubrik6"/>
    <w:rsid w:val="00D966D2"/>
    <w:rPr>
      <w:rFonts w:ascii="Arial" w:hAnsi="Arial" w:cs="Arial"/>
      <w:b/>
      <w:bCs/>
      <w:spacing w:val="8"/>
      <w:lang w:eastAsia="zh-CN"/>
    </w:rPr>
  </w:style>
  <w:style w:type="character" w:customStyle="1" w:styleId="Rubrik7Char">
    <w:name w:val="Rubrik 7 Char"/>
    <w:basedOn w:val="Standardstycketeckensnitt"/>
    <w:link w:val="Rubrik7"/>
    <w:rsid w:val="00D966D2"/>
    <w:rPr>
      <w:rFonts w:ascii="Arial" w:hAnsi="Arial" w:cs="Arial"/>
      <w:b/>
      <w:bCs/>
      <w:spacing w:val="8"/>
      <w:lang w:eastAsia="zh-CN"/>
    </w:rPr>
  </w:style>
  <w:style w:type="character" w:customStyle="1" w:styleId="Rubrik8Char">
    <w:name w:val="Rubrik 8 Char"/>
    <w:basedOn w:val="Standardstycketeckensnitt"/>
    <w:link w:val="Rubrik8"/>
    <w:rsid w:val="00D966D2"/>
    <w:rPr>
      <w:rFonts w:ascii="Arial" w:hAnsi="Arial" w:cs="Arial"/>
      <w:b/>
      <w:bCs/>
      <w:spacing w:val="8"/>
      <w:lang w:eastAsia="zh-CN"/>
    </w:rPr>
  </w:style>
  <w:style w:type="character" w:customStyle="1" w:styleId="Rubrik9Char">
    <w:name w:val="Rubrik 9 Char"/>
    <w:basedOn w:val="Standardstycketeckensnitt"/>
    <w:link w:val="Rubrik9"/>
    <w:rsid w:val="00D966D2"/>
    <w:rPr>
      <w:rFonts w:ascii="Arial" w:hAnsi="Arial" w:cs="Arial"/>
      <w:b/>
      <w:bCs/>
      <w:spacing w:val="8"/>
      <w:lang w:eastAsia="zh-CN"/>
    </w:rPr>
  </w:style>
  <w:style w:type="paragraph" w:customStyle="1" w:styleId="PARAGRAPH">
    <w:name w:val="PARAGRAPH"/>
    <w:link w:val="PARAGRAPHChar"/>
    <w:qFormat/>
    <w:rsid w:val="00D966D2"/>
    <w:pPr>
      <w:spacing w:before="100" w:after="200"/>
      <w:jc w:val="both"/>
    </w:pPr>
    <w:rPr>
      <w:rFonts w:ascii="Arial" w:hAnsi="Arial" w:cs="Arial"/>
      <w:spacing w:val="8"/>
      <w:lang w:eastAsia="zh-CN"/>
    </w:rPr>
  </w:style>
  <w:style w:type="paragraph" w:styleId="Punktlista">
    <w:name w:val="List Bullet"/>
    <w:basedOn w:val="PARAGRAPH"/>
    <w:rsid w:val="00D966D2"/>
    <w:pPr>
      <w:numPr>
        <w:numId w:val="2"/>
      </w:numPr>
      <w:tabs>
        <w:tab w:val="clear" w:pos="360"/>
        <w:tab w:val="left" w:pos="340"/>
      </w:tabs>
      <w:spacing w:before="0" w:after="100"/>
      <w:ind w:left="340" w:hanging="340"/>
    </w:pPr>
  </w:style>
  <w:style w:type="paragraph" w:customStyle="1" w:styleId="NumberedPARAlevel3">
    <w:name w:val="Numbered PARA (level 3)"/>
    <w:basedOn w:val="Rubrik3"/>
    <w:next w:val="Normal"/>
    <w:link w:val="NumberedPARAlevel3Char"/>
    <w:rsid w:val="00D966D2"/>
    <w:pPr>
      <w:keepNext w:val="0"/>
      <w:snapToGrid w:val="0"/>
      <w:spacing w:after="200"/>
      <w:jc w:val="both"/>
      <w:outlineLvl w:val="9"/>
    </w:pPr>
    <w:rPr>
      <w:b w:val="0"/>
      <w:bCs w:val="0"/>
      <w:lang w:val="en-US"/>
    </w:rPr>
  </w:style>
  <w:style w:type="character" w:customStyle="1" w:styleId="PARAGRAPHChar">
    <w:name w:val="PARAGRAPH Char"/>
    <w:basedOn w:val="Standardstycketeckensnitt"/>
    <w:link w:val="PARAGRAPH"/>
    <w:rsid w:val="00D966D2"/>
    <w:rPr>
      <w:rFonts w:ascii="Arial" w:hAnsi="Arial" w:cs="Arial"/>
      <w:spacing w:val="8"/>
      <w:lang w:eastAsia="zh-CN"/>
    </w:rPr>
  </w:style>
  <w:style w:type="character" w:customStyle="1" w:styleId="NumberedPARAlevel3Char">
    <w:name w:val="Numbered PARA (level 3) Char"/>
    <w:basedOn w:val="Rubrik3Char"/>
    <w:link w:val="NumberedPARAlevel3"/>
    <w:rsid w:val="00D966D2"/>
    <w:rPr>
      <w:rFonts w:ascii="Arial" w:hAnsi="Arial" w:cs="Arial"/>
      <w:b/>
      <w:bCs/>
      <w:spacing w:val="8"/>
      <w:lang w:val="en-US" w:eastAsia="zh-CN"/>
    </w:rPr>
  </w:style>
  <w:style w:type="character" w:styleId="Hyperlnk">
    <w:name w:val="Hyperlink"/>
    <w:basedOn w:val="Standardstycketeckensnitt"/>
    <w:uiPriority w:val="99"/>
    <w:unhideWhenUsed/>
    <w:rsid w:val="00413372"/>
    <w:rPr>
      <w:color w:val="0000FF"/>
      <w:u w:val="single"/>
    </w:rPr>
  </w:style>
  <w:style w:type="paragraph" w:styleId="Normalwebb">
    <w:name w:val="Normal (Web)"/>
    <w:basedOn w:val="Normal"/>
    <w:uiPriority w:val="99"/>
    <w:semiHidden/>
    <w:unhideWhenUsed/>
    <w:rsid w:val="00413372"/>
    <w:pPr>
      <w:spacing w:before="100" w:beforeAutospacing="1" w:after="100" w:afterAutospacing="1"/>
    </w:pPr>
    <w:rPr>
      <w:rFonts w:ascii="Times New Roman" w:hAnsi="Times New Roman" w:cs="Times New Roman"/>
    </w:rPr>
  </w:style>
  <w:style w:type="character" w:customStyle="1" w:styleId="toctoggle">
    <w:name w:val="toctoggle"/>
    <w:basedOn w:val="Standardstycketeckensnitt"/>
    <w:rsid w:val="00413372"/>
  </w:style>
  <w:style w:type="character" w:customStyle="1" w:styleId="tocnumber2">
    <w:name w:val="tocnumber2"/>
    <w:basedOn w:val="Standardstycketeckensnitt"/>
    <w:rsid w:val="00413372"/>
  </w:style>
  <w:style w:type="character" w:customStyle="1" w:styleId="toctext">
    <w:name w:val="toctext"/>
    <w:basedOn w:val="Standardstycketeckensnitt"/>
    <w:rsid w:val="00413372"/>
  </w:style>
  <w:style w:type="character" w:customStyle="1" w:styleId="editsection">
    <w:name w:val="editsection"/>
    <w:basedOn w:val="Standardstycketeckensnitt"/>
    <w:rsid w:val="00413372"/>
  </w:style>
  <w:style w:type="character" w:customStyle="1" w:styleId="mw-headline">
    <w:name w:val="mw-headline"/>
    <w:basedOn w:val="Standardstycketeckensnitt"/>
    <w:rsid w:val="00413372"/>
  </w:style>
  <w:style w:type="paragraph" w:customStyle="1" w:styleId="RKnormal">
    <w:name w:val="RKnormal"/>
    <w:basedOn w:val="Normal"/>
    <w:rsid w:val="006940AC"/>
    <w:pPr>
      <w:tabs>
        <w:tab w:val="left" w:pos="2835"/>
      </w:tabs>
      <w:overflowPunct w:val="0"/>
      <w:autoSpaceDE w:val="0"/>
      <w:autoSpaceDN w:val="0"/>
      <w:adjustRightInd w:val="0"/>
      <w:spacing w:line="240" w:lineRule="atLeast"/>
      <w:textAlignment w:val="baseline"/>
    </w:pPr>
    <w:rPr>
      <w:rFonts w:ascii="OrigGarmnd BT" w:hAnsi="OrigGarmnd BT" w:cs="OrigGarmnd BT"/>
      <w:lang w:val="sv-SE" w:eastAsia="en-US"/>
    </w:rPr>
  </w:style>
  <w:style w:type="paragraph" w:styleId="Liststycke">
    <w:name w:val="List Paragraph"/>
    <w:basedOn w:val="Normal"/>
    <w:uiPriority w:val="34"/>
    <w:qFormat/>
    <w:rsid w:val="006940AC"/>
    <w:pPr>
      <w:ind w:left="720"/>
      <w:contextualSpacing/>
    </w:pPr>
  </w:style>
  <w:style w:type="paragraph" w:styleId="Sidhuvud">
    <w:name w:val="header"/>
    <w:basedOn w:val="Normal"/>
    <w:link w:val="SidhuvudChar"/>
    <w:uiPriority w:val="99"/>
    <w:semiHidden/>
    <w:unhideWhenUsed/>
    <w:rsid w:val="000D69B7"/>
    <w:pPr>
      <w:tabs>
        <w:tab w:val="center" w:pos="4513"/>
        <w:tab w:val="right" w:pos="9026"/>
      </w:tabs>
    </w:pPr>
  </w:style>
  <w:style w:type="character" w:customStyle="1" w:styleId="SidhuvudChar">
    <w:name w:val="Sidhuvud Char"/>
    <w:basedOn w:val="Standardstycketeckensnitt"/>
    <w:link w:val="Sidhuvud"/>
    <w:uiPriority w:val="99"/>
    <w:semiHidden/>
    <w:rsid w:val="000D69B7"/>
    <w:rPr>
      <w:rFonts w:ascii="Arial" w:hAnsi="Arial" w:cs="Arial"/>
      <w:sz w:val="24"/>
      <w:szCs w:val="24"/>
    </w:rPr>
  </w:style>
  <w:style w:type="paragraph" w:styleId="Sidfot">
    <w:name w:val="footer"/>
    <w:basedOn w:val="Normal"/>
    <w:link w:val="SidfotChar"/>
    <w:uiPriority w:val="99"/>
    <w:semiHidden/>
    <w:unhideWhenUsed/>
    <w:rsid w:val="000D69B7"/>
    <w:pPr>
      <w:tabs>
        <w:tab w:val="center" w:pos="4513"/>
        <w:tab w:val="right" w:pos="9026"/>
      </w:tabs>
    </w:pPr>
  </w:style>
  <w:style w:type="character" w:customStyle="1" w:styleId="SidfotChar">
    <w:name w:val="Sidfot Char"/>
    <w:basedOn w:val="Standardstycketeckensnitt"/>
    <w:link w:val="Sidfot"/>
    <w:uiPriority w:val="99"/>
    <w:semiHidden/>
    <w:rsid w:val="000D69B7"/>
    <w:rPr>
      <w:rFonts w:ascii="Arial" w:hAnsi="Arial" w:cs="Arial"/>
      <w:sz w:val="24"/>
      <w:szCs w:val="24"/>
    </w:rPr>
  </w:style>
  <w:style w:type="character" w:styleId="Kommentarsreferens">
    <w:name w:val="annotation reference"/>
    <w:basedOn w:val="Standardstycketeckensnitt"/>
    <w:uiPriority w:val="99"/>
    <w:semiHidden/>
    <w:unhideWhenUsed/>
    <w:rsid w:val="00923C98"/>
    <w:rPr>
      <w:sz w:val="16"/>
      <w:szCs w:val="16"/>
    </w:rPr>
  </w:style>
  <w:style w:type="paragraph" w:styleId="Kommentarer">
    <w:name w:val="annotation text"/>
    <w:basedOn w:val="Normal"/>
    <w:link w:val="KommentarerChar"/>
    <w:uiPriority w:val="99"/>
    <w:semiHidden/>
    <w:unhideWhenUsed/>
    <w:rsid w:val="00923C98"/>
    <w:rPr>
      <w:sz w:val="20"/>
      <w:szCs w:val="20"/>
    </w:rPr>
  </w:style>
  <w:style w:type="character" w:customStyle="1" w:styleId="KommentarerChar">
    <w:name w:val="Kommentarer Char"/>
    <w:basedOn w:val="Standardstycketeckensnitt"/>
    <w:link w:val="Kommentarer"/>
    <w:uiPriority w:val="99"/>
    <w:semiHidden/>
    <w:rsid w:val="00923C98"/>
    <w:rPr>
      <w:rFonts w:ascii="Arial" w:hAnsi="Arial" w:cs="Arial"/>
    </w:rPr>
  </w:style>
  <w:style w:type="paragraph" w:styleId="Kommentarsmne">
    <w:name w:val="annotation subject"/>
    <w:basedOn w:val="Kommentarer"/>
    <w:next w:val="Kommentarer"/>
    <w:link w:val="KommentarsmneChar"/>
    <w:uiPriority w:val="99"/>
    <w:semiHidden/>
    <w:unhideWhenUsed/>
    <w:rsid w:val="00923C98"/>
    <w:rPr>
      <w:b/>
      <w:bCs/>
    </w:rPr>
  </w:style>
  <w:style w:type="character" w:customStyle="1" w:styleId="KommentarsmneChar">
    <w:name w:val="Kommentarsämne Char"/>
    <w:basedOn w:val="KommentarerChar"/>
    <w:link w:val="Kommentarsmne"/>
    <w:uiPriority w:val="99"/>
    <w:semiHidden/>
    <w:rsid w:val="00923C98"/>
    <w:rPr>
      <w:rFonts w:ascii="Arial" w:hAnsi="Arial" w:cs="Arial"/>
      <w:b/>
      <w:bCs/>
    </w:rPr>
  </w:style>
  <w:style w:type="paragraph" w:styleId="Ballongtext">
    <w:name w:val="Balloon Text"/>
    <w:basedOn w:val="Normal"/>
    <w:link w:val="BallongtextChar"/>
    <w:uiPriority w:val="99"/>
    <w:semiHidden/>
    <w:unhideWhenUsed/>
    <w:rsid w:val="00923C98"/>
    <w:rPr>
      <w:rFonts w:ascii="Tahoma" w:hAnsi="Tahoma" w:cs="Tahoma"/>
      <w:sz w:val="16"/>
      <w:szCs w:val="16"/>
    </w:rPr>
  </w:style>
  <w:style w:type="character" w:customStyle="1" w:styleId="BallongtextChar">
    <w:name w:val="Ballongtext Char"/>
    <w:basedOn w:val="Standardstycketeckensnitt"/>
    <w:link w:val="Ballongtext"/>
    <w:uiPriority w:val="99"/>
    <w:semiHidden/>
    <w:rsid w:val="00923C98"/>
    <w:rPr>
      <w:rFonts w:ascii="Tahoma" w:hAnsi="Tahoma" w:cs="Tahoma"/>
      <w:sz w:val="16"/>
      <w:szCs w:val="16"/>
    </w:rPr>
  </w:style>
  <w:style w:type="paragraph" w:styleId="Fotnotstext">
    <w:name w:val="footnote text"/>
    <w:basedOn w:val="Normal"/>
    <w:link w:val="FotnotstextChar"/>
    <w:semiHidden/>
    <w:unhideWhenUsed/>
    <w:rsid w:val="00D908FF"/>
    <w:rPr>
      <w:sz w:val="20"/>
      <w:szCs w:val="20"/>
    </w:rPr>
  </w:style>
  <w:style w:type="character" w:customStyle="1" w:styleId="FotnotstextChar">
    <w:name w:val="Fotnotstext Char"/>
    <w:basedOn w:val="Standardstycketeckensnitt"/>
    <w:link w:val="Fotnotstext"/>
    <w:semiHidden/>
    <w:rsid w:val="00D908FF"/>
    <w:rPr>
      <w:rFonts w:ascii="Arial" w:hAnsi="Arial" w:cs="Arial"/>
    </w:rPr>
  </w:style>
  <w:style w:type="character" w:styleId="Fotnotsreferens">
    <w:name w:val="footnote reference"/>
    <w:basedOn w:val="Standardstycketeckensnitt"/>
    <w:unhideWhenUsed/>
    <w:rsid w:val="00D908FF"/>
    <w:rPr>
      <w:vertAlign w:val="superscript"/>
    </w:rPr>
  </w:style>
  <w:style w:type="table" w:styleId="Tabellrutnt">
    <w:name w:val="Table Grid"/>
    <w:basedOn w:val="Normaltabell"/>
    <w:uiPriority w:val="59"/>
    <w:rsid w:val="00D65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Krubrik">
    <w:name w:val="RKrubrik"/>
    <w:basedOn w:val="RKnormal"/>
    <w:next w:val="RKnormal"/>
    <w:rsid w:val="00C568DE"/>
    <w:pPr>
      <w:keepNext/>
      <w:tabs>
        <w:tab w:val="left" w:pos="1134"/>
      </w:tabs>
      <w:spacing w:before="360" w:after="120"/>
    </w:pPr>
    <w:rPr>
      <w:rFonts w:ascii="TradeGothic" w:hAnsi="TradeGothic" w:cs="Times New Roman"/>
      <w:b/>
      <w:sz w:val="22"/>
      <w:szCs w:val="20"/>
    </w:rPr>
  </w:style>
  <w:style w:type="paragraph" w:customStyle="1" w:styleId="abcd">
    <w:name w:val="abcd"/>
    <w:basedOn w:val="Normal"/>
    <w:rsid w:val="00F97C80"/>
    <w:pPr>
      <w:numPr>
        <w:numId w:val="45"/>
      </w:numPr>
      <w:tabs>
        <w:tab w:val="clear" w:pos="1647"/>
        <w:tab w:val="num" w:pos="360"/>
      </w:tabs>
      <w:overflowPunct w:val="0"/>
      <w:autoSpaceDE w:val="0"/>
      <w:autoSpaceDN w:val="0"/>
      <w:adjustRightInd w:val="0"/>
      <w:spacing w:before="60" w:after="60"/>
      <w:ind w:left="0" w:firstLine="0"/>
      <w:jc w:val="both"/>
      <w:textAlignment w:val="baseline"/>
    </w:pPr>
    <w:rPr>
      <w:kern w:val="16"/>
      <w:sz w:val="22"/>
      <w:szCs w:val="20"/>
      <w:lang w:eastAsia="en-US"/>
    </w:rPr>
  </w:style>
  <w:style w:type="paragraph" w:customStyle="1" w:styleId="Bullet">
    <w:name w:val="Bullet"/>
    <w:basedOn w:val="Normal"/>
    <w:rsid w:val="00F97C80"/>
    <w:pPr>
      <w:numPr>
        <w:ilvl w:val="2"/>
        <w:numId w:val="45"/>
      </w:numPr>
      <w:spacing w:before="60" w:after="60"/>
      <w:jc w:val="both"/>
    </w:pPr>
    <w:rPr>
      <w:kern w:val="16"/>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E0F"/>
    <w:rPr>
      <w:rFonts w:ascii="Arial" w:hAnsi="Arial" w:cs="Arial"/>
      <w:sz w:val="24"/>
      <w:szCs w:val="24"/>
    </w:rPr>
  </w:style>
  <w:style w:type="paragraph" w:styleId="Rubrik1">
    <w:name w:val="heading 1"/>
    <w:basedOn w:val="PARAGRAPH"/>
    <w:next w:val="PARAGRAPH"/>
    <w:link w:val="Rubrik1Char"/>
    <w:qFormat/>
    <w:rsid w:val="00D966D2"/>
    <w:pPr>
      <w:keepNext/>
      <w:numPr>
        <w:numId w:val="1"/>
      </w:numPr>
      <w:suppressAutoHyphens/>
      <w:spacing w:before="200"/>
      <w:jc w:val="left"/>
      <w:outlineLvl w:val="0"/>
    </w:pPr>
    <w:rPr>
      <w:b/>
      <w:bCs/>
      <w:sz w:val="22"/>
      <w:szCs w:val="22"/>
    </w:rPr>
  </w:style>
  <w:style w:type="paragraph" w:styleId="Rubrik2">
    <w:name w:val="heading 2"/>
    <w:basedOn w:val="Rubrik1"/>
    <w:next w:val="PARAGRAPH"/>
    <w:link w:val="Rubrik2Char"/>
    <w:qFormat/>
    <w:rsid w:val="00D966D2"/>
    <w:pPr>
      <w:numPr>
        <w:ilvl w:val="1"/>
      </w:numPr>
      <w:spacing w:before="100" w:after="100"/>
      <w:outlineLvl w:val="1"/>
    </w:pPr>
    <w:rPr>
      <w:sz w:val="20"/>
      <w:szCs w:val="20"/>
    </w:rPr>
  </w:style>
  <w:style w:type="paragraph" w:styleId="Rubrik3">
    <w:name w:val="heading 3"/>
    <w:basedOn w:val="Rubrik2"/>
    <w:next w:val="PARAGRAPH"/>
    <w:link w:val="Rubrik3Char"/>
    <w:qFormat/>
    <w:rsid w:val="00D966D2"/>
    <w:pPr>
      <w:numPr>
        <w:ilvl w:val="2"/>
      </w:numPr>
      <w:outlineLvl w:val="2"/>
    </w:pPr>
  </w:style>
  <w:style w:type="paragraph" w:styleId="Rubrik4">
    <w:name w:val="heading 4"/>
    <w:basedOn w:val="Rubrik3"/>
    <w:next w:val="PARAGRAPH"/>
    <w:link w:val="Rubrik4Char"/>
    <w:qFormat/>
    <w:rsid w:val="00D966D2"/>
    <w:pPr>
      <w:numPr>
        <w:ilvl w:val="3"/>
      </w:numPr>
      <w:outlineLvl w:val="3"/>
    </w:pPr>
  </w:style>
  <w:style w:type="paragraph" w:styleId="Rubrik5">
    <w:name w:val="heading 5"/>
    <w:basedOn w:val="Rubrik4"/>
    <w:next w:val="PARAGRAPH"/>
    <w:link w:val="Rubrik5Char"/>
    <w:qFormat/>
    <w:rsid w:val="00D966D2"/>
    <w:pPr>
      <w:numPr>
        <w:ilvl w:val="4"/>
      </w:numPr>
      <w:outlineLvl w:val="4"/>
    </w:pPr>
  </w:style>
  <w:style w:type="paragraph" w:styleId="Rubrik6">
    <w:name w:val="heading 6"/>
    <w:basedOn w:val="Rubrik5"/>
    <w:next w:val="PARAGRAPH"/>
    <w:link w:val="Rubrik6Char"/>
    <w:qFormat/>
    <w:rsid w:val="00D966D2"/>
    <w:pPr>
      <w:numPr>
        <w:ilvl w:val="5"/>
      </w:numPr>
      <w:outlineLvl w:val="5"/>
    </w:pPr>
  </w:style>
  <w:style w:type="paragraph" w:styleId="Rubrik7">
    <w:name w:val="heading 7"/>
    <w:basedOn w:val="Rubrik6"/>
    <w:next w:val="PARAGRAPH"/>
    <w:link w:val="Rubrik7Char"/>
    <w:qFormat/>
    <w:rsid w:val="00D966D2"/>
    <w:pPr>
      <w:numPr>
        <w:ilvl w:val="6"/>
      </w:numPr>
      <w:outlineLvl w:val="6"/>
    </w:pPr>
  </w:style>
  <w:style w:type="paragraph" w:styleId="Rubrik8">
    <w:name w:val="heading 8"/>
    <w:basedOn w:val="Rubrik7"/>
    <w:next w:val="PARAGRAPH"/>
    <w:link w:val="Rubrik8Char"/>
    <w:qFormat/>
    <w:rsid w:val="00D966D2"/>
    <w:pPr>
      <w:numPr>
        <w:ilvl w:val="7"/>
      </w:numPr>
      <w:outlineLvl w:val="7"/>
    </w:pPr>
  </w:style>
  <w:style w:type="paragraph" w:styleId="Rubrik9">
    <w:name w:val="heading 9"/>
    <w:basedOn w:val="Rubrik8"/>
    <w:next w:val="PARAGRAPH"/>
    <w:link w:val="Rubrik9Char"/>
    <w:qFormat/>
    <w:rsid w:val="00D966D2"/>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D966D2"/>
    <w:rPr>
      <w:rFonts w:ascii="Arial" w:hAnsi="Arial" w:cs="Arial"/>
      <w:b/>
      <w:bCs/>
      <w:spacing w:val="8"/>
      <w:sz w:val="22"/>
      <w:szCs w:val="22"/>
      <w:lang w:eastAsia="zh-CN"/>
    </w:rPr>
  </w:style>
  <w:style w:type="character" w:customStyle="1" w:styleId="Rubrik2Char">
    <w:name w:val="Rubrik 2 Char"/>
    <w:basedOn w:val="Standardstycketeckensnitt"/>
    <w:link w:val="Rubrik2"/>
    <w:rsid w:val="00D966D2"/>
    <w:rPr>
      <w:rFonts w:ascii="Arial" w:hAnsi="Arial" w:cs="Arial"/>
      <w:b/>
      <w:bCs/>
      <w:spacing w:val="8"/>
      <w:lang w:eastAsia="zh-CN"/>
    </w:rPr>
  </w:style>
  <w:style w:type="character" w:customStyle="1" w:styleId="Rubrik3Char">
    <w:name w:val="Rubrik 3 Char"/>
    <w:basedOn w:val="Standardstycketeckensnitt"/>
    <w:link w:val="Rubrik3"/>
    <w:rsid w:val="00D966D2"/>
    <w:rPr>
      <w:rFonts w:ascii="Arial" w:hAnsi="Arial" w:cs="Arial"/>
      <w:b/>
      <w:bCs/>
      <w:spacing w:val="8"/>
      <w:lang w:eastAsia="zh-CN"/>
    </w:rPr>
  </w:style>
  <w:style w:type="character" w:customStyle="1" w:styleId="Rubrik4Char">
    <w:name w:val="Rubrik 4 Char"/>
    <w:basedOn w:val="Standardstycketeckensnitt"/>
    <w:link w:val="Rubrik4"/>
    <w:rsid w:val="00D966D2"/>
    <w:rPr>
      <w:rFonts w:ascii="Arial" w:hAnsi="Arial" w:cs="Arial"/>
      <w:b/>
      <w:bCs/>
      <w:spacing w:val="8"/>
      <w:lang w:eastAsia="zh-CN"/>
    </w:rPr>
  </w:style>
  <w:style w:type="character" w:customStyle="1" w:styleId="Rubrik5Char">
    <w:name w:val="Rubrik 5 Char"/>
    <w:basedOn w:val="Standardstycketeckensnitt"/>
    <w:link w:val="Rubrik5"/>
    <w:rsid w:val="00D966D2"/>
    <w:rPr>
      <w:rFonts w:ascii="Arial" w:hAnsi="Arial" w:cs="Arial"/>
      <w:b/>
      <w:bCs/>
      <w:spacing w:val="8"/>
      <w:lang w:eastAsia="zh-CN"/>
    </w:rPr>
  </w:style>
  <w:style w:type="character" w:customStyle="1" w:styleId="Rubrik6Char">
    <w:name w:val="Rubrik 6 Char"/>
    <w:basedOn w:val="Standardstycketeckensnitt"/>
    <w:link w:val="Rubrik6"/>
    <w:rsid w:val="00D966D2"/>
    <w:rPr>
      <w:rFonts w:ascii="Arial" w:hAnsi="Arial" w:cs="Arial"/>
      <w:b/>
      <w:bCs/>
      <w:spacing w:val="8"/>
      <w:lang w:eastAsia="zh-CN"/>
    </w:rPr>
  </w:style>
  <w:style w:type="character" w:customStyle="1" w:styleId="Rubrik7Char">
    <w:name w:val="Rubrik 7 Char"/>
    <w:basedOn w:val="Standardstycketeckensnitt"/>
    <w:link w:val="Rubrik7"/>
    <w:rsid w:val="00D966D2"/>
    <w:rPr>
      <w:rFonts w:ascii="Arial" w:hAnsi="Arial" w:cs="Arial"/>
      <w:b/>
      <w:bCs/>
      <w:spacing w:val="8"/>
      <w:lang w:eastAsia="zh-CN"/>
    </w:rPr>
  </w:style>
  <w:style w:type="character" w:customStyle="1" w:styleId="Rubrik8Char">
    <w:name w:val="Rubrik 8 Char"/>
    <w:basedOn w:val="Standardstycketeckensnitt"/>
    <w:link w:val="Rubrik8"/>
    <w:rsid w:val="00D966D2"/>
    <w:rPr>
      <w:rFonts w:ascii="Arial" w:hAnsi="Arial" w:cs="Arial"/>
      <w:b/>
      <w:bCs/>
      <w:spacing w:val="8"/>
      <w:lang w:eastAsia="zh-CN"/>
    </w:rPr>
  </w:style>
  <w:style w:type="character" w:customStyle="1" w:styleId="Rubrik9Char">
    <w:name w:val="Rubrik 9 Char"/>
    <w:basedOn w:val="Standardstycketeckensnitt"/>
    <w:link w:val="Rubrik9"/>
    <w:rsid w:val="00D966D2"/>
    <w:rPr>
      <w:rFonts w:ascii="Arial" w:hAnsi="Arial" w:cs="Arial"/>
      <w:b/>
      <w:bCs/>
      <w:spacing w:val="8"/>
      <w:lang w:eastAsia="zh-CN"/>
    </w:rPr>
  </w:style>
  <w:style w:type="paragraph" w:customStyle="1" w:styleId="PARAGRAPH">
    <w:name w:val="PARAGRAPH"/>
    <w:link w:val="PARAGRAPHChar"/>
    <w:qFormat/>
    <w:rsid w:val="00D966D2"/>
    <w:pPr>
      <w:spacing w:before="100" w:after="200"/>
      <w:jc w:val="both"/>
    </w:pPr>
    <w:rPr>
      <w:rFonts w:ascii="Arial" w:hAnsi="Arial" w:cs="Arial"/>
      <w:spacing w:val="8"/>
      <w:lang w:eastAsia="zh-CN"/>
    </w:rPr>
  </w:style>
  <w:style w:type="paragraph" w:styleId="Punktlista">
    <w:name w:val="List Bullet"/>
    <w:basedOn w:val="PARAGRAPH"/>
    <w:rsid w:val="00D966D2"/>
    <w:pPr>
      <w:numPr>
        <w:numId w:val="2"/>
      </w:numPr>
      <w:tabs>
        <w:tab w:val="clear" w:pos="360"/>
        <w:tab w:val="left" w:pos="340"/>
      </w:tabs>
      <w:spacing w:before="0" w:after="100"/>
      <w:ind w:left="340" w:hanging="340"/>
    </w:pPr>
  </w:style>
  <w:style w:type="paragraph" w:customStyle="1" w:styleId="NumberedPARAlevel3">
    <w:name w:val="Numbered PARA (level 3)"/>
    <w:basedOn w:val="Rubrik3"/>
    <w:next w:val="Normal"/>
    <w:link w:val="NumberedPARAlevel3Char"/>
    <w:rsid w:val="00D966D2"/>
    <w:pPr>
      <w:keepNext w:val="0"/>
      <w:snapToGrid w:val="0"/>
      <w:spacing w:after="200"/>
      <w:jc w:val="both"/>
      <w:outlineLvl w:val="9"/>
    </w:pPr>
    <w:rPr>
      <w:b w:val="0"/>
      <w:bCs w:val="0"/>
      <w:lang w:val="en-US"/>
    </w:rPr>
  </w:style>
  <w:style w:type="character" w:customStyle="1" w:styleId="PARAGRAPHChar">
    <w:name w:val="PARAGRAPH Char"/>
    <w:basedOn w:val="Standardstycketeckensnitt"/>
    <w:link w:val="PARAGRAPH"/>
    <w:rsid w:val="00D966D2"/>
    <w:rPr>
      <w:rFonts w:ascii="Arial" w:hAnsi="Arial" w:cs="Arial"/>
      <w:spacing w:val="8"/>
      <w:lang w:eastAsia="zh-CN"/>
    </w:rPr>
  </w:style>
  <w:style w:type="character" w:customStyle="1" w:styleId="NumberedPARAlevel3Char">
    <w:name w:val="Numbered PARA (level 3) Char"/>
    <w:basedOn w:val="Rubrik3Char"/>
    <w:link w:val="NumberedPARAlevel3"/>
    <w:rsid w:val="00D966D2"/>
    <w:rPr>
      <w:rFonts w:ascii="Arial" w:hAnsi="Arial" w:cs="Arial"/>
      <w:b/>
      <w:bCs/>
      <w:spacing w:val="8"/>
      <w:lang w:val="en-US" w:eastAsia="zh-CN"/>
    </w:rPr>
  </w:style>
  <w:style w:type="character" w:styleId="Hyperlnk">
    <w:name w:val="Hyperlink"/>
    <w:basedOn w:val="Standardstycketeckensnitt"/>
    <w:uiPriority w:val="99"/>
    <w:unhideWhenUsed/>
    <w:rsid w:val="00413372"/>
    <w:rPr>
      <w:color w:val="0000FF"/>
      <w:u w:val="single"/>
    </w:rPr>
  </w:style>
  <w:style w:type="paragraph" w:styleId="Normalwebb">
    <w:name w:val="Normal (Web)"/>
    <w:basedOn w:val="Normal"/>
    <w:uiPriority w:val="99"/>
    <w:semiHidden/>
    <w:unhideWhenUsed/>
    <w:rsid w:val="00413372"/>
    <w:pPr>
      <w:spacing w:before="100" w:beforeAutospacing="1" w:after="100" w:afterAutospacing="1"/>
    </w:pPr>
    <w:rPr>
      <w:rFonts w:ascii="Times New Roman" w:hAnsi="Times New Roman" w:cs="Times New Roman"/>
    </w:rPr>
  </w:style>
  <w:style w:type="character" w:customStyle="1" w:styleId="toctoggle">
    <w:name w:val="toctoggle"/>
    <w:basedOn w:val="Standardstycketeckensnitt"/>
    <w:rsid w:val="00413372"/>
  </w:style>
  <w:style w:type="character" w:customStyle="1" w:styleId="tocnumber2">
    <w:name w:val="tocnumber2"/>
    <w:basedOn w:val="Standardstycketeckensnitt"/>
    <w:rsid w:val="00413372"/>
  </w:style>
  <w:style w:type="character" w:customStyle="1" w:styleId="toctext">
    <w:name w:val="toctext"/>
    <w:basedOn w:val="Standardstycketeckensnitt"/>
    <w:rsid w:val="00413372"/>
  </w:style>
  <w:style w:type="character" w:customStyle="1" w:styleId="editsection">
    <w:name w:val="editsection"/>
    <w:basedOn w:val="Standardstycketeckensnitt"/>
    <w:rsid w:val="00413372"/>
  </w:style>
  <w:style w:type="character" w:customStyle="1" w:styleId="mw-headline">
    <w:name w:val="mw-headline"/>
    <w:basedOn w:val="Standardstycketeckensnitt"/>
    <w:rsid w:val="00413372"/>
  </w:style>
  <w:style w:type="paragraph" w:customStyle="1" w:styleId="RKnormal">
    <w:name w:val="RKnormal"/>
    <w:basedOn w:val="Normal"/>
    <w:rsid w:val="006940AC"/>
    <w:pPr>
      <w:tabs>
        <w:tab w:val="left" w:pos="2835"/>
      </w:tabs>
      <w:overflowPunct w:val="0"/>
      <w:autoSpaceDE w:val="0"/>
      <w:autoSpaceDN w:val="0"/>
      <w:adjustRightInd w:val="0"/>
      <w:spacing w:line="240" w:lineRule="atLeast"/>
      <w:textAlignment w:val="baseline"/>
    </w:pPr>
    <w:rPr>
      <w:rFonts w:ascii="OrigGarmnd BT" w:hAnsi="OrigGarmnd BT" w:cs="OrigGarmnd BT"/>
      <w:lang w:val="sv-SE" w:eastAsia="en-US"/>
    </w:rPr>
  </w:style>
  <w:style w:type="paragraph" w:styleId="Liststycke">
    <w:name w:val="List Paragraph"/>
    <w:basedOn w:val="Normal"/>
    <w:uiPriority w:val="34"/>
    <w:qFormat/>
    <w:rsid w:val="006940AC"/>
    <w:pPr>
      <w:ind w:left="720"/>
      <w:contextualSpacing/>
    </w:pPr>
  </w:style>
  <w:style w:type="paragraph" w:styleId="Sidhuvud">
    <w:name w:val="header"/>
    <w:basedOn w:val="Normal"/>
    <w:link w:val="SidhuvudChar"/>
    <w:uiPriority w:val="99"/>
    <w:semiHidden/>
    <w:unhideWhenUsed/>
    <w:rsid w:val="000D69B7"/>
    <w:pPr>
      <w:tabs>
        <w:tab w:val="center" w:pos="4513"/>
        <w:tab w:val="right" w:pos="9026"/>
      </w:tabs>
    </w:pPr>
  </w:style>
  <w:style w:type="character" w:customStyle="1" w:styleId="SidhuvudChar">
    <w:name w:val="Sidhuvud Char"/>
    <w:basedOn w:val="Standardstycketeckensnitt"/>
    <w:link w:val="Sidhuvud"/>
    <w:uiPriority w:val="99"/>
    <w:semiHidden/>
    <w:rsid w:val="000D69B7"/>
    <w:rPr>
      <w:rFonts w:ascii="Arial" w:hAnsi="Arial" w:cs="Arial"/>
      <w:sz w:val="24"/>
      <w:szCs w:val="24"/>
    </w:rPr>
  </w:style>
  <w:style w:type="paragraph" w:styleId="Sidfot">
    <w:name w:val="footer"/>
    <w:basedOn w:val="Normal"/>
    <w:link w:val="SidfotChar"/>
    <w:uiPriority w:val="99"/>
    <w:semiHidden/>
    <w:unhideWhenUsed/>
    <w:rsid w:val="000D69B7"/>
    <w:pPr>
      <w:tabs>
        <w:tab w:val="center" w:pos="4513"/>
        <w:tab w:val="right" w:pos="9026"/>
      </w:tabs>
    </w:pPr>
  </w:style>
  <w:style w:type="character" w:customStyle="1" w:styleId="SidfotChar">
    <w:name w:val="Sidfot Char"/>
    <w:basedOn w:val="Standardstycketeckensnitt"/>
    <w:link w:val="Sidfot"/>
    <w:uiPriority w:val="99"/>
    <w:semiHidden/>
    <w:rsid w:val="000D69B7"/>
    <w:rPr>
      <w:rFonts w:ascii="Arial" w:hAnsi="Arial" w:cs="Arial"/>
      <w:sz w:val="24"/>
      <w:szCs w:val="24"/>
    </w:rPr>
  </w:style>
  <w:style w:type="character" w:styleId="Kommentarsreferens">
    <w:name w:val="annotation reference"/>
    <w:basedOn w:val="Standardstycketeckensnitt"/>
    <w:uiPriority w:val="99"/>
    <w:semiHidden/>
    <w:unhideWhenUsed/>
    <w:rsid w:val="00923C98"/>
    <w:rPr>
      <w:sz w:val="16"/>
      <w:szCs w:val="16"/>
    </w:rPr>
  </w:style>
  <w:style w:type="paragraph" w:styleId="Kommentarer">
    <w:name w:val="annotation text"/>
    <w:basedOn w:val="Normal"/>
    <w:link w:val="KommentarerChar"/>
    <w:uiPriority w:val="99"/>
    <w:semiHidden/>
    <w:unhideWhenUsed/>
    <w:rsid w:val="00923C98"/>
    <w:rPr>
      <w:sz w:val="20"/>
      <w:szCs w:val="20"/>
    </w:rPr>
  </w:style>
  <w:style w:type="character" w:customStyle="1" w:styleId="KommentarerChar">
    <w:name w:val="Kommentarer Char"/>
    <w:basedOn w:val="Standardstycketeckensnitt"/>
    <w:link w:val="Kommentarer"/>
    <w:uiPriority w:val="99"/>
    <w:semiHidden/>
    <w:rsid w:val="00923C98"/>
    <w:rPr>
      <w:rFonts w:ascii="Arial" w:hAnsi="Arial" w:cs="Arial"/>
    </w:rPr>
  </w:style>
  <w:style w:type="paragraph" w:styleId="Kommentarsmne">
    <w:name w:val="annotation subject"/>
    <w:basedOn w:val="Kommentarer"/>
    <w:next w:val="Kommentarer"/>
    <w:link w:val="KommentarsmneChar"/>
    <w:uiPriority w:val="99"/>
    <w:semiHidden/>
    <w:unhideWhenUsed/>
    <w:rsid w:val="00923C98"/>
    <w:rPr>
      <w:b/>
      <w:bCs/>
    </w:rPr>
  </w:style>
  <w:style w:type="character" w:customStyle="1" w:styleId="KommentarsmneChar">
    <w:name w:val="Kommentarsämne Char"/>
    <w:basedOn w:val="KommentarerChar"/>
    <w:link w:val="Kommentarsmne"/>
    <w:uiPriority w:val="99"/>
    <w:semiHidden/>
    <w:rsid w:val="00923C98"/>
    <w:rPr>
      <w:rFonts w:ascii="Arial" w:hAnsi="Arial" w:cs="Arial"/>
      <w:b/>
      <w:bCs/>
    </w:rPr>
  </w:style>
  <w:style w:type="paragraph" w:styleId="Ballongtext">
    <w:name w:val="Balloon Text"/>
    <w:basedOn w:val="Normal"/>
    <w:link w:val="BallongtextChar"/>
    <w:uiPriority w:val="99"/>
    <w:semiHidden/>
    <w:unhideWhenUsed/>
    <w:rsid w:val="00923C98"/>
    <w:rPr>
      <w:rFonts w:ascii="Tahoma" w:hAnsi="Tahoma" w:cs="Tahoma"/>
      <w:sz w:val="16"/>
      <w:szCs w:val="16"/>
    </w:rPr>
  </w:style>
  <w:style w:type="character" w:customStyle="1" w:styleId="BallongtextChar">
    <w:name w:val="Ballongtext Char"/>
    <w:basedOn w:val="Standardstycketeckensnitt"/>
    <w:link w:val="Ballongtext"/>
    <w:uiPriority w:val="99"/>
    <w:semiHidden/>
    <w:rsid w:val="00923C98"/>
    <w:rPr>
      <w:rFonts w:ascii="Tahoma" w:hAnsi="Tahoma" w:cs="Tahoma"/>
      <w:sz w:val="16"/>
      <w:szCs w:val="16"/>
    </w:rPr>
  </w:style>
  <w:style w:type="paragraph" w:styleId="Fotnotstext">
    <w:name w:val="footnote text"/>
    <w:basedOn w:val="Normal"/>
    <w:link w:val="FotnotstextChar"/>
    <w:semiHidden/>
    <w:unhideWhenUsed/>
    <w:rsid w:val="00D908FF"/>
    <w:rPr>
      <w:sz w:val="20"/>
      <w:szCs w:val="20"/>
    </w:rPr>
  </w:style>
  <w:style w:type="character" w:customStyle="1" w:styleId="FotnotstextChar">
    <w:name w:val="Fotnotstext Char"/>
    <w:basedOn w:val="Standardstycketeckensnitt"/>
    <w:link w:val="Fotnotstext"/>
    <w:semiHidden/>
    <w:rsid w:val="00D908FF"/>
    <w:rPr>
      <w:rFonts w:ascii="Arial" w:hAnsi="Arial" w:cs="Arial"/>
    </w:rPr>
  </w:style>
  <w:style w:type="character" w:styleId="Fotnotsreferens">
    <w:name w:val="footnote reference"/>
    <w:basedOn w:val="Standardstycketeckensnitt"/>
    <w:unhideWhenUsed/>
    <w:rsid w:val="00D908FF"/>
    <w:rPr>
      <w:vertAlign w:val="superscript"/>
    </w:rPr>
  </w:style>
  <w:style w:type="table" w:styleId="Tabellrutnt">
    <w:name w:val="Table Grid"/>
    <w:basedOn w:val="Normaltabell"/>
    <w:uiPriority w:val="59"/>
    <w:rsid w:val="00D65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Krubrik">
    <w:name w:val="RKrubrik"/>
    <w:basedOn w:val="RKnormal"/>
    <w:next w:val="RKnormal"/>
    <w:rsid w:val="00C568DE"/>
    <w:pPr>
      <w:keepNext/>
      <w:tabs>
        <w:tab w:val="left" w:pos="1134"/>
      </w:tabs>
      <w:spacing w:before="360" w:after="120"/>
    </w:pPr>
    <w:rPr>
      <w:rFonts w:ascii="TradeGothic" w:hAnsi="TradeGothic" w:cs="Times New Roman"/>
      <w:b/>
      <w:sz w:val="22"/>
      <w:szCs w:val="20"/>
    </w:rPr>
  </w:style>
  <w:style w:type="paragraph" w:customStyle="1" w:styleId="abcd">
    <w:name w:val="abcd"/>
    <w:basedOn w:val="Normal"/>
    <w:rsid w:val="00F97C80"/>
    <w:pPr>
      <w:numPr>
        <w:numId w:val="45"/>
      </w:numPr>
      <w:tabs>
        <w:tab w:val="clear" w:pos="1647"/>
        <w:tab w:val="num" w:pos="360"/>
      </w:tabs>
      <w:overflowPunct w:val="0"/>
      <w:autoSpaceDE w:val="0"/>
      <w:autoSpaceDN w:val="0"/>
      <w:adjustRightInd w:val="0"/>
      <w:spacing w:before="60" w:after="60"/>
      <w:ind w:left="0" w:firstLine="0"/>
      <w:jc w:val="both"/>
      <w:textAlignment w:val="baseline"/>
    </w:pPr>
    <w:rPr>
      <w:kern w:val="16"/>
      <w:sz w:val="22"/>
      <w:szCs w:val="20"/>
      <w:lang w:eastAsia="en-US"/>
    </w:rPr>
  </w:style>
  <w:style w:type="paragraph" w:customStyle="1" w:styleId="Bullet">
    <w:name w:val="Bullet"/>
    <w:basedOn w:val="Normal"/>
    <w:rsid w:val="00F97C80"/>
    <w:pPr>
      <w:numPr>
        <w:ilvl w:val="2"/>
        <w:numId w:val="45"/>
      </w:numPr>
      <w:spacing w:before="60" w:after="60"/>
      <w:jc w:val="both"/>
    </w:pPr>
    <w:rPr>
      <w:kern w:val="16"/>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4666">
      <w:bodyDiv w:val="1"/>
      <w:marLeft w:val="0"/>
      <w:marRight w:val="0"/>
      <w:marTop w:val="0"/>
      <w:marBottom w:val="0"/>
      <w:divBdr>
        <w:top w:val="none" w:sz="0" w:space="0" w:color="auto"/>
        <w:left w:val="none" w:sz="0" w:space="0" w:color="auto"/>
        <w:bottom w:val="none" w:sz="0" w:space="0" w:color="auto"/>
        <w:right w:val="none" w:sz="0" w:space="0" w:color="auto"/>
      </w:divBdr>
      <w:divsChild>
        <w:div w:id="931014298">
          <w:marLeft w:val="0"/>
          <w:marRight w:val="0"/>
          <w:marTop w:val="0"/>
          <w:marBottom w:val="0"/>
          <w:divBdr>
            <w:top w:val="none" w:sz="0" w:space="0" w:color="auto"/>
            <w:left w:val="none" w:sz="0" w:space="0" w:color="auto"/>
            <w:bottom w:val="none" w:sz="0" w:space="0" w:color="auto"/>
            <w:right w:val="none" w:sz="0" w:space="0" w:color="auto"/>
          </w:divBdr>
          <w:divsChild>
            <w:div w:id="1876961351">
              <w:marLeft w:val="0"/>
              <w:marRight w:val="0"/>
              <w:marTop w:val="0"/>
              <w:marBottom w:val="0"/>
              <w:divBdr>
                <w:top w:val="none" w:sz="0" w:space="0" w:color="auto"/>
                <w:left w:val="none" w:sz="0" w:space="0" w:color="auto"/>
                <w:bottom w:val="none" w:sz="0" w:space="0" w:color="auto"/>
                <w:right w:val="none" w:sz="0" w:space="0" w:color="auto"/>
              </w:divBdr>
              <w:divsChild>
                <w:div w:id="279993724">
                  <w:marLeft w:val="0"/>
                  <w:marRight w:val="0"/>
                  <w:marTop w:val="0"/>
                  <w:marBottom w:val="0"/>
                  <w:divBdr>
                    <w:top w:val="none" w:sz="0" w:space="0" w:color="auto"/>
                    <w:left w:val="none" w:sz="0" w:space="0" w:color="auto"/>
                    <w:bottom w:val="none" w:sz="0" w:space="0" w:color="auto"/>
                    <w:right w:val="none" w:sz="0" w:space="0" w:color="auto"/>
                  </w:divBdr>
                  <w:divsChild>
                    <w:div w:id="2871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3224">
      <w:bodyDiv w:val="1"/>
      <w:marLeft w:val="0"/>
      <w:marRight w:val="0"/>
      <w:marTop w:val="0"/>
      <w:marBottom w:val="0"/>
      <w:divBdr>
        <w:top w:val="none" w:sz="0" w:space="0" w:color="auto"/>
        <w:left w:val="none" w:sz="0" w:space="0" w:color="auto"/>
        <w:bottom w:val="none" w:sz="0" w:space="0" w:color="auto"/>
        <w:right w:val="none" w:sz="0" w:space="0" w:color="auto"/>
      </w:divBdr>
    </w:div>
    <w:div w:id="1840078551">
      <w:bodyDiv w:val="1"/>
      <w:marLeft w:val="0"/>
      <w:marRight w:val="0"/>
      <w:marTop w:val="0"/>
      <w:marBottom w:val="0"/>
      <w:divBdr>
        <w:top w:val="none" w:sz="0" w:space="0" w:color="auto"/>
        <w:left w:val="none" w:sz="0" w:space="0" w:color="auto"/>
        <w:bottom w:val="none" w:sz="0" w:space="0" w:color="auto"/>
        <w:right w:val="none" w:sz="0" w:space="0" w:color="auto"/>
      </w:divBdr>
    </w:div>
    <w:div w:id="2065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5792F-8CC0-4D6B-8FC9-451940ED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1581</Words>
  <Characters>8382</Characters>
  <Application>Microsoft Office Word</Application>
  <DocSecurity>0</DocSecurity>
  <Lines>69</Lines>
  <Paragraphs>19</Paragraphs>
  <ScaleCrop>false</ScaleCrop>
  <HeadingPairs>
    <vt:vector size="8" baseType="variant">
      <vt:variant>
        <vt:lpstr>Rubrik</vt:lpstr>
      </vt:variant>
      <vt:variant>
        <vt:i4>1</vt:i4>
      </vt:variant>
      <vt:variant>
        <vt:lpstr>Título</vt:lpstr>
      </vt:variant>
      <vt:variant>
        <vt:i4>1</vt:i4>
      </vt:variant>
      <vt:variant>
        <vt:lpstr>Title</vt:lpstr>
      </vt:variant>
      <vt:variant>
        <vt:i4>1</vt:i4>
      </vt:variant>
      <vt:variant>
        <vt:lpstr>Titolo</vt:lpstr>
      </vt:variant>
      <vt:variant>
        <vt:i4>1</vt:i4>
      </vt:variant>
    </vt:vector>
  </HeadingPairs>
  <TitlesOfParts>
    <vt:vector size="4" baseType="lpstr">
      <vt:lpstr/>
      <vt:lpstr/>
      <vt:lpstr/>
      <vt:lpstr/>
    </vt:vector>
  </TitlesOfParts>
  <Company>NHS Connecting for Health</Company>
  <LinksUpToDate>false</LinksUpToDate>
  <CharactersWithSpaces>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jeth2</dc:creator>
  <cp:lastModifiedBy>Mårten Kivi</cp:lastModifiedBy>
  <cp:revision>9</cp:revision>
  <cp:lastPrinted>2013-04-15T16:00:00Z</cp:lastPrinted>
  <dcterms:created xsi:type="dcterms:W3CDTF">2013-04-25T08:40:00Z</dcterms:created>
  <dcterms:modified xsi:type="dcterms:W3CDTF">2013-04-25T13:08:00Z</dcterms:modified>
</cp:coreProperties>
</file>