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kiểm thử E4S khi tắt AI</w:t>
      </w:r>
    </w:p>
    <w:p>
      <w:pPr>
        <w:spacing w:after="280"/>
      </w:pPr>
      <w:r>
        <w:rPr>
          <w:b/>
          <w:color w:val="1F4E78"/>
        </w:rPr>
        <w:t>E4S local acceptance testing  |  Cập nhật 26 tháng 10 năm 2026</w:t>
      </w:r>
    </w:p>
    <w:p>
      <w:pPr>
        <w:spacing w:after="240"/>
      </w:pPr>
      <w:r>
        <w:t>Manager có thể tắt AI cho toàn tổ chức để kiểm tra trọn luồng học dự phòng mà không xoá hoặc thay đổi API key. Phạm vi phải bắt đầu từ Operator soạn bài theo level bằng tay, đi qua duyệt/xuất bản, học và làm bài, đến nộp bài thực hành cuối tuần để chấm tay. Khi tắt, server không gọi AI từ biến môi trường và cũng không dùng provider đã lưu.</w:t>
      </w:r>
    </w:p>
    <w:p>
      <w:pPr>
        <w:pStyle w:val="Heading1"/>
      </w:pPr>
      <w:r>
        <w:t>Tài khoản và phạm vi</w:t>
      </w:r>
    </w:p>
    <w:tbl>
      <w:tblPr>
        <w:tblW w:type="auto" w:w="0"/>
        <w:jc w:val="center"/>
        <w:tblLayout w:type="fixed"/>
        <w:tblLook w:firstColumn="1" w:firstRow="1" w:lastColumn="0" w:lastRow="0" w:noHBand="0" w:noVBand="1" w:val="04A0"/>
      </w:tblPr>
      <w:tblGrid>
        <w:gridCol w:w="2436"/>
        <w:gridCol w:w="2436"/>
        <w:gridCol w:w="2436"/>
        <w:gridCol w:w="2436"/>
      </w:tblGrid>
      <w:tr>
        <w:trPr>
          <w:tblHeader/>
        </w:trPr>
        <w:tc>
          <w:tcPr>
            <w:tcW w:type="dxa" w:w="1417"/>
            <w:shd w:fill="1F4E7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rPr>
              <w:t>Vai trò</w:t>
            </w:r>
          </w:p>
        </w:tc>
        <w:tc>
          <w:tcPr>
            <w:tcW w:type="dxa" w:w="3402"/>
            <w:shd w:fill="1F4E7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rPr>
              <w:t>Email</w:t>
            </w:r>
          </w:p>
        </w:tc>
        <w:tc>
          <w:tcPr>
            <w:tcW w:type="dxa" w:w="1814"/>
            <w:shd w:fill="1F4E7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rPr>
              <w:t>Mật khẩu hoặc PIN</w:t>
            </w:r>
          </w:p>
        </w:tc>
        <w:tc>
          <w:tcPr>
            <w:tcW w:type="dxa" w:w="3402"/>
            <w:shd w:fill="1F4E7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rPr>
              <w:t>Phạm vi</w:t>
            </w:r>
          </w:p>
        </w:tc>
      </w:tr>
      <w:tr>
        <w:tc>
          <w:tcPr>
            <w:tcW w:type="dxa" w:w="1417"/>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Manager</w:t>
            </w:r>
          </w:p>
        </w:tc>
        <w:tc>
          <w:tcPr>
            <w:tcW w:type="dxa" w:w="340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quoc.hung.ly@scenario.e4s.local</w:t>
            </w:r>
          </w:p>
        </w:tc>
        <w:tc>
          <w:tcPr>
            <w:tcW w:type="dxa" w:w="181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review-pass</w:t>
            </w:r>
          </w:p>
        </w:tc>
        <w:tc>
          <w:tcPr>
            <w:tcW w:type="dxa" w:w="340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Bật hoặc tắt chế độ kiểm thử AI</w:t>
            </w:r>
          </w:p>
        </w:tc>
      </w:tr>
      <w:tr>
        <w:tc>
          <w:tcPr>
            <w:tcW w:type="dxa" w:w="1417"/>
            <w:shd w:fill="F3F7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Operator</w:t>
            </w:r>
          </w:p>
        </w:tc>
        <w:tc>
          <w:tcPr>
            <w:tcW w:type="dxa" w:w="3402"/>
            <w:shd w:fill="F3F7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minh.chau.phan@scenario.e4s.local</w:t>
            </w:r>
          </w:p>
        </w:tc>
        <w:tc>
          <w:tcPr>
            <w:tcW w:type="dxa" w:w="1814"/>
            <w:shd w:fill="F3F7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review-pass</w:t>
            </w:r>
          </w:p>
        </w:tc>
        <w:tc>
          <w:tcPr>
            <w:tcW w:type="dxa" w:w="3402"/>
            <w:shd w:fill="F3F7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Soạn bài ngày và bài tuần bằng tay; duyệt/xuất bản</w:t>
            </w:r>
          </w:p>
        </w:tc>
      </w:tr>
      <w:tr>
        <w:tc>
          <w:tcPr>
            <w:tcW w:type="dxa" w:w="1417"/>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Người học</w:t>
            </w:r>
          </w:p>
        </w:tc>
        <w:tc>
          <w:tcPr>
            <w:tcW w:type="dxa" w:w="340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quynh.anh.nguyen@scenario.e4s.local</w:t>
            </w:r>
          </w:p>
        </w:tc>
        <w:tc>
          <w:tcPr>
            <w:tcW w:type="dxa" w:w="181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246810</w:t>
            </w:r>
          </w:p>
        </w:tc>
        <w:tc>
          <w:tcPr>
            <w:tcW w:type="dxa" w:w="340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Kiểm tra học, bài tập và file ghi âm</w:t>
            </w:r>
          </w:p>
        </w:tc>
      </w:tr>
      <w:tr>
        <w:tc>
          <w:tcPr>
            <w:tcW w:type="dxa" w:w="1417"/>
            <w:shd w:fill="F3F7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Người học</w:t>
            </w:r>
          </w:p>
        </w:tc>
        <w:tc>
          <w:tcPr>
            <w:tcW w:type="dxa" w:w="3402"/>
            <w:shd w:fill="F3F7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hai.yen.truong@scenario.e4s.local</w:t>
            </w:r>
          </w:p>
        </w:tc>
        <w:tc>
          <w:tcPr>
            <w:tcW w:type="dxa" w:w="1814"/>
            <w:shd w:fill="F3F7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246810</w:t>
            </w:r>
          </w:p>
        </w:tc>
        <w:tc>
          <w:tcPr>
            <w:tcW w:type="dxa" w:w="3402"/>
            <w:shd w:fill="F3F7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Kiểm tra mở và nộp bài thực hành cuối tuần</w:t>
            </w:r>
          </w:p>
        </w:tc>
      </w:tr>
    </w:tbl>
    <w:p>
      <w:pPr>
        <w:spacing w:after="40"/>
      </w:pPr>
    </w:p>
    <w:p>
      <w:pPr>
        <w:pStyle w:val="Heading1"/>
      </w:pPr>
      <w:r>
        <w:t>Bật chế độ không có AI</w:t>
      </w:r>
    </w:p>
    <w:p>
      <w:pPr>
        <w:pStyle w:val="ListNumber"/>
      </w:pPr>
      <w:r>
        <w:t>Đăng nhập khu Nhân sự bằng tài khoản Manager.</w:t>
      </w:r>
    </w:p>
    <w:p>
      <w:pPr>
        <w:pStyle w:val="ListNumber"/>
      </w:pPr>
      <w:r>
        <w:t>Mở Cài đặt, đến phần Kết nối AI.</w:t>
      </w:r>
    </w:p>
    <w:p>
      <w:pPr>
        <w:pStyle w:val="ListNumber"/>
      </w:pPr>
      <w:r>
        <w:t>Đánh dấu Tắt AI để kiểm thử chế độ dự phòng.</w:t>
      </w:r>
    </w:p>
    <w:p>
      <w:pPr>
        <w:pStyle w:val="ListNumber"/>
      </w:pPr>
      <w:r>
        <w:t>Bấm Lưu chế độ kiểm thử AI. Không nhập lại API key.</w:t>
      </w:r>
    </w:p>
    <w:p>
      <w:pPr>
        <w:pStyle w:val="ListNumber"/>
      </w:pPr>
      <w:r>
        <w:t>Tải lại trang Cài đặt và xác nhận trạng thái AI không hoạt động trong khi cấu hình provider vẫn còn.</w:t>
      </w:r>
    </w:p>
    <w:p>
      <w:pPr>
        <w:pStyle w:val="Heading1"/>
      </w:pPr>
      <w:r>
        <w:t>Luồng A — Operator soạn bài hoàn toàn thủ công</w:t>
      </w:r>
    </w:p>
    <w:p>
      <w:pPr>
        <w:pStyle w:val="ListNumber"/>
      </w:pPr>
      <w:r>
        <w:t>Đăng nhập khu Nhân sự bằng tài khoản Operator và mở Sinh &amp; duyệt bài học.</w:t>
      </w:r>
    </w:p>
    <w:p>
      <w:pPr>
        <w:pStyle w:val="ListNumber"/>
      </w:pPr>
      <w:r>
        <w:t>Chọn một tuần và một level chưa có bản nháp. Bấm Soạn tay; không bấm Sinh hoặc Bổ sung bằng AI.</w:t>
      </w:r>
    </w:p>
    <w:p>
      <w:pPr>
        <w:pStyle w:val="ListNumber"/>
      </w:pPr>
      <w:r>
        <w:t>Tạo đủ 5 bài T2–T6. Mỗi bài phải có Mục tiêu, Hướng dẫn, Từ vựng, Ngữ pháp, Phát âm và đủ bài tập Nghe, Đọc, Viết, Từ loại, Dùng từ, Nói.</w:t>
      </w:r>
    </w:p>
    <w:p>
      <w:pPr>
        <w:pStyle w:val="ListNumber"/>
      </w:pPr>
      <w:r>
        <w:t>Trong Từ vựng, tải ảnh từ máy hoặc dán URL ảnh phù hợp cho từng từ. Trong Phát âm/Nghe/Nói, tải file audio hoặc dán URL audio theo trường trên màn; nếu không có file, Phát âm và Nghe dùng Text-to-Speech từ nội dung đã nhập. Nghe phải có transcript, câu hỏi, 4 lựa chọn và đáp án; Nói phải có câu mẫu.</w:t>
      </w:r>
    </w:p>
    <w:p>
      <w:pPr>
        <w:pStyle w:val="ListNumber"/>
      </w:pPr>
      <w:r>
        <w:t>Trong phần bài tập, lưu đáp án rõ ràng cho các câu có đáp án xác định. Với tự viết, viết đề bài yêu cầu ít nhất 2 từ.</w:t>
      </w:r>
    </w:p>
    <w:p>
      <w:pPr>
        <w:pStyle w:val="ListNumber"/>
      </w:pPr>
      <w:r>
        <w:t>Soạn Bài thực hành cuối tuần ngay trong cùng bộ bài, thêm hướng dẫn và tối thiểu 3 từ bắt buộc.</w:t>
      </w:r>
    </w:p>
    <w:p>
      <w:pPr>
        <w:pStyle w:val="ListNumber"/>
      </w:pPr>
      <w:r>
        <w:t>Gửi duyệt rồi xuất bản. Xác nhận bản nháp không lộ cho người học trước khi xuất bản và đủ 5 bài hiển thị sau khi xuất bản.</w:t>
      </w:r>
    </w:p>
    <w:p>
      <w:pPr>
        <w:ind w:left="142"/>
      </w:pPr>
      <w:r>
        <w:rPr>
          <w:b/>
        </w:rPr>
        <w:t xml:space="preserve">☐ </w:t>
      </w:r>
      <w:r>
        <w:t>Không có lời gọi AI nào trong lúc soạn, lưu, duyệt hoặc xuất bản.</w:t>
      </w:r>
    </w:p>
    <w:p>
      <w:pPr>
        <w:ind w:left="142"/>
      </w:pPr>
      <w:r>
        <w:rPr>
          <w:b/>
        </w:rPr>
        <w:t xml:space="preserve">☐ </w:t>
      </w:r>
      <w:r>
        <w:t>Ảnh, audio mẫu, transcript, đáp án và bài tập được giữ nguyên sau khi tải lại trang.</w:t>
      </w:r>
    </w:p>
    <w:p>
      <w:pPr>
        <w:ind w:left="142"/>
      </w:pPr>
      <w:r>
        <w:rPr>
          <w:b/>
        </w:rPr>
        <w:t xml:space="preserve">☐ </w:t>
      </w:r>
      <w:r>
        <w:t>Thiếu transcript/nội dung nghe, câu mẫu hoặc đáp án bắt buộc thì hệ thống chỉ đúng phần cần sửa. File audio là lựa chọn ưu tiên; khi không có file, Text-to-Speech là phương án dự phòng không cần AI.</w:t>
      </w:r>
    </w:p>
    <w:p>
      <w:pPr>
        <w:ind w:left="142"/>
      </w:pPr>
      <w:r>
        <w:rPr>
          <w:b/>
        </w:rPr>
        <w:t xml:space="preserve">☐ </w:t>
      </w:r>
      <w:r>
        <w:t>Bài thực hành cuối tuần được lưu cùng bộ bài và không làm mất 5 bài ngày.</w:t>
      </w:r>
    </w:p>
    <w:p>
      <w:pPr>
        <w:pStyle w:val="Heading1"/>
      </w:pPr>
      <w:r>
        <w:t>Luồng B — Học và hoàn thành khi AI tắt</w:t>
      </w:r>
    </w:p>
    <w:p>
      <w:pPr>
        <w:pStyle w:val="ListNumber"/>
      </w:pPr>
      <w:r>
        <w:t>Đăng nhập tài khoản người học được gán đúng level của bộ bài vừa xuất bản.</w:t>
      </w:r>
    </w:p>
    <w:p>
      <w:pPr>
        <w:pStyle w:val="ListNumber"/>
      </w:pPr>
      <w:r>
        <w:t>Mở T2, học đủ phần Mục tiêu, Từ vựng, Ngữ pháp và Phát âm; bấm Đã học xong để mở Bài tập.</w:t>
      </w:r>
    </w:p>
    <w:p>
      <w:pPr>
        <w:pStyle w:val="ListNumber"/>
      </w:pPr>
      <w:r>
        <w:t>Làm lần lượt Nghe, Đọc, Viết, Từ loại và Dùng từ. Câu trả lời xác định phải được chấm theo đáp án, không phụ thuộc AI; câu tự viết từ 2 từ trở lên phải được lưu theo quy tắc dự phòng.</w:t>
      </w:r>
    </w:p>
    <w:p>
      <w:pPr>
        <w:pStyle w:val="ListNumber"/>
      </w:pPr>
      <w:r>
        <w:t>Ở phần Nói, ghi âm hoặc tải file âm thanh hợp lệ rồi bấm Kiểm tra nói. Khi AI tắt, file phải được lưu ở trạng thái Đã gửi để kiểm tra, không bị chấm sai và không chặn hoàn thành.</w:t>
      </w:r>
    </w:p>
    <w:p>
      <w:pPr>
        <w:pStyle w:val="ListNumber"/>
      </w:pPr>
      <w:r>
        <w:t>Bấm Hoàn thành bài; xác nhận tiến độ được lưu và bài tiếp theo mở theo lịch. Lặp lại đến đủ 5 bài.</w:t>
      </w:r>
    </w:p>
    <w:p>
      <w:pPr>
        <w:pStyle w:val="ListNumber"/>
      </w:pPr>
      <w:r>
        <w:t>Mở Bài thực hành cuối tuần, nhập ít nhất 8 từ và dùng đủ từ bắt buộc, rồi nộp.</w:t>
      </w:r>
    </w:p>
    <w:p>
      <w:pPr>
        <w:pStyle w:val="ListNumber"/>
      </w:pPr>
      <w:r>
        <w:t>Xác nhận bài tuần ở trạng thái Chưa chấm AI/chờ chấm tay. Operator mở hàng đợi và chấm tay; tải lại để xác nhận điểm người chấm được giữ nguyên.</w:t>
      </w:r>
    </w:p>
    <w:p>
      <w:pPr>
        <w:ind w:left="142"/>
      </w:pPr>
      <w:r>
        <w:rPr>
          <w:b/>
        </w:rPr>
        <w:t xml:space="preserve">☐ </w:t>
      </w:r>
      <w:r>
        <w:t>Hoàn thành phần Học mở được tab Bài tập chỉ sau một lần bấm.</w:t>
      </w:r>
    </w:p>
    <w:p>
      <w:pPr>
        <w:ind w:left="142"/>
      </w:pPr>
      <w:r>
        <w:rPr>
          <w:b/>
        </w:rPr>
        <w:t xml:space="preserve">☐ </w:t>
      </w:r>
      <w:r>
        <w:t>Mỗi phần bài tập lưu đúng trạng thái; tải lại không mất câu trả lời hoặc file nói.</w:t>
      </w:r>
    </w:p>
    <w:p>
      <w:pPr>
        <w:ind w:left="142"/>
      </w:pPr>
      <w:r>
        <w:rPr>
          <w:b/>
        </w:rPr>
        <w:t xml:space="preserve">☐ </w:t>
      </w:r>
      <w:r>
        <w:t>Đủ các phần thì hoàn thành được bài và ghi nhận phút học/tiến độ.</w:t>
      </w:r>
    </w:p>
    <w:p>
      <w:pPr>
        <w:ind w:left="142"/>
      </w:pPr>
      <w:r>
        <w:rPr>
          <w:b/>
        </w:rPr>
        <w:t xml:space="preserve">☐ </w:t>
      </w:r>
      <w:r>
        <w:t>Đủ 5 bài thì bài tuần mở; nộp thành công mà không cần AI.</w:t>
      </w:r>
    </w:p>
    <w:p>
      <w:pPr>
        <w:ind w:left="142"/>
      </w:pPr>
      <w:r>
        <w:rPr>
          <w:b/>
        </w:rPr>
        <w:t xml:space="preserve">☐ </w:t>
      </w:r>
      <w:r>
        <w:t>Không có điểm AI giả. Bài nói và bài tuần cần đánh giá được đưa sang luồng kiểm tra/chấm tay.</w:t>
      </w:r>
    </w:p>
    <w:p>
      <w:pPr>
        <w:pStyle w:val="Heading1"/>
      </w:pPr>
      <w:r>
        <w:t>Bộ kiểm thử C-021 và L-033</w:t>
      </w:r>
    </w:p>
    <w:tbl>
      <w:tblPr>
        <w:tblW w:type="auto" w:w="0"/>
        <w:jc w:val="center"/>
        <w:tblLayout w:type="fixed"/>
        <w:tblLook w:firstColumn="1" w:firstRow="1" w:lastColumn="0" w:lastRow="0" w:noHBand="0" w:noVBand="1" w:val="04A0"/>
      </w:tblPr>
      <w:tblGrid>
        <w:gridCol w:w="3249"/>
        <w:gridCol w:w="3249"/>
        <w:gridCol w:w="3249"/>
      </w:tblGrid>
      <w:tr>
        <w:trPr>
          <w:tblHeader/>
        </w:trPr>
        <w:tc>
          <w:tcPr>
            <w:tcW w:type="dxa" w:w="1814"/>
            <w:shd w:fill="1F4E7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rPr>
              <w:t>Tình huống</w:t>
            </w:r>
          </w:p>
        </w:tc>
        <w:tc>
          <w:tcPr>
            <w:tcW w:type="dxa" w:w="2835"/>
            <w:shd w:fill="1F4E7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rPr>
              <w:t>Thao tác</w:t>
            </w:r>
          </w:p>
        </w:tc>
        <w:tc>
          <w:tcPr>
            <w:tcW w:type="dxa" w:w="5386"/>
            <w:shd w:fill="1F4E7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rPr>
              <w:t>Kết quả đạt</w:t>
            </w:r>
          </w:p>
        </w:tc>
      </w:tr>
      <w:tr>
        <w:tc>
          <w:tcPr>
            <w:tcW w:type="dxa" w:w="181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Sinh chủ đề hoặc bài học</w:t>
            </w:r>
          </w:p>
        </w:tc>
        <w:tc>
          <w:tcPr>
            <w:tcW w:type="dxa" w:w="283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Thực hiện thao tác sinh trong màn vận hành</w:t>
            </w:r>
          </w:p>
        </w:tc>
        <w:tc>
          <w:tcPr>
            <w:tcW w:type="dxa" w:w="538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Hệ thống báo AI đang tắt hoặc không khả dụng; dữ liệu đã nhập tay và nội dung đã có không bị mất</w:t>
            </w:r>
          </w:p>
        </w:tc>
      </w:tr>
      <w:tr>
        <w:tc>
          <w:tcPr>
            <w:tcW w:type="dxa" w:w="1814"/>
            <w:shd w:fill="F3F7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Bổ sung nội dung bài</w:t>
            </w:r>
          </w:p>
        </w:tc>
        <w:tc>
          <w:tcPr>
            <w:tcW w:type="dxa" w:w="2835"/>
            <w:shd w:fill="F3F7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Mở bài còn thiếu rồi bấm bổ sung</w:t>
            </w:r>
          </w:p>
        </w:tc>
        <w:tc>
          <w:tcPr>
            <w:tcW w:type="dxa" w:w="5386"/>
            <w:shd w:fill="F3F7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Không tạo nội dung giả; bài hiện có được giữ nguyên và người dùng có thể sửa tay</w:t>
            </w:r>
          </w:p>
        </w:tc>
      </w:tr>
      <w:tr>
        <w:tc>
          <w:tcPr>
            <w:tcW w:type="dxa" w:w="181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Nội dung thủ công</w:t>
            </w:r>
          </w:p>
        </w:tc>
        <w:tc>
          <w:tcPr>
            <w:tcW w:type="dxa" w:w="283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Soạn 5 bài có ảnh, audio mẫu và đủ dạng bài tập</w:t>
            </w:r>
          </w:p>
        </w:tc>
        <w:tc>
          <w:tcPr>
            <w:tcW w:type="dxa" w:w="538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Lưu, duyệt và xuất bản được; nội dung đa phương tiện không mất khi tải lại</w:t>
            </w:r>
          </w:p>
        </w:tc>
      </w:tr>
      <w:tr>
        <w:tc>
          <w:tcPr>
            <w:tcW w:type="dxa" w:w="1814"/>
            <w:shd w:fill="F3F7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Tự viết trong bài học</w:t>
            </w:r>
          </w:p>
        </w:tc>
        <w:tc>
          <w:tcPr>
            <w:tcW w:type="dxa" w:w="2835"/>
            <w:shd w:fill="F3F7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Nhập câu trả lời từ 2 từ trở lên</w:t>
            </w:r>
          </w:p>
        </w:tc>
        <w:tc>
          <w:tcPr>
            <w:tcW w:type="dxa" w:w="5386"/>
            <w:shd w:fill="F3F7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Không có AI vẫn chấp nhận theo quy tắc dự phòng và lưu tiến độ</w:t>
            </w:r>
          </w:p>
        </w:tc>
      </w:tr>
      <w:tr>
        <w:tc>
          <w:tcPr>
            <w:tcW w:type="dxa" w:w="181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Nói trong bài học</w:t>
            </w:r>
          </w:p>
        </w:tc>
        <w:tc>
          <w:tcPr>
            <w:tcW w:type="dxa" w:w="283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Ghi hoặc tải file âm thanh rồi kiểm tra</w:t>
            </w:r>
          </w:p>
        </w:tc>
        <w:tc>
          <w:tcPr>
            <w:tcW w:type="dxa" w:w="538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File được lưu để kiểm tra; không bị đánh sai và không chặn hoàn thành</w:t>
            </w:r>
          </w:p>
        </w:tc>
      </w:tr>
      <w:tr>
        <w:tc>
          <w:tcPr>
            <w:tcW w:type="dxa" w:w="1814"/>
            <w:shd w:fill="F3F7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Bài cuối tuần</w:t>
            </w:r>
          </w:p>
        </w:tc>
        <w:tc>
          <w:tcPr>
            <w:tcW w:type="dxa" w:w="2835"/>
            <w:shd w:fill="F3F7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Hoàn thành 5 bài rồi nộp bài đủ tối thiểu 8 từ</w:t>
            </w:r>
          </w:p>
        </w:tc>
        <w:tc>
          <w:tcPr>
            <w:tcW w:type="dxa" w:w="5386"/>
            <w:shd w:fill="F3F7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Bài được lưu để chấm tay; không mất nội dung vì AI tắt</w:t>
            </w:r>
          </w:p>
        </w:tc>
      </w:tr>
      <w:tr>
        <w:tc>
          <w:tcPr>
            <w:tcW w:type="dxa" w:w="181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Chấm lại bằng AI</w:t>
            </w:r>
          </w:p>
        </w:tc>
        <w:tc>
          <w:tcPr>
            <w:tcW w:type="dxa" w:w="283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Bấm thao tác chấm lại khi AI đang tắt</w:t>
            </w:r>
          </w:p>
        </w:tc>
        <w:tc>
          <w:tcPr>
            <w:tcW w:type="dxa" w:w="538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Hiển thị thông báo có thể hành động; không treo nút và không ghi điểm giả</w:t>
            </w:r>
          </w:p>
        </w:tc>
      </w:tr>
    </w:tbl>
    <w:p>
      <w:pPr>
        <w:spacing w:after="40"/>
      </w:pPr>
    </w:p>
    <w:p>
      <w:pPr>
        <w:pStyle w:val="Heading1"/>
      </w:pPr>
      <w:r>
        <w:t>Bằng chứng kiểm thử tự động đi kèm</w:t>
      </w:r>
    </w:p>
    <w:p>
      <w:r>
        <w:t>Bài kiểm thử tích hợp ai-disabled-learning-flow.integration.test.ts bật cờ từ Manager, xác nhận các điểm vào AI trả AI_UNAVAILABLE, tạo và xuất bản một bộ 5 bài thủ công có ảnh/audio/bài tập, hoàn thành đủ 5 bài, nộp file nói và nộp bài tuần; đồng thời khẳng định AI runner không được gọi.</w:t>
      </w:r>
    </w:p>
    <w:p>
      <w:pPr>
        <w:pStyle w:val="Heading1"/>
      </w:pPr>
      <w:r>
        <w:t>Điểm cần quan sát</w:t>
      </w:r>
    </w:p>
    <w:p>
      <w:pPr>
        <w:ind w:left="142"/>
      </w:pPr>
      <w:r>
        <w:rPr>
          <w:b/>
        </w:rPr>
        <w:t xml:space="preserve">☐ </w:t>
      </w:r>
      <w:r>
        <w:t>C-021: Manager chủ động bật và tắt được chế độ không có AI trên bản test.</w:t>
      </w:r>
    </w:p>
    <w:p>
      <w:pPr>
        <w:ind w:left="142"/>
      </w:pPr>
      <w:r>
        <w:rPr>
          <w:b/>
        </w:rPr>
        <w:t xml:space="preserve">☐ </w:t>
      </w:r>
      <w:r>
        <w:t>L-033: câu tự viết hợp lệ vẫn hoàn tất theo quy tắc dự phòng.</w:t>
      </w:r>
    </w:p>
    <w:p>
      <w:pPr>
        <w:ind w:left="142"/>
      </w:pPr>
      <w:r>
        <w:rPr>
          <w:b/>
        </w:rPr>
        <w:t xml:space="preserve">☐ </w:t>
      </w:r>
      <w:r>
        <w:t>Nội dung đã có được giữ lại; phần thiếu được chỉ rõ để sửa hoặc bổ sung sau.</w:t>
      </w:r>
    </w:p>
    <w:p>
      <w:pPr>
        <w:ind w:left="142"/>
      </w:pPr>
      <w:r>
        <w:rPr>
          <w:b/>
        </w:rPr>
        <w:t xml:space="preserve">☐ </w:t>
      </w:r>
      <w:r>
        <w:t>Không có lỗi định dạng AI, vòng tải vô hạn hoặc nút bị khoá vĩnh viễn.</w:t>
      </w:r>
    </w:p>
    <w:p>
      <w:pPr>
        <w:ind w:left="142"/>
      </w:pPr>
      <w:r>
        <w:rPr>
          <w:b/>
        </w:rPr>
        <w:t xml:space="preserve">☐ </w:t>
      </w:r>
      <w:r>
        <w:t>API key không bị xoá khi bật hoặc tắt chế độ kiểm thử.</w:t>
      </w:r>
    </w:p>
    <w:p>
      <w:pPr>
        <w:pStyle w:val="Heading1"/>
      </w:pPr>
      <w:r>
        <w:t>Bật lại AI sau khi kiểm thử</w:t>
      </w:r>
    </w:p>
    <w:p>
      <w:pPr>
        <w:pStyle w:val="ListNumber"/>
      </w:pPr>
      <w:r>
        <w:t>Quay lại Cài đặt, phần Kết nối AI.</w:t>
      </w:r>
    </w:p>
    <w:p>
      <w:pPr>
        <w:pStyle w:val="ListNumber"/>
      </w:pPr>
      <w:r>
        <w:t>Bỏ đánh dấu Tắt AI để kiểm thử chế độ dự phòng.</w:t>
      </w:r>
    </w:p>
    <w:p>
      <w:pPr>
        <w:pStyle w:val="ListNumber"/>
      </w:pPr>
      <w:r>
        <w:t>Bấm Lưu chế độ kiểm thử AI.</w:t>
      </w:r>
    </w:p>
    <w:p>
      <w:pPr>
        <w:pStyle w:val="ListNumber"/>
      </w:pPr>
      <w:r>
        <w:t>Bấm Kiểm tra kết nối và xác nhận trạng thái đã kết nối.</w:t>
      </w:r>
    </w:p>
    <w:p>
      <w:pPr>
        <w:pStyle w:val="ListNumber"/>
      </w:pPr>
      <w:r>
        <w:t>Chạy một thao tác AI thật và xác nhận kết quả hoàn tất trong tối đa 3 lượt nội bộ.</w:t>
      </w:r>
    </w:p>
    <w:sectPr w:rsidR="00FC693F" w:rsidRPr="0006063C" w:rsidSect="00034616">
      <w:footerReference w:type="default" r:id="rId9"/>
      <w:pgSz w:w="12240" w:h="15840"/>
      <w:pgMar w:top="1191"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E4S  |  Tài liệu kiểm thử nội bộ</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