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56D0" w14:textId="1F5C3877" w:rsidR="00770C7C" w:rsidRDefault="00770C7C" w:rsidP="00770C7C">
      <w:pPr>
        <w:pStyle w:val="Heading1"/>
      </w:pPr>
      <w:r>
        <w:t>Project Proposal</w:t>
      </w:r>
    </w:p>
    <w:p w14:paraId="2FEEE62D" w14:textId="0B5F189B" w:rsidR="00770C7C" w:rsidRDefault="00770C7C" w:rsidP="00770C7C">
      <w:pPr>
        <w:pStyle w:val="Heading2"/>
      </w:pPr>
      <w:r>
        <w:t>Houston’s Oil History</w:t>
      </w:r>
    </w:p>
    <w:p w14:paraId="5A3FA5C8" w14:textId="4876F94D" w:rsidR="00770C7C" w:rsidRDefault="00770C7C" w:rsidP="00770C7C">
      <w:pPr>
        <w:pStyle w:val="Heading3"/>
      </w:pPr>
      <w:r>
        <w:t>Group</w:t>
      </w:r>
    </w:p>
    <w:p w14:paraId="5B718C24" w14:textId="77777777" w:rsidR="00770C7C" w:rsidRDefault="00770C7C" w:rsidP="00770C7C">
      <w:r>
        <w:t>David Nassif</w:t>
      </w:r>
      <w:r>
        <w:br/>
        <w:t>Phillip Wirth</w:t>
      </w:r>
      <w:r>
        <w:br/>
        <w:t>Michael Dowlin</w:t>
      </w:r>
    </w:p>
    <w:p w14:paraId="23B3CDFB" w14:textId="2E1A1A05" w:rsidR="00770C7C" w:rsidRPr="00770C7C" w:rsidRDefault="00770C7C" w:rsidP="00770C7C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70C7C">
        <w:rPr>
          <w:rStyle w:val="Heading3Char"/>
        </w:rPr>
        <w:t>Datasets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77"/>
        <w:gridCol w:w="1374"/>
        <w:gridCol w:w="5799"/>
      </w:tblGrid>
      <w:tr w:rsidR="00770C7C" w14:paraId="0683B74E" w14:textId="77777777" w:rsidTr="00773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DA29C2E" w14:textId="5D1679C8" w:rsidR="00770C7C" w:rsidRDefault="00770C7C" w:rsidP="00770C7C">
            <w:r>
              <w:t>Description</w:t>
            </w:r>
          </w:p>
        </w:tc>
        <w:tc>
          <w:tcPr>
            <w:tcW w:w="1931" w:type="dxa"/>
          </w:tcPr>
          <w:p w14:paraId="524E6CCC" w14:textId="233CEDBB" w:rsidR="00770C7C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004" w:type="dxa"/>
          </w:tcPr>
          <w:p w14:paraId="25B0B104" w14:textId="4619EC6A" w:rsidR="00770C7C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70C7C" w14:paraId="0FBD84A7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1BDE71" w14:textId="254EDCEA" w:rsidR="00770C7C" w:rsidRDefault="00770C7C" w:rsidP="00770C7C">
            <w:r>
              <w:t>Oil prices by year</w:t>
            </w:r>
          </w:p>
        </w:tc>
        <w:tc>
          <w:tcPr>
            <w:tcW w:w="1931" w:type="dxa"/>
          </w:tcPr>
          <w:p w14:paraId="763143E1" w14:textId="2B3AFEAA" w:rsidR="00770C7C" w:rsidRDefault="00770C7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Web-scraping</w:t>
            </w:r>
          </w:p>
        </w:tc>
        <w:tc>
          <w:tcPr>
            <w:tcW w:w="4004" w:type="dxa"/>
          </w:tcPr>
          <w:p w14:paraId="5B05FCBB" w14:textId="77777777" w:rsidR="00770C7C" w:rsidRDefault="00770C7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C7C" w14:paraId="34B023B9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496B1AA" w14:textId="0F042FF5" w:rsidR="00770C7C" w:rsidRDefault="00770C7C" w:rsidP="00770C7C">
            <w:r>
              <w:t>Houston population by year</w:t>
            </w:r>
          </w:p>
        </w:tc>
        <w:tc>
          <w:tcPr>
            <w:tcW w:w="1931" w:type="dxa"/>
          </w:tcPr>
          <w:p w14:paraId="542AAD09" w14:textId="1BC279FD" w:rsidR="00770C7C" w:rsidRDefault="00770C7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Web-scraping</w:t>
            </w:r>
          </w:p>
        </w:tc>
        <w:tc>
          <w:tcPr>
            <w:tcW w:w="4004" w:type="dxa"/>
          </w:tcPr>
          <w:p w14:paraId="043D09DD" w14:textId="4E7A57A4" w:rsidR="00770C7C" w:rsidRDefault="00770C7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http://worldpopulationreview.com/us-cities/houston-population/</w:t>
              </w:r>
            </w:hyperlink>
          </w:p>
        </w:tc>
      </w:tr>
      <w:tr w:rsidR="00770C7C" w14:paraId="79D0E3BB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4575223" w14:textId="042BACF0" w:rsidR="00770C7C" w:rsidRDefault="00773E76" w:rsidP="00770C7C">
            <w:r>
              <w:t>Greater Houston population by year</w:t>
            </w:r>
          </w:p>
        </w:tc>
        <w:tc>
          <w:tcPr>
            <w:tcW w:w="1931" w:type="dxa"/>
          </w:tcPr>
          <w:p w14:paraId="04F6F211" w14:textId="67C472E2" w:rsidR="00770C7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10B1387E" w14:textId="7241A9B5" w:rsidR="00770C7C" w:rsidRDefault="00773E76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604D98">
                <w:rPr>
                  <w:rStyle w:val="Hyperlink"/>
                </w:rPr>
                <w:t>https://fred.stlouisfed.org/series/HTNPOP</w:t>
              </w:r>
            </w:hyperlink>
            <w:r>
              <w:t xml:space="preserve"> </w:t>
            </w:r>
          </w:p>
        </w:tc>
      </w:tr>
      <w:tr w:rsidR="00773E76" w14:paraId="3CEC55E4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A558C2" w14:textId="61A7572F" w:rsidR="00773E76" w:rsidRDefault="00A85DFC" w:rsidP="00770C7C">
            <w:r>
              <w:t>Houston housing prices by year</w:t>
            </w:r>
          </w:p>
        </w:tc>
        <w:tc>
          <w:tcPr>
            <w:tcW w:w="1931" w:type="dxa"/>
          </w:tcPr>
          <w:p w14:paraId="534ABF3A" w14:textId="69576E56" w:rsidR="00773E76" w:rsidRDefault="00A85DF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7597001D" w14:textId="43DA7DA5" w:rsidR="00773E76" w:rsidRDefault="00A85DF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604D98">
                <w:rPr>
                  <w:rStyle w:val="Hyperlink"/>
                </w:rPr>
                <w:t>https://fred.stlouisfed.org/series/ATNHPIUS26420Q</w:t>
              </w:r>
            </w:hyperlink>
            <w:r>
              <w:t xml:space="preserve"> </w:t>
            </w:r>
          </w:p>
        </w:tc>
      </w:tr>
      <w:tr w:rsidR="00A85DFC" w14:paraId="34442CA3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5930AA" w14:textId="20C8B3DF" w:rsidR="00A85DFC" w:rsidRDefault="00A85DFC" w:rsidP="00770C7C">
            <w:r>
              <w:t>Houston non-farm employee population by year</w:t>
            </w:r>
          </w:p>
        </w:tc>
        <w:tc>
          <w:tcPr>
            <w:tcW w:w="1931" w:type="dxa"/>
          </w:tcPr>
          <w:p w14:paraId="11ACDF2C" w14:textId="631F7401" w:rsidR="00A85DF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2FFA66BD" w14:textId="41581E3C" w:rsidR="00A85DF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604D98">
                <w:rPr>
                  <w:rStyle w:val="Hyperlink"/>
                </w:rPr>
                <w:t>https://fred.stlouisfed.org/series/HOUS448NA</w:t>
              </w:r>
            </w:hyperlink>
            <w:r>
              <w:t xml:space="preserve"> </w:t>
            </w:r>
          </w:p>
        </w:tc>
      </w:tr>
      <w:tr w:rsidR="00A85DFC" w14:paraId="2F618745" w14:textId="77777777" w:rsidTr="00773E76">
        <w:tc>
          <w:tcPr>
            <w:tcW w:w="3415" w:type="dxa"/>
          </w:tcPr>
          <w:p w14:paraId="19893AB2" w14:textId="6059518F" w:rsidR="00A85DFC" w:rsidRDefault="00A85DFC" w:rsidP="00770C7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Houston energy employee population by year</w:t>
            </w:r>
          </w:p>
        </w:tc>
        <w:tc>
          <w:tcPr>
            <w:tcW w:w="1931" w:type="dxa"/>
          </w:tcPr>
          <w:p w14:paraId="409D7789" w14:textId="55B48CD4" w:rsidR="00A85DFC" w:rsidRDefault="00A85DFC" w:rsidP="00770C7C">
            <w:r>
              <w:t>Csv</w:t>
            </w:r>
          </w:p>
        </w:tc>
        <w:tc>
          <w:tcPr>
            <w:tcW w:w="4004" w:type="dxa"/>
          </w:tcPr>
          <w:p w14:paraId="73FF9770" w14:textId="4726A61D" w:rsidR="00A85DFC" w:rsidRDefault="00A85DFC" w:rsidP="00770C7C">
            <w:hyperlink r:id="rId9" w:history="1">
              <w:r w:rsidRPr="00604D98">
                <w:rPr>
                  <w:rStyle w:val="Hyperlink"/>
                </w:rPr>
                <w:t>https://fred.stlouisfed.org/series/SMU48264201021100001SA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14:paraId="2DD46D21" w14:textId="12751CD0" w:rsidR="00770C7C" w:rsidRDefault="00770C7C" w:rsidP="00770C7C">
      <w:pPr>
        <w:rPr>
          <w:rStyle w:val="Heading3Char"/>
        </w:rPr>
      </w:pPr>
      <w:r>
        <w:br/>
      </w:r>
      <w:r>
        <w:rPr>
          <w:rStyle w:val="Heading3Char"/>
        </w:rPr>
        <w:t>Possible Usefulness</w:t>
      </w:r>
    </w:p>
    <w:p w14:paraId="31DF0DF6" w14:textId="21AF31AF" w:rsidR="00770C7C" w:rsidRDefault="00770C7C" w:rsidP="00770C7C">
      <w:pPr>
        <w:pStyle w:val="ListParagraph"/>
        <w:numPr>
          <w:ilvl w:val="0"/>
          <w:numId w:val="2"/>
        </w:numPr>
        <w:rPr>
          <w:rStyle w:val="Heading3Char"/>
        </w:rPr>
      </w:pPr>
      <w:r>
        <w:rPr>
          <w:rStyle w:val="Heading3Char"/>
        </w:rPr>
        <w:t>Find the correlation of Houston real estate, employment and housing prices</w:t>
      </w:r>
    </w:p>
    <w:p w14:paraId="5911BA80" w14:textId="7A161611" w:rsidR="00770C7C" w:rsidRDefault="00770C7C" w:rsidP="00770C7C">
      <w:pPr>
        <w:pStyle w:val="ListParagraph"/>
        <w:numPr>
          <w:ilvl w:val="0"/>
          <w:numId w:val="2"/>
        </w:numPr>
        <w:rPr>
          <w:rStyle w:val="Heading3Char"/>
        </w:rPr>
      </w:pPr>
      <w:r>
        <w:rPr>
          <w:rStyle w:val="Heading3Char"/>
        </w:rPr>
        <w:t xml:space="preserve">Look for </w:t>
      </w:r>
    </w:p>
    <w:p w14:paraId="5766314B" w14:textId="71341DF9" w:rsidR="00770C7C" w:rsidRPr="00770C7C" w:rsidRDefault="00770C7C" w:rsidP="00770C7C">
      <w:pPr>
        <w:pStyle w:val="Heading1"/>
      </w:pPr>
    </w:p>
    <w:sectPr w:rsidR="00770C7C" w:rsidRPr="007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DC3"/>
    <w:multiLevelType w:val="hybridMultilevel"/>
    <w:tmpl w:val="6BAC31BE"/>
    <w:lvl w:ilvl="0" w:tplc="EBE8B8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D6753"/>
    <w:multiLevelType w:val="hybridMultilevel"/>
    <w:tmpl w:val="77F8D1E6"/>
    <w:lvl w:ilvl="0" w:tplc="5B10D6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C"/>
    <w:rsid w:val="00770C7C"/>
    <w:rsid w:val="00773E76"/>
    <w:rsid w:val="00A8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6A8"/>
  <w15:chartTrackingRefBased/>
  <w15:docId w15:val="{AB5C98C2-D7FE-4419-A57F-C342319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C7C"/>
    <w:pPr>
      <w:ind w:left="720"/>
      <w:contextualSpacing/>
    </w:pPr>
  </w:style>
  <w:style w:type="table" w:styleId="TableGrid">
    <w:name w:val="Table Grid"/>
    <w:basedOn w:val="TableNormal"/>
    <w:uiPriority w:val="39"/>
    <w:rsid w:val="0077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0C7C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770C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3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HOUS448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ATNHPIUS26420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HTNP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rldpopulationreview.com/us-cities/houston-popul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SMU48264201021100001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2</cp:revision>
  <dcterms:created xsi:type="dcterms:W3CDTF">2020-01-08T02:12:00Z</dcterms:created>
  <dcterms:modified xsi:type="dcterms:W3CDTF">2020-01-08T02:28:00Z</dcterms:modified>
</cp:coreProperties>
</file>