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126C" w14:textId="77777777" w:rsidR="00190D32" w:rsidRDefault="00C53FAD">
      <w:pPr>
        <w:jc w:val="center"/>
        <w:rPr>
          <w:b/>
          <w:bCs/>
          <w:sz w:val="32"/>
          <w:szCs w:val="32"/>
        </w:rPr>
      </w:pPr>
      <w:r>
        <w:rPr>
          <w:b/>
          <w:bCs/>
          <w:sz w:val="32"/>
          <w:szCs w:val="32"/>
        </w:rPr>
        <w:t>Einreichung Projektvorschlag</w:t>
      </w:r>
    </w:p>
    <w:p w14:paraId="19D2126D" w14:textId="77777777" w:rsidR="00190D32" w:rsidRDefault="00C53FAD">
      <w:pPr>
        <w:jc w:val="center"/>
        <w:rPr>
          <w:b/>
          <w:bCs/>
          <w:sz w:val="32"/>
          <w:szCs w:val="32"/>
        </w:rPr>
      </w:pPr>
      <w:r>
        <w:rPr>
          <w:b/>
          <w:bCs/>
          <w:sz w:val="32"/>
          <w:szCs w:val="32"/>
        </w:rPr>
        <w:t>für</w:t>
      </w:r>
    </w:p>
    <w:p w14:paraId="19D2126E" w14:textId="77777777" w:rsidR="00190D32" w:rsidRDefault="00C53FAD">
      <w:pPr>
        <w:jc w:val="center"/>
        <w:rPr>
          <w:b/>
          <w:bCs/>
          <w:sz w:val="32"/>
          <w:szCs w:val="32"/>
        </w:rPr>
      </w:pPr>
      <w:r>
        <w:rPr>
          <w:b/>
          <w:bCs/>
          <w:sz w:val="32"/>
          <w:szCs w:val="32"/>
        </w:rPr>
        <w:t>Data Analytics</w:t>
      </w:r>
    </w:p>
    <w:p w14:paraId="19D2126F" w14:textId="2638AC66" w:rsidR="00190D32" w:rsidRDefault="00C53FAD">
      <w:pPr>
        <w:jc w:val="center"/>
        <w:rPr>
          <w:b/>
          <w:bCs/>
          <w:sz w:val="32"/>
          <w:szCs w:val="32"/>
        </w:rPr>
      </w:pPr>
      <w:r>
        <w:rPr>
          <w:b/>
          <w:bCs/>
          <w:sz w:val="32"/>
          <w:szCs w:val="32"/>
        </w:rPr>
        <w:t>(28.07.25 – 22.08.25)</w:t>
      </w:r>
    </w:p>
    <w:p w14:paraId="19D21270" w14:textId="77777777" w:rsidR="00190D32" w:rsidRDefault="00190D32"/>
    <w:p w14:paraId="19D21271" w14:textId="77777777" w:rsidR="00190D32" w:rsidRDefault="00190D32"/>
    <w:p w14:paraId="19D21272" w14:textId="77777777" w:rsidR="00190D32" w:rsidRDefault="00C53FAD">
      <w:pPr>
        <w:rPr>
          <w:b/>
          <w:bCs/>
        </w:rPr>
      </w:pPr>
      <w:r>
        <w:rPr>
          <w:b/>
          <w:bCs/>
        </w:rPr>
        <w:t>Projektersteller/Gruppe:</w:t>
      </w:r>
    </w:p>
    <w:p w14:paraId="19D21273" w14:textId="77777777" w:rsidR="00190D32" w:rsidRDefault="00C53FAD">
      <w:pPr>
        <w:rPr>
          <w:b/>
          <w:bCs/>
        </w:rPr>
      </w:pPr>
      <w:r>
        <w:rPr>
          <w:b/>
          <w:bCs/>
        </w:rPr>
        <w:t>Wu, Guangfa</w:t>
      </w:r>
    </w:p>
    <w:p w14:paraId="19D21274" w14:textId="77777777" w:rsidR="00190D32" w:rsidRDefault="00190D32"/>
    <w:p w14:paraId="19D21277" w14:textId="037041EB" w:rsidR="00190D32" w:rsidRDefault="00C53FAD">
      <w:r>
        <w:rPr>
          <w:b/>
          <w:bCs/>
        </w:rPr>
        <w:t xml:space="preserve">Daten: </w:t>
      </w:r>
      <w:r w:rsidR="00733EA1">
        <w:t xml:space="preserve"> </w:t>
      </w:r>
      <w:hyperlink r:id="rId5" w:history="1">
        <w:r w:rsidR="00733EA1" w:rsidRPr="000F0773">
          <w:rPr>
            <w:rStyle w:val="Hyperlink"/>
            <w:b/>
            <w:bCs/>
          </w:rPr>
          <w:t>https://www.kaggle.com/datasets/hellbuoy/car-price-prediction</w:t>
        </w:r>
      </w:hyperlink>
    </w:p>
    <w:p w14:paraId="27BCA0AC" w14:textId="77777777" w:rsidR="00733EA1" w:rsidRDefault="00733EA1">
      <w:pPr>
        <w:rPr>
          <w:b/>
          <w:bCs/>
        </w:rPr>
      </w:pPr>
    </w:p>
    <w:p w14:paraId="19D21278" w14:textId="049D75CB" w:rsidR="00190D32" w:rsidRDefault="00C53FAD">
      <w:pPr>
        <w:rPr>
          <w:b/>
          <w:bCs/>
        </w:rPr>
      </w:pPr>
      <w:r>
        <w:rPr>
          <w:b/>
          <w:bCs/>
        </w:rPr>
        <w:t>Projektidee, Beschreibung:</w:t>
      </w:r>
    </w:p>
    <w:p w14:paraId="72864D6B" w14:textId="4A3DCAE2" w:rsidR="005E07E8" w:rsidRPr="005E07E8" w:rsidRDefault="005E07E8" w:rsidP="005E07E8">
      <w:pPr>
        <w:rPr>
          <w:rFonts w:ascii="Arial" w:hAnsi="Arial" w:cs="Arial"/>
          <w:b/>
          <w:bCs/>
        </w:rPr>
      </w:pPr>
      <w:r w:rsidRPr="005E07E8">
        <w:rPr>
          <w:rFonts w:ascii="Arial" w:hAnsi="Arial" w:cs="Arial"/>
          <w:b/>
          <w:bCs/>
        </w:rPr>
        <w:t>Problembeschreibung:</w:t>
      </w:r>
    </w:p>
    <w:p w14:paraId="078BF4A7" w14:textId="77777777" w:rsidR="005E07E8" w:rsidRDefault="005E07E8" w:rsidP="005E07E8">
      <w:pPr>
        <w:rPr>
          <w:rFonts w:ascii="Arial" w:hAnsi="Arial" w:cs="Arial"/>
        </w:rPr>
      </w:pPr>
      <w:r w:rsidRPr="005E07E8">
        <w:rPr>
          <w:rFonts w:ascii="Arial" w:hAnsi="Arial" w:cs="Arial"/>
        </w:rPr>
        <w:t xml:space="preserve">Ein chinesisches Automobilunternehmen, Geely Auto, plant den Eintritt in den US-amerikanischen Markt, indem es dort eine Produktionsstätte errichtet und Autos lokal herstellt, um mit amerikanischen und europäischen Konkurrenten zu konkurrieren. Dazu hat Geely ein Beratungsunternehmen für die Automobilbranche beauftragt, um die Faktoren zu analysieren, die den Preis von Autos beeinflussen. Insbesondere möchten sie verstehen, welche Faktoren den Preis von Autos auf dem amerikanischen Markt bestimmen, da diese sich deutlich vom chinesischen Markt unterscheiden könnten. </w:t>
      </w:r>
    </w:p>
    <w:p w14:paraId="07D6EA1F" w14:textId="3F9D106D" w:rsidR="005E07E8" w:rsidRPr="005E07E8" w:rsidRDefault="005E07E8" w:rsidP="005E07E8">
      <w:pPr>
        <w:rPr>
          <w:rFonts w:ascii="Arial" w:hAnsi="Arial" w:cs="Arial"/>
          <w:b/>
          <w:bCs/>
        </w:rPr>
      </w:pPr>
      <w:r w:rsidRPr="005E07E8">
        <w:rPr>
          <w:rFonts w:ascii="Arial" w:hAnsi="Arial" w:cs="Arial"/>
          <w:b/>
          <w:bCs/>
        </w:rPr>
        <w:t xml:space="preserve">Das Unternehmen möchte wissen: </w:t>
      </w:r>
    </w:p>
    <w:p w14:paraId="4961A10D" w14:textId="24CD28EC" w:rsidR="005E07E8" w:rsidRDefault="005E07E8" w:rsidP="005E07E8">
      <w:pPr>
        <w:pStyle w:val="Listenabsatz"/>
        <w:numPr>
          <w:ilvl w:val="0"/>
          <w:numId w:val="4"/>
        </w:numPr>
        <w:rPr>
          <w:rFonts w:ascii="Arial" w:hAnsi="Arial" w:cs="Arial"/>
        </w:rPr>
      </w:pPr>
      <w:r w:rsidRPr="005E07E8">
        <w:rPr>
          <w:rFonts w:ascii="Arial" w:hAnsi="Arial" w:cs="Arial"/>
        </w:rPr>
        <w:t xml:space="preserve">Welche Variablen sind signifikant für die Vorhersage des Autopreises? </w:t>
      </w:r>
    </w:p>
    <w:p w14:paraId="7BD990BD" w14:textId="5FF2F105" w:rsidR="005E07E8" w:rsidRDefault="005E07E8" w:rsidP="005E07E8">
      <w:pPr>
        <w:pStyle w:val="Listenabsatz"/>
        <w:numPr>
          <w:ilvl w:val="0"/>
          <w:numId w:val="4"/>
        </w:numPr>
        <w:rPr>
          <w:rFonts w:ascii="Arial" w:hAnsi="Arial" w:cs="Arial"/>
        </w:rPr>
      </w:pPr>
      <w:r w:rsidRPr="005E07E8">
        <w:rPr>
          <w:rFonts w:ascii="Arial" w:hAnsi="Arial" w:cs="Arial"/>
        </w:rPr>
        <w:t xml:space="preserve">Wie gut erklären diese Variablen den Preis eines Autos? </w:t>
      </w:r>
    </w:p>
    <w:p w14:paraId="65908BDC" w14:textId="77777777" w:rsidR="005E07E8" w:rsidRDefault="005E07E8" w:rsidP="005E07E8">
      <w:pPr>
        <w:pStyle w:val="Listenabsatz"/>
        <w:rPr>
          <w:rFonts w:ascii="Arial" w:hAnsi="Arial" w:cs="Arial"/>
        </w:rPr>
      </w:pPr>
    </w:p>
    <w:p w14:paraId="255500E0" w14:textId="64928F4E" w:rsidR="005E07E8" w:rsidRPr="005E07E8" w:rsidRDefault="005E07E8" w:rsidP="005E07E8">
      <w:pPr>
        <w:rPr>
          <w:rFonts w:ascii="Arial" w:hAnsi="Arial" w:cs="Arial"/>
        </w:rPr>
      </w:pPr>
      <w:r w:rsidRPr="005E07E8">
        <w:rPr>
          <w:rFonts w:ascii="Arial" w:hAnsi="Arial" w:cs="Arial"/>
        </w:rPr>
        <w:t>Basierend auf verschiedenen Marktforschungen hat das Beratungsunternehmen einen umfangreichen Datensatz mit unterschiedlichen Fahrzeugtypen auf dem US-amerikanischen Markt zusammengetragen.</w:t>
      </w:r>
    </w:p>
    <w:p w14:paraId="490F66B8" w14:textId="711C0BE3" w:rsidR="005E07E8" w:rsidRPr="005E07E8" w:rsidRDefault="005E07E8" w:rsidP="005E07E8">
      <w:pPr>
        <w:rPr>
          <w:rFonts w:ascii="Arial" w:hAnsi="Arial" w:cs="Arial"/>
          <w:b/>
          <w:bCs/>
        </w:rPr>
      </w:pPr>
      <w:r>
        <w:rPr>
          <w:rFonts w:ascii="Arial" w:hAnsi="Arial" w:cs="Arial"/>
          <w:b/>
          <w:bCs/>
        </w:rPr>
        <w:t>Lösung der Aufgabestellung:</w:t>
      </w:r>
    </w:p>
    <w:p w14:paraId="66055C7C" w14:textId="6DD1BE8E" w:rsidR="005E07E8" w:rsidRPr="00186ADF" w:rsidRDefault="005E07E8" w:rsidP="005E07E8">
      <w:pPr>
        <w:rPr>
          <w:rFonts w:ascii="Arial" w:hAnsi="Arial" w:cs="Arial"/>
        </w:rPr>
      </w:pPr>
      <w:r w:rsidRPr="00186ADF">
        <w:rPr>
          <w:rFonts w:ascii="Arial" w:hAnsi="Arial" w:cs="Arial"/>
        </w:rPr>
        <w:t xml:space="preserve">Ein Modell soll entwickelt werden, </w:t>
      </w:r>
      <w:proofErr w:type="gramStart"/>
      <w:r w:rsidRPr="00186ADF">
        <w:rPr>
          <w:rFonts w:ascii="Arial" w:hAnsi="Arial" w:cs="Arial"/>
        </w:rPr>
        <w:t>das</w:t>
      </w:r>
      <w:proofErr w:type="gramEnd"/>
      <w:r w:rsidRPr="00186ADF">
        <w:rPr>
          <w:rFonts w:ascii="Arial" w:hAnsi="Arial" w:cs="Arial"/>
        </w:rPr>
        <w:t xml:space="preserve"> den Preis von Autos basierend auf den verfügbaren unabhängigen Variablen </w:t>
      </w:r>
      <w:r w:rsidR="002E67FD" w:rsidRPr="00186ADF">
        <w:rPr>
          <w:rFonts w:ascii="Arial" w:hAnsi="Arial" w:cs="Arial"/>
        </w:rPr>
        <w:t xml:space="preserve">am besten </w:t>
      </w:r>
      <w:r w:rsidRPr="00186ADF">
        <w:rPr>
          <w:rFonts w:ascii="Arial" w:hAnsi="Arial" w:cs="Arial"/>
        </w:rPr>
        <w:t>vorhersagt.</w:t>
      </w:r>
      <w:r w:rsidR="002E67FD" w:rsidRPr="00186ADF">
        <w:rPr>
          <w:rFonts w:ascii="Arial" w:hAnsi="Arial" w:cs="Arial"/>
        </w:rPr>
        <w:t xml:space="preserve"> Da ein Auto aus verschieden Komponenten besteht, ist es nur sinnvoll, alle Komponenten zusammen zu betrachten und ein Preismodell zu erstellen. Gleichzeitig kann auch untersucht werden welche einzelnen Faktoren den Preis beeinflussen.</w:t>
      </w:r>
    </w:p>
    <w:p w14:paraId="67CDDAA6" w14:textId="77777777" w:rsidR="002E67FD" w:rsidRPr="002E67FD" w:rsidRDefault="002E67FD" w:rsidP="005E07E8">
      <w:pPr>
        <w:rPr>
          <w:rFonts w:ascii="Arial" w:hAnsi="Arial" w:cs="Arial"/>
          <w:b/>
          <w:bCs/>
        </w:rPr>
      </w:pPr>
      <w:r w:rsidRPr="002E67FD">
        <w:rPr>
          <w:rFonts w:ascii="Arial" w:hAnsi="Arial" w:cs="Arial"/>
          <w:b/>
          <w:bCs/>
        </w:rPr>
        <w:t>Anwendung:</w:t>
      </w:r>
    </w:p>
    <w:p w14:paraId="4F14CA85" w14:textId="7E49945E" w:rsidR="005E07E8" w:rsidRDefault="005E07E8" w:rsidP="005E07E8">
      <w:pPr>
        <w:rPr>
          <w:rFonts w:ascii="Arial" w:hAnsi="Arial" w:cs="Arial"/>
        </w:rPr>
      </w:pPr>
      <w:r w:rsidRPr="005E07E8">
        <w:rPr>
          <w:rFonts w:ascii="Arial" w:hAnsi="Arial" w:cs="Arial"/>
        </w:rPr>
        <w:t xml:space="preserve">Das Modell soll dem Management dabei helfen zu verstehen: </w:t>
      </w:r>
    </w:p>
    <w:p w14:paraId="7FB6DE49" w14:textId="7AFDA37E" w:rsidR="005E07E8" w:rsidRDefault="005E07E8" w:rsidP="005E07E8">
      <w:pPr>
        <w:pStyle w:val="Listenabsatz"/>
        <w:numPr>
          <w:ilvl w:val="0"/>
          <w:numId w:val="3"/>
        </w:numPr>
        <w:rPr>
          <w:rFonts w:ascii="Arial" w:hAnsi="Arial" w:cs="Arial"/>
        </w:rPr>
      </w:pPr>
      <w:r w:rsidRPr="005E07E8">
        <w:rPr>
          <w:rFonts w:ascii="Arial" w:hAnsi="Arial" w:cs="Arial"/>
        </w:rPr>
        <w:t xml:space="preserve">Wie sich der Preis je nach Veränderung einzelner Merkmale verändert </w:t>
      </w:r>
    </w:p>
    <w:p w14:paraId="1202F53F" w14:textId="77777777" w:rsidR="005E07E8" w:rsidRDefault="005E07E8" w:rsidP="005E07E8">
      <w:pPr>
        <w:pStyle w:val="Listenabsatz"/>
        <w:numPr>
          <w:ilvl w:val="0"/>
          <w:numId w:val="3"/>
        </w:numPr>
        <w:rPr>
          <w:rFonts w:ascii="Arial" w:hAnsi="Arial" w:cs="Arial"/>
        </w:rPr>
      </w:pPr>
      <w:r w:rsidRPr="005E07E8">
        <w:rPr>
          <w:rFonts w:ascii="Arial" w:hAnsi="Arial" w:cs="Arial"/>
        </w:rPr>
        <w:lastRenderedPageBreak/>
        <w:t>Welche Stellschrauben (Design, Strategie etc.) genutzt werden können, um bestimmte Preisniveaus zu erreichen</w:t>
      </w:r>
      <w:r>
        <w:rPr>
          <w:rFonts w:ascii="Arial" w:hAnsi="Arial" w:cs="Arial"/>
        </w:rPr>
        <w:t>.</w:t>
      </w:r>
    </w:p>
    <w:p w14:paraId="6EE47669" w14:textId="28FD21B5" w:rsidR="005E07E8" w:rsidRPr="005E07E8" w:rsidRDefault="005E07E8" w:rsidP="005E07E8">
      <w:pPr>
        <w:pStyle w:val="Listenabsatz"/>
        <w:numPr>
          <w:ilvl w:val="0"/>
          <w:numId w:val="3"/>
        </w:numPr>
        <w:rPr>
          <w:rFonts w:ascii="Arial" w:hAnsi="Arial" w:cs="Arial"/>
        </w:rPr>
      </w:pPr>
      <w:r w:rsidRPr="005E07E8">
        <w:rPr>
          <w:rFonts w:ascii="Arial" w:hAnsi="Arial" w:cs="Arial"/>
        </w:rPr>
        <w:t xml:space="preserve"> Zusätzlich ist das Modell ein hilfreiches Werkzeug, um die Preisdynamik in einem neuen Markt wie den USA zu verstehen.</w:t>
      </w:r>
    </w:p>
    <w:p w14:paraId="295C0612" w14:textId="77777777" w:rsidR="005E07E8" w:rsidRDefault="005E07E8">
      <w:pPr>
        <w:rPr>
          <w:b/>
          <w:bCs/>
        </w:rPr>
      </w:pPr>
    </w:p>
    <w:p w14:paraId="19D21279" w14:textId="77777777" w:rsidR="00190D32" w:rsidRDefault="00190D32">
      <w:bookmarkStart w:id="0" w:name="_Hlk205842797"/>
    </w:p>
    <w:bookmarkEnd w:id="0"/>
    <w:p w14:paraId="19D2127C" w14:textId="77777777" w:rsidR="00190D32" w:rsidRDefault="00190D32"/>
    <w:p w14:paraId="19D2127D" w14:textId="77777777" w:rsidR="00190D32" w:rsidRDefault="00C53FAD">
      <w:pPr>
        <w:rPr>
          <w:b/>
          <w:bCs/>
        </w:rPr>
      </w:pPr>
      <w:r>
        <w:rPr>
          <w:b/>
          <w:bCs/>
        </w:rPr>
        <w:t>Projektschritte, Aufgaben zum Projekt (falls schon vorhanden):</w:t>
      </w:r>
    </w:p>
    <w:p w14:paraId="19D2127E" w14:textId="7DBEDC83" w:rsidR="00190D32" w:rsidRDefault="005E07E8">
      <w:r w:rsidRPr="005E07E8">
        <w:t>Folgende Schritte sind zu</w:t>
      </w:r>
      <w:r>
        <w:t xml:space="preserve"> </w:t>
      </w:r>
      <w:r w:rsidRPr="005E07E8">
        <w:t>unternehmen, um das definierte Ziel zu erreichen</w:t>
      </w:r>
    </w:p>
    <w:p w14:paraId="16DEDA3B" w14:textId="6CA746FD" w:rsidR="005E07E8" w:rsidRDefault="005E07E8" w:rsidP="005E07E8">
      <w:r>
        <w:t>Es werden Arbeitsschritte nach CRISP-DM vorgesehen.</w:t>
      </w:r>
    </w:p>
    <w:p w14:paraId="531DCE64" w14:textId="69385019" w:rsidR="005E07E8" w:rsidRDefault="005E07E8" w:rsidP="005E07E8">
      <w:pPr>
        <w:pStyle w:val="Listenabsatz"/>
        <w:numPr>
          <w:ilvl w:val="0"/>
          <w:numId w:val="5"/>
        </w:numPr>
        <w:spacing w:before="100" w:beforeAutospacing="1" w:after="100" w:afterAutospacing="1" w:line="240" w:lineRule="auto"/>
      </w:pPr>
      <w:r>
        <w:t xml:space="preserve"> B</w:t>
      </w:r>
      <w:r w:rsidRPr="005E07E8">
        <w:rPr>
          <w:color w:val="000000" w:themeColor="text1"/>
        </w:rPr>
        <w:t>usiness Understanding (Aufgabendefinition)</w:t>
      </w:r>
    </w:p>
    <w:p w14:paraId="7C5FD43A" w14:textId="10A136D7" w:rsidR="005E07E8" w:rsidRDefault="005E07E8" w:rsidP="005E07E8">
      <w:pPr>
        <w:pStyle w:val="Listenabsatz"/>
        <w:numPr>
          <w:ilvl w:val="0"/>
          <w:numId w:val="5"/>
        </w:numPr>
        <w:spacing w:before="100" w:beforeAutospacing="1" w:after="100" w:afterAutospacing="1" w:line="240" w:lineRule="auto"/>
      </w:pPr>
      <w:r>
        <w:t>D</w:t>
      </w:r>
      <w:r w:rsidRPr="005E07E8">
        <w:t>ata Understanding (Auswahl der relevanten Datenbestände)</w:t>
      </w:r>
    </w:p>
    <w:p w14:paraId="74B527B9" w14:textId="6B9206DF" w:rsidR="005E07E8" w:rsidRDefault="005E07E8" w:rsidP="005E07E8">
      <w:pPr>
        <w:pStyle w:val="Listenabsatz"/>
        <w:spacing w:before="100" w:beforeAutospacing="1" w:after="100" w:afterAutospacing="1" w:line="240" w:lineRule="auto"/>
      </w:pPr>
      <w:r>
        <w:t>2.1 Deskriptive Analyse</w:t>
      </w:r>
    </w:p>
    <w:p w14:paraId="0775E9B3" w14:textId="14ABE333" w:rsidR="005E07E8" w:rsidRDefault="005E07E8" w:rsidP="005E07E8">
      <w:pPr>
        <w:pStyle w:val="Listenabsatz"/>
        <w:spacing w:before="100" w:beforeAutospacing="1" w:after="100" w:afterAutospacing="1" w:line="240" w:lineRule="auto"/>
      </w:pPr>
      <w:r>
        <w:t>2.2 E</w:t>
      </w:r>
      <w:r w:rsidR="00661C7B" w:rsidRPr="00661C7B">
        <w:t>xplorative Datenanalyse (EDA)</w:t>
      </w:r>
    </w:p>
    <w:p w14:paraId="3776656D" w14:textId="05B6290D" w:rsidR="005E07E8" w:rsidRDefault="005E07E8" w:rsidP="005E07E8">
      <w:pPr>
        <w:pStyle w:val="Listenabsatz"/>
        <w:numPr>
          <w:ilvl w:val="0"/>
          <w:numId w:val="5"/>
        </w:numPr>
        <w:spacing w:before="100" w:beforeAutospacing="1" w:after="100" w:afterAutospacing="1" w:line="240" w:lineRule="auto"/>
      </w:pPr>
      <w:r>
        <w:t>D</w:t>
      </w:r>
      <w:r w:rsidRPr="005E07E8">
        <w:t xml:space="preserve">ata </w:t>
      </w:r>
      <w:proofErr w:type="spellStart"/>
      <w:r w:rsidRPr="005E07E8">
        <w:t>Preparation</w:t>
      </w:r>
      <w:proofErr w:type="spellEnd"/>
      <w:r w:rsidRPr="005E07E8">
        <w:t xml:space="preserve"> (Datenaufbereitung</w:t>
      </w:r>
      <w:r>
        <w:t>)</w:t>
      </w:r>
    </w:p>
    <w:p w14:paraId="016C1675" w14:textId="5B3A2BDC" w:rsidR="00661C7B" w:rsidRDefault="00661C7B" w:rsidP="00661C7B">
      <w:pPr>
        <w:pStyle w:val="Listenabsatz"/>
        <w:spacing w:before="100" w:beforeAutospacing="1" w:after="100" w:afterAutospacing="1" w:line="240" w:lineRule="auto"/>
      </w:pPr>
      <w:r>
        <w:t>3.1. Datenaufbereitung</w:t>
      </w:r>
    </w:p>
    <w:p w14:paraId="599F22DA" w14:textId="47540372" w:rsidR="00661C7B" w:rsidRDefault="00661C7B" w:rsidP="00661C7B">
      <w:pPr>
        <w:pStyle w:val="Listenabsatz"/>
        <w:spacing w:before="100" w:beforeAutospacing="1" w:after="100" w:afterAutospacing="1" w:line="240" w:lineRule="auto"/>
      </w:pPr>
      <w:r>
        <w:t>3.2. Umwandlung von kategorischen Daten in numerischen Daten</w:t>
      </w:r>
    </w:p>
    <w:p w14:paraId="0E394E30" w14:textId="5DADE14D" w:rsidR="00661C7B" w:rsidRDefault="005E07E8" w:rsidP="00661C7B">
      <w:pPr>
        <w:pStyle w:val="Listenabsatz"/>
        <w:numPr>
          <w:ilvl w:val="0"/>
          <w:numId w:val="5"/>
        </w:numPr>
        <w:spacing w:before="100" w:beforeAutospacing="1" w:after="100" w:afterAutospacing="1" w:line="240" w:lineRule="auto"/>
      </w:pPr>
      <w:r>
        <w:t>M</w:t>
      </w:r>
      <w:r w:rsidRPr="005E07E8">
        <w:t>odeling (</w:t>
      </w:r>
      <w:r w:rsidR="00CB1094">
        <w:t>ML-Maschinelles Lernen</w:t>
      </w:r>
      <w:r w:rsidRPr="005E07E8">
        <w:t>)</w:t>
      </w:r>
    </w:p>
    <w:p w14:paraId="2AAFC3D8" w14:textId="2674A7DE" w:rsidR="00661C7B" w:rsidRDefault="00661C7B" w:rsidP="00661C7B">
      <w:pPr>
        <w:pStyle w:val="Listenabsatz"/>
        <w:spacing w:before="100" w:beforeAutospacing="1" w:after="100" w:afterAutospacing="1" w:line="240" w:lineRule="auto"/>
      </w:pPr>
      <w:r>
        <w:t xml:space="preserve">4.1 Ein lineares Modell mit </w:t>
      </w:r>
      <w:proofErr w:type="spellStart"/>
      <w:r w:rsidR="006B0C72">
        <w:t>One</w:t>
      </w:r>
      <w:proofErr w:type="spellEnd"/>
      <w:r w:rsidR="006B0C72">
        <w:t xml:space="preserve">-Hot Encoding für kategorische Spalten </w:t>
      </w:r>
    </w:p>
    <w:p w14:paraId="3B1D0A44" w14:textId="55B37270" w:rsidR="006B0C72" w:rsidRDefault="006B0C72" w:rsidP="00661C7B">
      <w:pPr>
        <w:pStyle w:val="Listenabsatz"/>
        <w:spacing w:before="100" w:beforeAutospacing="1" w:after="100" w:afterAutospacing="1" w:line="240" w:lineRule="auto"/>
      </w:pPr>
      <w:r>
        <w:t xml:space="preserve">4.2 Ein lineares Modell </w:t>
      </w:r>
      <w:r w:rsidR="00064A0B">
        <w:t xml:space="preserve">mit </w:t>
      </w:r>
      <w:r>
        <w:t>ordinal Encoding für kategorische Spalten</w:t>
      </w:r>
    </w:p>
    <w:p w14:paraId="3E99581B" w14:textId="575D2990" w:rsidR="00661C7B" w:rsidRDefault="00661C7B" w:rsidP="00661C7B">
      <w:pPr>
        <w:pStyle w:val="Listenabsatz"/>
        <w:spacing w:before="100" w:beforeAutospacing="1" w:after="100" w:afterAutospacing="1" w:line="240" w:lineRule="auto"/>
      </w:pPr>
      <w:r>
        <w:t>4.</w:t>
      </w:r>
      <w:r w:rsidR="006B0C72">
        <w:t>3</w:t>
      </w:r>
      <w:r w:rsidR="005E07E8" w:rsidRPr="005E07E8">
        <w:t xml:space="preserve"> </w:t>
      </w:r>
      <w:r w:rsidR="006B0C72">
        <w:t>Modell mit z</w:t>
      </w:r>
      <w:r>
        <w:t xml:space="preserve">usätzlichen Spalten </w:t>
      </w:r>
      <w:r w:rsidR="006B0C72">
        <w:t>aus</w:t>
      </w:r>
      <w:r>
        <w:t xml:space="preserve"> quadratischen Werten</w:t>
      </w:r>
      <w:r w:rsidR="006B0C72">
        <w:t xml:space="preserve"> von numerischen Spalten</w:t>
      </w:r>
    </w:p>
    <w:p w14:paraId="25ABE547" w14:textId="53138E72" w:rsidR="005E07E8" w:rsidRDefault="00661C7B" w:rsidP="00661C7B">
      <w:pPr>
        <w:pStyle w:val="Listenabsatz"/>
        <w:spacing w:before="100" w:beforeAutospacing="1" w:after="100" w:afterAutospacing="1" w:line="240" w:lineRule="auto"/>
      </w:pPr>
      <w:r>
        <w:t>4.</w:t>
      </w:r>
      <w:r w:rsidR="006B0C72">
        <w:t>4</w:t>
      </w:r>
      <w:r w:rsidRPr="005E07E8">
        <w:t xml:space="preserve"> </w:t>
      </w:r>
      <w:r>
        <w:t>Modell mi</w:t>
      </w:r>
      <w:r w:rsidR="006B0C72">
        <w:t xml:space="preserve">t flexibler </w:t>
      </w:r>
      <w:r>
        <w:t xml:space="preserve">Spaltenauswahl </w:t>
      </w:r>
      <w:r w:rsidR="006B0C72">
        <w:t xml:space="preserve">durch </w:t>
      </w:r>
      <w:r>
        <w:t xml:space="preserve">Dashboard-Anwendung </w:t>
      </w:r>
    </w:p>
    <w:p w14:paraId="156B7265" w14:textId="6EA30504" w:rsidR="005E07E8" w:rsidRDefault="005E07E8" w:rsidP="005E07E8">
      <w:pPr>
        <w:pStyle w:val="Listenabsatz"/>
        <w:numPr>
          <w:ilvl w:val="0"/>
          <w:numId w:val="5"/>
        </w:numPr>
        <w:spacing w:before="100" w:beforeAutospacing="1" w:after="100" w:afterAutospacing="1" w:line="240" w:lineRule="auto"/>
      </w:pPr>
      <w:r>
        <w:t>Eval</w:t>
      </w:r>
      <w:r w:rsidRPr="005E07E8">
        <w:t>uation (Bewertung und Interpretation der Ereignisse)</w:t>
      </w:r>
    </w:p>
    <w:p w14:paraId="6C5F1FE6" w14:textId="0ED12095" w:rsidR="006B0C72" w:rsidRDefault="006B0C72" w:rsidP="006B0C72">
      <w:pPr>
        <w:pStyle w:val="Listenabsatz"/>
        <w:spacing w:before="100" w:beforeAutospacing="1" w:after="100" w:afterAutospacing="1" w:line="240" w:lineRule="auto"/>
      </w:pPr>
      <w:r>
        <w:t xml:space="preserve">5.1 </w:t>
      </w:r>
      <w:r w:rsidRPr="00661C7B">
        <w:t>Prädikt</w:t>
      </w:r>
      <w:r>
        <w:t xml:space="preserve">ive </w:t>
      </w:r>
      <w:r w:rsidRPr="00661C7B">
        <w:t>Analyse</w:t>
      </w:r>
    </w:p>
    <w:p w14:paraId="7F3293A8" w14:textId="3947390F" w:rsidR="006B0C72" w:rsidRDefault="006B0C72" w:rsidP="006B0C72">
      <w:pPr>
        <w:pStyle w:val="Listenabsatz"/>
        <w:spacing w:before="100" w:beforeAutospacing="1" w:after="100" w:afterAutospacing="1" w:line="240" w:lineRule="auto"/>
      </w:pPr>
      <w:r>
        <w:t>5.2 Modellbewertung</w:t>
      </w:r>
    </w:p>
    <w:p w14:paraId="0B792753" w14:textId="57F44734" w:rsidR="005E07E8" w:rsidRDefault="005E07E8" w:rsidP="005E07E8">
      <w:pPr>
        <w:pStyle w:val="Listenabsatz"/>
        <w:numPr>
          <w:ilvl w:val="0"/>
          <w:numId w:val="5"/>
        </w:numPr>
        <w:spacing w:before="100" w:beforeAutospacing="1" w:after="100" w:afterAutospacing="1" w:line="240" w:lineRule="auto"/>
        <w:jc w:val="both"/>
      </w:pPr>
      <w:proofErr w:type="spellStart"/>
      <w:r>
        <w:t>D</w:t>
      </w:r>
      <w:r w:rsidRPr="005E07E8">
        <w:t>eployment</w:t>
      </w:r>
      <w:proofErr w:type="spellEnd"/>
      <w:r w:rsidRPr="005E07E8">
        <w:t xml:space="preserve"> (Anwendung der Ergebnisse</w:t>
      </w:r>
      <w:r w:rsidR="00661C7B">
        <w:t>)</w:t>
      </w:r>
    </w:p>
    <w:p w14:paraId="4555551A" w14:textId="5E6418A1" w:rsidR="00E41B73" w:rsidRDefault="00E41B73" w:rsidP="00E41B73">
      <w:pPr>
        <w:pStyle w:val="Listenabsatz"/>
        <w:spacing w:before="100" w:beforeAutospacing="1" w:after="100" w:afterAutospacing="1" w:line="240" w:lineRule="auto"/>
        <w:jc w:val="both"/>
      </w:pPr>
      <w:proofErr w:type="spellStart"/>
      <w:r>
        <w:t>Dashoard</w:t>
      </w:r>
      <w:proofErr w:type="spellEnd"/>
      <w:r>
        <w:t xml:space="preserve"> für Preis-Vorhersage</w:t>
      </w:r>
    </w:p>
    <w:p w14:paraId="3EC03217" w14:textId="77777777" w:rsidR="00DB08B7" w:rsidRDefault="00DB08B7" w:rsidP="00E41B73">
      <w:pPr>
        <w:pStyle w:val="Listenabsatz"/>
        <w:spacing w:before="100" w:beforeAutospacing="1" w:after="100" w:afterAutospacing="1" w:line="240" w:lineRule="auto"/>
        <w:jc w:val="both"/>
      </w:pPr>
    </w:p>
    <w:p w14:paraId="54B71B36" w14:textId="77777777" w:rsidR="00DB08B7" w:rsidRDefault="00DB08B7" w:rsidP="00E41B73">
      <w:pPr>
        <w:pStyle w:val="Listenabsatz"/>
        <w:spacing w:before="100" w:beforeAutospacing="1" w:after="100" w:afterAutospacing="1" w:line="240" w:lineRule="auto"/>
        <w:jc w:val="both"/>
      </w:pPr>
    </w:p>
    <w:p w14:paraId="68357784" w14:textId="77777777" w:rsidR="00DB08B7" w:rsidRDefault="00DB08B7" w:rsidP="00E41B73">
      <w:pPr>
        <w:pStyle w:val="Listenabsatz"/>
        <w:spacing w:before="100" w:beforeAutospacing="1" w:after="100" w:afterAutospacing="1" w:line="240" w:lineRule="auto"/>
        <w:jc w:val="both"/>
      </w:pPr>
    </w:p>
    <w:p w14:paraId="62E65C3A" w14:textId="77777777" w:rsidR="00DB08B7" w:rsidRDefault="00DB08B7" w:rsidP="00E41B73">
      <w:pPr>
        <w:pStyle w:val="Listenabsatz"/>
        <w:spacing w:before="100" w:beforeAutospacing="1" w:after="100" w:afterAutospacing="1" w:line="240" w:lineRule="auto"/>
        <w:jc w:val="both"/>
      </w:pPr>
    </w:p>
    <w:p w14:paraId="01771840" w14:textId="77777777" w:rsidR="00DB08B7" w:rsidRDefault="00DB08B7" w:rsidP="00E41B73">
      <w:pPr>
        <w:pStyle w:val="Listenabsatz"/>
        <w:spacing w:before="100" w:beforeAutospacing="1" w:after="100" w:afterAutospacing="1" w:line="240" w:lineRule="auto"/>
        <w:jc w:val="both"/>
      </w:pPr>
    </w:p>
    <w:p w14:paraId="3E041966" w14:textId="77777777" w:rsidR="00DB08B7" w:rsidRDefault="00DB08B7" w:rsidP="00E41B73">
      <w:pPr>
        <w:pStyle w:val="Listenabsatz"/>
        <w:spacing w:before="100" w:beforeAutospacing="1" w:after="100" w:afterAutospacing="1" w:line="240" w:lineRule="auto"/>
        <w:jc w:val="both"/>
      </w:pPr>
    </w:p>
    <w:p w14:paraId="7D09A16D" w14:textId="77777777" w:rsidR="00DB08B7" w:rsidRDefault="00DB08B7" w:rsidP="00E41B73">
      <w:pPr>
        <w:pStyle w:val="Listenabsatz"/>
        <w:spacing w:before="100" w:beforeAutospacing="1" w:after="100" w:afterAutospacing="1" w:line="240" w:lineRule="auto"/>
        <w:jc w:val="both"/>
      </w:pPr>
    </w:p>
    <w:p w14:paraId="34291377" w14:textId="77777777" w:rsidR="00DB08B7" w:rsidRDefault="00DB08B7" w:rsidP="00E41B73">
      <w:pPr>
        <w:pStyle w:val="Listenabsatz"/>
        <w:spacing w:before="100" w:beforeAutospacing="1" w:after="100" w:afterAutospacing="1" w:line="240" w:lineRule="auto"/>
        <w:jc w:val="both"/>
      </w:pPr>
    </w:p>
    <w:p w14:paraId="1F8E2A38" w14:textId="77777777" w:rsidR="00DB08B7" w:rsidRPr="00DB08B7" w:rsidRDefault="00DB08B7" w:rsidP="00DB08B7">
      <w:pPr>
        <w:pStyle w:val="Listenabsatz"/>
        <w:jc w:val="both"/>
        <w:rPr>
          <w:rFonts w:ascii="Arial" w:hAnsi="Arial" w:cs="Arial"/>
          <w:b/>
          <w:bCs/>
          <w:sz w:val="24"/>
          <w:szCs w:val="24"/>
        </w:rPr>
      </w:pPr>
      <w:r w:rsidRPr="00DB08B7">
        <w:rPr>
          <w:rFonts w:ascii="Arial" w:hAnsi="Arial" w:cs="Arial"/>
          <w:b/>
          <w:bCs/>
          <w:sz w:val="24"/>
          <w:szCs w:val="24"/>
        </w:rPr>
        <w:t xml:space="preserve">3. Data </w:t>
      </w:r>
      <w:proofErr w:type="spellStart"/>
      <w:r w:rsidRPr="00DB08B7">
        <w:rPr>
          <w:rFonts w:ascii="Arial" w:hAnsi="Arial" w:cs="Arial"/>
          <w:b/>
          <w:bCs/>
          <w:sz w:val="24"/>
          <w:szCs w:val="24"/>
        </w:rPr>
        <w:t>Preparation</w:t>
      </w:r>
      <w:proofErr w:type="spellEnd"/>
      <w:r w:rsidRPr="00DB08B7">
        <w:rPr>
          <w:rFonts w:ascii="Arial" w:hAnsi="Arial" w:cs="Arial"/>
          <w:b/>
          <w:bCs/>
          <w:sz w:val="24"/>
          <w:szCs w:val="24"/>
        </w:rPr>
        <w:t xml:space="preserve"> (Datenaufbereitung)</w:t>
      </w:r>
    </w:p>
    <w:p w14:paraId="2BF67039" w14:textId="77777777" w:rsidR="00DB08B7" w:rsidRPr="00DB08B7" w:rsidRDefault="00DB08B7" w:rsidP="00DB08B7">
      <w:pPr>
        <w:pStyle w:val="Listenabsatz"/>
        <w:spacing w:before="100" w:beforeAutospacing="1" w:after="100" w:afterAutospacing="1"/>
        <w:jc w:val="both"/>
      </w:pPr>
      <w:r w:rsidRPr="00DB08B7">
        <w:t xml:space="preserve">Für </w:t>
      </w:r>
      <w:proofErr w:type="spellStart"/>
      <w:r w:rsidRPr="00DB08B7">
        <w:t>Machine</w:t>
      </w:r>
      <w:proofErr w:type="spellEnd"/>
      <w:r w:rsidRPr="00DB08B7">
        <w:t xml:space="preserve">-Learning ist sehr wichtig, </w:t>
      </w:r>
      <w:proofErr w:type="gramStart"/>
      <w:r w:rsidRPr="00DB08B7">
        <w:t>eine gute aufbereitete Daten</w:t>
      </w:r>
      <w:proofErr w:type="gramEnd"/>
      <w:r w:rsidRPr="00DB08B7">
        <w:t xml:space="preserve"> zu haben, um ein allgemein aussagkräftiges Modell zu </w:t>
      </w:r>
      <w:proofErr w:type="spellStart"/>
      <w:r w:rsidRPr="00DB08B7">
        <w:t>tranineren</w:t>
      </w:r>
      <w:proofErr w:type="spellEnd"/>
      <w:r w:rsidRPr="00DB08B7">
        <w:t>.</w:t>
      </w:r>
    </w:p>
    <w:p w14:paraId="283C184B" w14:textId="77777777" w:rsidR="00DB08B7" w:rsidRPr="00DB08B7" w:rsidRDefault="00DB08B7" w:rsidP="00DB08B7">
      <w:pPr>
        <w:pStyle w:val="Listenabsatz"/>
        <w:jc w:val="both"/>
        <w:rPr>
          <w:b/>
          <w:bCs/>
        </w:rPr>
      </w:pPr>
      <w:r w:rsidRPr="00DB08B7">
        <w:rPr>
          <w:b/>
          <w:bCs/>
        </w:rPr>
        <w:t>3.1. Datenaufbereitung</w:t>
      </w:r>
    </w:p>
    <w:p w14:paraId="247CCA11" w14:textId="77777777" w:rsidR="00DB08B7" w:rsidRPr="00DB08B7" w:rsidRDefault="00DB08B7" w:rsidP="00DB08B7">
      <w:pPr>
        <w:pStyle w:val="Listenabsatz"/>
        <w:spacing w:before="100" w:beforeAutospacing="1" w:after="100" w:afterAutospacing="1"/>
        <w:jc w:val="both"/>
      </w:pPr>
      <w:proofErr w:type="spellStart"/>
      <w:r w:rsidRPr="00DB08B7">
        <w:t>citympg</w:t>
      </w:r>
      <w:proofErr w:type="spellEnd"/>
      <w:r w:rsidRPr="00DB08B7">
        <w:t xml:space="preserve"> und </w:t>
      </w:r>
      <w:proofErr w:type="spellStart"/>
      <w:r w:rsidRPr="00DB08B7">
        <w:t>hightwaympg</w:t>
      </w:r>
      <w:proofErr w:type="spellEnd"/>
      <w:r w:rsidRPr="00DB08B7">
        <w:t xml:space="preserve">: die Verteilung wird noch mal genau angeschaut. Die </w:t>
      </w:r>
      <w:proofErr w:type="spellStart"/>
      <w:r w:rsidRPr="00DB08B7">
        <w:t>Aussereisser</w:t>
      </w:r>
      <w:proofErr w:type="spellEnd"/>
      <w:r w:rsidRPr="00DB08B7">
        <w:t xml:space="preserve"> werden bereinigt.</w:t>
      </w:r>
    </w:p>
    <w:p w14:paraId="6260B954" w14:textId="77777777" w:rsidR="00DB08B7" w:rsidRPr="00DB08B7" w:rsidRDefault="00DB08B7" w:rsidP="00DB08B7">
      <w:pPr>
        <w:pStyle w:val="Listenabsatz"/>
        <w:jc w:val="both"/>
        <w:rPr>
          <w:b/>
          <w:bCs/>
        </w:rPr>
      </w:pPr>
      <w:r w:rsidRPr="00DB08B7">
        <w:rPr>
          <w:b/>
          <w:bCs/>
        </w:rPr>
        <w:t>3.2. Umwandlung von kategorischen Daten in numerischen Daten</w:t>
      </w:r>
    </w:p>
    <w:p w14:paraId="33B2AC79" w14:textId="77777777" w:rsidR="00DB08B7" w:rsidRPr="00DB08B7" w:rsidRDefault="00DB08B7" w:rsidP="00DB08B7">
      <w:pPr>
        <w:pStyle w:val="Listenabsatz"/>
        <w:spacing w:before="100" w:beforeAutospacing="1" w:after="100" w:afterAutospacing="1"/>
        <w:jc w:val="both"/>
      </w:pPr>
      <w:r w:rsidRPr="00DB08B7">
        <w:t xml:space="preserve">Anzahl von Türen und Zylindern sind als kategorische Daten dargestellt. sie werden in Zahlen </w:t>
      </w:r>
      <w:proofErr w:type="gramStart"/>
      <w:r w:rsidRPr="00DB08B7">
        <w:t>umgewandelt(</w:t>
      </w:r>
      <w:proofErr w:type="gramEnd"/>
      <w:r w:rsidRPr="00DB08B7">
        <w:t>schon erledigt in der Deskriptiven Analyse)</w:t>
      </w:r>
    </w:p>
    <w:p w14:paraId="688F7971" w14:textId="77777777" w:rsidR="00DB08B7" w:rsidRPr="00DB08B7" w:rsidRDefault="00DB08B7" w:rsidP="00DB08B7">
      <w:pPr>
        <w:pStyle w:val="Listenabsatz"/>
        <w:jc w:val="both"/>
        <w:rPr>
          <w:b/>
          <w:bCs/>
        </w:rPr>
      </w:pPr>
      <w:r w:rsidRPr="00DB08B7">
        <w:rPr>
          <w:b/>
          <w:bCs/>
        </w:rPr>
        <w:t xml:space="preserve">3.3. Zerlegung von kategorischen Daten </w:t>
      </w:r>
      <w:proofErr w:type="gramStart"/>
      <w:r w:rsidRPr="00DB08B7">
        <w:rPr>
          <w:b/>
          <w:bCs/>
        </w:rPr>
        <w:t>in einer Spalten</w:t>
      </w:r>
      <w:proofErr w:type="gramEnd"/>
    </w:p>
    <w:p w14:paraId="6332DBEF" w14:textId="77777777" w:rsidR="00DB08B7" w:rsidRPr="00DB08B7" w:rsidRDefault="00DB08B7" w:rsidP="00DB08B7">
      <w:pPr>
        <w:pStyle w:val="Listenabsatz"/>
        <w:spacing w:before="100" w:beforeAutospacing="1" w:after="100" w:afterAutospacing="1"/>
        <w:jc w:val="both"/>
      </w:pPr>
      <w:r w:rsidRPr="00DB08B7">
        <w:t>In der Spalte '</w:t>
      </w:r>
      <w:proofErr w:type="spellStart"/>
      <w:r w:rsidRPr="00DB08B7">
        <w:t>CarName</w:t>
      </w:r>
      <w:proofErr w:type="spellEnd"/>
      <w:r w:rsidRPr="00DB08B7">
        <w:t>' sind Information über Marke und Modelle zusammengefasst. Sie sollen in zwei Spalten dargestellt werden</w:t>
      </w:r>
    </w:p>
    <w:p w14:paraId="312C51A4" w14:textId="6E969418" w:rsidR="00DB08B7" w:rsidRDefault="00DB08B7" w:rsidP="00DB08B7">
      <w:pPr>
        <w:pStyle w:val="Listenabsatz"/>
        <w:jc w:val="both"/>
        <w:rPr>
          <w:b/>
          <w:bCs/>
        </w:rPr>
      </w:pPr>
      <w:r w:rsidRPr="00DB08B7">
        <w:rPr>
          <w:b/>
          <w:bCs/>
        </w:rPr>
        <w:lastRenderedPageBreak/>
        <w:t xml:space="preserve">3.4. Analyse von Ausreißern in </w:t>
      </w:r>
      <w:r w:rsidR="008845EB">
        <w:rPr>
          <w:b/>
          <w:bCs/>
        </w:rPr>
        <w:t xml:space="preserve">der Spalten </w:t>
      </w:r>
      <w:proofErr w:type="spellStart"/>
      <w:r w:rsidRPr="00DB08B7">
        <w:rPr>
          <w:b/>
          <w:bCs/>
        </w:rPr>
        <w:t>citympg</w:t>
      </w:r>
      <w:proofErr w:type="spellEnd"/>
      <w:r w:rsidRPr="00DB08B7">
        <w:rPr>
          <w:b/>
          <w:bCs/>
        </w:rPr>
        <w:t xml:space="preserve"> und </w:t>
      </w:r>
      <w:proofErr w:type="spellStart"/>
      <w:r w:rsidRPr="00DB08B7">
        <w:rPr>
          <w:b/>
          <w:bCs/>
        </w:rPr>
        <w:t>hightwaympg</w:t>
      </w:r>
      <w:proofErr w:type="spellEnd"/>
    </w:p>
    <w:p w14:paraId="48B3793E" w14:textId="77777777" w:rsidR="008845EB" w:rsidRDefault="008845EB" w:rsidP="00DB08B7">
      <w:pPr>
        <w:pStyle w:val="Listenabsatz"/>
        <w:jc w:val="both"/>
        <w:rPr>
          <w:b/>
          <w:bCs/>
        </w:rPr>
      </w:pPr>
    </w:p>
    <w:p w14:paraId="547F7C55" w14:textId="77777777" w:rsidR="008845EB" w:rsidRPr="008845EB" w:rsidRDefault="008845EB" w:rsidP="008845EB">
      <w:pPr>
        <w:pStyle w:val="Listenabsatz"/>
        <w:jc w:val="both"/>
        <w:rPr>
          <w:b/>
          <w:bCs/>
        </w:rPr>
      </w:pPr>
      <w:r w:rsidRPr="008845EB">
        <w:rPr>
          <w:b/>
          <w:bCs/>
        </w:rPr>
        <w:t>Statistische Betrachtung:</w:t>
      </w:r>
    </w:p>
    <w:p w14:paraId="4E93AACF" w14:textId="19EA81BA" w:rsidR="008845EB" w:rsidRPr="008845EB" w:rsidRDefault="008845EB" w:rsidP="008845EB">
      <w:pPr>
        <w:pStyle w:val="Listenabsatz"/>
        <w:jc w:val="both"/>
      </w:pPr>
      <w:r w:rsidRPr="008845EB">
        <w:t>W</w:t>
      </w:r>
      <w:r w:rsidRPr="008845EB">
        <w:t xml:space="preserve">as ist die Standardabweichung (σ oder </w:t>
      </w:r>
      <w:proofErr w:type="spellStart"/>
      <w:r w:rsidRPr="008845EB">
        <w:rPr>
          <w:i/>
          <w:iCs/>
        </w:rPr>
        <w:t>std</w:t>
      </w:r>
      <w:proofErr w:type="spellEnd"/>
      <w:r w:rsidRPr="008845EB">
        <w:t>)?</w:t>
      </w:r>
    </w:p>
    <w:p w14:paraId="120C9CD8" w14:textId="77777777" w:rsidR="008845EB" w:rsidRPr="008845EB" w:rsidRDefault="008845EB" w:rsidP="008845EB">
      <w:pPr>
        <w:pStyle w:val="Listenabsatz"/>
        <w:jc w:val="both"/>
      </w:pPr>
      <w:r w:rsidRPr="008845EB">
        <w:t>Die Standardabweichung misst, wie stark die einzelnen Werte einer Datenmenge im Durchschnitt von deren Mittelwert (Durchschnitt) abweichen.</w:t>
      </w:r>
    </w:p>
    <w:p w14:paraId="08E9D58D" w14:textId="77777777" w:rsidR="008845EB" w:rsidRPr="008845EB" w:rsidRDefault="008845EB" w:rsidP="008845EB">
      <w:pPr>
        <w:pStyle w:val="Listenabsatz"/>
        <w:numPr>
          <w:ilvl w:val="0"/>
          <w:numId w:val="8"/>
        </w:numPr>
        <w:jc w:val="both"/>
      </w:pPr>
      <w:r w:rsidRPr="008845EB">
        <w:t>Kleine Standardabweichung → die Werte liegen eng um den Mittelwert herum (geringe Streuung).</w:t>
      </w:r>
    </w:p>
    <w:p w14:paraId="0DB235DA" w14:textId="77777777" w:rsidR="008845EB" w:rsidRPr="008845EB" w:rsidRDefault="008845EB" w:rsidP="008845EB">
      <w:pPr>
        <w:pStyle w:val="Listenabsatz"/>
        <w:numPr>
          <w:ilvl w:val="0"/>
          <w:numId w:val="8"/>
        </w:numPr>
        <w:jc w:val="both"/>
      </w:pPr>
      <w:r w:rsidRPr="008845EB">
        <w:t>Große Standardabweichung → die Werte sind weit vom Mittelwert verteilt (hohe Streuung).</w:t>
      </w:r>
    </w:p>
    <w:p w14:paraId="08C8A572" w14:textId="77777777" w:rsidR="008845EB" w:rsidRPr="008845EB" w:rsidRDefault="008845EB" w:rsidP="008845EB">
      <w:pPr>
        <w:pStyle w:val="Listenabsatz"/>
        <w:jc w:val="both"/>
      </w:pPr>
      <w:r w:rsidRPr="008845EB">
        <w:rPr>
          <w:rFonts w:ascii="Segoe UI Emoji" w:hAnsi="Segoe UI Emoji" w:cs="Segoe UI Emoji"/>
        </w:rPr>
        <w:t>💡</w:t>
      </w:r>
      <w:r w:rsidRPr="008845EB">
        <w:t xml:space="preserve"> Formel (für eine Stichprobe):</w:t>
      </w:r>
    </w:p>
    <w:p w14:paraId="3D048F64" w14:textId="15933AE3" w:rsidR="008845EB" w:rsidRPr="008845EB" w:rsidRDefault="008845EB" w:rsidP="008845EB">
      <w:pPr>
        <w:pStyle w:val="Listenabsatz"/>
        <w:jc w:val="both"/>
        <w:rPr>
          <w:b/>
          <w:bCs/>
        </w:rPr>
      </w:pPr>
      <w:r w:rsidRPr="008845EB">
        <w:rPr>
          <w:b/>
          <w:bCs/>
        </w:rPr>
        <w:drawing>
          <wp:inline distT="0" distB="0" distL="0" distR="0" wp14:anchorId="4C46D15C" wp14:editId="53DA876B">
            <wp:extent cx="4916887" cy="1019587"/>
            <wp:effectExtent l="0" t="0" r="0" b="9525"/>
            <wp:docPr id="13262094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09498" name=""/>
                    <pic:cNvPicPr/>
                  </pic:nvPicPr>
                  <pic:blipFill>
                    <a:blip r:embed="rId6"/>
                    <a:stretch>
                      <a:fillRect/>
                    </a:stretch>
                  </pic:blipFill>
                  <pic:spPr>
                    <a:xfrm>
                      <a:off x="0" y="0"/>
                      <a:ext cx="4916887" cy="1019587"/>
                    </a:xfrm>
                    <a:prstGeom prst="rect">
                      <a:avLst/>
                    </a:prstGeom>
                  </pic:spPr>
                </pic:pic>
              </a:graphicData>
            </a:graphic>
          </wp:inline>
        </w:drawing>
      </w:r>
    </w:p>
    <w:p w14:paraId="01BDC082" w14:textId="1AF0D71E" w:rsidR="008845EB" w:rsidRPr="008845EB" w:rsidRDefault="008845EB" w:rsidP="008845EB">
      <w:pPr>
        <w:pStyle w:val="Listenabsatz"/>
      </w:pPr>
      <w:r w:rsidRPr="008845EB">
        <w:t>wobei</w:t>
      </w:r>
      <w:r w:rsidRPr="008845EB">
        <w:br/>
      </w:r>
      <w:r w:rsidRPr="008845EB">
        <w:t>xi</w:t>
      </w:r>
      <w:r w:rsidRPr="008845EB">
        <w:t xml:space="preserve"> = einzelner Wert,</w:t>
      </w:r>
      <w:r w:rsidRPr="008845EB">
        <w:br/>
        <w:t>x</w:t>
      </w:r>
      <w:r w:rsidRPr="008845EB">
        <w:rPr>
          <w:rFonts w:ascii="Arial" w:hAnsi="Arial" w:cs="Arial"/>
        </w:rPr>
        <w:t>ˉ</w:t>
      </w:r>
      <w:r w:rsidRPr="008845EB">
        <w:t xml:space="preserve"> = Mittelwert,</w:t>
      </w:r>
      <w:r w:rsidRPr="008845EB">
        <w:br/>
        <w:t>n = Anzahl der Werte.</w:t>
      </w:r>
    </w:p>
    <w:p w14:paraId="678ED992" w14:textId="77777777" w:rsidR="008845EB" w:rsidRPr="008845EB" w:rsidRDefault="008845EB" w:rsidP="008845EB">
      <w:pPr>
        <w:pStyle w:val="Listenabsatz"/>
        <w:rPr>
          <w:b/>
          <w:bCs/>
        </w:rPr>
      </w:pPr>
      <w:r w:rsidRPr="008845EB">
        <w:rPr>
          <w:b/>
          <w:bCs/>
        </w:rPr>
        <w:pict w14:anchorId="0C12F6D3">
          <v:rect id="_x0000_i1033" style="width:0;height:1.5pt" o:hrstd="t" o:hr="t" fillcolor="#a0a0a0" stroked="f"/>
        </w:pict>
      </w:r>
    </w:p>
    <w:p w14:paraId="18131294" w14:textId="77777777" w:rsidR="008845EB" w:rsidRDefault="008845EB" w:rsidP="00DB08B7">
      <w:pPr>
        <w:pStyle w:val="Listenabsatz"/>
        <w:jc w:val="both"/>
        <w:rPr>
          <w:b/>
          <w:bCs/>
        </w:rPr>
      </w:pPr>
    </w:p>
    <w:p w14:paraId="4CEB58A3" w14:textId="77777777" w:rsidR="008845EB" w:rsidRDefault="008845EB" w:rsidP="00DB08B7">
      <w:pPr>
        <w:pStyle w:val="Listenabsatz"/>
        <w:jc w:val="both"/>
        <w:rPr>
          <w:b/>
          <w:bCs/>
        </w:rPr>
      </w:pPr>
    </w:p>
    <w:p w14:paraId="4D5C8853" w14:textId="77777777" w:rsidR="008845EB" w:rsidRPr="00DB08B7" w:rsidRDefault="008845EB" w:rsidP="00DB08B7">
      <w:pPr>
        <w:pStyle w:val="Listenabsatz"/>
        <w:jc w:val="both"/>
        <w:rPr>
          <w:b/>
          <w:bCs/>
        </w:rPr>
      </w:pPr>
    </w:p>
    <w:p w14:paraId="1B34469A" w14:textId="77777777" w:rsidR="008845EB" w:rsidRPr="008845EB" w:rsidRDefault="008845EB" w:rsidP="008845EB">
      <w:pPr>
        <w:pStyle w:val="Listenabsatz"/>
        <w:jc w:val="both"/>
      </w:pPr>
      <w:r w:rsidRPr="008845EB">
        <w:t>Was bedeutet „3-fache Standardabweichung“?</w:t>
      </w:r>
    </w:p>
    <w:p w14:paraId="3F854036" w14:textId="77777777" w:rsidR="008845EB" w:rsidRPr="008845EB" w:rsidRDefault="008845EB" w:rsidP="008845EB">
      <w:pPr>
        <w:pStyle w:val="Listenabsatz"/>
        <w:jc w:val="both"/>
      </w:pPr>
      <w:r w:rsidRPr="008845EB">
        <w:t>Wenn die Daten annähernd normalverteilt (Glockenkurve) sind, gilt die sogenannte 68–95–99,7-Regel:</w:t>
      </w:r>
    </w:p>
    <w:p w14:paraId="75FD2F48" w14:textId="77777777" w:rsidR="008845EB" w:rsidRPr="008845EB" w:rsidRDefault="008845EB" w:rsidP="008845EB">
      <w:pPr>
        <w:pStyle w:val="Listenabsatz"/>
        <w:numPr>
          <w:ilvl w:val="0"/>
          <w:numId w:val="9"/>
        </w:numPr>
        <w:jc w:val="both"/>
      </w:pPr>
      <w:r w:rsidRPr="008845EB">
        <w:t>±1 σ → ca. 68</w:t>
      </w:r>
      <w:r w:rsidRPr="008845EB">
        <w:rPr>
          <w:rFonts w:ascii="Arial" w:hAnsi="Arial" w:cs="Arial"/>
        </w:rPr>
        <w:t> </w:t>
      </w:r>
      <w:r w:rsidRPr="008845EB">
        <w:t>% aller Werte liegen innerhalb einer Standardabweichung vom Mittelwert.</w:t>
      </w:r>
    </w:p>
    <w:p w14:paraId="0D0BCAEE" w14:textId="77777777" w:rsidR="008845EB" w:rsidRPr="008845EB" w:rsidRDefault="008845EB" w:rsidP="008845EB">
      <w:pPr>
        <w:pStyle w:val="Listenabsatz"/>
        <w:numPr>
          <w:ilvl w:val="0"/>
          <w:numId w:val="9"/>
        </w:numPr>
        <w:jc w:val="both"/>
      </w:pPr>
      <w:r w:rsidRPr="008845EB">
        <w:t>±2 σ → ca. 95</w:t>
      </w:r>
      <w:r w:rsidRPr="008845EB">
        <w:rPr>
          <w:rFonts w:ascii="Arial" w:hAnsi="Arial" w:cs="Arial"/>
        </w:rPr>
        <w:t> </w:t>
      </w:r>
      <w:r w:rsidRPr="008845EB">
        <w:t>% aller Werte liegen innerhalb von zwei Standardabweichungen.</w:t>
      </w:r>
    </w:p>
    <w:p w14:paraId="1874C3FC" w14:textId="77777777" w:rsidR="008845EB" w:rsidRPr="008845EB" w:rsidRDefault="008845EB" w:rsidP="008845EB">
      <w:pPr>
        <w:pStyle w:val="Listenabsatz"/>
        <w:numPr>
          <w:ilvl w:val="0"/>
          <w:numId w:val="9"/>
        </w:numPr>
        <w:jc w:val="both"/>
      </w:pPr>
      <w:r w:rsidRPr="008845EB">
        <w:t>±3 σ → ca. 99,7</w:t>
      </w:r>
      <w:r w:rsidRPr="008845EB">
        <w:rPr>
          <w:rFonts w:ascii="Arial" w:hAnsi="Arial" w:cs="Arial"/>
        </w:rPr>
        <w:t> </w:t>
      </w:r>
      <w:r w:rsidRPr="008845EB">
        <w:t>% aller Werte liegen innerhalb von drei Standardabweichungen.</w:t>
      </w:r>
    </w:p>
    <w:p w14:paraId="528F64E0" w14:textId="3CA3288F" w:rsidR="008845EB" w:rsidRPr="008845EB" w:rsidRDefault="008845EB" w:rsidP="008845EB">
      <w:pPr>
        <w:pStyle w:val="Listenabsatz"/>
      </w:pPr>
      <w:r w:rsidRPr="008845EB">
        <w:t>Das</w:t>
      </w:r>
      <w:r>
        <w:t xml:space="preserve"> </w:t>
      </w:r>
      <w:r w:rsidRPr="008845EB">
        <w:t>heißt:</w:t>
      </w:r>
      <w:r w:rsidRPr="008845EB">
        <w:br/>
        <w:t>Werte, die mehr als 3 Standardabweichungen vom Mittelwert entfernt sind, treten sehr selten</w:t>
      </w:r>
      <w:r>
        <w:t xml:space="preserve"> </w:t>
      </w:r>
      <w:r w:rsidRPr="008845EB">
        <w:t>auf (~0,3</w:t>
      </w:r>
      <w:r w:rsidRPr="008845EB">
        <w:rPr>
          <w:rFonts w:ascii="Arial" w:hAnsi="Arial" w:cs="Arial"/>
        </w:rPr>
        <w:t> </w:t>
      </w:r>
      <w:r w:rsidRPr="008845EB">
        <w:t>% Wahrscheinlichkeit)</w:t>
      </w:r>
      <w:r>
        <w:t>. I</w:t>
      </w:r>
      <w:r w:rsidRPr="008845EB">
        <w:t>n der Statistik werden diese oft als Ausreißer betrachtet.</w:t>
      </w:r>
    </w:p>
    <w:p w14:paraId="5FA80A5E" w14:textId="77777777" w:rsidR="008845EB" w:rsidRPr="008845EB" w:rsidRDefault="008845EB" w:rsidP="00DB08B7">
      <w:pPr>
        <w:pStyle w:val="Listenabsatz"/>
        <w:spacing w:before="100" w:beforeAutospacing="1" w:after="100" w:afterAutospacing="1"/>
        <w:jc w:val="both"/>
      </w:pPr>
    </w:p>
    <w:p w14:paraId="346C5AF7" w14:textId="311DF7D7" w:rsidR="008845EB" w:rsidRPr="008845EB" w:rsidRDefault="008845EB" w:rsidP="008845EB">
      <w:pPr>
        <w:pStyle w:val="Listenabsatz"/>
        <w:spacing w:before="100" w:beforeAutospacing="1" w:after="100" w:afterAutospacing="1"/>
        <w:jc w:val="both"/>
      </w:pPr>
      <w:r w:rsidRPr="00DB08B7">
        <w:t xml:space="preserve">die Werte </w:t>
      </w:r>
      <w:r w:rsidRPr="008845EB">
        <w:t>außer</w:t>
      </w:r>
      <w:r w:rsidRPr="00DB08B7">
        <w:t xml:space="preserve"> ±3σ werden beseitigt.</w:t>
      </w:r>
    </w:p>
    <w:p w14:paraId="5067AD33" w14:textId="77777777" w:rsidR="008845EB" w:rsidRDefault="008845EB" w:rsidP="00DB08B7">
      <w:pPr>
        <w:pStyle w:val="Listenabsatz"/>
        <w:spacing w:before="100" w:beforeAutospacing="1" w:after="100" w:afterAutospacing="1"/>
        <w:jc w:val="both"/>
      </w:pPr>
    </w:p>
    <w:p w14:paraId="2DBB666F" w14:textId="77777777" w:rsidR="008845EB" w:rsidRDefault="008845EB" w:rsidP="00DB08B7">
      <w:pPr>
        <w:pStyle w:val="Listenabsatz"/>
        <w:spacing w:before="100" w:beforeAutospacing="1" w:after="100" w:afterAutospacing="1"/>
        <w:jc w:val="both"/>
      </w:pPr>
    </w:p>
    <w:p w14:paraId="2CD6D627" w14:textId="77777777" w:rsidR="008845EB" w:rsidRDefault="008845EB" w:rsidP="00DB08B7">
      <w:pPr>
        <w:pStyle w:val="Listenabsatz"/>
        <w:spacing w:before="100" w:beforeAutospacing="1" w:after="100" w:afterAutospacing="1"/>
        <w:jc w:val="both"/>
      </w:pPr>
    </w:p>
    <w:p w14:paraId="74D3BDE2" w14:textId="77777777" w:rsidR="008845EB" w:rsidRPr="00DB08B7" w:rsidRDefault="008845EB" w:rsidP="00DB08B7">
      <w:pPr>
        <w:pStyle w:val="Listenabsatz"/>
        <w:spacing w:before="100" w:beforeAutospacing="1" w:after="100" w:afterAutospacing="1"/>
        <w:jc w:val="both"/>
      </w:pPr>
    </w:p>
    <w:p w14:paraId="7457113B" w14:textId="7F31393D" w:rsidR="005E07E8" w:rsidRPr="00DB08B7" w:rsidRDefault="008845EB" w:rsidP="005E07E8">
      <w:pPr>
        <w:pStyle w:val="Listenabsatz"/>
        <w:spacing w:before="100" w:beforeAutospacing="1" w:after="100" w:afterAutospacing="1" w:line="240" w:lineRule="auto"/>
        <w:ind w:left="1080"/>
        <w:rPr>
          <w:lang w:val="en-US"/>
        </w:rPr>
      </w:pPr>
      <w:r>
        <w:rPr>
          <w:noProof/>
        </w:rPr>
        <w:lastRenderedPageBreak/>
        <w:drawing>
          <wp:inline distT="0" distB="0" distL="0" distR="0" wp14:anchorId="6872DA40" wp14:editId="27CBE75B">
            <wp:extent cx="5760720" cy="3240405"/>
            <wp:effectExtent l="0" t="0" r="0" b="0"/>
            <wp:docPr id="2030066079" name="Grafik 1" descr="Normalverteilung • Definition, Berechnung und Beispiel · [mit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verteilung • Definition, Berechnung und Beispiel · [mit Vid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7186BD6" w14:textId="3DCD30CE" w:rsidR="005E07E8" w:rsidRDefault="008845EB" w:rsidP="005E07E8">
      <w:pPr>
        <w:pStyle w:val="Listenabsatz"/>
        <w:rPr>
          <w:lang w:val="en-US"/>
        </w:rPr>
      </w:pPr>
      <w:proofErr w:type="spellStart"/>
      <w:r>
        <w:rPr>
          <w:lang w:val="en-US"/>
        </w:rPr>
        <w:t>Bbbb</w:t>
      </w:r>
      <w:proofErr w:type="spellEnd"/>
    </w:p>
    <w:p w14:paraId="67092454" w14:textId="77777777" w:rsidR="008845EB" w:rsidRPr="00DB08B7" w:rsidRDefault="008845EB" w:rsidP="005E07E8">
      <w:pPr>
        <w:pStyle w:val="Listenabsatz"/>
        <w:rPr>
          <w:lang w:val="en-US"/>
        </w:rPr>
      </w:pPr>
    </w:p>
    <w:p w14:paraId="79EFCA72" w14:textId="77777777" w:rsidR="005E07E8" w:rsidRPr="00DB08B7" w:rsidRDefault="005E07E8">
      <w:pPr>
        <w:rPr>
          <w:lang w:val="en-US"/>
        </w:rPr>
      </w:pPr>
    </w:p>
    <w:sectPr w:rsidR="005E07E8" w:rsidRPr="00DB08B7">
      <w:pgSz w:w="11906" w:h="16838"/>
      <w:pgMar w:top="1417" w:right="1417"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EC6"/>
    <w:multiLevelType w:val="hybridMultilevel"/>
    <w:tmpl w:val="18828790"/>
    <w:lvl w:ilvl="0" w:tplc="48A07530">
      <w:start w:val="3"/>
      <w:numFmt w:val="bullet"/>
      <w:lvlText w:val="-"/>
      <w:lvlJc w:val="left"/>
      <w:pPr>
        <w:ind w:left="1080" w:hanging="360"/>
      </w:pPr>
      <w:rPr>
        <w:rFonts w:ascii="Arial" w:eastAsia="Aptos"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5E35855"/>
    <w:multiLevelType w:val="multilevel"/>
    <w:tmpl w:val="0D6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D0698"/>
    <w:multiLevelType w:val="hybridMultilevel"/>
    <w:tmpl w:val="054A28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046EAB"/>
    <w:multiLevelType w:val="hybridMultilevel"/>
    <w:tmpl w:val="D55482AE"/>
    <w:lvl w:ilvl="0" w:tplc="9236BA8A">
      <w:start w:val="3"/>
      <w:numFmt w:val="bullet"/>
      <w:lvlText w:val="•"/>
      <w:lvlJc w:val="left"/>
      <w:pPr>
        <w:ind w:left="720" w:hanging="360"/>
      </w:pPr>
      <w:rPr>
        <w:rFonts w:ascii="Arial" w:eastAsia="Aptos"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1C2780"/>
    <w:multiLevelType w:val="hybridMultilevel"/>
    <w:tmpl w:val="3A926D8E"/>
    <w:lvl w:ilvl="0" w:tplc="C1D0DE72">
      <w:start w:val="3"/>
      <w:numFmt w:val="bullet"/>
      <w:lvlText w:val="-"/>
      <w:lvlJc w:val="left"/>
      <w:pPr>
        <w:ind w:left="1080" w:hanging="360"/>
      </w:pPr>
      <w:rPr>
        <w:rFonts w:ascii="Arial" w:eastAsia="Aptos"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FF97419"/>
    <w:multiLevelType w:val="multilevel"/>
    <w:tmpl w:val="43F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02C38"/>
    <w:multiLevelType w:val="multilevel"/>
    <w:tmpl w:val="30B0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65407"/>
    <w:multiLevelType w:val="multilevel"/>
    <w:tmpl w:val="40847876"/>
    <w:lvl w:ilvl="0">
      <w:start w:val="1"/>
      <w:numFmt w:val="decimal"/>
      <w:lvlText w:val="%1."/>
      <w:lvlJc w:val="left"/>
      <w:pPr>
        <w:ind w:left="720" w:hanging="360"/>
      </w:pPr>
      <w:rPr>
        <w:rFonts w:ascii="Aptos" w:eastAsia="Aptos" w:hAnsi="Aptos" w:cs="Aptos"/>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A9B6ABB"/>
    <w:multiLevelType w:val="multilevel"/>
    <w:tmpl w:val="892A885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790562635">
    <w:abstractNumId w:val="2"/>
  </w:num>
  <w:num w:numId="2" w16cid:durableId="576789527">
    <w:abstractNumId w:val="3"/>
  </w:num>
  <w:num w:numId="3" w16cid:durableId="1994134716">
    <w:abstractNumId w:val="0"/>
  </w:num>
  <w:num w:numId="4" w16cid:durableId="1347512199">
    <w:abstractNumId w:val="4"/>
  </w:num>
  <w:num w:numId="5" w16cid:durableId="727732169">
    <w:abstractNumId w:val="7"/>
  </w:num>
  <w:num w:numId="6" w16cid:durableId="1259368724">
    <w:abstractNumId w:val="6"/>
  </w:num>
  <w:num w:numId="7" w16cid:durableId="1088770109">
    <w:abstractNumId w:val="8"/>
  </w:num>
  <w:num w:numId="8" w16cid:durableId="1763645572">
    <w:abstractNumId w:val="5"/>
  </w:num>
  <w:num w:numId="9" w16cid:durableId="94315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D32"/>
    <w:rsid w:val="00064A0B"/>
    <w:rsid w:val="00107231"/>
    <w:rsid w:val="00186ADF"/>
    <w:rsid w:val="00190D32"/>
    <w:rsid w:val="002B2C22"/>
    <w:rsid w:val="002E67FD"/>
    <w:rsid w:val="005450B0"/>
    <w:rsid w:val="005C24A7"/>
    <w:rsid w:val="005E07E8"/>
    <w:rsid w:val="00661C7B"/>
    <w:rsid w:val="00676861"/>
    <w:rsid w:val="006B0C72"/>
    <w:rsid w:val="00733EA1"/>
    <w:rsid w:val="008703DA"/>
    <w:rsid w:val="008845EB"/>
    <w:rsid w:val="00A328D4"/>
    <w:rsid w:val="00C53FAD"/>
    <w:rsid w:val="00CB1094"/>
    <w:rsid w:val="00DB08B7"/>
    <w:rsid w:val="00E41B73"/>
    <w:rsid w:val="00E71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126C"/>
  <w15:docId w15:val="{E9E4724F-0B60-43D0-9E87-7B3A6F9E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kern w:val="1"/>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qFormat/>
    <w:pPr>
      <w:keepNext/>
      <w:keepLines/>
      <w:spacing w:before="360" w:after="80"/>
      <w:outlineLvl w:val="0"/>
    </w:pPr>
    <w:rPr>
      <w:rFonts w:ascii="Aptos Display" w:eastAsia="Aptos Display" w:hAnsi="Aptos Display" w:cs="Aptos Display"/>
      <w:color w:val="0F4761"/>
      <w:sz w:val="40"/>
      <w:szCs w:val="40"/>
    </w:rPr>
  </w:style>
  <w:style w:type="paragraph" w:styleId="berschrift2">
    <w:name w:val="heading 2"/>
    <w:basedOn w:val="Standard"/>
    <w:next w:val="Standard"/>
    <w:qFormat/>
    <w:pPr>
      <w:keepNext/>
      <w:keepLines/>
      <w:spacing w:before="160" w:after="80"/>
      <w:outlineLvl w:val="1"/>
    </w:pPr>
    <w:rPr>
      <w:rFonts w:ascii="Aptos Display" w:eastAsia="Aptos Display" w:hAnsi="Aptos Display" w:cs="Aptos Display"/>
      <w:color w:val="0F4761"/>
      <w:sz w:val="32"/>
      <w:szCs w:val="32"/>
    </w:rPr>
  </w:style>
  <w:style w:type="paragraph" w:styleId="berschrift3">
    <w:name w:val="heading 3"/>
    <w:basedOn w:val="Standard"/>
    <w:next w:val="Standard"/>
    <w:qFormat/>
    <w:pPr>
      <w:keepNext/>
      <w:keepLines/>
      <w:spacing w:before="160" w:after="80"/>
      <w:outlineLvl w:val="2"/>
    </w:pPr>
    <w:rPr>
      <w:rFonts w:eastAsia="Aptos Display" w:cs="Aptos Display"/>
      <w:color w:val="0F4761"/>
      <w:sz w:val="28"/>
      <w:szCs w:val="28"/>
    </w:rPr>
  </w:style>
  <w:style w:type="paragraph" w:styleId="berschrift4">
    <w:name w:val="heading 4"/>
    <w:basedOn w:val="Standard"/>
    <w:next w:val="Standard"/>
    <w:qFormat/>
    <w:pPr>
      <w:keepNext/>
      <w:keepLines/>
      <w:spacing w:before="80" w:after="40"/>
      <w:outlineLvl w:val="3"/>
    </w:pPr>
    <w:rPr>
      <w:rFonts w:eastAsia="Aptos Display" w:cs="Aptos Display"/>
      <w:i/>
      <w:iCs/>
      <w:color w:val="0F4761"/>
    </w:rPr>
  </w:style>
  <w:style w:type="paragraph" w:styleId="berschrift5">
    <w:name w:val="heading 5"/>
    <w:basedOn w:val="Standard"/>
    <w:next w:val="Standard"/>
    <w:qFormat/>
    <w:pPr>
      <w:keepNext/>
      <w:keepLines/>
      <w:spacing w:before="80" w:after="40"/>
      <w:outlineLvl w:val="4"/>
    </w:pPr>
    <w:rPr>
      <w:rFonts w:eastAsia="Aptos Display" w:cs="Aptos Display"/>
      <w:color w:val="0F4761"/>
    </w:rPr>
  </w:style>
  <w:style w:type="paragraph" w:styleId="berschrift6">
    <w:name w:val="heading 6"/>
    <w:basedOn w:val="Standard"/>
    <w:next w:val="Standard"/>
    <w:qFormat/>
    <w:pPr>
      <w:keepNext/>
      <w:keepLines/>
      <w:spacing w:before="40" w:after="0"/>
      <w:outlineLvl w:val="5"/>
    </w:pPr>
    <w:rPr>
      <w:rFonts w:eastAsia="Aptos Display" w:cs="Aptos Display"/>
      <w:i/>
      <w:iCs/>
      <w:color w:val="595959"/>
    </w:rPr>
  </w:style>
  <w:style w:type="paragraph" w:styleId="berschrift7">
    <w:name w:val="heading 7"/>
    <w:basedOn w:val="Standard"/>
    <w:next w:val="Standard"/>
    <w:qFormat/>
    <w:pPr>
      <w:keepNext/>
      <w:keepLines/>
      <w:spacing w:before="40" w:after="0"/>
      <w:outlineLvl w:val="6"/>
    </w:pPr>
    <w:rPr>
      <w:rFonts w:eastAsia="Aptos Display" w:cs="Aptos Display"/>
      <w:color w:val="595959"/>
    </w:rPr>
  </w:style>
  <w:style w:type="paragraph" w:styleId="berschrift8">
    <w:name w:val="heading 8"/>
    <w:basedOn w:val="Standard"/>
    <w:next w:val="Standard"/>
    <w:qFormat/>
    <w:pPr>
      <w:keepNext/>
      <w:keepLines/>
      <w:spacing w:after="0"/>
      <w:outlineLvl w:val="7"/>
    </w:pPr>
    <w:rPr>
      <w:rFonts w:eastAsia="Aptos Display" w:cs="Aptos Display"/>
      <w:i/>
      <w:iCs/>
      <w:color w:val="272727"/>
    </w:rPr>
  </w:style>
  <w:style w:type="paragraph" w:styleId="berschrift9">
    <w:name w:val="heading 9"/>
    <w:basedOn w:val="Standard"/>
    <w:next w:val="Standard"/>
    <w:qFormat/>
    <w:pPr>
      <w:keepNext/>
      <w:keepLines/>
      <w:spacing w:after="0"/>
      <w:outlineLvl w:val="8"/>
    </w:pPr>
    <w:rPr>
      <w:rFonts w:eastAsia="Aptos Display" w:cs="Aptos Display"/>
      <w:color w:val="2727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spacing w:after="80" w:line="240" w:lineRule="auto"/>
      <w:contextualSpacing/>
    </w:pPr>
    <w:rPr>
      <w:rFonts w:ascii="Aptos Display" w:eastAsia="Aptos Display" w:hAnsi="Aptos Display" w:cs="Aptos Display"/>
      <w:spacing w:val="-10"/>
      <w:sz w:val="56"/>
      <w:szCs w:val="56"/>
    </w:rPr>
  </w:style>
  <w:style w:type="paragraph" w:styleId="Untertitel">
    <w:name w:val="Subtitle"/>
    <w:basedOn w:val="Standard"/>
    <w:next w:val="Standard"/>
    <w:qFormat/>
    <w:rPr>
      <w:rFonts w:eastAsia="Aptos Display" w:cs="Aptos Display"/>
      <w:color w:val="595959"/>
      <w:spacing w:val="15"/>
      <w:sz w:val="28"/>
      <w:szCs w:val="28"/>
    </w:rPr>
  </w:style>
  <w:style w:type="paragraph" w:styleId="Zitat">
    <w:name w:val="Quote"/>
    <w:basedOn w:val="Standard"/>
    <w:next w:val="Standard"/>
    <w:qFormat/>
    <w:pPr>
      <w:spacing w:before="160"/>
      <w:jc w:val="center"/>
    </w:pPr>
    <w:rPr>
      <w:i/>
      <w:iCs/>
      <w:color w:val="404040"/>
    </w:rPr>
  </w:style>
  <w:style w:type="paragraph" w:styleId="Listenabsatz">
    <w:name w:val="List Paragraph"/>
    <w:basedOn w:val="Standard"/>
    <w:qFormat/>
    <w:pPr>
      <w:ind w:left="720"/>
      <w:contextualSpacing/>
    </w:pPr>
  </w:style>
  <w:style w:type="paragraph" w:styleId="IntensivesZitat">
    <w:name w:val="Intense Quote"/>
    <w:basedOn w:val="Standard"/>
    <w:next w:val="Standard"/>
    <w:qFormat/>
    <w:pPr>
      <w:pBdr>
        <w:top w:val="single" w:sz="4" w:space="10" w:color="0F4761"/>
        <w:left w:val="nil"/>
        <w:bottom w:val="single" w:sz="4" w:space="10" w:color="0F4761"/>
        <w:right w:val="nil"/>
        <w:between w:val="nil"/>
      </w:pBdr>
      <w:spacing w:before="360" w:after="360"/>
      <w:ind w:left="864" w:right="864"/>
      <w:jc w:val="center"/>
    </w:pPr>
    <w:rPr>
      <w:i/>
      <w:iCs/>
      <w:color w:val="0F4761"/>
    </w:rPr>
  </w:style>
  <w:style w:type="paragraph" w:styleId="StandardWeb">
    <w:name w:val="Normal (Web)"/>
    <w:basedOn w:val="Standard"/>
    <w:uiPriority w:val="99"/>
    <w:qFormat/>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rPr>
      <w:rFonts w:ascii="Aptos Display" w:eastAsia="Aptos Display" w:hAnsi="Aptos Display" w:cs="Aptos Display"/>
      <w:color w:val="0F4761"/>
      <w:sz w:val="40"/>
      <w:szCs w:val="40"/>
    </w:rPr>
  </w:style>
  <w:style w:type="character" w:customStyle="1" w:styleId="berschrift2Zchn">
    <w:name w:val="Überschrift 2 Zchn"/>
    <w:basedOn w:val="Absatz-Standardschriftart"/>
    <w:rPr>
      <w:rFonts w:ascii="Aptos Display" w:eastAsia="Aptos Display" w:hAnsi="Aptos Display" w:cs="Aptos Display"/>
      <w:color w:val="0F4761"/>
      <w:sz w:val="32"/>
      <w:szCs w:val="32"/>
    </w:rPr>
  </w:style>
  <w:style w:type="character" w:customStyle="1" w:styleId="berschrift3Zchn">
    <w:name w:val="Überschrift 3 Zchn"/>
    <w:basedOn w:val="Absatz-Standardschriftart"/>
    <w:rPr>
      <w:rFonts w:eastAsia="Aptos Display" w:cs="Aptos Display"/>
      <w:color w:val="0F4761"/>
      <w:sz w:val="28"/>
      <w:szCs w:val="28"/>
    </w:rPr>
  </w:style>
  <w:style w:type="character" w:customStyle="1" w:styleId="berschrift4Zchn">
    <w:name w:val="Überschrift 4 Zchn"/>
    <w:basedOn w:val="Absatz-Standardschriftart"/>
    <w:rPr>
      <w:rFonts w:eastAsia="Aptos Display" w:cs="Aptos Display"/>
      <w:i/>
      <w:iCs/>
      <w:color w:val="0F4761"/>
    </w:rPr>
  </w:style>
  <w:style w:type="character" w:customStyle="1" w:styleId="berschrift5Zchn">
    <w:name w:val="Überschrift 5 Zchn"/>
    <w:basedOn w:val="Absatz-Standardschriftart"/>
    <w:rPr>
      <w:rFonts w:eastAsia="Aptos Display" w:cs="Aptos Display"/>
      <w:color w:val="0F4761"/>
    </w:rPr>
  </w:style>
  <w:style w:type="character" w:customStyle="1" w:styleId="berschrift6Zchn">
    <w:name w:val="Überschrift 6 Zchn"/>
    <w:basedOn w:val="Absatz-Standardschriftart"/>
    <w:rPr>
      <w:rFonts w:eastAsia="Aptos Display" w:cs="Aptos Display"/>
      <w:i/>
      <w:iCs/>
      <w:color w:val="595959"/>
    </w:rPr>
  </w:style>
  <w:style w:type="character" w:customStyle="1" w:styleId="berschrift7Zchn">
    <w:name w:val="Überschrift 7 Zchn"/>
    <w:basedOn w:val="Absatz-Standardschriftart"/>
    <w:rPr>
      <w:rFonts w:eastAsia="Aptos Display" w:cs="Aptos Display"/>
      <w:color w:val="595959"/>
    </w:rPr>
  </w:style>
  <w:style w:type="character" w:customStyle="1" w:styleId="berschrift8Zchn">
    <w:name w:val="Überschrift 8 Zchn"/>
    <w:basedOn w:val="Absatz-Standardschriftart"/>
    <w:rPr>
      <w:rFonts w:eastAsia="Aptos Display" w:cs="Aptos Display"/>
      <w:i/>
      <w:iCs/>
      <w:color w:val="272727"/>
    </w:rPr>
  </w:style>
  <w:style w:type="character" w:customStyle="1" w:styleId="berschrift9Zchn">
    <w:name w:val="Überschrift 9 Zchn"/>
    <w:basedOn w:val="Absatz-Standardschriftart"/>
    <w:rPr>
      <w:rFonts w:eastAsia="Aptos Display" w:cs="Aptos Display"/>
      <w:color w:val="272727"/>
    </w:rPr>
  </w:style>
  <w:style w:type="character" w:customStyle="1" w:styleId="TitelZchn">
    <w:name w:val="Titel Zchn"/>
    <w:basedOn w:val="Absatz-Standardschriftart"/>
    <w:rPr>
      <w:rFonts w:ascii="Aptos Display" w:eastAsia="Aptos Display" w:hAnsi="Aptos Display" w:cs="Aptos Display"/>
      <w:spacing w:val="-10"/>
      <w:kern w:val="1"/>
      <w:sz w:val="56"/>
      <w:szCs w:val="56"/>
    </w:rPr>
  </w:style>
  <w:style w:type="character" w:customStyle="1" w:styleId="UntertitelZchn">
    <w:name w:val="Untertitel Zchn"/>
    <w:basedOn w:val="Absatz-Standardschriftart"/>
    <w:rPr>
      <w:rFonts w:eastAsia="Aptos Display" w:cs="Aptos Display"/>
      <w:color w:val="595959"/>
      <w:spacing w:val="15"/>
      <w:sz w:val="28"/>
      <w:szCs w:val="28"/>
    </w:rPr>
  </w:style>
  <w:style w:type="character" w:customStyle="1" w:styleId="ZitatZchn">
    <w:name w:val="Zitat Zchn"/>
    <w:basedOn w:val="Absatz-Standardschriftart"/>
    <w:rPr>
      <w:i/>
      <w:iCs/>
      <w:color w:val="404040"/>
    </w:rPr>
  </w:style>
  <w:style w:type="character" w:styleId="IntensiveHervorhebung">
    <w:name w:val="Intense Emphasis"/>
    <w:basedOn w:val="Absatz-Standardschriftart"/>
    <w:rPr>
      <w:i/>
      <w:iCs/>
      <w:color w:val="0F4761"/>
    </w:rPr>
  </w:style>
  <w:style w:type="character" w:customStyle="1" w:styleId="IntensivesZitatZchn">
    <w:name w:val="Intensives Zitat Zchn"/>
    <w:basedOn w:val="Absatz-Standardschriftart"/>
    <w:rPr>
      <w:i/>
      <w:iCs/>
      <w:color w:val="0F4761"/>
    </w:rPr>
  </w:style>
  <w:style w:type="character" w:styleId="IntensiverVerweis">
    <w:name w:val="Intense Reference"/>
    <w:basedOn w:val="Absatz-Standardschriftart"/>
    <w:rPr>
      <w:b/>
      <w:bCs/>
      <w:smallCaps/>
      <w:color w:val="0F4761"/>
      <w:spacing w:val="0"/>
    </w:rPr>
  </w:style>
  <w:style w:type="character" w:styleId="Platzhaltertext">
    <w:name w:val="Placeholder Text"/>
    <w:basedOn w:val="Absatz-Standardschriftart"/>
    <w:rPr>
      <w:color w:val="666666"/>
    </w:rPr>
  </w:style>
  <w:style w:type="character" w:styleId="Hyperlink">
    <w:name w:val="Hyperlink"/>
    <w:basedOn w:val="Absatz-Standardschriftart"/>
    <w:rPr>
      <w:color w:val="467886"/>
      <w:u w:val="single"/>
    </w:rPr>
  </w:style>
  <w:style w:type="character" w:customStyle="1" w:styleId="NichtaufgelsteErwhnung1">
    <w:name w:val="Nicht aufgelöste Erwähnung1"/>
    <w:basedOn w:val="Absatz-Standardschriftart"/>
    <w:rPr>
      <w:color w:val="605E5C"/>
      <w:shd w:val="clear" w:color="auto" w:fill="E1DFDD"/>
    </w:rPr>
  </w:style>
  <w:style w:type="character" w:styleId="BesuchterLink">
    <w:name w:val="FollowedHyperlink"/>
    <w:basedOn w:val="Absatz-Standardschriftart"/>
    <w:rPr>
      <w:color w:val="96607D"/>
      <w:u w:val="single"/>
    </w:rPr>
  </w:style>
  <w:style w:type="character" w:styleId="Fett">
    <w:name w:val="Strong"/>
    <w:basedOn w:val="Absatz-Standardschriftart"/>
    <w:rPr>
      <w:b/>
      <w:bCs/>
    </w:rPr>
  </w:style>
  <w:style w:type="character" w:customStyle="1" w:styleId="apple-converted-space">
    <w:name w:val="apple-converted-space"/>
    <w:basedOn w:val="Absatz-Standardschriftart"/>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ichtaufgelsteErwhnung">
    <w:name w:val="Unresolved Mention"/>
    <w:basedOn w:val="Absatz-Standardschriftart"/>
    <w:uiPriority w:val="99"/>
    <w:semiHidden/>
    <w:unhideWhenUsed/>
    <w:rsid w:val="005E0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7741">
      <w:bodyDiv w:val="1"/>
      <w:marLeft w:val="0"/>
      <w:marRight w:val="0"/>
      <w:marTop w:val="0"/>
      <w:marBottom w:val="0"/>
      <w:divBdr>
        <w:top w:val="none" w:sz="0" w:space="0" w:color="auto"/>
        <w:left w:val="none" w:sz="0" w:space="0" w:color="auto"/>
        <w:bottom w:val="none" w:sz="0" w:space="0" w:color="auto"/>
        <w:right w:val="none" w:sz="0" w:space="0" w:color="auto"/>
      </w:divBdr>
    </w:div>
    <w:div w:id="582691459">
      <w:bodyDiv w:val="1"/>
      <w:marLeft w:val="0"/>
      <w:marRight w:val="0"/>
      <w:marTop w:val="0"/>
      <w:marBottom w:val="0"/>
      <w:divBdr>
        <w:top w:val="none" w:sz="0" w:space="0" w:color="auto"/>
        <w:left w:val="none" w:sz="0" w:space="0" w:color="auto"/>
        <w:bottom w:val="none" w:sz="0" w:space="0" w:color="auto"/>
        <w:right w:val="none" w:sz="0" w:space="0" w:color="auto"/>
      </w:divBdr>
    </w:div>
    <w:div w:id="586382136">
      <w:bodyDiv w:val="1"/>
      <w:marLeft w:val="0"/>
      <w:marRight w:val="0"/>
      <w:marTop w:val="0"/>
      <w:marBottom w:val="0"/>
      <w:divBdr>
        <w:top w:val="none" w:sz="0" w:space="0" w:color="auto"/>
        <w:left w:val="none" w:sz="0" w:space="0" w:color="auto"/>
        <w:bottom w:val="none" w:sz="0" w:space="0" w:color="auto"/>
        <w:right w:val="none" w:sz="0" w:space="0" w:color="auto"/>
      </w:divBdr>
    </w:div>
    <w:div w:id="640421498">
      <w:bodyDiv w:val="1"/>
      <w:marLeft w:val="0"/>
      <w:marRight w:val="0"/>
      <w:marTop w:val="0"/>
      <w:marBottom w:val="0"/>
      <w:divBdr>
        <w:top w:val="none" w:sz="0" w:space="0" w:color="auto"/>
        <w:left w:val="none" w:sz="0" w:space="0" w:color="auto"/>
        <w:bottom w:val="none" w:sz="0" w:space="0" w:color="auto"/>
        <w:right w:val="none" w:sz="0" w:space="0" w:color="auto"/>
      </w:divBdr>
    </w:div>
    <w:div w:id="655184860">
      <w:bodyDiv w:val="1"/>
      <w:marLeft w:val="0"/>
      <w:marRight w:val="0"/>
      <w:marTop w:val="0"/>
      <w:marBottom w:val="0"/>
      <w:divBdr>
        <w:top w:val="none" w:sz="0" w:space="0" w:color="auto"/>
        <w:left w:val="none" w:sz="0" w:space="0" w:color="auto"/>
        <w:bottom w:val="none" w:sz="0" w:space="0" w:color="auto"/>
        <w:right w:val="none" w:sz="0" w:space="0" w:color="auto"/>
      </w:divBdr>
    </w:div>
    <w:div w:id="693189399">
      <w:bodyDiv w:val="1"/>
      <w:marLeft w:val="0"/>
      <w:marRight w:val="0"/>
      <w:marTop w:val="0"/>
      <w:marBottom w:val="0"/>
      <w:divBdr>
        <w:top w:val="none" w:sz="0" w:space="0" w:color="auto"/>
        <w:left w:val="none" w:sz="0" w:space="0" w:color="auto"/>
        <w:bottom w:val="none" w:sz="0" w:space="0" w:color="auto"/>
        <w:right w:val="none" w:sz="0" w:space="0" w:color="auto"/>
      </w:divBdr>
    </w:div>
    <w:div w:id="778332437">
      <w:bodyDiv w:val="1"/>
      <w:marLeft w:val="0"/>
      <w:marRight w:val="0"/>
      <w:marTop w:val="0"/>
      <w:marBottom w:val="0"/>
      <w:divBdr>
        <w:top w:val="none" w:sz="0" w:space="0" w:color="auto"/>
        <w:left w:val="none" w:sz="0" w:space="0" w:color="auto"/>
        <w:bottom w:val="none" w:sz="0" w:space="0" w:color="auto"/>
        <w:right w:val="none" w:sz="0" w:space="0" w:color="auto"/>
      </w:divBdr>
    </w:div>
    <w:div w:id="807163939">
      <w:bodyDiv w:val="1"/>
      <w:marLeft w:val="0"/>
      <w:marRight w:val="0"/>
      <w:marTop w:val="0"/>
      <w:marBottom w:val="0"/>
      <w:divBdr>
        <w:top w:val="none" w:sz="0" w:space="0" w:color="auto"/>
        <w:left w:val="none" w:sz="0" w:space="0" w:color="auto"/>
        <w:bottom w:val="none" w:sz="0" w:space="0" w:color="auto"/>
        <w:right w:val="none" w:sz="0" w:space="0" w:color="auto"/>
      </w:divBdr>
    </w:div>
    <w:div w:id="812332382">
      <w:bodyDiv w:val="1"/>
      <w:marLeft w:val="0"/>
      <w:marRight w:val="0"/>
      <w:marTop w:val="0"/>
      <w:marBottom w:val="0"/>
      <w:divBdr>
        <w:top w:val="none" w:sz="0" w:space="0" w:color="auto"/>
        <w:left w:val="none" w:sz="0" w:space="0" w:color="auto"/>
        <w:bottom w:val="none" w:sz="0" w:space="0" w:color="auto"/>
        <w:right w:val="none" w:sz="0" w:space="0" w:color="auto"/>
      </w:divBdr>
    </w:div>
    <w:div w:id="1037973156">
      <w:bodyDiv w:val="1"/>
      <w:marLeft w:val="0"/>
      <w:marRight w:val="0"/>
      <w:marTop w:val="0"/>
      <w:marBottom w:val="0"/>
      <w:divBdr>
        <w:top w:val="none" w:sz="0" w:space="0" w:color="auto"/>
        <w:left w:val="none" w:sz="0" w:space="0" w:color="auto"/>
        <w:bottom w:val="none" w:sz="0" w:space="0" w:color="auto"/>
        <w:right w:val="none" w:sz="0" w:space="0" w:color="auto"/>
      </w:divBdr>
    </w:div>
    <w:div w:id="1242759295">
      <w:bodyDiv w:val="1"/>
      <w:marLeft w:val="0"/>
      <w:marRight w:val="0"/>
      <w:marTop w:val="0"/>
      <w:marBottom w:val="0"/>
      <w:divBdr>
        <w:top w:val="none" w:sz="0" w:space="0" w:color="auto"/>
        <w:left w:val="none" w:sz="0" w:space="0" w:color="auto"/>
        <w:bottom w:val="none" w:sz="0" w:space="0" w:color="auto"/>
        <w:right w:val="none" w:sz="0" w:space="0" w:color="auto"/>
      </w:divBdr>
    </w:div>
    <w:div w:id="1428308485">
      <w:bodyDiv w:val="1"/>
      <w:marLeft w:val="0"/>
      <w:marRight w:val="0"/>
      <w:marTop w:val="0"/>
      <w:marBottom w:val="0"/>
      <w:divBdr>
        <w:top w:val="none" w:sz="0" w:space="0" w:color="auto"/>
        <w:left w:val="none" w:sz="0" w:space="0" w:color="auto"/>
        <w:bottom w:val="none" w:sz="0" w:space="0" w:color="auto"/>
        <w:right w:val="none" w:sz="0" w:space="0" w:color="auto"/>
      </w:divBdr>
    </w:div>
    <w:div w:id="170852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hellbuoy/car-price-predi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4202</Characters>
  <Application>Microsoft Office Word</Application>
  <DocSecurity>0</DocSecurity>
  <Lines>35</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Wemmel</dc:creator>
  <cp:keywords/>
  <dc:description/>
  <cp:lastModifiedBy>Wu Guangfa (PS-SC/EBR2)</cp:lastModifiedBy>
  <cp:revision>44</cp:revision>
  <dcterms:created xsi:type="dcterms:W3CDTF">2024-07-01T12:18:00Z</dcterms:created>
  <dcterms:modified xsi:type="dcterms:W3CDTF">2025-08-13T14:23:00Z</dcterms:modified>
</cp:coreProperties>
</file>