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D21" w:rsidRPr="00281D21" w:rsidRDefault="00281D21" w:rsidP="00281D21">
      <w:pPr>
        <w:widowControl/>
        <w:shd w:val="clear" w:color="auto" w:fill="FFFFFF"/>
        <w:spacing w:before="150" w:after="150"/>
        <w:jc w:val="center"/>
        <w:outlineLvl w:val="0"/>
        <w:rPr>
          <w:rFonts w:ascii="Tahoma" w:hAnsi="Tahoma" w:cs="Tahoma"/>
          <w:b/>
          <w:bCs/>
          <w:color w:val="006B95"/>
          <w:kern w:val="36"/>
          <w:sz w:val="42"/>
          <w:szCs w:val="42"/>
        </w:rPr>
      </w:pPr>
      <w:r w:rsidRPr="00281D21">
        <w:rPr>
          <w:rFonts w:ascii="Tahoma" w:hAnsi="Tahoma" w:cs="Tahoma"/>
          <w:b/>
          <w:bCs/>
          <w:color w:val="006B95"/>
          <w:kern w:val="36"/>
          <w:sz w:val="42"/>
          <w:szCs w:val="42"/>
        </w:rPr>
        <w:t>需求变更的影响分析检查表</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Implications of the Proposed Change  </w:t>
      </w:r>
      <w:r w:rsidRPr="0033504B">
        <w:rPr>
          <w:rFonts w:ascii="Tahoma" w:hAnsi="Tahoma" w:cs="Tahoma" w:hint="eastAsia"/>
          <w:color w:val="4D4D4D"/>
          <w:kern w:val="0"/>
          <w:sz w:val="20"/>
          <w:szCs w:val="20"/>
        </w:rPr>
        <w:t>被提议变更中的暗示</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 xml:space="preserve"> o       Identify any existing requirements in the baseline that conflict with the proposed change.</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识别所有与被提议需求相冲突的基线中的需求</w:t>
      </w:r>
      <w:r w:rsidRPr="0033504B">
        <w:rPr>
          <w:rFonts w:ascii="Tahoma" w:hAnsi="Tahoma" w:cs="Tahoma" w:hint="eastAsia"/>
          <w:color w:val="4D4D4D"/>
          <w:kern w:val="0"/>
          <w:sz w:val="20"/>
          <w:szCs w:val="20"/>
        </w:rPr>
        <w:t xml:space="preserve"> </w:t>
      </w:r>
    </w:p>
    <w:p w:rsidR="00AA5415" w:rsidRPr="0033504B" w:rsidRDefault="00AA5415"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冲突的需求：教师的每个课程都有各自的教师介绍</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 xml:space="preserve">o      Identify any other pending requirement changes that conflict with the proposed change. </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识别出当前变更与哪些未决的需求变更有冲突</w:t>
      </w:r>
      <w:r w:rsidRPr="0033504B">
        <w:rPr>
          <w:rFonts w:ascii="Tahoma" w:hAnsi="Tahoma" w:cs="Tahoma" w:hint="eastAsia"/>
          <w:color w:val="4D4D4D"/>
          <w:kern w:val="0"/>
          <w:sz w:val="20"/>
          <w:szCs w:val="20"/>
        </w:rPr>
        <w:t xml:space="preserve"> </w:t>
      </w:r>
    </w:p>
    <w:p w:rsidR="00AA5415" w:rsidRPr="0033504B" w:rsidRDefault="00AA5415"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无</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o      What are the consequences of not making the change?</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不进行变更会导致什么样的结果？</w:t>
      </w:r>
    </w:p>
    <w:p w:rsidR="00AA5415" w:rsidRPr="0033504B" w:rsidRDefault="00AA5415"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教师用户体验不好</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o      What are possible adverse side effects or other risks of making the proposed change?</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进行变更会引起哪些不利的结果或风险？</w:t>
      </w:r>
    </w:p>
    <w:p w:rsidR="00AA5415" w:rsidRPr="0033504B" w:rsidRDefault="00AA5415"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管理员部分的用户管理要增加工作量</w:t>
      </w:r>
      <w:r w:rsidR="00803B3A">
        <w:rPr>
          <w:rFonts w:ascii="Tahoma" w:hAnsi="Tahoma" w:cs="Tahoma" w:hint="eastAsia"/>
          <w:color w:val="4D4D4D"/>
          <w:kern w:val="0"/>
          <w:sz w:val="20"/>
          <w:szCs w:val="20"/>
        </w:rPr>
        <w:t>，引起连锁反应</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 xml:space="preserve">o      Will the proposed change adversely affect performance requirements or other quality attributes?      </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变更是否会反过来影响需求的性能或其它的质量属性？</w:t>
      </w:r>
      <w:r w:rsidRPr="0033504B">
        <w:rPr>
          <w:rFonts w:ascii="Tahoma" w:hAnsi="Tahoma" w:cs="Tahoma" w:hint="eastAsia"/>
          <w:color w:val="4D4D4D"/>
          <w:kern w:val="0"/>
          <w:sz w:val="20"/>
          <w:szCs w:val="20"/>
        </w:rPr>
        <w:t xml:space="preserve">  </w:t>
      </w:r>
    </w:p>
    <w:p w:rsidR="00AA5415" w:rsidRPr="0033504B" w:rsidRDefault="00AA5415"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不会</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o      Will the change affect any system component that affects critical properties such as safety and security, or involve a product change that triggers recertification of any kind?</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变更是否影响系统组件，如：影响安全边界或引起一个触发任何种类的</w:t>
      </w:r>
      <w:r w:rsidR="00AA5415">
        <w:rPr>
          <w:rFonts w:ascii="Tahoma" w:hAnsi="Tahoma" w:cs="Tahoma" w:hint="eastAsia"/>
          <w:color w:val="4D4D4D"/>
          <w:kern w:val="0"/>
          <w:sz w:val="20"/>
          <w:szCs w:val="20"/>
        </w:rPr>
        <w:t>重新认证</w:t>
      </w:r>
      <w:r w:rsidRPr="0033504B">
        <w:rPr>
          <w:rFonts w:ascii="Tahoma" w:hAnsi="Tahoma" w:cs="Tahoma" w:hint="eastAsia"/>
          <w:color w:val="4D4D4D"/>
          <w:kern w:val="0"/>
          <w:sz w:val="20"/>
          <w:szCs w:val="20"/>
        </w:rPr>
        <w:t>的产品变更？</w:t>
      </w:r>
    </w:p>
    <w:p w:rsidR="00AA5415" w:rsidRPr="0033504B" w:rsidRDefault="00AA5415"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管理员部分需要重新确认</w:t>
      </w:r>
      <w:r w:rsidR="00803B3A">
        <w:rPr>
          <w:rFonts w:ascii="Tahoma" w:hAnsi="Tahoma" w:cs="Tahoma" w:hint="eastAsia"/>
          <w:color w:val="4D4D4D"/>
          <w:kern w:val="0"/>
          <w:sz w:val="20"/>
          <w:szCs w:val="20"/>
        </w:rPr>
        <w:t>是否在用户管理中增加教师介绍的管理</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lastRenderedPageBreak/>
        <w:t>o      Is the proposed change feasible within known technical constraints and current staff skills?</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变更在已知的技术约束和当前人员技能的前提下是否可行？</w:t>
      </w:r>
    </w:p>
    <w:p w:rsidR="00803B3A" w:rsidRPr="0033504B" w:rsidRDefault="00803B3A"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可行</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 xml:space="preserve">o      Will the proposed change place unacceptable demands on any computer resources required for the development, test, or operating environments?       </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变更的地方是否为任意计算机资源环境所接受（开发、测试或操作环境）？</w:t>
      </w:r>
    </w:p>
    <w:p w:rsidR="00803B3A" w:rsidRPr="0033504B" w:rsidRDefault="00803B3A"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是</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o        Must any tools be acquired to implement and test the change?</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是否必须需要使用某些工具来实现或测试变更？</w:t>
      </w:r>
    </w:p>
    <w:p w:rsidR="00803B3A" w:rsidRPr="0033504B" w:rsidRDefault="00803B3A"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不需要</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 xml:space="preserve">o      How will the proposed change affect the sequence, dependencies, effort, or duration of any tasks currently in the project plan? </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当前变更怎样影响当前项目计划中的工作，如：顺序、依赖关系、成果和阶段？</w:t>
      </w:r>
    </w:p>
    <w:p w:rsidR="00803B3A" w:rsidRPr="0033504B" w:rsidRDefault="009F6E60"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不影响设计阶段，工作顺序不变</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 xml:space="preserve">o      Will prototyping or other user input be required to verify the proposed change?      </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原型或其它用户输入是否可被要求来检查变更的正确？</w:t>
      </w:r>
    </w:p>
    <w:p w:rsidR="00C96A3B" w:rsidRPr="0033504B" w:rsidRDefault="00C96A3B"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可以</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 xml:space="preserve">o       How much effort that has already been invested in the project will be lost if this change is accepted?      </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如接受此变更会丢失多少已投资成本？</w:t>
      </w:r>
    </w:p>
    <w:p w:rsidR="00C96A3B" w:rsidRPr="0033504B" w:rsidRDefault="00C96A3B"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丢失</w:t>
      </w:r>
      <w:r>
        <w:rPr>
          <w:rFonts w:ascii="Tahoma" w:hAnsi="Tahoma" w:cs="Tahoma" w:hint="eastAsia"/>
          <w:color w:val="4D4D4D"/>
          <w:kern w:val="0"/>
          <w:sz w:val="20"/>
          <w:szCs w:val="20"/>
        </w:rPr>
        <w:t>1</w:t>
      </w:r>
      <w:r>
        <w:rPr>
          <w:rFonts w:ascii="Tahoma" w:hAnsi="Tahoma" w:cs="Tahoma" w:hint="eastAsia"/>
          <w:color w:val="4D4D4D"/>
          <w:kern w:val="0"/>
          <w:sz w:val="20"/>
          <w:szCs w:val="20"/>
        </w:rPr>
        <w:t>小时的工作量</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 xml:space="preserve">o      Will the proposed change cause an increase in product unit cost, such as by increasing third-party product licensing fees?      </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变更是否会引起产品单元成本比增加，如：增加第三方产品许可费等？</w:t>
      </w:r>
    </w:p>
    <w:p w:rsidR="00C96A3B" w:rsidRPr="0033504B" w:rsidRDefault="00C96A3B"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不会</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 xml:space="preserve">o      Will the change affect any marketing, manufacturing, training, or customer support plans?      </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变更是否会影响市场、加工、培训、用户支持计划？</w:t>
      </w:r>
    </w:p>
    <w:p w:rsidR="00C96A3B" w:rsidRDefault="00C96A3B" w:rsidP="0033504B">
      <w:pPr>
        <w:widowControl/>
        <w:shd w:val="clear" w:color="auto" w:fill="FFFFFF"/>
        <w:spacing w:before="150" w:after="150"/>
        <w:rPr>
          <w:rFonts w:ascii="Tahoma" w:hAnsi="Tahoma" w:cs="Tahoma"/>
          <w:color w:val="4D4D4D"/>
          <w:kern w:val="0"/>
          <w:sz w:val="20"/>
          <w:szCs w:val="20"/>
        </w:rPr>
      </w:pPr>
      <w:r>
        <w:rPr>
          <w:rFonts w:ascii="Tahoma" w:hAnsi="Tahoma" w:cs="Tahoma" w:hint="eastAsia"/>
          <w:color w:val="4D4D4D"/>
          <w:kern w:val="0"/>
          <w:sz w:val="20"/>
          <w:szCs w:val="20"/>
        </w:rPr>
        <w:t>不会</w:t>
      </w:r>
    </w:p>
    <w:p w:rsidR="00C96A3B" w:rsidRPr="0033504B" w:rsidRDefault="00C96A3B" w:rsidP="0033504B">
      <w:pPr>
        <w:widowControl/>
        <w:shd w:val="clear" w:color="auto" w:fill="FFFFFF"/>
        <w:spacing w:before="150" w:after="150"/>
        <w:rPr>
          <w:rFonts w:ascii="Tahoma" w:hAnsi="Tahoma" w:cs="Tahoma" w:hint="eastAsia"/>
          <w:color w:val="4D4D4D"/>
          <w:kern w:val="0"/>
          <w:sz w:val="20"/>
          <w:szCs w:val="20"/>
        </w:rPr>
      </w:pP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System Elements Affected by the Proposed Change</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变更影响到的系统元素</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o      Identify any user interface changes, additions, or deletions required.</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识别出所有的被需要用户界面的变化，增加或删除</w:t>
      </w:r>
    </w:p>
    <w:p w:rsidR="009F6E60" w:rsidRPr="0033504B" w:rsidRDefault="009F6E60"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教师个人中心界面需要增加教师介绍界面</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o      Identify any changes, additions, or deletions required in reports, databases, or data files.</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识别出所有对报表、数据库和数据文件增删改的请求</w:t>
      </w:r>
    </w:p>
    <w:p w:rsidR="009F6E60" w:rsidRPr="0033504B" w:rsidRDefault="009F6E60"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课程部分减少教师介绍，教师部分增加教师介绍</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o      Identify the design components that must be created, modified, or deleted.</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识别出所有必须创建、修改和删除的设计组件</w:t>
      </w:r>
    </w:p>
    <w:p w:rsidR="009F6E60" w:rsidRPr="0033504B" w:rsidRDefault="009F6E60"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无</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o      Identify hardware components that must be added, altered, or deleted.</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识别出必须添加、改变和删除的硬件组件</w:t>
      </w:r>
    </w:p>
    <w:p w:rsidR="009F6E60" w:rsidRPr="0033504B" w:rsidRDefault="009F6E60"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无</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o      Identify the source code files that must be created, modified, or deleted.</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识别出必须创建、修改和删除的源代码文件</w:t>
      </w:r>
    </w:p>
    <w:p w:rsidR="009F6E60" w:rsidRPr="0033504B" w:rsidRDefault="009F6E60"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无</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o      Identify any changes required in build files.</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识别出所有在架构文件中变更的请求</w:t>
      </w:r>
    </w:p>
    <w:p w:rsidR="009F6E60" w:rsidRPr="0033504B" w:rsidRDefault="009F6E60"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无</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o      Identify existing unit, integration, system, and acceptance test cases that must be modified or deleted.</w:t>
      </w:r>
    </w:p>
    <w:p w:rsidR="0033504B" w:rsidRDefault="0033504B" w:rsidP="0033504B">
      <w:pPr>
        <w:widowControl/>
        <w:shd w:val="clear" w:color="auto" w:fill="FFFFFF"/>
        <w:spacing w:before="150" w:after="150"/>
        <w:rPr>
          <w:rStyle w:val="shorttext"/>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识别出存在的必须修改或删除的</w:t>
      </w:r>
      <w:r w:rsidR="006B7420">
        <w:rPr>
          <w:rStyle w:val="shorttext"/>
          <w:rFonts w:hint="eastAsia"/>
        </w:rPr>
        <w:t>现有的单元，集成，系统和验收测试用例</w:t>
      </w:r>
    </w:p>
    <w:p w:rsidR="006B7420" w:rsidRDefault="006B7420"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lastRenderedPageBreak/>
        <w:t>增加验收测试用例，测试教师个人中心的教师介绍修改情况及与课程教师介绍之间的关系</w:t>
      </w:r>
    </w:p>
    <w:p w:rsidR="006B7420" w:rsidRPr="0033504B" w:rsidRDefault="006B7420" w:rsidP="0033504B">
      <w:pPr>
        <w:widowControl/>
        <w:shd w:val="clear" w:color="auto" w:fill="FFFFFF"/>
        <w:spacing w:before="150" w:after="150"/>
        <w:rPr>
          <w:rFonts w:ascii="Tahoma" w:hAnsi="Tahoma" w:cs="Tahoma" w:hint="eastAsia"/>
          <w:color w:val="4D4D4D"/>
          <w:kern w:val="0"/>
          <w:sz w:val="20"/>
          <w:szCs w:val="20"/>
        </w:rPr>
      </w:pP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o      Estimate the number of new unit, integration, system, and acceptance test cases that will be required.</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估算将被需要的新的各种测试用例的数量</w:t>
      </w:r>
    </w:p>
    <w:p w:rsidR="006B7420" w:rsidRPr="0033504B" w:rsidRDefault="006B7420"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3</w:t>
      </w:r>
      <w:r>
        <w:rPr>
          <w:rFonts w:ascii="Tahoma" w:hAnsi="Tahoma" w:cs="Tahoma" w:hint="eastAsia"/>
          <w:color w:val="4D4D4D"/>
          <w:kern w:val="0"/>
          <w:sz w:val="20"/>
          <w:szCs w:val="20"/>
        </w:rPr>
        <w:t>个</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o      Identify any help screens, user manuals, training materials, or other documentation that must be created or modified.</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识别出所有必须修改或创建的帮助界面、用户手册、培训资料及其它文档</w:t>
      </w:r>
    </w:p>
    <w:p w:rsidR="006B7420" w:rsidRPr="0033504B" w:rsidRDefault="006B7420"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用户手册需要增加个人中心部分的界面，注明统一修改</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o      Identify any other systems, applications, libraries, or hardware components affected by the change.</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识别出变更影响到哪些系统应用程序、库文件或硬件组件</w:t>
      </w:r>
    </w:p>
    <w:p w:rsidR="006B7420" w:rsidRPr="0033504B" w:rsidRDefault="006B7420"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无</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o      Identify any third party software that must be purchased.</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识别出哪些第三方软件必须购买</w:t>
      </w:r>
    </w:p>
    <w:p w:rsidR="006B7420" w:rsidRPr="0033504B" w:rsidRDefault="006B7420"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无</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o      Identify any impact the proposed change will have on the project’s software project management plan, software quality assurance plan, software configuration management plan, or other plans.</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识别出变更影响到的所有项目管理计划、软件质量保证计划、配置管理计划等其它计划</w:t>
      </w:r>
    </w:p>
    <w:p w:rsidR="006B7420" w:rsidRDefault="006B7420" w:rsidP="0033504B">
      <w:pPr>
        <w:widowControl/>
        <w:shd w:val="clear" w:color="auto" w:fill="FFFFFF"/>
        <w:spacing w:before="150" w:after="150"/>
        <w:rPr>
          <w:rFonts w:ascii="Tahoma" w:hAnsi="Tahoma" w:cs="Tahoma"/>
          <w:color w:val="4D4D4D"/>
          <w:kern w:val="0"/>
          <w:sz w:val="20"/>
          <w:szCs w:val="20"/>
        </w:rPr>
      </w:pPr>
      <w:r>
        <w:rPr>
          <w:rFonts w:ascii="Tahoma" w:hAnsi="Tahoma" w:cs="Tahoma" w:hint="eastAsia"/>
          <w:color w:val="4D4D4D"/>
          <w:kern w:val="0"/>
          <w:sz w:val="20"/>
          <w:szCs w:val="20"/>
        </w:rPr>
        <w:t>项目管理计划增加变更部分工作，</w:t>
      </w:r>
    </w:p>
    <w:p w:rsidR="006B7420" w:rsidRDefault="006B7420" w:rsidP="0033504B">
      <w:pPr>
        <w:widowControl/>
        <w:shd w:val="clear" w:color="auto" w:fill="FFFFFF"/>
        <w:spacing w:before="150" w:after="150"/>
        <w:rPr>
          <w:rFonts w:ascii="Tahoma" w:hAnsi="Tahoma" w:cs="Tahoma" w:hint="eastAsia"/>
          <w:color w:val="4D4D4D"/>
          <w:kern w:val="0"/>
          <w:sz w:val="20"/>
          <w:szCs w:val="20"/>
        </w:rPr>
      </w:pPr>
      <w:r w:rsidRPr="0033504B">
        <w:rPr>
          <w:rFonts w:ascii="Tahoma" w:hAnsi="Tahoma" w:cs="Tahoma" w:hint="eastAsia"/>
          <w:color w:val="4D4D4D"/>
          <w:kern w:val="0"/>
          <w:sz w:val="20"/>
          <w:szCs w:val="20"/>
        </w:rPr>
        <w:t>软件质量保证计划</w:t>
      </w:r>
      <w:r>
        <w:rPr>
          <w:rFonts w:ascii="Tahoma" w:hAnsi="Tahoma" w:cs="Tahoma" w:hint="eastAsia"/>
          <w:color w:val="4D4D4D"/>
          <w:kern w:val="0"/>
          <w:sz w:val="20"/>
          <w:szCs w:val="20"/>
        </w:rPr>
        <w:t>确保变更工作可靠</w:t>
      </w:r>
      <w:bookmarkStart w:id="0" w:name="_GoBack"/>
      <w:bookmarkEnd w:id="0"/>
    </w:p>
    <w:p w:rsidR="006B7420" w:rsidRPr="0033504B" w:rsidRDefault="006B7420" w:rsidP="0033504B">
      <w:pPr>
        <w:widowControl/>
        <w:shd w:val="clear" w:color="auto" w:fill="FFFFFF"/>
        <w:spacing w:before="150" w:after="150"/>
        <w:rPr>
          <w:rFonts w:ascii="Tahoma" w:hAnsi="Tahoma" w:cs="Tahoma" w:hint="eastAsia"/>
          <w:color w:val="4D4D4D"/>
          <w:kern w:val="0"/>
          <w:sz w:val="20"/>
          <w:szCs w:val="20"/>
        </w:rPr>
      </w:pPr>
      <w:r w:rsidRPr="0033504B">
        <w:rPr>
          <w:rFonts w:ascii="Tahoma" w:hAnsi="Tahoma" w:cs="Tahoma" w:hint="eastAsia"/>
          <w:color w:val="4D4D4D"/>
          <w:kern w:val="0"/>
          <w:sz w:val="20"/>
          <w:szCs w:val="20"/>
        </w:rPr>
        <w:t>配置管理计划</w:t>
      </w:r>
      <w:r>
        <w:rPr>
          <w:rFonts w:ascii="Tahoma" w:hAnsi="Tahoma" w:cs="Tahoma" w:hint="eastAsia"/>
          <w:color w:val="4D4D4D"/>
          <w:kern w:val="0"/>
          <w:sz w:val="20"/>
          <w:szCs w:val="20"/>
        </w:rPr>
        <w:t>增加变更记录文档</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o      Quantify any effects the proposed change will have on budgets of scarce resources, such as memory, processing power, network bandwidth, real-time schedule.</w:t>
      </w:r>
    </w:p>
    <w:p w:rsid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量化在稀有资源的预算方面的任何影响，如内存、进程量、网络带宽、实时进度表等</w:t>
      </w:r>
    </w:p>
    <w:p w:rsidR="006B7420" w:rsidRPr="0033504B" w:rsidRDefault="006B7420"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不影响</w:t>
      </w:r>
    </w:p>
    <w:p w:rsidR="0033504B" w:rsidRPr="0033504B"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color w:val="4D4D4D"/>
          <w:kern w:val="0"/>
          <w:sz w:val="20"/>
          <w:szCs w:val="20"/>
        </w:rPr>
        <w:t>o      Identify any impact the proposed change will have on fielded systems if the affected component is not perfectly backward compatible.</w:t>
      </w:r>
    </w:p>
    <w:p w:rsidR="00832551" w:rsidRDefault="0033504B" w:rsidP="0033504B">
      <w:pPr>
        <w:widowControl/>
        <w:shd w:val="clear" w:color="auto" w:fill="FFFFFF"/>
        <w:spacing w:before="150" w:after="150"/>
        <w:rPr>
          <w:rFonts w:ascii="Tahoma" w:hAnsi="Tahoma" w:cs="Tahoma"/>
          <w:color w:val="4D4D4D"/>
          <w:kern w:val="0"/>
          <w:sz w:val="20"/>
          <w:szCs w:val="20"/>
        </w:rPr>
      </w:pPr>
      <w:r w:rsidRPr="0033504B">
        <w:rPr>
          <w:rFonts w:ascii="Tahoma" w:hAnsi="Tahoma" w:cs="Tahoma" w:hint="eastAsia"/>
          <w:color w:val="4D4D4D"/>
          <w:kern w:val="0"/>
          <w:sz w:val="20"/>
          <w:szCs w:val="20"/>
        </w:rPr>
        <w:t xml:space="preserve">         </w:t>
      </w:r>
      <w:r w:rsidRPr="0033504B">
        <w:rPr>
          <w:rFonts w:ascii="Tahoma" w:hAnsi="Tahoma" w:cs="Tahoma" w:hint="eastAsia"/>
          <w:color w:val="4D4D4D"/>
          <w:kern w:val="0"/>
          <w:sz w:val="20"/>
          <w:szCs w:val="20"/>
        </w:rPr>
        <w:t>识别出当被影响的组件不能完美地向后兼容时，变更对所实施的系统的影响</w:t>
      </w:r>
    </w:p>
    <w:p w:rsidR="006B7420" w:rsidRPr="0033504B" w:rsidRDefault="006B7420" w:rsidP="0033504B">
      <w:pPr>
        <w:widowControl/>
        <w:shd w:val="clear" w:color="auto" w:fill="FFFFFF"/>
        <w:spacing w:before="150" w:after="150"/>
        <w:rPr>
          <w:rFonts w:ascii="Tahoma" w:hAnsi="Tahoma" w:cs="Tahoma" w:hint="eastAsia"/>
          <w:color w:val="4D4D4D"/>
          <w:kern w:val="0"/>
          <w:sz w:val="20"/>
          <w:szCs w:val="20"/>
        </w:rPr>
      </w:pPr>
      <w:r>
        <w:rPr>
          <w:rFonts w:ascii="Tahoma" w:hAnsi="Tahoma" w:cs="Tahoma" w:hint="eastAsia"/>
          <w:color w:val="4D4D4D"/>
          <w:kern w:val="0"/>
          <w:sz w:val="20"/>
          <w:szCs w:val="20"/>
        </w:rPr>
        <w:t>不影响</w:t>
      </w:r>
    </w:p>
    <w:sectPr w:rsidR="006B7420" w:rsidRPr="003350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8ED" w:rsidRDefault="001E68ED" w:rsidP="00281D21">
      <w:r>
        <w:separator/>
      </w:r>
    </w:p>
  </w:endnote>
  <w:endnote w:type="continuationSeparator" w:id="0">
    <w:p w:rsidR="001E68ED" w:rsidRDefault="001E68ED" w:rsidP="00281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8ED" w:rsidRDefault="001E68ED" w:rsidP="00281D21">
      <w:r>
        <w:separator/>
      </w:r>
    </w:p>
  </w:footnote>
  <w:footnote w:type="continuationSeparator" w:id="0">
    <w:p w:rsidR="001E68ED" w:rsidRDefault="001E68ED" w:rsidP="00281D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D19"/>
    <w:rsid w:val="000E3DC4"/>
    <w:rsid w:val="001507E2"/>
    <w:rsid w:val="00173DBD"/>
    <w:rsid w:val="001D0929"/>
    <w:rsid w:val="001E68ED"/>
    <w:rsid w:val="00281D21"/>
    <w:rsid w:val="0033504B"/>
    <w:rsid w:val="00432F7C"/>
    <w:rsid w:val="004A3B62"/>
    <w:rsid w:val="006B7420"/>
    <w:rsid w:val="00803B3A"/>
    <w:rsid w:val="00832551"/>
    <w:rsid w:val="009F6E60"/>
    <w:rsid w:val="00A14C3A"/>
    <w:rsid w:val="00A7133E"/>
    <w:rsid w:val="00AA5415"/>
    <w:rsid w:val="00B2527A"/>
    <w:rsid w:val="00B61131"/>
    <w:rsid w:val="00C96A3B"/>
    <w:rsid w:val="00D41DE1"/>
    <w:rsid w:val="00D51D19"/>
    <w:rsid w:val="00DC5821"/>
    <w:rsid w:val="00F45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559BA6"/>
  <w15:chartTrackingRefBased/>
  <w15:docId w15:val="{1BDD31D5-D43E-40EE-9BF2-7125AECD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281D21"/>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a"/>
    <w:link w:val="30"/>
    <w:uiPriority w:val="9"/>
    <w:qFormat/>
    <w:rsid w:val="00281D21"/>
    <w:pPr>
      <w:widowControl/>
      <w:spacing w:before="100" w:beforeAutospacing="1" w:after="100" w:afterAutospacing="1"/>
      <w:jc w:val="left"/>
      <w:outlineLvl w:val="2"/>
    </w:pPr>
    <w:rPr>
      <w:rFonts w:ascii="宋体" w:hAnsi="宋体" w:cs="宋体"/>
      <w:b/>
      <w:bCs/>
      <w:kern w:val="0"/>
      <w:sz w:val="27"/>
      <w:szCs w:val="27"/>
    </w:rPr>
  </w:style>
  <w:style w:type="paragraph" w:styleId="5">
    <w:name w:val="heading 5"/>
    <w:basedOn w:val="a"/>
    <w:link w:val="50"/>
    <w:uiPriority w:val="9"/>
    <w:qFormat/>
    <w:rsid w:val="00281D21"/>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1D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81D21"/>
    <w:rPr>
      <w:kern w:val="2"/>
      <w:sz w:val="18"/>
      <w:szCs w:val="18"/>
    </w:rPr>
  </w:style>
  <w:style w:type="paragraph" w:styleId="a5">
    <w:name w:val="footer"/>
    <w:basedOn w:val="a"/>
    <w:link w:val="a6"/>
    <w:rsid w:val="00281D21"/>
    <w:pPr>
      <w:tabs>
        <w:tab w:val="center" w:pos="4153"/>
        <w:tab w:val="right" w:pos="8306"/>
      </w:tabs>
      <w:snapToGrid w:val="0"/>
      <w:jc w:val="left"/>
    </w:pPr>
    <w:rPr>
      <w:sz w:val="18"/>
      <w:szCs w:val="18"/>
    </w:rPr>
  </w:style>
  <w:style w:type="character" w:customStyle="1" w:styleId="a6">
    <w:name w:val="页脚 字符"/>
    <w:basedOn w:val="a0"/>
    <w:link w:val="a5"/>
    <w:rsid w:val="00281D21"/>
    <w:rPr>
      <w:kern w:val="2"/>
      <w:sz w:val="18"/>
      <w:szCs w:val="18"/>
    </w:rPr>
  </w:style>
  <w:style w:type="character" w:customStyle="1" w:styleId="10">
    <w:name w:val="标题 1 字符"/>
    <w:basedOn w:val="a0"/>
    <w:link w:val="1"/>
    <w:uiPriority w:val="9"/>
    <w:rsid w:val="00281D21"/>
    <w:rPr>
      <w:rFonts w:ascii="宋体" w:hAnsi="宋体" w:cs="宋体"/>
      <w:b/>
      <w:bCs/>
      <w:kern w:val="36"/>
      <w:sz w:val="48"/>
      <w:szCs w:val="48"/>
    </w:rPr>
  </w:style>
  <w:style w:type="character" w:customStyle="1" w:styleId="30">
    <w:name w:val="标题 3 字符"/>
    <w:basedOn w:val="a0"/>
    <w:link w:val="3"/>
    <w:uiPriority w:val="9"/>
    <w:rsid w:val="00281D21"/>
    <w:rPr>
      <w:rFonts w:ascii="宋体" w:hAnsi="宋体" w:cs="宋体"/>
      <w:b/>
      <w:bCs/>
      <w:sz w:val="27"/>
      <w:szCs w:val="27"/>
    </w:rPr>
  </w:style>
  <w:style w:type="character" w:customStyle="1" w:styleId="50">
    <w:name w:val="标题 5 字符"/>
    <w:basedOn w:val="a0"/>
    <w:link w:val="5"/>
    <w:uiPriority w:val="9"/>
    <w:rsid w:val="00281D21"/>
    <w:rPr>
      <w:rFonts w:ascii="宋体" w:hAnsi="宋体" w:cs="宋体"/>
      <w:b/>
      <w:bCs/>
    </w:rPr>
  </w:style>
  <w:style w:type="paragraph" w:styleId="a7">
    <w:name w:val="Normal (Web)"/>
    <w:basedOn w:val="a"/>
    <w:uiPriority w:val="99"/>
    <w:unhideWhenUsed/>
    <w:rsid w:val="00281D21"/>
    <w:pPr>
      <w:widowControl/>
      <w:spacing w:before="100" w:beforeAutospacing="1" w:after="100" w:afterAutospacing="1"/>
      <w:jc w:val="left"/>
    </w:pPr>
    <w:rPr>
      <w:rFonts w:ascii="宋体" w:hAnsi="宋体" w:cs="宋体"/>
      <w:kern w:val="0"/>
      <w:sz w:val="24"/>
    </w:rPr>
  </w:style>
  <w:style w:type="character" w:customStyle="1" w:styleId="shorttext">
    <w:name w:val="short_text"/>
    <w:basedOn w:val="a0"/>
    <w:rsid w:val="006B7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19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4</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xupeng8</dc:creator>
  <cp:keywords/>
  <dc:description/>
  <cp:lastModifiedBy>wn t</cp:lastModifiedBy>
  <cp:revision>7</cp:revision>
  <dcterms:created xsi:type="dcterms:W3CDTF">2017-11-03T15:06:00Z</dcterms:created>
  <dcterms:modified xsi:type="dcterms:W3CDTF">2018-01-03T17:14:00Z</dcterms:modified>
</cp:coreProperties>
</file>