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349" w:rsidRDefault="00223349" w:rsidP="00223349">
      <w:pPr>
        <w:pStyle w:val="1"/>
      </w:pPr>
      <w:r>
        <w:rPr>
          <w:rFonts w:hint="eastAsia"/>
        </w:rPr>
        <w:t>用例图</w:t>
      </w:r>
    </w:p>
    <w:p w:rsidR="00223349" w:rsidRDefault="00223349" w:rsidP="00223349">
      <w:pPr>
        <w:pStyle w:val="a8"/>
        <w:numPr>
          <w:ilvl w:val="0"/>
          <w:numId w:val="1"/>
        </w:numPr>
        <w:ind w:firstLineChars="0"/>
      </w:pPr>
      <w:r>
        <w:rPr>
          <w:rFonts w:hint="eastAsia"/>
        </w:rPr>
        <w:t>参与者，也叫角色，代表使用这个系统的用户</w:t>
      </w:r>
    </w:p>
    <w:p w:rsidR="00223349" w:rsidRDefault="00223349" w:rsidP="00223349">
      <w:pPr>
        <w:pStyle w:val="a8"/>
        <w:numPr>
          <w:ilvl w:val="0"/>
          <w:numId w:val="1"/>
        </w:numPr>
        <w:ind w:firstLineChars="0"/>
      </w:pPr>
      <w:r>
        <w:rPr>
          <w:rFonts w:hint="eastAsia"/>
        </w:rPr>
        <w:t>系统边界：指明系统的范围</w:t>
      </w:r>
    </w:p>
    <w:p w:rsidR="00223349" w:rsidRDefault="00223349" w:rsidP="00223349">
      <w:pPr>
        <w:pStyle w:val="a8"/>
        <w:numPr>
          <w:ilvl w:val="0"/>
          <w:numId w:val="1"/>
        </w:numPr>
        <w:ind w:firstLineChars="0"/>
      </w:pPr>
      <w:r>
        <w:rPr>
          <w:rFonts w:hint="eastAsia"/>
        </w:rPr>
        <w:t>用例</w:t>
      </w:r>
      <w:r w:rsidR="00371C7B">
        <w:rPr>
          <w:rFonts w:hint="eastAsia"/>
        </w:rPr>
        <w:t>系统提供的服务</w:t>
      </w:r>
    </w:p>
    <w:p w:rsidR="00371C7B" w:rsidRDefault="00371C7B" w:rsidP="00223349">
      <w:pPr>
        <w:pStyle w:val="a8"/>
        <w:numPr>
          <w:ilvl w:val="0"/>
          <w:numId w:val="1"/>
        </w:numPr>
        <w:ind w:firstLineChars="0"/>
      </w:pPr>
      <w:r>
        <w:rPr>
          <w:rFonts w:hint="eastAsia"/>
        </w:rPr>
        <w:t>关联：参与者于用例间的关系</w:t>
      </w:r>
    </w:p>
    <w:p w:rsidR="00371C7B" w:rsidRDefault="00371C7B" w:rsidP="00371C7B"/>
    <w:p w:rsidR="00371C7B" w:rsidRDefault="00371C7B" w:rsidP="00371C7B">
      <w:pPr>
        <w:pStyle w:val="2"/>
      </w:pPr>
      <w:r>
        <w:rPr>
          <w:rFonts w:hint="eastAsia"/>
        </w:rPr>
        <w:t>例子</w:t>
      </w:r>
    </w:p>
    <w:p w:rsidR="00371C7B" w:rsidRDefault="00371C7B" w:rsidP="00371C7B">
      <w:r>
        <w:rPr>
          <w:rFonts w:hint="eastAsia"/>
        </w:rPr>
        <w:t>&lt;图1 ref P52&gt;</w:t>
      </w:r>
    </w:p>
    <w:p w:rsidR="00371C7B" w:rsidRDefault="00371C7B" w:rsidP="00371C7B">
      <w:r>
        <w:rPr>
          <w:rFonts w:hint="eastAsia"/>
        </w:rPr>
        <w:t>说明：从图4.1中可以看出，所有用例都放置在系统边界没，表明它属于一个系统，参与者则放在系统边界的外面，表明参与者并不属于系统。但是参与者负责直接或间接地驱动预期相关的用例执行。</w:t>
      </w:r>
    </w:p>
    <w:p w:rsidR="00371C7B" w:rsidRDefault="00371C7B" w:rsidP="00371C7B"/>
    <w:p w:rsidR="00371C7B" w:rsidRDefault="00371C7B" w:rsidP="00371C7B">
      <w:pPr>
        <w:pStyle w:val="2"/>
      </w:pPr>
      <w:r>
        <w:rPr>
          <w:rFonts w:hint="eastAsia"/>
        </w:rPr>
        <w:t>角色</w:t>
      </w:r>
    </w:p>
    <w:p w:rsidR="00371C7B" w:rsidRDefault="00371C7B" w:rsidP="00371C7B">
      <w:r>
        <w:rPr>
          <w:rFonts w:hint="eastAsia"/>
        </w:rPr>
        <w:t>角色用一个火柴人表示。通常我们会把角色会放在系统边界之外，并在角色下方标注其</w:t>
      </w:r>
      <w:r w:rsidR="009A14FA">
        <w:rPr>
          <w:rFonts w:hint="eastAsia"/>
        </w:rPr>
        <w:t>类别</w:t>
      </w:r>
      <w:r>
        <w:rPr>
          <w:rFonts w:hint="eastAsia"/>
        </w:rPr>
        <w:t>。</w:t>
      </w:r>
    </w:p>
    <w:p w:rsidR="00371C7B" w:rsidRPr="00371C7B" w:rsidRDefault="00371C7B" w:rsidP="00371C7B">
      <w:r>
        <w:rPr>
          <w:rFonts w:hint="eastAsia"/>
        </w:rPr>
        <w:t>&lt;图 4.2&gt;</w:t>
      </w:r>
    </w:p>
    <w:p w:rsidR="00371C7B" w:rsidRDefault="00371C7B" w:rsidP="00371C7B">
      <w:r>
        <w:rPr>
          <w:rFonts w:hint="eastAsia"/>
        </w:rPr>
        <w:t>不同的角色虽然有不同的</w:t>
      </w:r>
      <w:r w:rsidR="009A14FA">
        <w:rPr>
          <w:rFonts w:hint="eastAsia"/>
        </w:rPr>
        <w:t>类别</w:t>
      </w:r>
      <w:r>
        <w:rPr>
          <w:rFonts w:hint="eastAsia"/>
        </w:rPr>
        <w:t>，但是他们之间可以互相关联。</w:t>
      </w:r>
      <w:r w:rsidR="009A14FA">
        <w:rPr>
          <w:rFonts w:hint="eastAsia"/>
        </w:rPr>
        <w:t>有一种常见的情况就是，不同类别的用户其实都可以归为一个更大的类别</w:t>
      </w:r>
      <w:r>
        <w:rPr>
          <w:rFonts w:hint="eastAsia"/>
        </w:rPr>
        <w:t>，如</w:t>
      </w:r>
      <w:r w:rsidR="009A14FA">
        <w:rPr>
          <w:rFonts w:hint="eastAsia"/>
        </w:rPr>
        <w:t>学校图书馆中，本科生和研究生都可以看作学校的学生，而学生和老师也可以统一看成图书馆的读者，也就是说读者这个类别，包含了教师、本科生和研究生。这种抽象的关系就称为泛化关系。</w:t>
      </w:r>
    </w:p>
    <w:p w:rsidR="009A14FA" w:rsidRDefault="009A14FA" w:rsidP="00371C7B">
      <w:r>
        <w:rPr>
          <w:rFonts w:hint="eastAsia"/>
        </w:rPr>
        <w:t>&lt;</w:t>
      </w:r>
      <w:r>
        <w:t>图</w:t>
      </w:r>
      <w:r>
        <w:rPr>
          <w:rFonts w:hint="eastAsia"/>
        </w:rPr>
        <w:t>4.3&gt;</w:t>
      </w:r>
    </w:p>
    <w:p w:rsidR="009A14FA" w:rsidRDefault="009A14FA" w:rsidP="00371C7B">
      <w:r>
        <w:rPr>
          <w:rFonts w:hint="eastAsia"/>
        </w:rPr>
        <w:t>在开发一个图书馆的系统中，</w:t>
      </w:r>
      <w:r w:rsidR="002209E1">
        <w:rPr>
          <w:rFonts w:hint="eastAsia"/>
        </w:rPr>
        <w:t>不同类别的用户会拥有不同的操作权限，</w:t>
      </w:r>
      <w:r w:rsidR="002209E1">
        <w:t>这是用</w:t>
      </w:r>
      <w:r w:rsidR="002209E1">
        <w:rPr>
          <w:rFonts w:hint="eastAsia"/>
        </w:rPr>
        <w:t>就可以参照上面这个图中用户之间的关系定义不同用户的权限。</w:t>
      </w:r>
      <w:r w:rsidR="002209E1">
        <w:t>比如说</w:t>
      </w:r>
      <w:r w:rsidR="002209E1">
        <w:rPr>
          <w:rFonts w:hint="eastAsia"/>
        </w:rPr>
        <w:t>凡是读者就可以借阅书籍，</w:t>
      </w:r>
      <w:r w:rsidR="002209E1">
        <w:t>但是</w:t>
      </w:r>
      <w:r w:rsidR="002209E1">
        <w:rPr>
          <w:rFonts w:hint="eastAsia"/>
        </w:rPr>
        <w:t>老师可以借1</w:t>
      </w:r>
      <w:r w:rsidR="002209E1">
        <w:t>0本</w:t>
      </w:r>
      <w:r w:rsidR="002209E1">
        <w:rPr>
          <w:rFonts w:hint="eastAsia"/>
        </w:rPr>
        <w:t>书，</w:t>
      </w:r>
      <w:r w:rsidR="002209E1">
        <w:t>学生</w:t>
      </w:r>
      <w:r w:rsidR="002209E1">
        <w:rPr>
          <w:rFonts w:hint="eastAsia"/>
        </w:rPr>
        <w:t>只能借5</w:t>
      </w:r>
      <w:r w:rsidR="002209E1">
        <w:t>本</w:t>
      </w:r>
      <w:r w:rsidR="002209E1">
        <w:rPr>
          <w:rFonts w:hint="eastAsia"/>
        </w:rPr>
        <w:t>。</w:t>
      </w:r>
    </w:p>
    <w:p w:rsidR="002209E1" w:rsidRDefault="002209E1" w:rsidP="002209E1">
      <w:pPr>
        <w:pStyle w:val="2"/>
      </w:pPr>
      <w:r>
        <w:rPr>
          <w:rFonts w:hint="eastAsia"/>
        </w:rPr>
        <w:t>用例</w:t>
      </w:r>
    </w:p>
    <w:p w:rsidR="002209E1" w:rsidRDefault="002209E1" w:rsidP="002209E1">
      <w:pPr>
        <w:pStyle w:val="3"/>
      </w:pPr>
      <w:r>
        <w:rPr>
          <w:rFonts w:hint="eastAsia"/>
        </w:rPr>
        <w:t>用例描述</w:t>
      </w:r>
    </w:p>
    <w:p w:rsidR="002209E1" w:rsidRDefault="002209E1" w:rsidP="002209E1">
      <w:r>
        <w:rPr>
          <w:rFonts w:hint="eastAsia"/>
        </w:rPr>
        <w:t>&lt;表4.1&gt;</w:t>
      </w:r>
    </w:p>
    <w:p w:rsidR="002209E1" w:rsidRDefault="002209E1" w:rsidP="002209E1">
      <w:pPr>
        <w:pStyle w:val="a8"/>
        <w:numPr>
          <w:ilvl w:val="0"/>
          <w:numId w:val="2"/>
        </w:numPr>
        <w:ind w:firstLineChars="0"/>
      </w:pPr>
      <w:r>
        <w:rPr>
          <w:rFonts w:hint="eastAsia"/>
        </w:rPr>
        <w:t>分析用例的时候，通常只需要把重要的、交互过程复杂的用例找出来。</w:t>
      </w:r>
    </w:p>
    <w:p w:rsidR="002209E1" w:rsidRDefault="002209E1" w:rsidP="002209E1">
      <w:pPr>
        <w:pStyle w:val="a8"/>
        <w:numPr>
          <w:ilvl w:val="0"/>
          <w:numId w:val="2"/>
        </w:numPr>
        <w:ind w:firstLineChars="0"/>
      </w:pPr>
      <w:r>
        <w:rPr>
          <w:rFonts w:hint="eastAsia"/>
        </w:rPr>
        <w:t>用例之描述功能上的需求，并不是系统所有的需求</w:t>
      </w:r>
    </w:p>
    <w:p w:rsidR="002209E1" w:rsidRDefault="002209E1" w:rsidP="002209E1"/>
    <w:p w:rsidR="002209E1" w:rsidRDefault="002209E1" w:rsidP="002209E1">
      <w:r>
        <w:rPr>
          <w:rFonts w:hint="eastAsia"/>
        </w:rPr>
        <w:t>用例的关联用于表示参与者和用例之间的对应关系，它表示参与者使用了系统中那些服务</w:t>
      </w:r>
      <w:r w:rsidR="00813B9A">
        <w:rPr>
          <w:rFonts w:hint="eastAsia"/>
        </w:rPr>
        <w:t>（用例），或者说系统所提供的服务是被哪一些参与者所使用的。</w:t>
      </w:r>
    </w:p>
    <w:p w:rsidR="00813B9A" w:rsidRDefault="00813B9A" w:rsidP="002209E1">
      <w:r>
        <w:lastRenderedPageBreak/>
        <w:t>&lt;</w:t>
      </w:r>
      <w:r>
        <w:rPr>
          <w:rFonts w:hint="eastAsia"/>
        </w:rPr>
        <w:t>图4.6</w:t>
      </w:r>
      <w:r>
        <w:t>&gt;</w:t>
      </w:r>
    </w:p>
    <w:p w:rsidR="00813B9A" w:rsidRDefault="00813B9A" w:rsidP="00856025">
      <w:pPr>
        <w:pStyle w:val="3"/>
      </w:pPr>
      <w:r>
        <w:rPr>
          <w:rFonts w:hint="eastAsia"/>
        </w:rPr>
        <w:t>用例</w:t>
      </w:r>
      <w:r w:rsidR="00856025">
        <w:rPr>
          <w:rFonts w:hint="eastAsia"/>
        </w:rPr>
        <w:t>之间的关系</w:t>
      </w:r>
    </w:p>
    <w:p w:rsidR="00856025" w:rsidRDefault="00856025" w:rsidP="00856025">
      <w:pPr>
        <w:pStyle w:val="a8"/>
        <w:numPr>
          <w:ilvl w:val="0"/>
          <w:numId w:val="3"/>
        </w:numPr>
        <w:ind w:firstLineChars="0"/>
      </w:pPr>
      <w:r>
        <w:rPr>
          <w:rFonts w:hint="eastAsia"/>
        </w:rPr>
        <w:t>泛化</w:t>
      </w:r>
    </w:p>
    <w:p w:rsidR="00856025" w:rsidRDefault="00856025" w:rsidP="00856025">
      <w:pPr>
        <w:pStyle w:val="a8"/>
        <w:numPr>
          <w:ilvl w:val="0"/>
          <w:numId w:val="3"/>
        </w:numPr>
        <w:ind w:firstLineChars="0"/>
      </w:pPr>
      <w:r>
        <w:rPr>
          <w:rFonts w:hint="eastAsia"/>
        </w:rPr>
        <w:t>包含</w:t>
      </w:r>
    </w:p>
    <w:p w:rsidR="00856025" w:rsidRDefault="00856025" w:rsidP="00856025">
      <w:pPr>
        <w:pStyle w:val="a8"/>
        <w:numPr>
          <w:ilvl w:val="0"/>
          <w:numId w:val="3"/>
        </w:numPr>
        <w:ind w:firstLineChars="0"/>
      </w:pPr>
      <w:r>
        <w:rPr>
          <w:rFonts w:hint="eastAsia"/>
        </w:rPr>
        <w:t>扩展</w:t>
      </w:r>
    </w:p>
    <w:p w:rsidR="00856025" w:rsidRDefault="00856025" w:rsidP="00856025">
      <w:pPr>
        <w:pStyle w:val="a8"/>
        <w:numPr>
          <w:ilvl w:val="0"/>
          <w:numId w:val="3"/>
        </w:numPr>
        <w:ind w:firstLineChars="0"/>
      </w:pPr>
      <w:r>
        <w:rPr>
          <w:rFonts w:hint="eastAsia"/>
        </w:rPr>
        <w:t>分组</w:t>
      </w:r>
    </w:p>
    <w:p w:rsidR="00856025" w:rsidRDefault="00856025" w:rsidP="00856025">
      <w:pPr>
        <w:pStyle w:val="4"/>
      </w:pPr>
      <w:r>
        <w:rPr>
          <w:rFonts w:hint="eastAsia"/>
        </w:rPr>
        <w:t>泛化</w:t>
      </w:r>
    </w:p>
    <w:p w:rsidR="00856025" w:rsidRDefault="00856025" w:rsidP="00856025">
      <w:pPr>
        <w:pStyle w:val="a8"/>
        <w:numPr>
          <w:ilvl w:val="0"/>
          <w:numId w:val="4"/>
        </w:numPr>
        <w:ind w:firstLineChars="0"/>
      </w:pPr>
      <w:r>
        <w:rPr>
          <w:rFonts w:hint="eastAsia"/>
        </w:rPr>
        <w:t>当多个用例共同拥有一个类似结构和行为的时候，可以将它们的共享抽象为服用里，其他的用例作为泛化关系的子用例。</w:t>
      </w:r>
    </w:p>
    <w:p w:rsidR="00856025" w:rsidRDefault="00856025" w:rsidP="00856025">
      <w:pPr>
        <w:pStyle w:val="a8"/>
        <w:numPr>
          <w:ilvl w:val="0"/>
          <w:numId w:val="4"/>
        </w:numPr>
        <w:ind w:firstLineChars="0"/>
      </w:pPr>
      <w:r>
        <w:rPr>
          <w:rFonts w:hint="eastAsia"/>
        </w:rPr>
        <w:t>在用例的泛化关系中，子用例是父用例的一种特殊形式，子用例继承了父用例所有的结构、行为和关系</w:t>
      </w:r>
    </w:p>
    <w:p w:rsidR="00856025" w:rsidRDefault="00856025" w:rsidP="00856025">
      <w:r>
        <w:rPr>
          <w:rFonts w:hint="eastAsia"/>
        </w:rPr>
        <w:t>&lt;图4.9&gt;</w:t>
      </w:r>
    </w:p>
    <w:p w:rsidR="00856025" w:rsidRDefault="00856025" w:rsidP="00856025">
      <w:pPr>
        <w:pStyle w:val="4"/>
        <w:tabs>
          <w:tab w:val="left" w:pos="80"/>
        </w:tabs>
      </w:pPr>
      <w:r>
        <w:tab/>
      </w:r>
      <w:r>
        <w:rPr>
          <w:rFonts w:hint="eastAsia"/>
        </w:rPr>
        <w:t>分组关系</w:t>
      </w:r>
    </w:p>
    <w:p w:rsidR="00856025" w:rsidRDefault="00856025" w:rsidP="00856025">
      <w:r>
        <w:rPr>
          <w:rFonts w:hint="eastAsia"/>
        </w:rPr>
        <w:t>分组关系就是将不同的用例分组，最直接的方法就是把相关的用例放在一个包中组织起来。这在系统中有大量用例的时候很实用。</w:t>
      </w:r>
    </w:p>
    <w:p w:rsidR="00D004F3" w:rsidRDefault="00D004F3" w:rsidP="00D004F3">
      <w:pPr>
        <w:pStyle w:val="4"/>
      </w:pPr>
      <w:r>
        <w:rPr>
          <w:rFonts w:hint="eastAsia"/>
        </w:rPr>
        <w:t>包含关系</w:t>
      </w:r>
    </w:p>
    <w:p w:rsidR="00D004F3" w:rsidRDefault="00D004F3" w:rsidP="00D004F3">
      <w:pPr>
        <w:pStyle w:val="a8"/>
        <w:numPr>
          <w:ilvl w:val="0"/>
          <w:numId w:val="5"/>
        </w:numPr>
        <w:ind w:firstLineChars="0"/>
      </w:pPr>
      <w:r>
        <w:rPr>
          <w:rFonts w:hint="eastAsia"/>
        </w:rPr>
        <w:t>包含关系值得是一个用例的行为包含另外一个用例的行为。</w:t>
      </w:r>
    </w:p>
    <w:p w:rsidR="00D004F3" w:rsidRDefault="00D004F3" w:rsidP="00D004F3">
      <w:pPr>
        <w:pStyle w:val="a8"/>
        <w:numPr>
          <w:ilvl w:val="0"/>
          <w:numId w:val="5"/>
        </w:numPr>
        <w:ind w:firstLineChars="0"/>
      </w:pPr>
      <w:r>
        <w:rPr>
          <w:rFonts w:hint="eastAsia"/>
        </w:rPr>
        <w:t>被包含的那个用例成为包含用例，另一个就成为基本用例</w:t>
      </w:r>
    </w:p>
    <w:p w:rsidR="00D004F3" w:rsidRDefault="00D004F3" w:rsidP="00D004F3">
      <w:pPr>
        <w:pStyle w:val="a8"/>
        <w:numPr>
          <w:ilvl w:val="0"/>
          <w:numId w:val="5"/>
        </w:numPr>
        <w:ind w:firstLineChars="0"/>
      </w:pPr>
      <w:r>
        <w:rPr>
          <w:rFonts w:hint="eastAsia"/>
        </w:rPr>
        <w:t>基本用例依赖于包含用例来运作</w:t>
      </w:r>
    </w:p>
    <w:p w:rsidR="00D004F3" w:rsidRDefault="00D004F3" w:rsidP="00D004F3">
      <w:pPr>
        <w:pStyle w:val="a8"/>
        <w:numPr>
          <w:ilvl w:val="0"/>
          <w:numId w:val="5"/>
        </w:numPr>
        <w:ind w:firstLineChars="0"/>
      </w:pPr>
      <w:r>
        <w:rPr>
          <w:rFonts w:hint="eastAsia"/>
        </w:rPr>
        <w:t>在UML用例图中，箭头的方向从基本用例指向包含用例，箭头线为虚线，并在旁边写上&lt;&lt;</w:t>
      </w:r>
      <w:r>
        <w:t>include</w:t>
      </w:r>
      <w:r>
        <w:rPr>
          <w:rFonts w:hint="eastAsia"/>
        </w:rPr>
        <w:t>&gt;&gt;的字样来表示这种关系。</w:t>
      </w:r>
    </w:p>
    <w:p w:rsidR="00D004F3" w:rsidRDefault="00D004F3" w:rsidP="00D004F3">
      <w:pPr>
        <w:pStyle w:val="4"/>
      </w:pPr>
      <w:r>
        <w:rPr>
          <w:rFonts w:hint="eastAsia"/>
        </w:rPr>
        <w:t>扩展关系</w:t>
      </w:r>
    </w:p>
    <w:p w:rsidR="00D004F3" w:rsidRDefault="00D004F3" w:rsidP="00D004F3">
      <w:pPr>
        <w:pStyle w:val="a8"/>
        <w:numPr>
          <w:ilvl w:val="0"/>
          <w:numId w:val="6"/>
        </w:numPr>
        <w:ind w:firstLineChars="0"/>
      </w:pPr>
      <w:r>
        <w:rPr>
          <w:rFonts w:hint="eastAsia"/>
        </w:rPr>
        <w:t>扩展关系的基本含义与泛化关系类似，extend关系是对基本用例的扩展</w:t>
      </w:r>
    </w:p>
    <w:p w:rsidR="00D004F3" w:rsidRDefault="00D004F3" w:rsidP="00D004F3">
      <w:pPr>
        <w:pStyle w:val="a8"/>
        <w:numPr>
          <w:ilvl w:val="0"/>
          <w:numId w:val="6"/>
        </w:numPr>
        <w:ind w:firstLineChars="0"/>
      </w:pPr>
      <w:r>
        <w:rPr>
          <w:rFonts w:hint="eastAsia"/>
        </w:rPr>
        <w:t>基本用例不依赖扩展用例，没有扩展用例基本用例也能</w:t>
      </w:r>
      <w:r w:rsidR="009273C4">
        <w:rPr>
          <w:rFonts w:hint="eastAsia"/>
        </w:rPr>
        <w:t>正常运行。</w:t>
      </w:r>
    </w:p>
    <w:p w:rsidR="009273C4" w:rsidRDefault="009273C4" w:rsidP="00D004F3">
      <w:pPr>
        <w:pStyle w:val="a8"/>
        <w:numPr>
          <w:ilvl w:val="0"/>
          <w:numId w:val="6"/>
        </w:numPr>
        <w:ind w:firstLineChars="0"/>
      </w:pPr>
      <w:r>
        <w:rPr>
          <w:rFonts w:hint="eastAsia"/>
        </w:rPr>
        <w:t>当基本用例中通常存在一些扩展点，即一些规则或者约束，当满足规则或约束的时候，才会触发扩展用例才会。</w:t>
      </w:r>
    </w:p>
    <w:p w:rsidR="009273C4" w:rsidRDefault="009273C4" w:rsidP="009273C4">
      <w:r>
        <w:rPr>
          <w:rFonts w:hint="eastAsia"/>
        </w:rPr>
        <w:t>在下面集中情况下，可以使用扩展用例</w:t>
      </w:r>
    </w:p>
    <w:p w:rsidR="009273C4" w:rsidRDefault="009273C4" w:rsidP="009273C4">
      <w:pPr>
        <w:pStyle w:val="a8"/>
        <w:numPr>
          <w:ilvl w:val="0"/>
          <w:numId w:val="7"/>
        </w:numPr>
        <w:ind w:firstLineChars="0"/>
      </w:pPr>
      <w:r>
        <w:rPr>
          <w:rFonts w:hint="eastAsia"/>
        </w:rPr>
        <w:t>表明用例的某一部分是可选的系统行为</w:t>
      </w:r>
    </w:p>
    <w:p w:rsidR="009273C4" w:rsidRDefault="009273C4" w:rsidP="009273C4">
      <w:pPr>
        <w:pStyle w:val="a8"/>
        <w:numPr>
          <w:ilvl w:val="0"/>
          <w:numId w:val="7"/>
        </w:numPr>
        <w:ind w:firstLineChars="0"/>
      </w:pPr>
      <w:r>
        <w:rPr>
          <w:rFonts w:hint="eastAsia"/>
        </w:rPr>
        <w:t>表明是在特定条件下才执行的分支</w:t>
      </w:r>
    </w:p>
    <w:p w:rsidR="009273C4" w:rsidRDefault="009273C4" w:rsidP="009273C4">
      <w:pPr>
        <w:pStyle w:val="a8"/>
        <w:numPr>
          <w:ilvl w:val="0"/>
          <w:numId w:val="7"/>
        </w:numPr>
        <w:ind w:firstLineChars="0"/>
      </w:pPr>
      <w:r>
        <w:rPr>
          <w:rFonts w:hint="eastAsia"/>
        </w:rPr>
        <w:t>表明可能有一组行为，其中的一个或多个可疑在基本用例中的扩展点出插入。所插入的</w:t>
      </w:r>
      <w:r>
        <w:rPr>
          <w:rFonts w:hint="eastAsia"/>
        </w:rPr>
        <w:lastRenderedPageBreak/>
        <w:t>行为和插入的顺序取决于基本用例和主角进行的交互。</w:t>
      </w:r>
    </w:p>
    <w:p w:rsidR="009273C4" w:rsidRDefault="009273C4" w:rsidP="009273C4">
      <w:r>
        <w:rPr>
          <w:rFonts w:hint="eastAsia"/>
        </w:rPr>
        <w:t>&lt;图4.8&gt;</w:t>
      </w:r>
    </w:p>
    <w:p w:rsidR="009273C4" w:rsidRDefault="009273C4" w:rsidP="009273C4">
      <w:pPr>
        <w:pStyle w:val="1"/>
      </w:pPr>
      <w:r>
        <w:rPr>
          <w:rFonts w:hint="eastAsia"/>
        </w:rPr>
        <w:t>类图和对象图</w:t>
      </w:r>
    </w:p>
    <w:p w:rsidR="009273C4" w:rsidRDefault="009273C4" w:rsidP="009273C4">
      <w:pPr>
        <w:pStyle w:val="2"/>
      </w:pPr>
      <w:r>
        <w:rPr>
          <w:rFonts w:hint="eastAsia"/>
        </w:rPr>
        <w:t>类图</w:t>
      </w:r>
    </w:p>
    <w:p w:rsidR="009273C4" w:rsidRDefault="009273C4" w:rsidP="009273C4">
      <w:r>
        <w:rPr>
          <w:rFonts w:hint="eastAsia"/>
        </w:rPr>
        <w:t>类时对一组具有相同属性、操作、关系和语义的对象的抽象。</w:t>
      </w:r>
    </w:p>
    <w:p w:rsidR="009273C4" w:rsidRDefault="009273C4" w:rsidP="009273C4">
      <w:r>
        <w:rPr>
          <w:rFonts w:hint="eastAsia"/>
        </w:rPr>
        <w:t>包括：</w:t>
      </w:r>
    </w:p>
    <w:p w:rsidR="009273C4" w:rsidRDefault="009273C4" w:rsidP="009273C4">
      <w:pPr>
        <w:pStyle w:val="a8"/>
        <w:numPr>
          <w:ilvl w:val="0"/>
          <w:numId w:val="8"/>
        </w:numPr>
        <w:ind w:firstLineChars="0"/>
      </w:pPr>
      <w:r>
        <w:rPr>
          <w:rFonts w:hint="eastAsia"/>
        </w:rPr>
        <w:t>类名称</w:t>
      </w:r>
    </w:p>
    <w:p w:rsidR="009273C4" w:rsidRDefault="009273C4" w:rsidP="009273C4">
      <w:pPr>
        <w:pStyle w:val="a8"/>
        <w:numPr>
          <w:ilvl w:val="0"/>
          <w:numId w:val="8"/>
        </w:numPr>
        <w:ind w:firstLineChars="0"/>
      </w:pPr>
      <w:r>
        <w:rPr>
          <w:rFonts w:hint="eastAsia"/>
        </w:rPr>
        <w:t>属性</w:t>
      </w:r>
    </w:p>
    <w:p w:rsidR="009273C4" w:rsidRDefault="009273C4" w:rsidP="009273C4">
      <w:pPr>
        <w:pStyle w:val="a8"/>
        <w:numPr>
          <w:ilvl w:val="0"/>
          <w:numId w:val="8"/>
        </w:numPr>
        <w:ind w:firstLineChars="0"/>
      </w:pPr>
      <w:r>
        <w:rPr>
          <w:rFonts w:hint="eastAsia"/>
        </w:rPr>
        <w:t>操作</w:t>
      </w:r>
    </w:p>
    <w:p w:rsidR="009273C4" w:rsidRPr="009273C4" w:rsidRDefault="009273C4" w:rsidP="009273C4"/>
    <w:tbl>
      <w:tblPr>
        <w:tblStyle w:val="a7"/>
        <w:tblW w:w="0" w:type="auto"/>
        <w:tblLook w:val="04A0" w:firstRow="1" w:lastRow="0" w:firstColumn="1" w:lastColumn="0" w:noHBand="0" w:noVBand="1"/>
      </w:tblPr>
      <w:tblGrid>
        <w:gridCol w:w="1541"/>
      </w:tblGrid>
      <w:tr w:rsidR="009273C4" w:rsidTr="00AD5E71">
        <w:trPr>
          <w:trHeight w:val="250"/>
        </w:trPr>
        <w:tc>
          <w:tcPr>
            <w:tcW w:w="1541" w:type="dxa"/>
          </w:tcPr>
          <w:p w:rsidR="009273C4" w:rsidRDefault="00420400" w:rsidP="00420400">
            <w:pPr>
              <w:jc w:val="center"/>
            </w:pPr>
            <w:r>
              <w:rPr>
                <w:rFonts w:hint="eastAsia"/>
              </w:rPr>
              <w:t>类名</w:t>
            </w:r>
          </w:p>
        </w:tc>
      </w:tr>
      <w:tr w:rsidR="009273C4" w:rsidTr="00AD5E71">
        <w:trPr>
          <w:trHeight w:val="250"/>
        </w:trPr>
        <w:tc>
          <w:tcPr>
            <w:tcW w:w="1541" w:type="dxa"/>
          </w:tcPr>
          <w:p w:rsidR="009273C4" w:rsidRDefault="009273C4" w:rsidP="00420400">
            <w:pPr>
              <w:jc w:val="left"/>
            </w:pPr>
            <w:r>
              <w:rPr>
                <w:rFonts w:hint="eastAsia"/>
              </w:rPr>
              <w:t>属性</w:t>
            </w:r>
          </w:p>
        </w:tc>
      </w:tr>
      <w:tr w:rsidR="009273C4" w:rsidTr="00AD5E71">
        <w:trPr>
          <w:trHeight w:val="258"/>
        </w:trPr>
        <w:tc>
          <w:tcPr>
            <w:tcW w:w="1541" w:type="dxa"/>
          </w:tcPr>
          <w:p w:rsidR="009273C4" w:rsidRDefault="00420400" w:rsidP="00420400">
            <w:pPr>
              <w:jc w:val="left"/>
            </w:pPr>
            <w:r>
              <w:rPr>
                <w:rFonts w:hint="eastAsia"/>
              </w:rPr>
              <w:t>操作</w:t>
            </w:r>
          </w:p>
        </w:tc>
      </w:tr>
    </w:tbl>
    <w:p w:rsidR="009273C4" w:rsidRDefault="009273C4" w:rsidP="009273C4"/>
    <w:p w:rsidR="00420400" w:rsidRDefault="009D6F2F" w:rsidP="009D6F2F">
      <w:pPr>
        <w:pStyle w:val="a8"/>
        <w:numPr>
          <w:ilvl w:val="0"/>
          <w:numId w:val="9"/>
        </w:numPr>
        <w:ind w:firstLineChars="0"/>
      </w:pPr>
      <w:r>
        <w:rPr>
          <w:rFonts w:hint="eastAsia"/>
        </w:rPr>
        <w:t>类名</w:t>
      </w:r>
    </w:p>
    <w:p w:rsidR="009D6F2F" w:rsidRDefault="009D6F2F" w:rsidP="009D6F2F">
      <w:pPr>
        <w:pStyle w:val="a8"/>
        <w:numPr>
          <w:ilvl w:val="1"/>
          <w:numId w:val="9"/>
        </w:numPr>
        <w:ind w:firstLineChars="0"/>
      </w:pPr>
      <w:r>
        <w:rPr>
          <w:rFonts w:hint="eastAsia"/>
        </w:rPr>
        <w:t>简单名：只写出这个类的标识符</w:t>
      </w:r>
    </w:p>
    <w:p w:rsidR="009D6F2F" w:rsidRDefault="009D6F2F" w:rsidP="009D6F2F">
      <w:pPr>
        <w:pStyle w:val="a8"/>
        <w:numPr>
          <w:ilvl w:val="1"/>
          <w:numId w:val="9"/>
        </w:numPr>
        <w:ind w:firstLineChars="0"/>
      </w:pPr>
      <w:r>
        <w:rPr>
          <w:rFonts w:hint="eastAsia"/>
        </w:rPr>
        <w:t>全名：不仅写出标识符，还在标识符千米那写出它的包名，中间用两个冒号隔开</w:t>
      </w:r>
    </w:p>
    <w:p w:rsidR="009D6F2F" w:rsidRDefault="009D6F2F" w:rsidP="009D6F2F">
      <w:pPr>
        <w:pStyle w:val="a8"/>
        <w:numPr>
          <w:ilvl w:val="1"/>
          <w:numId w:val="9"/>
        </w:numPr>
        <w:ind w:firstLineChars="0"/>
      </w:pPr>
      <w:r>
        <w:rPr>
          <w:rFonts w:hint="eastAsia"/>
        </w:rPr>
        <w:t>举例：简单名Account，全名Company</w:t>
      </w:r>
      <w:r>
        <w:t>::Account</w:t>
      </w:r>
    </w:p>
    <w:p w:rsidR="009D6F2F" w:rsidRDefault="009D6F2F" w:rsidP="009D6F2F">
      <w:pPr>
        <w:pStyle w:val="a8"/>
        <w:numPr>
          <w:ilvl w:val="0"/>
          <w:numId w:val="9"/>
        </w:numPr>
        <w:ind w:firstLineChars="0"/>
      </w:pPr>
      <w:r>
        <w:rPr>
          <w:rFonts w:hint="eastAsia"/>
        </w:rPr>
        <w:t>属性</w:t>
      </w:r>
    </w:p>
    <w:p w:rsidR="009D6F2F" w:rsidRDefault="009D6F2F" w:rsidP="009D6F2F">
      <w:pPr>
        <w:pStyle w:val="a8"/>
        <w:numPr>
          <w:ilvl w:val="1"/>
          <w:numId w:val="9"/>
        </w:numPr>
        <w:ind w:firstLineChars="0"/>
      </w:pPr>
      <w:r>
        <w:rPr>
          <w:rFonts w:hint="eastAsia"/>
        </w:rPr>
        <w:t>语法：[可见性]属性名[:类型][=初始值][{属性字符串}]</w:t>
      </w:r>
    </w:p>
    <w:p w:rsidR="00915D4B" w:rsidRDefault="00915D4B" w:rsidP="00915D4B">
      <w:pPr>
        <w:pStyle w:val="a8"/>
        <w:numPr>
          <w:ilvl w:val="1"/>
          <w:numId w:val="9"/>
        </w:numPr>
        <w:ind w:firstLineChars="0"/>
      </w:pPr>
      <w:r>
        <w:rPr>
          <w:rFonts w:hint="eastAsia"/>
        </w:rPr>
        <w:t>可见性：三种，他们使用的符号在下面表示，如果属性没有标识可见性，那么这个属性的可见性就没有定义，UML不存在默认的可见性</w:t>
      </w:r>
    </w:p>
    <w:tbl>
      <w:tblPr>
        <w:tblStyle w:val="a7"/>
        <w:tblW w:w="0" w:type="auto"/>
        <w:tblLook w:val="04A0" w:firstRow="1" w:lastRow="0" w:firstColumn="1" w:lastColumn="0" w:noHBand="0" w:noVBand="1"/>
      </w:tblPr>
      <w:tblGrid>
        <w:gridCol w:w="3187"/>
        <w:gridCol w:w="3187"/>
      </w:tblGrid>
      <w:tr w:rsidR="00915D4B" w:rsidTr="006278E3">
        <w:tc>
          <w:tcPr>
            <w:tcW w:w="3187" w:type="dxa"/>
          </w:tcPr>
          <w:p w:rsidR="00915D4B" w:rsidRDefault="00915D4B" w:rsidP="006278E3">
            <w:r>
              <w:rPr>
                <w:rFonts w:hint="eastAsia"/>
              </w:rPr>
              <w:t xml:space="preserve">公有  </w:t>
            </w:r>
            <w:r>
              <w:t xml:space="preserve"> </w:t>
            </w:r>
            <w:r>
              <w:rPr>
                <w:rFonts w:hint="eastAsia"/>
              </w:rPr>
              <w:t>public</w:t>
            </w:r>
          </w:p>
        </w:tc>
        <w:tc>
          <w:tcPr>
            <w:tcW w:w="3187" w:type="dxa"/>
          </w:tcPr>
          <w:p w:rsidR="00915D4B" w:rsidRDefault="00915D4B" w:rsidP="006278E3">
            <w:r>
              <w:rPr>
                <w:rFonts w:hint="eastAsia"/>
              </w:rPr>
              <w:t>+</w:t>
            </w:r>
          </w:p>
        </w:tc>
      </w:tr>
      <w:tr w:rsidR="00915D4B" w:rsidTr="006278E3">
        <w:tc>
          <w:tcPr>
            <w:tcW w:w="3187" w:type="dxa"/>
          </w:tcPr>
          <w:p w:rsidR="00915D4B" w:rsidRDefault="00AD5E71" w:rsidP="00AD5E71">
            <w:r>
              <w:rPr>
                <w:rFonts w:hint="eastAsia"/>
              </w:rPr>
              <w:t xml:space="preserve">私有  </w:t>
            </w:r>
            <w:r>
              <w:t xml:space="preserve"> </w:t>
            </w:r>
            <w:r>
              <w:rPr>
                <w:rFonts w:hint="eastAsia"/>
              </w:rPr>
              <w:t>private</w:t>
            </w:r>
          </w:p>
        </w:tc>
        <w:tc>
          <w:tcPr>
            <w:tcW w:w="3187" w:type="dxa"/>
          </w:tcPr>
          <w:p w:rsidR="00915D4B" w:rsidRDefault="00915D4B" w:rsidP="006278E3">
            <w:r>
              <w:rPr>
                <w:rFonts w:hint="eastAsia"/>
              </w:rPr>
              <w:t>-</w:t>
            </w:r>
          </w:p>
        </w:tc>
      </w:tr>
      <w:tr w:rsidR="00915D4B" w:rsidTr="006278E3">
        <w:tc>
          <w:tcPr>
            <w:tcW w:w="3187" w:type="dxa"/>
          </w:tcPr>
          <w:p w:rsidR="00915D4B" w:rsidRDefault="00915D4B" w:rsidP="006278E3">
            <w:r>
              <w:rPr>
                <w:rFonts w:hint="eastAsia"/>
              </w:rPr>
              <w:t>受保护 protected</w:t>
            </w:r>
          </w:p>
        </w:tc>
        <w:tc>
          <w:tcPr>
            <w:tcW w:w="3187" w:type="dxa"/>
          </w:tcPr>
          <w:p w:rsidR="00915D4B" w:rsidRDefault="00915D4B" w:rsidP="006278E3">
            <w:r>
              <w:rPr>
                <w:rFonts w:hint="eastAsia"/>
              </w:rPr>
              <w:t>#</w:t>
            </w:r>
          </w:p>
        </w:tc>
      </w:tr>
    </w:tbl>
    <w:p w:rsidR="009D6F2F" w:rsidRDefault="00915D4B" w:rsidP="00915D4B">
      <w:pPr>
        <w:pStyle w:val="a8"/>
        <w:numPr>
          <w:ilvl w:val="1"/>
          <w:numId w:val="9"/>
        </w:numPr>
        <w:ind w:firstLineChars="0"/>
      </w:pPr>
      <w:r>
        <w:rPr>
          <w:rFonts w:hint="eastAsia"/>
        </w:rPr>
        <w:t>类型：说明属性的数据类型</w:t>
      </w:r>
    </w:p>
    <w:p w:rsidR="00915D4B" w:rsidRDefault="00915D4B" w:rsidP="00915D4B">
      <w:pPr>
        <w:pStyle w:val="a8"/>
        <w:numPr>
          <w:ilvl w:val="1"/>
          <w:numId w:val="9"/>
        </w:numPr>
        <w:ind w:firstLineChars="0"/>
      </w:pPr>
      <w:r>
        <w:rPr>
          <w:rFonts w:hint="eastAsia"/>
        </w:rPr>
        <w:t>属性字符串：制定关于属性的其他星系例如某个属性应该是永久的。任何希望添加在属性定义字符串值但是又没有适合的地方可以加入的规则，都可以放在属性字符串里。</w:t>
      </w:r>
    </w:p>
    <w:p w:rsidR="00915D4B" w:rsidRDefault="00915D4B" w:rsidP="00915D4B">
      <w:pPr>
        <w:pStyle w:val="a8"/>
        <w:numPr>
          <w:ilvl w:val="0"/>
          <w:numId w:val="9"/>
        </w:numPr>
        <w:ind w:firstLineChars="0"/>
      </w:pPr>
      <w:r>
        <w:rPr>
          <w:rFonts w:hint="eastAsia"/>
        </w:rPr>
        <w:t>操作</w:t>
      </w:r>
    </w:p>
    <w:p w:rsidR="00915D4B" w:rsidRDefault="00915D4B" w:rsidP="00915D4B">
      <w:pPr>
        <w:pStyle w:val="a8"/>
        <w:numPr>
          <w:ilvl w:val="1"/>
          <w:numId w:val="9"/>
        </w:numPr>
        <w:ind w:firstLineChars="0"/>
      </w:pPr>
      <w:r>
        <w:rPr>
          <w:rFonts w:hint="eastAsia"/>
        </w:rPr>
        <w:t>语法：[可见性]操作名[参数表][=返回类型][{属性字符串}]</w:t>
      </w:r>
    </w:p>
    <w:p w:rsidR="00915D4B" w:rsidRDefault="00915D4B" w:rsidP="00915D4B">
      <w:pPr>
        <w:pStyle w:val="a8"/>
        <w:numPr>
          <w:ilvl w:val="1"/>
          <w:numId w:val="9"/>
        </w:numPr>
        <w:ind w:firstLineChars="0"/>
      </w:pPr>
      <w:r>
        <w:rPr>
          <w:rFonts w:hint="eastAsia"/>
        </w:rPr>
        <w:t>可见性和属性一样，另外增加一个包内公有类型，用“~”表示。</w:t>
      </w:r>
    </w:p>
    <w:p w:rsidR="00915D4B" w:rsidRDefault="00915D4B" w:rsidP="00915D4B">
      <w:pPr>
        <w:pStyle w:val="a8"/>
        <w:numPr>
          <w:ilvl w:val="1"/>
          <w:numId w:val="9"/>
        </w:numPr>
        <w:ind w:firstLineChars="0"/>
      </w:pPr>
      <w:r>
        <w:rPr>
          <w:rFonts w:hint="eastAsia"/>
        </w:rPr>
        <w:t>操作名：描述这个操作的用途的名字</w:t>
      </w:r>
    </w:p>
    <w:p w:rsidR="00915D4B" w:rsidRDefault="00915D4B" w:rsidP="00915D4B">
      <w:pPr>
        <w:pStyle w:val="a8"/>
        <w:numPr>
          <w:ilvl w:val="1"/>
          <w:numId w:val="9"/>
        </w:numPr>
        <w:ind w:firstLineChars="0"/>
      </w:pPr>
      <w:r>
        <w:rPr>
          <w:rFonts w:hint="eastAsia"/>
        </w:rPr>
        <w:t>参数表：一些按照顺序排列的属性定义了操作的输入</w:t>
      </w:r>
    </w:p>
    <w:p w:rsidR="00915D4B" w:rsidRDefault="00915D4B" w:rsidP="003E5FCD">
      <w:pPr>
        <w:pStyle w:val="a8"/>
        <w:numPr>
          <w:ilvl w:val="2"/>
          <w:numId w:val="9"/>
        </w:numPr>
        <w:ind w:firstLineChars="0"/>
      </w:pPr>
      <w:r>
        <w:rPr>
          <w:rFonts w:hint="eastAsia"/>
        </w:rPr>
        <w:t>参数表：[参数名1:参数类型1]</w:t>
      </w:r>
      <w:r>
        <w:t>[</w:t>
      </w:r>
      <w:r>
        <w:rPr>
          <w:rFonts w:hint="eastAsia"/>
        </w:rPr>
        <w:t>参数名2:参数类型2</w:t>
      </w:r>
      <w:r>
        <w:t>]…</w:t>
      </w:r>
      <w:r>
        <w:rPr>
          <w:rFonts w:hint="eastAsia"/>
        </w:rPr>
        <w:t>[参数名n:参数类型]</w:t>
      </w:r>
    </w:p>
    <w:p w:rsidR="003E5FCD" w:rsidRDefault="003E5FCD" w:rsidP="003E5FCD">
      <w:pPr>
        <w:pStyle w:val="a8"/>
        <w:numPr>
          <w:ilvl w:val="1"/>
          <w:numId w:val="9"/>
        </w:numPr>
        <w:ind w:firstLineChars="0"/>
      </w:pPr>
      <w:r>
        <w:rPr>
          <w:rFonts w:hint="eastAsia"/>
        </w:rPr>
        <w:t>返回类型：可选，如果没有表明这个操作不返回任何值</w:t>
      </w:r>
    </w:p>
    <w:p w:rsidR="003E5FCD" w:rsidRDefault="003E5FCD" w:rsidP="003E5FCD">
      <w:pPr>
        <w:pStyle w:val="a8"/>
        <w:numPr>
          <w:ilvl w:val="1"/>
          <w:numId w:val="9"/>
        </w:numPr>
        <w:ind w:firstLineChars="0"/>
      </w:pPr>
      <w:r>
        <w:rPr>
          <w:rFonts w:hint="eastAsia"/>
        </w:rPr>
        <w:t>属性字符串，在操作的定义中加入一些除了预定义元素外的信息</w:t>
      </w:r>
    </w:p>
    <w:p w:rsidR="003E5FCD" w:rsidRDefault="003E5FCD" w:rsidP="003E5FCD">
      <w:pPr>
        <w:pStyle w:val="a8"/>
        <w:numPr>
          <w:ilvl w:val="0"/>
          <w:numId w:val="9"/>
        </w:numPr>
        <w:ind w:firstLineChars="0"/>
      </w:pPr>
      <w:r>
        <w:rPr>
          <w:rFonts w:hint="eastAsia"/>
        </w:rPr>
        <w:t>职责</w:t>
      </w:r>
    </w:p>
    <w:p w:rsidR="003E5FCD" w:rsidRDefault="00AD5E71" w:rsidP="003E5FCD">
      <w:pPr>
        <w:pStyle w:val="a8"/>
        <w:numPr>
          <w:ilvl w:val="1"/>
          <w:numId w:val="9"/>
        </w:numPr>
        <w:ind w:firstLineChars="0"/>
      </w:pPr>
      <w:r>
        <w:rPr>
          <w:rFonts w:hint="eastAsia"/>
        </w:rPr>
        <w:t>在类表框下面说明类的</w:t>
      </w:r>
      <w:r w:rsidR="003E5FCD">
        <w:rPr>
          <w:rFonts w:hint="eastAsia"/>
        </w:rPr>
        <w:t>职责的文字</w:t>
      </w:r>
    </w:p>
    <w:p w:rsidR="003E5FCD" w:rsidRDefault="003E5FCD" w:rsidP="003E5FCD">
      <w:pPr>
        <w:pStyle w:val="a8"/>
        <w:numPr>
          <w:ilvl w:val="0"/>
          <w:numId w:val="9"/>
        </w:numPr>
        <w:ind w:firstLineChars="0"/>
      </w:pPr>
      <w:r>
        <w:rPr>
          <w:rFonts w:hint="eastAsia"/>
        </w:rPr>
        <w:lastRenderedPageBreak/>
        <w:t>约束：类属性、方法的一些约束，用花括号对卸载表框旁边，比如显示字符串类别的性别属性的值只能为“男”或“女”，这时候可以写{性别= “男” or “女”}</w:t>
      </w:r>
    </w:p>
    <w:p w:rsidR="00FA5BBC" w:rsidRDefault="00FA5BBC" w:rsidP="00FA5BBC">
      <w:r>
        <w:rPr>
          <w:rFonts w:hint="eastAsia"/>
        </w:rPr>
        <w:t>&lt;图5.3&gt;</w:t>
      </w:r>
    </w:p>
    <w:p w:rsidR="00FA5BBC" w:rsidRDefault="00FA5BBC" w:rsidP="00FA5BBC"/>
    <w:p w:rsidR="00FA5BBC" w:rsidRDefault="00FA5BBC" w:rsidP="00FA5BBC">
      <w:pPr>
        <w:pStyle w:val="2"/>
      </w:pPr>
      <w:r>
        <w:rPr>
          <w:rFonts w:hint="eastAsia"/>
        </w:rPr>
        <w:t>对象图</w:t>
      </w:r>
    </w:p>
    <w:p w:rsidR="00FA5BBC" w:rsidRDefault="00FA5BBC" w:rsidP="00FA5BBC">
      <w:pPr>
        <w:pStyle w:val="a8"/>
        <w:numPr>
          <w:ilvl w:val="0"/>
          <w:numId w:val="13"/>
        </w:numPr>
        <w:ind w:firstLineChars="0"/>
      </w:pPr>
      <w:r>
        <w:rPr>
          <w:rFonts w:hint="eastAsia"/>
        </w:rPr>
        <w:t>对象是类的实例，它拥有类所描述的操作、属性。</w:t>
      </w:r>
    </w:p>
    <w:p w:rsidR="00FA5BBC" w:rsidRDefault="00FA5BBC" w:rsidP="00FA5BBC">
      <w:pPr>
        <w:pStyle w:val="a8"/>
        <w:numPr>
          <w:ilvl w:val="0"/>
          <w:numId w:val="13"/>
        </w:numPr>
        <w:ind w:firstLineChars="0"/>
      </w:pPr>
      <w:r>
        <w:rPr>
          <w:rFonts w:hint="eastAsia"/>
        </w:rPr>
        <w:t>对象图表示某个对象在某一时刻的状态</w:t>
      </w:r>
    </w:p>
    <w:p w:rsidR="00FA5BBC" w:rsidRDefault="00FA5BBC" w:rsidP="00FA5BBC">
      <w:pPr>
        <w:pStyle w:val="a8"/>
        <w:numPr>
          <w:ilvl w:val="0"/>
          <w:numId w:val="13"/>
        </w:numPr>
        <w:ind w:firstLineChars="0"/>
      </w:pPr>
      <w:r>
        <w:rPr>
          <w:rFonts w:hint="eastAsia"/>
        </w:rPr>
        <w:t>对象图的表示方法和类的表示方法十分类似。下面只讲他们之间的差异</w:t>
      </w:r>
    </w:p>
    <w:p w:rsidR="00FA5BBC" w:rsidRDefault="00FA5BBC" w:rsidP="00FA5BBC"/>
    <w:p w:rsidR="00FA5BBC" w:rsidRDefault="00FA5BBC" w:rsidP="00FA5BBC">
      <w:r>
        <w:rPr>
          <w:rFonts w:hint="eastAsia"/>
        </w:rPr>
        <w:t>差异：</w:t>
      </w:r>
    </w:p>
    <w:p w:rsidR="00FA5BBC" w:rsidRDefault="00FA5BBC" w:rsidP="00FA5BBC">
      <w:pPr>
        <w:pStyle w:val="a8"/>
        <w:numPr>
          <w:ilvl w:val="0"/>
          <w:numId w:val="14"/>
        </w:numPr>
        <w:ind w:firstLineChars="0"/>
      </w:pPr>
      <w:r>
        <w:rPr>
          <w:rFonts w:hint="eastAsia"/>
        </w:rPr>
        <w:t>对象名：格式是“对象名:</w:t>
      </w:r>
      <w:r>
        <w:t xml:space="preserve"> </w:t>
      </w:r>
      <w:r>
        <w:rPr>
          <w:rFonts w:hint="eastAsia"/>
        </w:rPr>
        <w:t>实例”</w:t>
      </w:r>
    </w:p>
    <w:p w:rsidR="00FA5BBC" w:rsidRDefault="00FA5BBC" w:rsidP="00FA5BBC">
      <w:pPr>
        <w:pStyle w:val="a8"/>
        <w:numPr>
          <w:ilvl w:val="0"/>
          <w:numId w:val="14"/>
        </w:numPr>
        <w:ind w:firstLineChars="0"/>
      </w:pPr>
      <w:r>
        <w:rPr>
          <w:rFonts w:hint="eastAsia"/>
        </w:rPr>
        <w:t>对象每个属性都有一个值</w:t>
      </w:r>
    </w:p>
    <w:p w:rsidR="00D24A46" w:rsidRDefault="00D24A46" w:rsidP="00D24A46">
      <w:pPr>
        <w:pStyle w:val="2"/>
      </w:pPr>
      <w:r>
        <w:rPr>
          <w:rFonts w:hint="eastAsia"/>
        </w:rPr>
        <w:t>接口</w:t>
      </w:r>
    </w:p>
    <w:p w:rsidR="00D24A46" w:rsidRDefault="00D24A46" w:rsidP="00D24A46">
      <w:r>
        <w:rPr>
          <w:rFonts w:hint="eastAsia"/>
        </w:rPr>
        <w:t>接口是描述类的部分行为的一组操作，它是一种承诺，并没有提供实质的功能，它的功能需要通过相关的类来实现。</w:t>
      </w:r>
    </w:p>
    <w:p w:rsidR="00D24A46" w:rsidRDefault="00D24A46" w:rsidP="00D24A46">
      <w:r>
        <w:rPr>
          <w:rFonts w:hint="eastAsia"/>
        </w:rPr>
        <w:t>和类不同之处，接口只是一组操作，某友属性。在UML图形上，接口的表示和类相似，只不过要在表框上面加上</w:t>
      </w:r>
      <w:r>
        <w:t>”&lt;&lt;interface&gt;&gt;”</w:t>
      </w:r>
      <w:r>
        <w:rPr>
          <w:rFonts w:hint="eastAsia"/>
        </w:rPr>
        <w:t>字样。如果接口在别的地方已经定义，可以用一个空心圆来表示这个接口，在下方写出它的名称。</w:t>
      </w:r>
    </w:p>
    <w:p w:rsidR="00D24A46" w:rsidRDefault="00D24A46" w:rsidP="00D24A46">
      <w:pPr>
        <w:pStyle w:val="2"/>
      </w:pPr>
      <w:r>
        <w:rPr>
          <w:rFonts w:hint="eastAsia"/>
        </w:rPr>
        <w:t>关系</w:t>
      </w:r>
    </w:p>
    <w:p w:rsidR="00D24A46" w:rsidRDefault="00D24A46" w:rsidP="000C50EE">
      <w:pPr>
        <w:pStyle w:val="3"/>
      </w:pPr>
      <w:r>
        <w:rPr>
          <w:rFonts w:hint="eastAsia"/>
        </w:rPr>
        <w:t>依赖关系</w:t>
      </w:r>
    </w:p>
    <w:p w:rsidR="00D24A46" w:rsidRDefault="000C50EE" w:rsidP="000C50EE">
      <w:pPr>
        <w:pStyle w:val="a8"/>
        <w:numPr>
          <w:ilvl w:val="0"/>
          <w:numId w:val="15"/>
        </w:numPr>
        <w:ind w:firstLineChars="0"/>
      </w:pPr>
      <w:r>
        <w:rPr>
          <w:rFonts w:hint="eastAsia"/>
        </w:rPr>
        <w:t>UML中的依赖关系有</w:t>
      </w:r>
      <w:r w:rsidR="00D24A46">
        <w:rPr>
          <w:rFonts w:hint="eastAsia"/>
        </w:rPr>
        <w:t>使用依赖，抽象依赖，授权依赖，绑定依赖</w:t>
      </w:r>
    </w:p>
    <w:p w:rsidR="00D24A46" w:rsidRDefault="00D24A46" w:rsidP="00D24A46">
      <w:pPr>
        <w:pStyle w:val="a8"/>
        <w:numPr>
          <w:ilvl w:val="1"/>
          <w:numId w:val="15"/>
        </w:numPr>
        <w:ind w:firstLineChars="0"/>
      </w:pPr>
      <w:r>
        <w:rPr>
          <w:rFonts w:hint="eastAsia"/>
        </w:rPr>
        <w:t>使用依赖通常表示使用者使用服务提供者所提供的服务实现他的行为</w:t>
      </w:r>
    </w:p>
    <w:p w:rsidR="00D24A46" w:rsidRDefault="00D24A46" w:rsidP="00D24A46">
      <w:pPr>
        <w:pStyle w:val="a8"/>
        <w:numPr>
          <w:ilvl w:val="1"/>
          <w:numId w:val="15"/>
        </w:numPr>
        <w:ind w:firstLineChars="0"/>
      </w:pPr>
      <w:r>
        <w:rPr>
          <w:rFonts w:hint="eastAsia"/>
        </w:rPr>
        <w:t>授权依赖表达了一个事务访问另一个事务的 能力</w:t>
      </w:r>
    </w:p>
    <w:p w:rsidR="00D24A46" w:rsidRDefault="00D24A46" w:rsidP="00D24A46">
      <w:pPr>
        <w:pStyle w:val="a8"/>
        <w:numPr>
          <w:ilvl w:val="1"/>
          <w:numId w:val="15"/>
        </w:numPr>
        <w:ind w:firstLineChars="0"/>
      </w:pPr>
      <w:r>
        <w:rPr>
          <w:rFonts w:hint="eastAsia"/>
        </w:rPr>
        <w:t>绑定依赖表明目标模板使用给定的事迹参数进行实例化</w:t>
      </w:r>
    </w:p>
    <w:p w:rsidR="00D24A46" w:rsidRDefault="00D24A46" w:rsidP="00D24A46">
      <w:pPr>
        <w:pStyle w:val="a8"/>
        <w:numPr>
          <w:ilvl w:val="1"/>
          <w:numId w:val="15"/>
        </w:numPr>
        <w:ind w:firstLineChars="0"/>
      </w:pPr>
      <w:r>
        <w:rPr>
          <w:rFonts w:hint="eastAsia"/>
        </w:rPr>
        <w:t>P</w:t>
      </w:r>
      <w:r>
        <w:t>75</w:t>
      </w:r>
    </w:p>
    <w:p w:rsidR="00D24A46" w:rsidRDefault="00D24A46" w:rsidP="00D24A46">
      <w:pPr>
        <w:pStyle w:val="a8"/>
        <w:numPr>
          <w:ilvl w:val="0"/>
          <w:numId w:val="15"/>
        </w:numPr>
        <w:ind w:firstLineChars="0"/>
      </w:pPr>
      <w:r>
        <w:rPr>
          <w:rFonts w:hint="eastAsia"/>
        </w:rPr>
        <w:t>泛化关系</w:t>
      </w:r>
      <w:r w:rsidR="008C01B6">
        <w:rPr>
          <w:rFonts w:hint="eastAsia"/>
        </w:rPr>
        <w:t>是一种存在与一般元素和特殊元的分类关系，他只是用在类型上，而不是实力上。P</w:t>
      </w:r>
      <w:r w:rsidR="008C01B6">
        <w:t>76</w:t>
      </w:r>
    </w:p>
    <w:p w:rsidR="008C01B6" w:rsidRDefault="008C01B6" w:rsidP="00D24A46">
      <w:pPr>
        <w:pStyle w:val="a8"/>
        <w:numPr>
          <w:ilvl w:val="0"/>
          <w:numId w:val="15"/>
        </w:numPr>
        <w:ind w:firstLineChars="0"/>
      </w:pPr>
      <w:r>
        <w:rPr>
          <w:rFonts w:hint="eastAsia"/>
        </w:rPr>
        <w:t>实现关系，和泛化关系类似，只不过用于接口和类之间</w:t>
      </w:r>
    </w:p>
    <w:p w:rsidR="000C50EE" w:rsidRDefault="000C50EE" w:rsidP="000C50EE"/>
    <w:p w:rsidR="000C50EE" w:rsidRDefault="000C50EE" w:rsidP="000C50EE">
      <w:pPr>
        <w:pStyle w:val="3"/>
      </w:pPr>
      <w:r>
        <w:rPr>
          <w:rFonts w:hint="eastAsia"/>
        </w:rPr>
        <w:t>关联关系</w:t>
      </w:r>
    </w:p>
    <w:p w:rsidR="008C01B6" w:rsidRDefault="008C01B6" w:rsidP="000C50EE">
      <w:r>
        <w:rPr>
          <w:rFonts w:hint="eastAsia"/>
        </w:rPr>
        <w:t>关联关系指明一个事务的对象与另一个事务的对象之间的联系</w:t>
      </w:r>
      <w:r w:rsidR="000C50EE">
        <w:rPr>
          <w:rFonts w:hint="eastAsia"/>
        </w:rPr>
        <w:t>。这种关系有一下的特点：</w:t>
      </w:r>
    </w:p>
    <w:p w:rsidR="000C50EE" w:rsidRDefault="000C50EE" w:rsidP="000C50EE"/>
    <w:p w:rsidR="008C01B6" w:rsidRDefault="008C01B6" w:rsidP="000C50EE">
      <w:pPr>
        <w:pStyle w:val="a8"/>
        <w:numPr>
          <w:ilvl w:val="0"/>
          <w:numId w:val="16"/>
        </w:numPr>
        <w:ind w:firstLineChars="0"/>
      </w:pPr>
      <w:r>
        <w:rPr>
          <w:rFonts w:hint="eastAsia"/>
        </w:rPr>
        <w:lastRenderedPageBreak/>
        <w:t>关联名称：用一个动词或动词短语来命名两个类之间的关联，为了消除歧义，通常在关联名称旁边用三角形指出关联的方向</w:t>
      </w:r>
    </w:p>
    <w:p w:rsidR="008C01B6" w:rsidRDefault="008C01B6" w:rsidP="000C50EE">
      <w:pPr>
        <w:pStyle w:val="a8"/>
        <w:numPr>
          <w:ilvl w:val="1"/>
          <w:numId w:val="16"/>
        </w:numPr>
        <w:ind w:firstLineChars="0"/>
      </w:pPr>
      <w:r>
        <w:rPr>
          <w:rFonts w:hint="eastAsia"/>
        </w:rPr>
        <w:t>比如书架类和书本类存在存放的关系，那么就可以在加上一个三角形</w:t>
      </w:r>
      <w:r w:rsidR="00205FAE">
        <w:rPr>
          <w:rFonts w:hint="eastAsia"/>
        </w:rPr>
        <w:t>从书架类</w:t>
      </w:r>
      <w:r>
        <w:rPr>
          <w:rFonts w:hint="eastAsia"/>
        </w:rPr>
        <w:t>指向书本类，表明书架上存放书本，而不是书本存放书架。</w:t>
      </w:r>
    </w:p>
    <w:p w:rsidR="008C01B6" w:rsidRDefault="008C01B6" w:rsidP="000C50EE">
      <w:pPr>
        <w:pStyle w:val="a8"/>
        <w:numPr>
          <w:ilvl w:val="0"/>
          <w:numId w:val="16"/>
        </w:numPr>
        <w:ind w:firstLineChars="0"/>
      </w:pPr>
      <w:r>
        <w:rPr>
          <w:rFonts w:hint="eastAsia"/>
        </w:rPr>
        <w:t>角色：可以在关联线的两边写出两个类的角色，比如&lt;图5.12&gt;</w:t>
      </w:r>
    </w:p>
    <w:p w:rsidR="00205FAE" w:rsidRDefault="00205FAE" w:rsidP="000C50EE">
      <w:pPr>
        <w:pStyle w:val="a8"/>
        <w:numPr>
          <w:ilvl w:val="0"/>
          <w:numId w:val="16"/>
        </w:numPr>
        <w:ind w:firstLineChars="0"/>
      </w:pPr>
      <w:r>
        <w:rPr>
          <w:rFonts w:hint="eastAsia"/>
        </w:rPr>
        <w:t>多重性，数据库的一对一，多对多，一对多的关系</w:t>
      </w:r>
    </w:p>
    <w:p w:rsidR="00205FAE" w:rsidRDefault="00205FAE" w:rsidP="000C50EE">
      <w:pPr>
        <w:pStyle w:val="a8"/>
        <w:numPr>
          <w:ilvl w:val="1"/>
          <w:numId w:val="16"/>
        </w:numPr>
        <w:ind w:firstLineChars="0"/>
      </w:pPr>
      <w:r>
        <w:rPr>
          <w:rFonts w:hint="eastAsia"/>
        </w:rPr>
        <w:t>格式:min..max（m</w:t>
      </w:r>
      <w:r>
        <w:t>in</w:t>
      </w:r>
      <w:r>
        <w:rPr>
          <w:rFonts w:hint="eastAsia"/>
        </w:rPr>
        <w:t>和max都是正整数），表示min到max</w:t>
      </w:r>
    </w:p>
    <w:p w:rsidR="00205FAE" w:rsidRDefault="00205FAE" w:rsidP="000C50EE">
      <w:pPr>
        <w:pStyle w:val="a8"/>
        <w:numPr>
          <w:ilvl w:val="1"/>
          <w:numId w:val="16"/>
        </w:numPr>
        <w:ind w:firstLineChars="0"/>
      </w:pPr>
      <w:r>
        <w:rPr>
          <w:rFonts w:hint="eastAsia"/>
        </w:rPr>
        <w:t>使用星号“*”来说明任意多个，比如说1..*表明一个以上（一到任意多个）</w:t>
      </w:r>
    </w:p>
    <w:p w:rsidR="00205FAE" w:rsidRDefault="00205FAE" w:rsidP="000C50EE">
      <w:pPr>
        <w:pStyle w:val="a8"/>
        <w:numPr>
          <w:ilvl w:val="0"/>
          <w:numId w:val="16"/>
        </w:numPr>
        <w:ind w:firstLineChars="0"/>
      </w:pPr>
      <w:r>
        <w:rPr>
          <w:rFonts w:hint="eastAsia"/>
        </w:rPr>
        <w:t>聚合关系</w:t>
      </w:r>
    </w:p>
    <w:p w:rsidR="00205FAE" w:rsidRDefault="00205FAE" w:rsidP="000C50EE">
      <w:pPr>
        <w:pStyle w:val="a8"/>
        <w:numPr>
          <w:ilvl w:val="1"/>
          <w:numId w:val="16"/>
        </w:numPr>
        <w:ind w:firstLineChars="0"/>
      </w:pPr>
      <w:r>
        <w:rPr>
          <w:rFonts w:hint="eastAsia"/>
        </w:rPr>
        <w:t>有些类是另一个类的一部分，不同于单纯的关联，它们的地位不是平等的。这种关系叫做聚合。</w:t>
      </w:r>
    </w:p>
    <w:p w:rsidR="00205FAE" w:rsidRDefault="00205FAE" w:rsidP="000C50EE">
      <w:pPr>
        <w:pStyle w:val="a8"/>
        <w:numPr>
          <w:ilvl w:val="1"/>
          <w:numId w:val="16"/>
        </w:numPr>
        <w:ind w:firstLineChars="0"/>
      </w:pPr>
      <w:r>
        <w:rPr>
          <w:rFonts w:hint="eastAsia"/>
        </w:rPr>
        <w:t>比如说汽车和汽车轮胎，学校和系部的关系。</w:t>
      </w:r>
    </w:p>
    <w:p w:rsidR="00205FAE" w:rsidRDefault="00205FAE" w:rsidP="000C50EE">
      <w:pPr>
        <w:pStyle w:val="a8"/>
        <w:numPr>
          <w:ilvl w:val="1"/>
          <w:numId w:val="16"/>
        </w:numPr>
        <w:ind w:firstLineChars="0"/>
      </w:pPr>
      <w:r>
        <w:rPr>
          <w:rFonts w:hint="eastAsia"/>
        </w:rPr>
        <w:t>使用空心菱形箭头比奥是</w:t>
      </w:r>
    </w:p>
    <w:p w:rsidR="008C01B6" w:rsidRDefault="00205FAE" w:rsidP="000C50EE">
      <w:pPr>
        <w:pStyle w:val="a8"/>
        <w:numPr>
          <w:ilvl w:val="0"/>
          <w:numId w:val="16"/>
        </w:numPr>
        <w:ind w:firstLineChars="0"/>
      </w:pPr>
      <w:r>
        <w:rPr>
          <w:rFonts w:hint="eastAsia"/>
        </w:rPr>
        <w:t>组合关系</w:t>
      </w:r>
    </w:p>
    <w:p w:rsidR="00205FAE" w:rsidRDefault="00205FAE" w:rsidP="000C50EE">
      <w:pPr>
        <w:pStyle w:val="a8"/>
        <w:numPr>
          <w:ilvl w:val="1"/>
          <w:numId w:val="16"/>
        </w:numPr>
        <w:ind w:firstLineChars="0"/>
      </w:pPr>
      <w:r>
        <w:rPr>
          <w:rFonts w:hint="eastAsia"/>
        </w:rPr>
        <w:t>有一些类是另一个类的一部分，并且依赖与另一个类的存在而存在，这种关系就叫做组合关系，也叫强聚合关系。比如一栋大楼的房间依赖于大楼的存在，如果大楼被拆除，那么这个房间也应该继续存在了。</w:t>
      </w:r>
    </w:p>
    <w:p w:rsidR="00FA5BBC" w:rsidRDefault="00205FAE" w:rsidP="000C50EE">
      <w:pPr>
        <w:pStyle w:val="a8"/>
        <w:numPr>
          <w:ilvl w:val="1"/>
          <w:numId w:val="16"/>
        </w:numPr>
        <w:ind w:firstLineChars="0"/>
      </w:pPr>
      <w:r>
        <w:rPr>
          <w:rFonts w:hint="eastAsia"/>
        </w:rPr>
        <w:t>使用实心菱形箭头表示</w:t>
      </w:r>
    </w:p>
    <w:p w:rsidR="00205FAE" w:rsidRDefault="00205FAE" w:rsidP="000C50EE">
      <w:pPr>
        <w:pStyle w:val="a8"/>
        <w:numPr>
          <w:ilvl w:val="0"/>
          <w:numId w:val="16"/>
        </w:numPr>
        <w:ind w:firstLineChars="0"/>
      </w:pPr>
      <w:r>
        <w:rPr>
          <w:rFonts w:hint="eastAsia"/>
        </w:rPr>
        <w:t>关联类</w:t>
      </w:r>
    </w:p>
    <w:p w:rsidR="00FE7206" w:rsidRDefault="00FE7206" w:rsidP="000C50EE">
      <w:pPr>
        <w:pStyle w:val="a8"/>
        <w:numPr>
          <w:ilvl w:val="1"/>
          <w:numId w:val="16"/>
        </w:numPr>
        <w:ind w:firstLineChars="0"/>
      </w:pPr>
      <w:r>
        <w:rPr>
          <w:rFonts w:hint="eastAsia"/>
        </w:rPr>
        <w:t>关联本身也可以有属性，比如雇员和公司之间存在职位的关系，那么在“职位”这个关系中可以有雇员的工资。要达到这样的目的就需要定义一个关联类来存放这些属性。</w:t>
      </w:r>
    </w:p>
    <w:p w:rsidR="00FE7206" w:rsidRDefault="00FE7206" w:rsidP="000C50EE">
      <w:pPr>
        <w:pStyle w:val="a8"/>
        <w:numPr>
          <w:ilvl w:val="1"/>
          <w:numId w:val="16"/>
        </w:numPr>
        <w:ind w:firstLineChars="0"/>
      </w:pPr>
      <w:r>
        <w:rPr>
          <w:rFonts w:hint="eastAsia"/>
        </w:rPr>
        <w:t>&lt;图5.16&gt;</w:t>
      </w:r>
    </w:p>
    <w:p w:rsidR="00FE7206" w:rsidRDefault="00FE7206" w:rsidP="000C50EE">
      <w:pPr>
        <w:pStyle w:val="a8"/>
        <w:numPr>
          <w:ilvl w:val="0"/>
          <w:numId w:val="16"/>
        </w:numPr>
        <w:ind w:firstLineChars="0"/>
      </w:pPr>
      <w:r>
        <w:rPr>
          <w:rFonts w:hint="eastAsia"/>
        </w:rPr>
        <w:t>导航</w:t>
      </w:r>
    </w:p>
    <w:p w:rsidR="00FE7206" w:rsidRDefault="00FE7206" w:rsidP="00DC591D">
      <w:pPr>
        <w:pStyle w:val="a8"/>
        <w:numPr>
          <w:ilvl w:val="1"/>
          <w:numId w:val="16"/>
        </w:numPr>
        <w:ind w:firstLineChars="0"/>
      </w:pPr>
      <w:r>
        <w:rPr>
          <w:rFonts w:hint="eastAsia"/>
        </w:rPr>
        <w:t>导航表示一个对象能通过关联知道另一个对象的存在。</w:t>
      </w:r>
    </w:p>
    <w:p w:rsidR="00420400" w:rsidRDefault="00FE7206" w:rsidP="000C50EE">
      <w:pPr>
        <w:pStyle w:val="a8"/>
        <w:numPr>
          <w:ilvl w:val="1"/>
          <w:numId w:val="16"/>
        </w:numPr>
        <w:ind w:firstLineChars="0"/>
      </w:pPr>
      <w:r>
        <w:rPr>
          <w:rFonts w:hint="eastAsia"/>
        </w:rPr>
        <w:t>如果被关联的两个对象互相知道彼此的存在，那么</w:t>
      </w:r>
      <w:r w:rsidR="000B64C8">
        <w:rPr>
          <w:rFonts w:hint="eastAsia"/>
        </w:rPr>
        <w:t>关联的导航就是双向的，用一条实现</w:t>
      </w:r>
      <w:r>
        <w:rPr>
          <w:rFonts w:hint="eastAsia"/>
        </w:rPr>
        <w:t>表示。</w:t>
      </w:r>
    </w:p>
    <w:p w:rsidR="000B64C8" w:rsidRDefault="000B64C8" w:rsidP="000C50EE">
      <w:pPr>
        <w:pStyle w:val="a8"/>
        <w:numPr>
          <w:ilvl w:val="1"/>
          <w:numId w:val="16"/>
        </w:numPr>
        <w:ind w:firstLineChars="0"/>
      </w:pPr>
      <w:r>
        <w:rPr>
          <w:rFonts w:hint="eastAsia"/>
        </w:rPr>
        <w:t>如果导航是单向的，那么就用一个开放的实线箭头表示，方向指向不知道自己被关联的对象</w:t>
      </w:r>
    </w:p>
    <w:p w:rsidR="000B64C8" w:rsidRDefault="000B64C8" w:rsidP="000B64C8">
      <w:pPr>
        <w:pStyle w:val="1"/>
      </w:pPr>
      <w:r>
        <w:rPr>
          <w:rFonts w:hint="eastAsia"/>
        </w:rPr>
        <w:t>顺序图和通信图</w:t>
      </w:r>
    </w:p>
    <w:p w:rsidR="000B64C8" w:rsidRDefault="000B64C8" w:rsidP="000B64C8">
      <w:pPr>
        <w:pStyle w:val="3"/>
      </w:pPr>
      <w:r>
        <w:rPr>
          <w:rFonts w:hint="eastAsia"/>
        </w:rPr>
        <w:t>顺序图</w:t>
      </w:r>
    </w:p>
    <w:p w:rsidR="000B64C8" w:rsidRDefault="000B64C8" w:rsidP="000B64C8">
      <w:pPr>
        <w:pStyle w:val="a8"/>
        <w:numPr>
          <w:ilvl w:val="0"/>
          <w:numId w:val="17"/>
        </w:numPr>
        <w:ind w:firstLineChars="0"/>
      </w:pPr>
      <w:r>
        <w:rPr>
          <w:rFonts w:hint="eastAsia"/>
        </w:rPr>
        <w:t>顺序图用来强点消息时间顺序的交互图。</w:t>
      </w:r>
    </w:p>
    <w:p w:rsidR="000B64C8" w:rsidRDefault="000B64C8" w:rsidP="000B64C8">
      <w:pPr>
        <w:pStyle w:val="a8"/>
        <w:numPr>
          <w:ilvl w:val="0"/>
          <w:numId w:val="17"/>
        </w:numPr>
        <w:ind w:firstLineChars="0"/>
      </w:pPr>
      <w:r>
        <w:rPr>
          <w:rFonts w:hint="eastAsia"/>
        </w:rPr>
        <w:t>它描述了对象之间传送消息的时间顺序，用于表示用例中的行为顺序。</w:t>
      </w:r>
    </w:p>
    <w:p w:rsidR="000B64C8" w:rsidRDefault="003D1CEB" w:rsidP="000B64C8">
      <w:pPr>
        <w:pStyle w:val="4"/>
      </w:pPr>
      <w:r>
        <w:rPr>
          <w:rFonts w:hint="eastAsia"/>
        </w:rPr>
        <w:t>用途</w:t>
      </w:r>
    </w:p>
    <w:p w:rsidR="003D1CEB" w:rsidRPr="003D1CEB" w:rsidRDefault="003D1CEB" w:rsidP="003D1CEB">
      <w:pPr>
        <w:rPr>
          <w:b/>
        </w:rPr>
      </w:pPr>
      <w:r w:rsidRPr="003D1CEB">
        <w:rPr>
          <w:rFonts w:hint="eastAsia"/>
          <w:b/>
        </w:rPr>
        <w:t>用例的表达</w:t>
      </w:r>
    </w:p>
    <w:p w:rsidR="000B64C8" w:rsidRDefault="000B64C8" w:rsidP="000B64C8">
      <w:r>
        <w:rPr>
          <w:rFonts w:hint="eastAsia"/>
        </w:rPr>
        <w:t>用例只是说明系统拥有什么功能，以及功能的使用者，并没有说明这个功能是怎么工作的。</w:t>
      </w:r>
      <w:r>
        <w:rPr>
          <w:rFonts w:hint="eastAsia"/>
        </w:rPr>
        <w:lastRenderedPageBreak/>
        <w:t>在开发当中，用例通常被细化为一个或者多个顺序图。</w:t>
      </w:r>
    </w:p>
    <w:p w:rsidR="003D1CEB" w:rsidRDefault="003D1CEB" w:rsidP="000B64C8"/>
    <w:p w:rsidR="003D1CEB" w:rsidRDefault="003D1CEB" w:rsidP="000B64C8">
      <w:pPr>
        <w:rPr>
          <w:b/>
        </w:rPr>
      </w:pPr>
      <w:r>
        <w:rPr>
          <w:rFonts w:hint="eastAsia"/>
          <w:b/>
        </w:rPr>
        <w:t>现有系统对象的交互</w:t>
      </w:r>
    </w:p>
    <w:p w:rsidR="003D1CEB" w:rsidRDefault="003D1CEB" w:rsidP="000B64C8">
      <w:r>
        <w:rPr>
          <w:rFonts w:hint="eastAsia"/>
        </w:rPr>
        <w:t>记录系统中对象的交互，为以后的开发提供开发参考。</w:t>
      </w:r>
    </w:p>
    <w:p w:rsidR="003D1CEB" w:rsidRDefault="003D1CEB" w:rsidP="000B64C8"/>
    <w:p w:rsidR="003D1CEB" w:rsidRDefault="003D1CEB" w:rsidP="003D1CEB">
      <w:pPr>
        <w:pStyle w:val="4"/>
      </w:pPr>
      <w:r>
        <w:rPr>
          <w:rFonts w:hint="eastAsia"/>
        </w:rPr>
        <w:t>基本内容</w:t>
      </w:r>
    </w:p>
    <w:p w:rsidR="003D1CEB" w:rsidRDefault="003D1CEB" w:rsidP="003D1CEB">
      <w:pPr>
        <w:pStyle w:val="5"/>
      </w:pPr>
      <w:r>
        <w:rPr>
          <w:rFonts w:hint="eastAsia"/>
        </w:rPr>
        <w:t>角色</w:t>
      </w:r>
    </w:p>
    <w:p w:rsidR="003D1CEB" w:rsidRPr="003D1CEB" w:rsidRDefault="003D1CEB" w:rsidP="003D1CEB">
      <w:r>
        <w:rPr>
          <w:rFonts w:hint="eastAsia"/>
        </w:rPr>
        <w:t>系统角色可以是人和其他的系统或者其子系统</w:t>
      </w:r>
    </w:p>
    <w:p w:rsidR="00212298" w:rsidRDefault="003D1CEB" w:rsidP="00212298">
      <w:pPr>
        <w:pStyle w:val="5"/>
      </w:pPr>
      <w:r>
        <w:rPr>
          <w:rFonts w:hint="eastAsia"/>
        </w:rPr>
        <w:t>对象</w:t>
      </w:r>
    </w:p>
    <w:p w:rsidR="00212298" w:rsidRPr="00212298" w:rsidRDefault="00212298" w:rsidP="00212298">
      <w:r>
        <w:rPr>
          <w:rFonts w:hint="eastAsia"/>
        </w:rPr>
        <w:t>和顺序图相关联的对象应该排列在图的上方，用一个方框表示，</w:t>
      </w:r>
      <w:r w:rsidR="001102BE">
        <w:rPr>
          <w:rFonts w:hint="eastAsia"/>
        </w:rPr>
        <w:t>在方框中写明对象的名称。</w:t>
      </w:r>
      <w:r w:rsidRPr="00212298">
        <w:rPr>
          <w:rFonts w:hint="eastAsia"/>
          <w:b/>
        </w:rPr>
        <w:t>对象</w:t>
      </w:r>
      <w:r>
        <w:rPr>
          <w:rFonts w:hint="eastAsia"/>
          <w:b/>
        </w:rPr>
        <w:t>名</w:t>
      </w:r>
      <w:r w:rsidRPr="00212298">
        <w:rPr>
          <w:rFonts w:hint="eastAsia"/>
          <w:b/>
        </w:rPr>
        <w:t>的表示方式</w:t>
      </w:r>
      <w:r>
        <w:rPr>
          <w:rFonts w:hint="eastAsia"/>
        </w:rPr>
        <w:t>有三种：</w:t>
      </w:r>
    </w:p>
    <w:p w:rsidR="003D1CEB" w:rsidRDefault="00212298" w:rsidP="003D1CEB">
      <w:r>
        <w:rPr>
          <w:rFonts w:hint="eastAsia"/>
        </w:rPr>
        <w:t>第一种：包括对象名和所属类名，中间用一个冒号隔开</w:t>
      </w:r>
    </w:p>
    <w:p w:rsidR="00212298" w:rsidRDefault="00212298" w:rsidP="003D1CEB">
      <w:r>
        <w:rPr>
          <w:rFonts w:hint="eastAsia"/>
        </w:rPr>
        <w:t>第二种：只显示对象名不现实类名</w:t>
      </w:r>
    </w:p>
    <w:p w:rsidR="00212298" w:rsidRDefault="00212298" w:rsidP="003D1CEB">
      <w:r>
        <w:rPr>
          <w:rFonts w:hint="eastAsia"/>
        </w:rPr>
        <w:t>第三中：只显示类名不现实对象名，即表示它是一个匿名对象，这样参与交互的并不限于特定的对象，而适应于任何一个该类的对象。</w:t>
      </w:r>
    </w:p>
    <w:p w:rsidR="00212298" w:rsidRDefault="00212298" w:rsidP="003D1CEB"/>
    <w:p w:rsidR="00212298" w:rsidRDefault="00212298" w:rsidP="003D1CEB">
      <w:r>
        <w:rPr>
          <w:rFonts w:hint="eastAsia"/>
        </w:rPr>
        <w:t>如果对象至于顺序图的顶部，表明这个对象在交互之前就已经存在，若对象的位置不在顶端，则表示对象是在交互的过程中被创建的。</w:t>
      </w:r>
    </w:p>
    <w:p w:rsidR="00212298" w:rsidRDefault="00212298" w:rsidP="003D1CEB"/>
    <w:p w:rsidR="00212298" w:rsidRDefault="00212298" w:rsidP="003D1CEB">
      <w:r>
        <w:rPr>
          <w:rFonts w:hint="eastAsia"/>
        </w:rPr>
        <w:t>顺序图的左右顺序并不重要，但是</w:t>
      </w:r>
      <w:r w:rsidRPr="00212298">
        <w:rPr>
          <w:rFonts w:hint="eastAsia"/>
          <w:b/>
        </w:rPr>
        <w:t>为了图的清晰整洁，通常应遵循一下原则</w:t>
      </w:r>
      <w:r>
        <w:rPr>
          <w:rFonts w:hint="eastAsia"/>
        </w:rPr>
        <w:t>。</w:t>
      </w:r>
    </w:p>
    <w:p w:rsidR="00212298" w:rsidRDefault="00212298" w:rsidP="00212298">
      <w:pPr>
        <w:pStyle w:val="a8"/>
        <w:numPr>
          <w:ilvl w:val="0"/>
          <w:numId w:val="21"/>
        </w:numPr>
        <w:ind w:firstLineChars="0"/>
      </w:pPr>
      <w:r>
        <w:rPr>
          <w:rFonts w:hint="eastAsia"/>
        </w:rPr>
        <w:t>把交互频繁的对象尽可能地靠拢。</w:t>
      </w:r>
    </w:p>
    <w:p w:rsidR="00212298" w:rsidRPr="003D1CEB" w:rsidRDefault="00212298" w:rsidP="00212298">
      <w:pPr>
        <w:pStyle w:val="a8"/>
        <w:numPr>
          <w:ilvl w:val="0"/>
          <w:numId w:val="21"/>
        </w:numPr>
        <w:ind w:firstLineChars="0"/>
      </w:pPr>
      <w:r>
        <w:rPr>
          <w:rFonts w:hint="eastAsia"/>
        </w:rPr>
        <w:t>把初始化整个交互活动的对象（有时是一个参与者）放在最左边。</w:t>
      </w:r>
    </w:p>
    <w:p w:rsidR="003D1CEB" w:rsidRDefault="003D1CEB" w:rsidP="003D1CEB">
      <w:pPr>
        <w:pStyle w:val="5"/>
      </w:pPr>
      <w:r>
        <w:rPr>
          <w:rFonts w:hint="eastAsia"/>
        </w:rPr>
        <w:t>生命线</w:t>
      </w:r>
    </w:p>
    <w:p w:rsidR="001102BE" w:rsidRDefault="00212298" w:rsidP="00212298">
      <w:r>
        <w:rPr>
          <w:rFonts w:hint="eastAsia"/>
        </w:rPr>
        <w:t>生命线代表顺序图章对象在一段时间的存在。</w:t>
      </w:r>
      <w:r w:rsidR="001102BE">
        <w:rPr>
          <w:rFonts w:hint="eastAsia"/>
        </w:rPr>
        <w:t>在顺序图</w:t>
      </w:r>
      <w:r>
        <w:rPr>
          <w:rFonts w:hint="eastAsia"/>
        </w:rPr>
        <w:t>中使用一条</w:t>
      </w:r>
      <w:r w:rsidR="001102BE" w:rsidRPr="001102BE">
        <w:rPr>
          <w:rFonts w:hint="eastAsia"/>
          <w:b/>
        </w:rPr>
        <w:t>从对象方框</w:t>
      </w:r>
      <w:r w:rsidRPr="001102BE">
        <w:rPr>
          <w:rFonts w:hint="eastAsia"/>
          <w:b/>
        </w:rPr>
        <w:t>底部向下延伸的虚线</w:t>
      </w:r>
      <w:r>
        <w:rPr>
          <w:rFonts w:hint="eastAsia"/>
        </w:rPr>
        <w:t>。</w:t>
      </w:r>
    </w:p>
    <w:p w:rsidR="001102BE" w:rsidRPr="001102BE" w:rsidRDefault="001102BE" w:rsidP="00212298"/>
    <w:p w:rsidR="001102BE" w:rsidRDefault="003D1CEB" w:rsidP="001102BE">
      <w:pPr>
        <w:pStyle w:val="5"/>
      </w:pPr>
      <w:r>
        <w:rPr>
          <w:rFonts w:hint="eastAsia"/>
        </w:rPr>
        <w:t>激活期</w:t>
      </w:r>
    </w:p>
    <w:p w:rsidR="001102BE" w:rsidRDefault="001102BE" w:rsidP="001102BE">
      <w:r>
        <w:rPr>
          <w:rFonts w:hint="eastAsia"/>
        </w:rPr>
        <w:t>激活期也被成为控制焦点，代表顺序图中的对象执行一项操作的时期，是顺序图中表示时间段的符号，在这个时间段内对象将执行相应的操作。在UML中，在相应对象的声明线上用一个小矩形表示，矩形越长，激活期越长。</w:t>
      </w:r>
    </w:p>
    <w:p w:rsidR="001102BE" w:rsidRDefault="001102BE" w:rsidP="001102BE">
      <w:r>
        <w:t>&lt;</w:t>
      </w:r>
      <w:r>
        <w:rPr>
          <w:rFonts w:hint="eastAsia"/>
        </w:rPr>
        <w:t>图6.4</w:t>
      </w:r>
      <w:r>
        <w:t>&gt;</w:t>
      </w:r>
    </w:p>
    <w:p w:rsidR="001102BE" w:rsidRPr="001102BE" w:rsidRDefault="001102BE" w:rsidP="001102BE">
      <w:r>
        <w:rPr>
          <w:rFonts w:hint="eastAsia"/>
        </w:rPr>
        <w:lastRenderedPageBreak/>
        <w:t>激活矩形的长度表示激活的持续时间。这个时间并不是准确的，他只是试图表示一般意义上的持续时间。</w:t>
      </w:r>
    </w:p>
    <w:p w:rsidR="003D1CEB" w:rsidRDefault="003D1CEB" w:rsidP="003D1CEB">
      <w:pPr>
        <w:pStyle w:val="5"/>
      </w:pPr>
      <w:r>
        <w:rPr>
          <w:rFonts w:hint="eastAsia"/>
        </w:rPr>
        <w:t>消息</w:t>
      </w:r>
    </w:p>
    <w:p w:rsidR="00FE0736" w:rsidRDefault="001102BE" w:rsidP="00FE0736">
      <w:r>
        <w:rPr>
          <w:rFonts w:hint="eastAsia"/>
        </w:rPr>
        <w:t>消息是面向对象的一个重要概念。对象之间通过传递消息来完成</w:t>
      </w:r>
      <w:r w:rsidR="00FE0736">
        <w:rPr>
          <w:rFonts w:hint="eastAsia"/>
        </w:rPr>
        <w:t>交互</w:t>
      </w:r>
      <w:r>
        <w:rPr>
          <w:rFonts w:hint="eastAsia"/>
        </w:rPr>
        <w:t>。</w:t>
      </w:r>
      <w:r w:rsidR="00FE0736">
        <w:rPr>
          <w:rFonts w:hint="eastAsia"/>
        </w:rPr>
        <w:t>消息可以激发某个操作、唤起型号或导致目标对象的创建或撤销，对象就还可以给自己发送消息，我们可以把消息</w:t>
      </w:r>
      <w:r>
        <w:rPr>
          <w:rFonts w:hint="eastAsia"/>
        </w:rPr>
        <w:t>分为</w:t>
      </w:r>
      <w:r w:rsidRPr="001102BE">
        <w:rPr>
          <w:rFonts w:hint="eastAsia"/>
          <w:b/>
        </w:rPr>
        <w:t>同步消息</w:t>
      </w:r>
      <w:r w:rsidR="00FE0736">
        <w:rPr>
          <w:rFonts w:hint="eastAsia"/>
        </w:rPr>
        <w:t>、</w:t>
      </w:r>
      <w:r w:rsidRPr="001102BE">
        <w:rPr>
          <w:rFonts w:hint="eastAsia"/>
          <w:b/>
        </w:rPr>
        <w:t>异步消息</w:t>
      </w:r>
      <w:r w:rsidR="00FE0736" w:rsidRPr="00FE0736">
        <w:rPr>
          <w:rFonts w:hint="eastAsia"/>
        </w:rPr>
        <w:t>和</w:t>
      </w:r>
      <w:r w:rsidR="00FE0736">
        <w:rPr>
          <w:rFonts w:hint="eastAsia"/>
          <w:b/>
        </w:rPr>
        <w:t>返回消息</w:t>
      </w:r>
      <w:r>
        <w:rPr>
          <w:rFonts w:hint="eastAsia"/>
          <w:b/>
        </w:rPr>
        <w:t>。</w:t>
      </w:r>
      <w:r w:rsidR="00FE0736">
        <w:rPr>
          <w:rFonts w:hint="eastAsia"/>
        </w:rPr>
        <w:t>在顺序图体现了对象传递消息的先后次序，以及消息的内容。图中的消息的阅读顺序是严格自上而下的。消息的一般表示方法如下图</w:t>
      </w:r>
    </w:p>
    <w:p w:rsidR="00FE0736" w:rsidRDefault="00FE0736" w:rsidP="00FE0736">
      <w:r>
        <w:t>&lt;</w:t>
      </w:r>
      <w:r>
        <w:rPr>
          <w:rFonts w:hint="eastAsia"/>
        </w:rPr>
        <w:t>图6.5</w:t>
      </w:r>
      <w:r>
        <w:t>&gt;</w:t>
      </w:r>
    </w:p>
    <w:p w:rsidR="00FE0736" w:rsidRDefault="00FE0736" w:rsidP="00FE0736">
      <w:pPr>
        <w:pStyle w:val="6"/>
      </w:pPr>
      <w:r>
        <w:rPr>
          <w:rFonts w:hint="eastAsia"/>
        </w:rPr>
        <w:t>同步消息</w:t>
      </w:r>
    </w:p>
    <w:p w:rsidR="00FE0736" w:rsidRDefault="00FE0736" w:rsidP="00FE0736">
      <w:r>
        <w:rPr>
          <w:rFonts w:hint="eastAsia"/>
        </w:rPr>
        <w:t>仅当发送者要发送一个消息而且接受和已经做好接收这个消息的准备时才能传送的消息成为同步消息</w:t>
      </w:r>
    </w:p>
    <w:p w:rsidR="00FE0736" w:rsidRDefault="00FE0736" w:rsidP="00FE0736"/>
    <w:p w:rsidR="00FE0736" w:rsidRDefault="00FE0736" w:rsidP="00FE0736">
      <w:pPr>
        <w:rPr>
          <w:b/>
        </w:rPr>
      </w:pPr>
      <w:r w:rsidRPr="00FE0736">
        <w:rPr>
          <w:rFonts w:hint="eastAsia"/>
          <w:b/>
        </w:rPr>
        <w:t>表示</w:t>
      </w:r>
    </w:p>
    <w:p w:rsidR="00FE0736" w:rsidRDefault="00FE0736" w:rsidP="00FE0736">
      <w:r w:rsidRPr="00FE0736">
        <w:rPr>
          <w:rFonts w:hint="eastAsia"/>
        </w:rPr>
        <w:t>使用</w:t>
      </w:r>
      <w:r>
        <w:rPr>
          <w:rFonts w:hint="eastAsia"/>
        </w:rPr>
        <w:t>实心箭头的实线来表示</w:t>
      </w:r>
    </w:p>
    <w:p w:rsidR="00FE0736" w:rsidRDefault="00FE0736" w:rsidP="00FE0736">
      <w:pPr>
        <w:pStyle w:val="6"/>
      </w:pPr>
      <w:r>
        <w:rPr>
          <w:rFonts w:hint="eastAsia"/>
        </w:rPr>
        <w:t>异步消息</w:t>
      </w:r>
    </w:p>
    <w:p w:rsidR="00FE0736" w:rsidRDefault="00FE0736" w:rsidP="00FE0736">
      <w:r>
        <w:rPr>
          <w:rFonts w:hint="eastAsia"/>
        </w:rPr>
        <w:t>消息发送者童工消息把信号传递给消息的接收者，然后继续自己的活动，不等待接收者返回消息或者控制。</w:t>
      </w:r>
    </w:p>
    <w:p w:rsidR="00FE0736" w:rsidRDefault="00FE0736" w:rsidP="00FE0736"/>
    <w:p w:rsidR="00FE0736" w:rsidRPr="00FE0736" w:rsidRDefault="00FE0736" w:rsidP="00FE0736">
      <w:r>
        <w:rPr>
          <w:rFonts w:hint="eastAsia"/>
          <w:b/>
        </w:rPr>
        <w:t>表示</w:t>
      </w:r>
    </w:p>
    <w:p w:rsidR="00FE0736" w:rsidRPr="00FE0736" w:rsidRDefault="00FE0736" w:rsidP="00FE0736">
      <w:r w:rsidRPr="00FE0736">
        <w:rPr>
          <w:rFonts w:hint="eastAsia"/>
        </w:rPr>
        <w:t>使用开放箭头的实线表示</w:t>
      </w:r>
    </w:p>
    <w:p w:rsidR="00FE0736" w:rsidRDefault="00FE0736" w:rsidP="00FE0736">
      <w:pPr>
        <w:pStyle w:val="6"/>
      </w:pPr>
      <w:r>
        <w:rPr>
          <w:rFonts w:hint="eastAsia"/>
        </w:rPr>
        <w:t>返回消息</w:t>
      </w:r>
    </w:p>
    <w:p w:rsidR="00FE0736" w:rsidRDefault="00FE0736" w:rsidP="00FE0736">
      <w:r>
        <w:rPr>
          <w:rFonts w:hint="eastAsia"/>
        </w:rPr>
        <w:t>返回消息表示</w:t>
      </w:r>
      <w:r w:rsidRPr="00FE0736">
        <w:rPr>
          <w:rFonts w:hint="eastAsia"/>
          <w:b/>
        </w:rPr>
        <w:t>过程调用的返回结果</w:t>
      </w:r>
      <w:r>
        <w:rPr>
          <w:rFonts w:hint="eastAsia"/>
        </w:rPr>
        <w:t>。这个消息是可选的，</w:t>
      </w:r>
      <w:r w:rsidR="00B5431E">
        <w:rPr>
          <w:rFonts w:hint="eastAsia"/>
        </w:rPr>
        <w:t>它依赖于建模的具体/抽象程度，一般</w:t>
      </w:r>
      <w:r>
        <w:rPr>
          <w:rFonts w:hint="eastAsia"/>
        </w:rPr>
        <w:t>为了使顺序图阅读</w:t>
      </w:r>
      <w:r w:rsidR="00B5431E">
        <w:rPr>
          <w:rFonts w:hint="eastAsia"/>
        </w:rPr>
        <w:t>方便</w:t>
      </w:r>
      <w:r>
        <w:rPr>
          <w:rFonts w:hint="eastAsia"/>
        </w:rPr>
        <w:t>，</w:t>
      </w:r>
      <w:r w:rsidR="00B5431E">
        <w:rPr>
          <w:rFonts w:hint="eastAsia"/>
        </w:rPr>
        <w:t>每个消息都有返回消息。</w:t>
      </w:r>
    </w:p>
    <w:p w:rsidR="00B5431E" w:rsidRDefault="00B5431E" w:rsidP="00FE0736"/>
    <w:p w:rsidR="00B5431E" w:rsidRDefault="00B5431E" w:rsidP="00FE0736">
      <w:r>
        <w:rPr>
          <w:rFonts w:hint="eastAsia"/>
        </w:rPr>
        <w:t>表示</w:t>
      </w:r>
    </w:p>
    <w:p w:rsidR="00B5431E" w:rsidRDefault="00B5431E" w:rsidP="00FE0736">
      <w:r>
        <w:rPr>
          <w:rFonts w:hint="eastAsia"/>
        </w:rPr>
        <w:t>使用开放箭头的虚线来表示</w:t>
      </w:r>
    </w:p>
    <w:p w:rsidR="00451B32" w:rsidRDefault="00451B32" w:rsidP="00FE0736"/>
    <w:p w:rsidR="00451B32" w:rsidRDefault="00451B32" w:rsidP="00451B32">
      <w:pPr>
        <w:pStyle w:val="6"/>
      </w:pPr>
      <w:r>
        <w:rPr>
          <w:rFonts w:hint="eastAsia"/>
        </w:rPr>
        <w:t>创建、撤销和自身调用</w:t>
      </w:r>
    </w:p>
    <w:p w:rsidR="00451B32" w:rsidRDefault="00451B32" w:rsidP="00451B32">
      <w:r>
        <w:rPr>
          <w:rFonts w:hint="eastAsia"/>
        </w:rPr>
        <w:t>对象可以发送消息来创建、撤销对象，或者自身调用，如图所示</w:t>
      </w:r>
    </w:p>
    <w:p w:rsidR="00FF4BED" w:rsidRPr="003D1CEB" w:rsidRDefault="00451B32" w:rsidP="00FF4BED">
      <w:pPr>
        <w:rPr>
          <w:rFonts w:hint="eastAsia"/>
        </w:rPr>
      </w:pPr>
      <w:r>
        <w:rPr>
          <w:rFonts w:hint="eastAsia"/>
        </w:rPr>
        <w:t>&lt;图6.11，6.12，6.13&gt;</w:t>
      </w:r>
      <w:bookmarkStart w:id="0" w:name="_GoBack"/>
      <w:bookmarkEnd w:id="0"/>
    </w:p>
    <w:sectPr w:rsidR="00FF4BED" w:rsidRPr="003D1C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CF8" w:rsidRDefault="00F21CF8" w:rsidP="001F78BA">
      <w:r>
        <w:separator/>
      </w:r>
    </w:p>
  </w:endnote>
  <w:endnote w:type="continuationSeparator" w:id="0">
    <w:p w:rsidR="00F21CF8" w:rsidRDefault="00F21CF8" w:rsidP="001F7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CF8" w:rsidRDefault="00F21CF8" w:rsidP="001F78BA">
      <w:r>
        <w:separator/>
      </w:r>
    </w:p>
  </w:footnote>
  <w:footnote w:type="continuationSeparator" w:id="0">
    <w:p w:rsidR="00F21CF8" w:rsidRDefault="00F21CF8" w:rsidP="001F78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7A36"/>
    <w:multiLevelType w:val="hybridMultilevel"/>
    <w:tmpl w:val="AB2678F2"/>
    <w:lvl w:ilvl="0" w:tplc="8C425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6F572D"/>
    <w:multiLevelType w:val="hybridMultilevel"/>
    <w:tmpl w:val="A1FE1B68"/>
    <w:lvl w:ilvl="0" w:tplc="7012F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66E83"/>
    <w:multiLevelType w:val="hybridMultilevel"/>
    <w:tmpl w:val="0D1C71CA"/>
    <w:lvl w:ilvl="0" w:tplc="BB32EF2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33915"/>
    <w:multiLevelType w:val="hybridMultilevel"/>
    <w:tmpl w:val="79C03F78"/>
    <w:lvl w:ilvl="0" w:tplc="595A24C2">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BF1499"/>
    <w:multiLevelType w:val="hybridMultilevel"/>
    <w:tmpl w:val="02BE71CA"/>
    <w:lvl w:ilvl="0" w:tplc="A27E3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6B087A"/>
    <w:multiLevelType w:val="hybridMultilevel"/>
    <w:tmpl w:val="D8502DFE"/>
    <w:lvl w:ilvl="0" w:tplc="0A1C310E">
      <w:start w:val="1"/>
      <w:numFmt w:val="decimal"/>
      <w:lvlText w:val="%1."/>
      <w:lvlJc w:val="left"/>
      <w:pPr>
        <w:ind w:left="360" w:hanging="360"/>
      </w:pPr>
      <w:rPr>
        <w:rFonts w:asciiTheme="minorHAnsi" w:eastAsia="宋体" w:hAnsiTheme="minorHAnsi" w:cstheme="minorBidi"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6E69B3"/>
    <w:multiLevelType w:val="hybridMultilevel"/>
    <w:tmpl w:val="B8FC0BA4"/>
    <w:lvl w:ilvl="0" w:tplc="0A9A2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DE31CA"/>
    <w:multiLevelType w:val="hybridMultilevel"/>
    <w:tmpl w:val="D8663FFE"/>
    <w:lvl w:ilvl="0" w:tplc="F38CEA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127D1D"/>
    <w:multiLevelType w:val="hybridMultilevel"/>
    <w:tmpl w:val="334AF3A6"/>
    <w:lvl w:ilvl="0" w:tplc="060EB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255C90"/>
    <w:multiLevelType w:val="hybridMultilevel"/>
    <w:tmpl w:val="E5B26E72"/>
    <w:lvl w:ilvl="0" w:tplc="B9404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DB4618"/>
    <w:multiLevelType w:val="hybridMultilevel"/>
    <w:tmpl w:val="AAA63FC4"/>
    <w:lvl w:ilvl="0" w:tplc="33B61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054001"/>
    <w:multiLevelType w:val="hybridMultilevel"/>
    <w:tmpl w:val="B114D7C4"/>
    <w:lvl w:ilvl="0" w:tplc="5DB2DA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A46D40"/>
    <w:multiLevelType w:val="hybridMultilevel"/>
    <w:tmpl w:val="321A569E"/>
    <w:lvl w:ilvl="0" w:tplc="537AC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3530A91"/>
    <w:multiLevelType w:val="hybridMultilevel"/>
    <w:tmpl w:val="63A6422C"/>
    <w:lvl w:ilvl="0" w:tplc="936AE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FCC7AA8"/>
    <w:multiLevelType w:val="hybridMultilevel"/>
    <w:tmpl w:val="F02C5ABA"/>
    <w:lvl w:ilvl="0" w:tplc="5C1AA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863C93"/>
    <w:multiLevelType w:val="hybridMultilevel"/>
    <w:tmpl w:val="8F60E51A"/>
    <w:lvl w:ilvl="0" w:tplc="B5CA81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70C4021"/>
    <w:multiLevelType w:val="hybridMultilevel"/>
    <w:tmpl w:val="0CEAA8C4"/>
    <w:lvl w:ilvl="0" w:tplc="FCEC8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B96CF1"/>
    <w:multiLevelType w:val="hybridMultilevel"/>
    <w:tmpl w:val="2416B57E"/>
    <w:lvl w:ilvl="0" w:tplc="F1DC4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F809D4"/>
    <w:multiLevelType w:val="hybridMultilevel"/>
    <w:tmpl w:val="F3AE0B9A"/>
    <w:lvl w:ilvl="0" w:tplc="D18A1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F6F5DA6"/>
    <w:multiLevelType w:val="hybridMultilevel"/>
    <w:tmpl w:val="F8C2DCCE"/>
    <w:lvl w:ilvl="0" w:tplc="71068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65635F4"/>
    <w:multiLevelType w:val="hybridMultilevel"/>
    <w:tmpl w:val="4D9CCF4E"/>
    <w:lvl w:ilvl="0" w:tplc="5F8AB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10"/>
  </w:num>
  <w:num w:numId="4">
    <w:abstractNumId w:val="8"/>
  </w:num>
  <w:num w:numId="5">
    <w:abstractNumId w:val="1"/>
  </w:num>
  <w:num w:numId="6">
    <w:abstractNumId w:val="14"/>
  </w:num>
  <w:num w:numId="7">
    <w:abstractNumId w:val="15"/>
  </w:num>
  <w:num w:numId="8">
    <w:abstractNumId w:val="17"/>
  </w:num>
  <w:num w:numId="9">
    <w:abstractNumId w:val="7"/>
  </w:num>
  <w:num w:numId="10">
    <w:abstractNumId w:val="13"/>
  </w:num>
  <w:num w:numId="11">
    <w:abstractNumId w:val="11"/>
  </w:num>
  <w:num w:numId="12">
    <w:abstractNumId w:val="20"/>
  </w:num>
  <w:num w:numId="13">
    <w:abstractNumId w:val="19"/>
  </w:num>
  <w:num w:numId="14">
    <w:abstractNumId w:val="6"/>
  </w:num>
  <w:num w:numId="15">
    <w:abstractNumId w:val="3"/>
  </w:num>
  <w:num w:numId="16">
    <w:abstractNumId w:val="5"/>
  </w:num>
  <w:num w:numId="17">
    <w:abstractNumId w:val="16"/>
  </w:num>
  <w:num w:numId="18">
    <w:abstractNumId w:val="2"/>
  </w:num>
  <w:num w:numId="19">
    <w:abstractNumId w:val="12"/>
  </w:num>
  <w:num w:numId="20">
    <w:abstractNumId w:val="1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3BE"/>
    <w:rsid w:val="000B64C8"/>
    <w:rsid w:val="000C50EE"/>
    <w:rsid w:val="000F2703"/>
    <w:rsid w:val="001102BE"/>
    <w:rsid w:val="001F78BA"/>
    <w:rsid w:val="00205FAE"/>
    <w:rsid w:val="00212298"/>
    <w:rsid w:val="002209E1"/>
    <w:rsid w:val="00223349"/>
    <w:rsid w:val="00371C7B"/>
    <w:rsid w:val="003D1CEB"/>
    <w:rsid w:val="003E5FCD"/>
    <w:rsid w:val="00420400"/>
    <w:rsid w:val="00451122"/>
    <w:rsid w:val="00451B32"/>
    <w:rsid w:val="004727FB"/>
    <w:rsid w:val="00656898"/>
    <w:rsid w:val="00732F5A"/>
    <w:rsid w:val="00813B9A"/>
    <w:rsid w:val="00856025"/>
    <w:rsid w:val="008C01B6"/>
    <w:rsid w:val="00915D4B"/>
    <w:rsid w:val="009273C4"/>
    <w:rsid w:val="00976C4E"/>
    <w:rsid w:val="009A14FA"/>
    <w:rsid w:val="009D6F2F"/>
    <w:rsid w:val="00AD5E71"/>
    <w:rsid w:val="00B242CE"/>
    <w:rsid w:val="00B5431E"/>
    <w:rsid w:val="00CB4F46"/>
    <w:rsid w:val="00D004F3"/>
    <w:rsid w:val="00D24A46"/>
    <w:rsid w:val="00D663BE"/>
    <w:rsid w:val="00DC591D"/>
    <w:rsid w:val="00EB6934"/>
    <w:rsid w:val="00F21CF8"/>
    <w:rsid w:val="00F308B7"/>
    <w:rsid w:val="00FA5BBC"/>
    <w:rsid w:val="00FE0736"/>
    <w:rsid w:val="00FE7206"/>
    <w:rsid w:val="00FF4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E1CC8"/>
  <w15:chartTrackingRefBased/>
  <w15:docId w15:val="{11A3EC16-F98B-44B9-8262-570AF5465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33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33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09E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5602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D1CE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1229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78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78BA"/>
    <w:rPr>
      <w:sz w:val="18"/>
      <w:szCs w:val="18"/>
    </w:rPr>
  </w:style>
  <w:style w:type="paragraph" w:styleId="a5">
    <w:name w:val="footer"/>
    <w:basedOn w:val="a"/>
    <w:link w:val="a6"/>
    <w:uiPriority w:val="99"/>
    <w:unhideWhenUsed/>
    <w:rsid w:val="001F78BA"/>
    <w:pPr>
      <w:tabs>
        <w:tab w:val="center" w:pos="4153"/>
        <w:tab w:val="right" w:pos="8306"/>
      </w:tabs>
      <w:snapToGrid w:val="0"/>
      <w:jc w:val="left"/>
    </w:pPr>
    <w:rPr>
      <w:sz w:val="18"/>
      <w:szCs w:val="18"/>
    </w:rPr>
  </w:style>
  <w:style w:type="character" w:customStyle="1" w:styleId="a6">
    <w:name w:val="页脚 字符"/>
    <w:basedOn w:val="a0"/>
    <w:link w:val="a5"/>
    <w:uiPriority w:val="99"/>
    <w:rsid w:val="001F78BA"/>
    <w:rPr>
      <w:sz w:val="18"/>
      <w:szCs w:val="18"/>
    </w:rPr>
  </w:style>
  <w:style w:type="character" w:customStyle="1" w:styleId="10">
    <w:name w:val="标题 1 字符"/>
    <w:basedOn w:val="a0"/>
    <w:link w:val="1"/>
    <w:uiPriority w:val="9"/>
    <w:rsid w:val="00223349"/>
    <w:rPr>
      <w:b/>
      <w:bCs/>
      <w:kern w:val="44"/>
      <w:sz w:val="44"/>
      <w:szCs w:val="44"/>
    </w:rPr>
  </w:style>
  <w:style w:type="character" w:customStyle="1" w:styleId="20">
    <w:name w:val="标题 2 字符"/>
    <w:basedOn w:val="a0"/>
    <w:link w:val="2"/>
    <w:uiPriority w:val="9"/>
    <w:rsid w:val="00223349"/>
    <w:rPr>
      <w:rFonts w:asciiTheme="majorHAnsi" w:eastAsiaTheme="majorEastAsia" w:hAnsiTheme="majorHAnsi" w:cstheme="majorBidi"/>
      <w:b/>
      <w:bCs/>
      <w:sz w:val="32"/>
      <w:szCs w:val="32"/>
    </w:rPr>
  </w:style>
  <w:style w:type="table" w:styleId="a7">
    <w:name w:val="Table Grid"/>
    <w:basedOn w:val="a1"/>
    <w:uiPriority w:val="39"/>
    <w:rsid w:val="002233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23349"/>
    <w:pPr>
      <w:ind w:firstLineChars="200" w:firstLine="420"/>
    </w:pPr>
  </w:style>
  <w:style w:type="character" w:customStyle="1" w:styleId="30">
    <w:name w:val="标题 3 字符"/>
    <w:basedOn w:val="a0"/>
    <w:link w:val="3"/>
    <w:uiPriority w:val="9"/>
    <w:rsid w:val="002209E1"/>
    <w:rPr>
      <w:b/>
      <w:bCs/>
      <w:sz w:val="32"/>
      <w:szCs w:val="32"/>
    </w:rPr>
  </w:style>
  <w:style w:type="character" w:customStyle="1" w:styleId="40">
    <w:name w:val="标题 4 字符"/>
    <w:basedOn w:val="a0"/>
    <w:link w:val="4"/>
    <w:uiPriority w:val="9"/>
    <w:rsid w:val="00856025"/>
    <w:rPr>
      <w:rFonts w:asciiTheme="majorHAnsi" w:eastAsiaTheme="majorEastAsia" w:hAnsiTheme="majorHAnsi" w:cstheme="majorBidi"/>
      <w:b/>
      <w:bCs/>
      <w:sz w:val="28"/>
      <w:szCs w:val="28"/>
    </w:rPr>
  </w:style>
  <w:style w:type="paragraph" w:styleId="a9">
    <w:name w:val="caption"/>
    <w:basedOn w:val="a"/>
    <w:next w:val="a"/>
    <w:uiPriority w:val="35"/>
    <w:unhideWhenUsed/>
    <w:qFormat/>
    <w:rsid w:val="00EB6934"/>
    <w:rPr>
      <w:rFonts w:asciiTheme="majorHAnsi" w:eastAsia="黑体" w:hAnsiTheme="majorHAnsi" w:cstheme="majorBidi"/>
      <w:sz w:val="20"/>
      <w:szCs w:val="20"/>
    </w:rPr>
  </w:style>
  <w:style w:type="character" w:customStyle="1" w:styleId="50">
    <w:name w:val="标题 5 字符"/>
    <w:basedOn w:val="a0"/>
    <w:link w:val="5"/>
    <w:uiPriority w:val="9"/>
    <w:rsid w:val="003D1CEB"/>
    <w:rPr>
      <w:b/>
      <w:bCs/>
      <w:sz w:val="28"/>
      <w:szCs w:val="28"/>
    </w:rPr>
  </w:style>
  <w:style w:type="character" w:customStyle="1" w:styleId="60">
    <w:name w:val="标题 6 字符"/>
    <w:basedOn w:val="a0"/>
    <w:link w:val="6"/>
    <w:uiPriority w:val="9"/>
    <w:rsid w:val="00212298"/>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436890">
      <w:bodyDiv w:val="1"/>
      <w:marLeft w:val="0"/>
      <w:marRight w:val="0"/>
      <w:marTop w:val="0"/>
      <w:marBottom w:val="0"/>
      <w:divBdr>
        <w:top w:val="none" w:sz="0" w:space="0" w:color="auto"/>
        <w:left w:val="none" w:sz="0" w:space="0" w:color="auto"/>
        <w:bottom w:val="none" w:sz="0" w:space="0" w:color="auto"/>
        <w:right w:val="none" w:sz="0" w:space="0" w:color="auto"/>
      </w:divBdr>
      <w:divsChild>
        <w:div w:id="1746217223">
          <w:marLeft w:val="0"/>
          <w:marRight w:val="0"/>
          <w:marTop w:val="0"/>
          <w:marBottom w:val="0"/>
          <w:divBdr>
            <w:top w:val="none" w:sz="0" w:space="0" w:color="auto"/>
            <w:left w:val="none" w:sz="0" w:space="0" w:color="auto"/>
            <w:bottom w:val="none" w:sz="0" w:space="0" w:color="auto"/>
            <w:right w:val="none" w:sz="0" w:space="0" w:color="auto"/>
          </w:divBdr>
          <w:divsChild>
            <w:div w:id="1785612329">
              <w:marLeft w:val="0"/>
              <w:marRight w:val="0"/>
              <w:marTop w:val="0"/>
              <w:marBottom w:val="0"/>
              <w:divBdr>
                <w:top w:val="none" w:sz="0" w:space="0" w:color="auto"/>
                <w:left w:val="none" w:sz="0" w:space="0" w:color="auto"/>
                <w:bottom w:val="none" w:sz="0" w:space="0" w:color="auto"/>
                <w:right w:val="none" w:sz="0" w:space="0" w:color="auto"/>
              </w:divBdr>
              <w:divsChild>
                <w:div w:id="12592123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3FD26-DB3E-4791-BBB2-64994E240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7</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黄栋材</dc:creator>
  <cp:keywords/>
  <dc:description/>
  <cp:lastModifiedBy>wn t</cp:lastModifiedBy>
  <cp:revision>14</cp:revision>
  <dcterms:created xsi:type="dcterms:W3CDTF">2017-10-29T11:05:00Z</dcterms:created>
  <dcterms:modified xsi:type="dcterms:W3CDTF">2017-11-11T03:01:00Z</dcterms:modified>
</cp:coreProperties>
</file>