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E75C" w14:textId="19326A51" w:rsidR="0083340E" w:rsidRDefault="00547554" w:rsidP="005E6702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chap</w:t>
      </w:r>
      <w:r w:rsidR="007847B1">
        <w:rPr>
          <w:b/>
        </w:rPr>
        <w:t xml:space="preserve"> </w:t>
      </w:r>
      <w:r w:rsidR="007847B1">
        <w:rPr>
          <w:rFonts w:hint="eastAsia"/>
          <w:b/>
        </w:rPr>
        <w:t>8</w:t>
      </w:r>
      <w:r w:rsidR="00D80FF2">
        <w:rPr>
          <w:b/>
        </w:rPr>
        <w:t xml:space="preserve">  </w:t>
      </w:r>
      <w:r w:rsidR="00FE6142" w:rsidRPr="004B7038">
        <w:rPr>
          <w:b/>
        </w:rPr>
        <w:t xml:space="preserve"> </w:t>
      </w:r>
      <w:r w:rsidR="007847B1">
        <w:rPr>
          <w:rFonts w:hint="eastAsia"/>
          <w:b/>
        </w:rPr>
        <w:t xml:space="preserve">Interacting </w:t>
      </w:r>
      <w:proofErr w:type="gramStart"/>
      <w:r w:rsidR="007847B1">
        <w:rPr>
          <w:rFonts w:hint="eastAsia"/>
          <w:b/>
        </w:rPr>
        <w:t>objects :</w:t>
      </w:r>
      <w:proofErr w:type="gramEnd"/>
      <w:r w:rsidR="007847B1">
        <w:rPr>
          <w:rFonts w:hint="eastAsia"/>
          <w:b/>
        </w:rPr>
        <w:t xml:space="preserve"> Newton</w:t>
      </w:r>
      <w:r w:rsidR="007847B1">
        <w:rPr>
          <w:b/>
        </w:rPr>
        <w:t>’</w:t>
      </w:r>
      <w:r w:rsidR="007847B1">
        <w:rPr>
          <w:rFonts w:hint="eastAsia"/>
          <w:b/>
        </w:rPr>
        <w:t>s Lab</w:t>
      </w:r>
    </w:p>
    <w:p w14:paraId="1FC91CF7" w14:textId="77777777" w:rsidR="00624A18" w:rsidRDefault="00624A18" w:rsidP="006C5069">
      <w:pPr>
        <w:spacing w:after="0" w:line="240" w:lineRule="auto"/>
        <w:rPr>
          <w:rFonts w:eastAsia="SimSun" w:cs="Times New Roman"/>
          <w:b/>
        </w:rPr>
      </w:pPr>
    </w:p>
    <w:p w14:paraId="16C3EAE5" w14:textId="77777777" w:rsidR="006C5069" w:rsidRPr="004B7038" w:rsidRDefault="006C5069" w:rsidP="006C5069">
      <w:pPr>
        <w:spacing w:after="0" w:line="240" w:lineRule="auto"/>
        <w:rPr>
          <w:rFonts w:eastAsia="SimSun" w:cs="Times New Roman"/>
          <w:b/>
        </w:rPr>
      </w:pPr>
      <w:r w:rsidRPr="004B7038">
        <w:rPr>
          <w:rFonts w:eastAsia="SimSun" w:cs="Times New Roman"/>
          <w:b/>
        </w:rPr>
        <w:t>Objectives</w:t>
      </w:r>
    </w:p>
    <w:p w14:paraId="18180A2F" w14:textId="1C57899F" w:rsidR="00C16BFF" w:rsidRDefault="006D0E17" w:rsidP="006C5069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 w:hint="eastAsia"/>
        </w:rPr>
        <w:t>Understand another polymorphism context: method overloading</w:t>
      </w:r>
    </w:p>
    <w:p w14:paraId="5C1BADC6" w14:textId="50699E6E" w:rsidR="00A67C26" w:rsidRDefault="004E24C5" w:rsidP="006C5069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 w:hint="eastAsia"/>
        </w:rPr>
        <w:t xml:space="preserve">Understand the two usage of Java keyword </w:t>
      </w:r>
      <w:r>
        <w:rPr>
          <w:rFonts w:eastAsia="SimSun" w:cs="Times New Roman"/>
        </w:rPr>
        <w:t>“</w:t>
      </w:r>
      <w:r>
        <w:rPr>
          <w:rFonts w:eastAsia="SimSun" w:cs="Times New Roman" w:hint="eastAsia"/>
        </w:rPr>
        <w:t>this</w:t>
      </w:r>
      <w:proofErr w:type="gramStart"/>
      <w:r>
        <w:rPr>
          <w:rFonts w:eastAsia="SimSun" w:cs="Times New Roman"/>
        </w:rPr>
        <w:t>”</w:t>
      </w:r>
      <w:r>
        <w:rPr>
          <w:rFonts w:eastAsia="SimSun" w:cs="Times New Roman" w:hint="eastAsia"/>
        </w:rPr>
        <w:t xml:space="preserve"> :</w:t>
      </w:r>
      <w:proofErr w:type="gramEnd"/>
      <w:r>
        <w:rPr>
          <w:rFonts w:eastAsia="SimSun" w:cs="Times New Roman" w:hint="eastAsia"/>
        </w:rPr>
        <w:t xml:space="preserve"> one is for self-referencing, and the other is for one constructor to invoke an</w:t>
      </w:r>
      <w:r w:rsidR="00955B0B">
        <w:rPr>
          <w:rFonts w:eastAsia="SimSun" w:cs="Times New Roman" w:hint="eastAsia"/>
        </w:rPr>
        <w:t>other</w:t>
      </w:r>
      <w:r>
        <w:rPr>
          <w:rFonts w:eastAsia="SimSun" w:cs="Times New Roman" w:hint="eastAsia"/>
        </w:rPr>
        <w:t xml:space="preserve"> constructor</w:t>
      </w:r>
      <w:r w:rsidR="00643DA0">
        <w:rPr>
          <w:rFonts w:eastAsia="SimSun" w:cs="Times New Roman" w:hint="eastAsia"/>
        </w:rPr>
        <w:t xml:space="preserve">, i.e., </w:t>
      </w:r>
      <w:r w:rsidR="00955B0B">
        <w:rPr>
          <w:rFonts w:eastAsia="SimSun" w:cs="Times New Roman" w:hint="eastAsia"/>
        </w:rPr>
        <w:t xml:space="preserve"> an overloaded constructor</w:t>
      </w:r>
      <w:r>
        <w:rPr>
          <w:rFonts w:eastAsia="SimSun" w:cs="Times New Roman" w:hint="eastAsia"/>
        </w:rPr>
        <w:t xml:space="preserve"> </w:t>
      </w:r>
    </w:p>
    <w:p w14:paraId="3E3EC02C" w14:textId="01B06D2F" w:rsidR="009C5BF9" w:rsidRPr="009866EF" w:rsidRDefault="00DF6143" w:rsidP="00410A9A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>K</w:t>
      </w:r>
      <w:r>
        <w:rPr>
          <w:rFonts w:eastAsia="SimSun" w:cs="Times New Roman" w:hint="eastAsia"/>
        </w:rPr>
        <w:t xml:space="preserve">now how to define and use constant variables in Java using keyword </w:t>
      </w:r>
      <w:r w:rsidRPr="00DF6143">
        <w:rPr>
          <w:rFonts w:eastAsia="SimSun" w:cs="Times New Roman" w:hint="eastAsia"/>
          <w:b/>
          <w:i/>
        </w:rPr>
        <w:t>static final</w:t>
      </w:r>
    </w:p>
    <w:p w14:paraId="75C12845" w14:textId="77777777" w:rsidR="00FA590A" w:rsidRPr="00FA590A" w:rsidRDefault="00FA590A" w:rsidP="00FA590A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t xml:space="preserve">Understand how to use Interface as superclass (parent class) </w:t>
      </w:r>
    </w:p>
    <w:p w14:paraId="3137B1D2" w14:textId="77777777" w:rsidR="00FA590A" w:rsidRDefault="00FA590A" w:rsidP="00FA590A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t>Understand the dynamic binding and what design patterns to use for class and interface design.</w:t>
      </w:r>
    </w:p>
    <w:p w14:paraId="53762047" w14:textId="53429563" w:rsidR="00FA590A" w:rsidRPr="00EE22D8" w:rsidRDefault="00FA590A" w:rsidP="00410A9A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 w:rsidRPr="00EE22D8">
        <w:rPr>
          <w:rFonts w:eastAsia="SimSun" w:cs="Times New Roman"/>
        </w:rPr>
        <w:t>Understand the various class and interface design patterns</w:t>
      </w:r>
    </w:p>
    <w:p w14:paraId="0D75C974" w14:textId="77777777" w:rsidR="006C5069" w:rsidRPr="004B7038" w:rsidRDefault="006C5069" w:rsidP="006C5069">
      <w:pPr>
        <w:spacing w:after="0" w:line="240" w:lineRule="auto"/>
      </w:pPr>
    </w:p>
    <w:p w14:paraId="51F5E1B0" w14:textId="4C3B8598" w:rsidR="003E6E89" w:rsidRPr="003E6E89" w:rsidRDefault="008C31C0" w:rsidP="003E6E89">
      <w:pPr>
        <w:spacing w:after="0" w:line="240" w:lineRule="auto"/>
      </w:pPr>
      <w:r w:rsidRPr="00963ACC">
        <w:rPr>
          <w:b/>
        </w:rPr>
        <w:t>Sche</w:t>
      </w:r>
      <w:r>
        <w:rPr>
          <w:b/>
        </w:rPr>
        <w:t xml:space="preserve">dule: </w:t>
      </w:r>
      <w:r>
        <w:t xml:space="preserve">This </w:t>
      </w:r>
      <w:r w:rsidR="009E48E5">
        <w:t xml:space="preserve">lesson </w:t>
      </w:r>
      <w:r w:rsidR="00D42B2B">
        <w:t xml:space="preserve">covers </w:t>
      </w:r>
      <w:r w:rsidR="00F130AF">
        <w:t>Moodle folder “chap 8”</w:t>
      </w:r>
      <w:r w:rsidR="002F4307">
        <w:t>.</w:t>
      </w:r>
      <w:r w:rsidR="00EA2402">
        <w:t xml:space="preserve"> </w:t>
      </w:r>
      <w:r w:rsidR="002F4307">
        <w:t>Please follow the steps below.</w:t>
      </w:r>
    </w:p>
    <w:p w14:paraId="0BB49A57" w14:textId="77777777" w:rsidR="003E6E89" w:rsidRPr="003E6E89" w:rsidRDefault="003E6E89" w:rsidP="003E6E89">
      <w:pPr>
        <w:spacing w:after="0" w:line="240" w:lineRule="auto"/>
      </w:pPr>
    </w:p>
    <w:p w14:paraId="1352D7C9" w14:textId="591B5B88" w:rsidR="009C5BF9" w:rsidRDefault="006B10AA" w:rsidP="00243EAC">
      <w:pPr>
        <w:spacing w:after="120" w:line="240" w:lineRule="auto"/>
      </w:pPr>
      <w:r>
        <w:t xml:space="preserve">1, work on sec </w:t>
      </w:r>
      <w:r w:rsidR="00D42B2B">
        <w:rPr>
          <w:rFonts w:hint="eastAsia"/>
        </w:rPr>
        <w:t>8</w:t>
      </w:r>
      <w:r>
        <w:t xml:space="preserve">.1 ~ </w:t>
      </w:r>
      <w:r w:rsidR="00D42B2B">
        <w:rPr>
          <w:rFonts w:hint="eastAsia"/>
        </w:rPr>
        <w:t>8</w:t>
      </w:r>
      <w:r>
        <w:t>.</w:t>
      </w:r>
      <w:r w:rsidR="004E24C5">
        <w:rPr>
          <w:rFonts w:hint="eastAsia"/>
        </w:rPr>
        <w:t>9</w:t>
      </w:r>
      <w:proofErr w:type="gramStart"/>
      <w:r w:rsidR="008A02C9">
        <w:t xml:space="preserve">, </w:t>
      </w:r>
      <w:r w:rsidR="001B5A22">
        <w:t xml:space="preserve"> </w:t>
      </w:r>
      <w:r w:rsidR="008A02C9">
        <w:t>which</w:t>
      </w:r>
      <w:proofErr w:type="gramEnd"/>
      <w:r>
        <w:rPr>
          <w:rFonts w:hint="eastAsia"/>
        </w:rPr>
        <w:t xml:space="preserve"> </w:t>
      </w:r>
      <w:r w:rsidR="00311C0A">
        <w:t xml:space="preserve">include </w:t>
      </w:r>
      <w:r w:rsidR="00E72293">
        <w:t xml:space="preserve">scenario </w:t>
      </w:r>
      <w:r w:rsidR="00D42B2B">
        <w:rPr>
          <w:rFonts w:hint="eastAsia"/>
        </w:rPr>
        <w:t>Newtons-Lab-1, Lab-2 a</w:t>
      </w:r>
      <w:r w:rsidR="009E4C01">
        <w:rPr>
          <w:rFonts w:hint="eastAsia"/>
        </w:rPr>
        <w:t>n</w:t>
      </w:r>
      <w:r w:rsidR="00D42B2B">
        <w:rPr>
          <w:rFonts w:hint="eastAsia"/>
        </w:rPr>
        <w:t>d Lab-3.</w:t>
      </w:r>
    </w:p>
    <w:p w14:paraId="2DF9B117" w14:textId="3B30C1EB" w:rsidR="00BC6550" w:rsidRDefault="003072FA" w:rsidP="0086118D">
      <w:pPr>
        <w:spacing w:after="120" w:line="240" w:lineRule="auto"/>
      </w:pPr>
      <w:r>
        <w:t>2</w:t>
      </w:r>
      <w:r w:rsidR="00EE7CB5">
        <w:t>,</w:t>
      </w:r>
      <w:r w:rsidR="0086118D">
        <w:rPr>
          <w:rFonts w:hint="eastAsia"/>
        </w:rPr>
        <w:t xml:space="preserve"> in Lab-3, you need to </w:t>
      </w:r>
      <w:r w:rsidR="009F6E46">
        <w:rPr>
          <w:rFonts w:hint="eastAsia"/>
        </w:rPr>
        <w:t>understand the code to</w:t>
      </w:r>
      <w:r w:rsidR="0086118D">
        <w:rPr>
          <w:rFonts w:hint="eastAsia"/>
        </w:rPr>
        <w:t xml:space="preserve"> bounce the planet </w:t>
      </w:r>
      <w:r w:rsidR="009F6E46">
        <w:rPr>
          <w:rFonts w:hint="eastAsia"/>
        </w:rPr>
        <w:t xml:space="preserve">when it reaches </w:t>
      </w:r>
      <w:r w:rsidR="0086118D">
        <w:rPr>
          <w:rFonts w:hint="eastAsia"/>
        </w:rPr>
        <w:t>the edge</w:t>
      </w:r>
      <w:r w:rsidR="009F6E46">
        <w:rPr>
          <w:rFonts w:hint="eastAsia"/>
        </w:rPr>
        <w:t>s</w:t>
      </w:r>
      <w:r w:rsidR="0086118D">
        <w:rPr>
          <w:rFonts w:hint="eastAsia"/>
        </w:rPr>
        <w:t xml:space="preserve"> of the space </w:t>
      </w:r>
    </w:p>
    <w:p w14:paraId="147EC1CE" w14:textId="457587D5" w:rsidR="00D35BB2" w:rsidRDefault="00B2271E" w:rsidP="00243EAC">
      <w:pPr>
        <w:spacing w:after="120" w:line="240" w:lineRule="auto"/>
      </w:pPr>
      <w:r>
        <w:t xml:space="preserve">3, </w:t>
      </w:r>
      <w:r w:rsidR="002A2DC0">
        <w:rPr>
          <w:rFonts w:hint="eastAsia"/>
        </w:rPr>
        <w:t>in Lab-3, you need to understand the code in class Obstacle that determine</w:t>
      </w:r>
      <w:r w:rsidR="00A75846">
        <w:rPr>
          <w:rFonts w:hint="eastAsia"/>
        </w:rPr>
        <w:t>s</w:t>
      </w:r>
      <w:r w:rsidR="002A2DC0">
        <w:rPr>
          <w:rFonts w:hint="eastAsia"/>
        </w:rPr>
        <w:t xml:space="preserve"> where a planet body has hit an obstacle or not.</w:t>
      </w:r>
    </w:p>
    <w:p w14:paraId="3A4A4382" w14:textId="06DFAF60" w:rsidR="00EC78D3" w:rsidRDefault="00F651AA" w:rsidP="00243EAC">
      <w:pPr>
        <w:spacing w:after="120" w:line="240" w:lineRule="auto"/>
      </w:pPr>
      <w:proofErr w:type="gramStart"/>
      <w:r>
        <w:rPr>
          <w:rFonts w:hint="eastAsia"/>
        </w:rPr>
        <w:t>4</w:t>
      </w:r>
      <w:r w:rsidR="00513834">
        <w:t xml:space="preserve">, </w:t>
      </w:r>
      <w:r w:rsidR="00EC78D3">
        <w:t xml:space="preserve"> after</w:t>
      </w:r>
      <w:proofErr w:type="gramEnd"/>
      <w:r w:rsidR="00EC78D3">
        <w:t xml:space="preserve"> class exercise: </w:t>
      </w:r>
      <w:r w:rsidR="002A50B7">
        <w:t xml:space="preserve">work on textbook exercises </w:t>
      </w:r>
      <w:r w:rsidR="0065572E">
        <w:rPr>
          <w:rFonts w:hint="eastAsia"/>
        </w:rPr>
        <w:t>8</w:t>
      </w:r>
      <w:r w:rsidR="0065572E">
        <w:t>.</w:t>
      </w:r>
      <w:r w:rsidR="0065572E">
        <w:rPr>
          <w:rFonts w:hint="eastAsia"/>
        </w:rPr>
        <w:t>3</w:t>
      </w:r>
      <w:r w:rsidR="007042B3">
        <w:t xml:space="preserve">5,  </w:t>
      </w:r>
      <w:r w:rsidR="007042B3">
        <w:rPr>
          <w:rFonts w:hint="eastAsia"/>
        </w:rPr>
        <w:t>8</w:t>
      </w:r>
      <w:r w:rsidR="007042B3">
        <w:t>.</w:t>
      </w:r>
      <w:r w:rsidR="007042B3">
        <w:rPr>
          <w:rFonts w:hint="eastAsia"/>
        </w:rPr>
        <w:t>40</w:t>
      </w:r>
      <w:r w:rsidR="00E8582A">
        <w:t xml:space="preserve">,  </w:t>
      </w:r>
      <w:r w:rsidR="00E8582A">
        <w:rPr>
          <w:rFonts w:hint="eastAsia"/>
        </w:rPr>
        <w:t>8</w:t>
      </w:r>
      <w:r w:rsidR="00E8582A">
        <w:t>.</w:t>
      </w:r>
      <w:r w:rsidR="00E8582A">
        <w:rPr>
          <w:rFonts w:hint="eastAsia"/>
        </w:rPr>
        <w:t>41</w:t>
      </w:r>
      <w:r w:rsidR="007D7BD4">
        <w:rPr>
          <w:rFonts w:hint="eastAsia"/>
        </w:rPr>
        <w:t xml:space="preserve"> </w:t>
      </w:r>
      <w:r w:rsidR="008C7F6B">
        <w:rPr>
          <w:rFonts w:hint="eastAsia"/>
        </w:rPr>
        <w:t xml:space="preserve">and </w:t>
      </w:r>
      <w:r w:rsidR="00E8582A">
        <w:rPr>
          <w:rFonts w:hint="eastAsia"/>
        </w:rPr>
        <w:t>8</w:t>
      </w:r>
      <w:r w:rsidR="008C7F6B">
        <w:rPr>
          <w:rFonts w:hint="eastAsia"/>
        </w:rPr>
        <w:t>.</w:t>
      </w:r>
      <w:r w:rsidR="00E8582A">
        <w:rPr>
          <w:rFonts w:hint="eastAsia"/>
        </w:rPr>
        <w:t>44</w:t>
      </w:r>
      <w:r w:rsidR="003534C9">
        <w:rPr>
          <w:rFonts w:hint="eastAsia"/>
        </w:rPr>
        <w:t>.</w:t>
      </w:r>
      <w:r w:rsidR="00EC78D3">
        <w:t xml:space="preserve"> </w:t>
      </w:r>
      <w:r w:rsidR="007D7BD4">
        <w:t xml:space="preserve">You </w:t>
      </w:r>
      <w:r w:rsidR="008165F9">
        <w:rPr>
          <w:rFonts w:hint="eastAsia"/>
        </w:rPr>
        <w:t>need to</w:t>
      </w:r>
      <w:r w:rsidR="00974962">
        <w:t xml:space="preserve"> first</w:t>
      </w:r>
      <w:r w:rsidR="008165F9">
        <w:rPr>
          <w:rFonts w:hint="eastAsia"/>
        </w:rPr>
        <w:t xml:space="preserve"> open the existing scenario </w:t>
      </w:r>
      <w:r w:rsidR="008165F9">
        <w:t>“</w:t>
      </w:r>
      <w:r w:rsidR="0065572E">
        <w:rPr>
          <w:rFonts w:hint="eastAsia"/>
        </w:rPr>
        <w:t>Newtons-Lab</w:t>
      </w:r>
      <w:r w:rsidR="0065572E">
        <w:t>-</w:t>
      </w:r>
      <w:r w:rsidR="0065572E">
        <w:rPr>
          <w:rFonts w:hint="eastAsia"/>
        </w:rPr>
        <w:t>3</w:t>
      </w:r>
      <w:r w:rsidR="008165F9">
        <w:t>”</w:t>
      </w:r>
      <w:r w:rsidR="00974962">
        <w:t>, then</w:t>
      </w:r>
      <w:r w:rsidR="007D7BD4">
        <w:rPr>
          <w:rFonts w:hint="eastAsia"/>
        </w:rPr>
        <w:t xml:space="preserve"> start working</w:t>
      </w:r>
      <w:r w:rsidR="006C6635">
        <w:rPr>
          <w:rFonts w:hint="eastAsia"/>
        </w:rPr>
        <w:t xml:space="preserve"> on</w:t>
      </w:r>
      <w:r w:rsidR="00974962">
        <w:rPr>
          <w:rFonts w:hint="eastAsia"/>
        </w:rPr>
        <w:t xml:space="preserve"> </w:t>
      </w:r>
      <w:r w:rsidR="00EC78D3">
        <w:t>these exercises.</w:t>
      </w:r>
      <w:r w:rsidR="007D7BD4">
        <w:rPr>
          <w:rFonts w:hint="eastAsia"/>
        </w:rPr>
        <w:t xml:space="preserve"> </w:t>
      </w:r>
    </w:p>
    <w:p w14:paraId="4742CB74" w14:textId="77777777" w:rsidR="00487B22" w:rsidRDefault="00AE0EE4" w:rsidP="00487B22">
      <w:pPr>
        <w:spacing w:after="120" w:line="240" w:lineRule="auto"/>
      </w:pPr>
      <w:r>
        <w:t xml:space="preserve">5, </w:t>
      </w:r>
      <w:r w:rsidR="00487B22">
        <w:t>unzip file “</w:t>
      </w:r>
      <w:r w:rsidR="00487B22" w:rsidRPr="002C6421">
        <w:rPr>
          <w:b/>
        </w:rPr>
        <w:t>exampleOfClassInterfaceDesign</w:t>
      </w:r>
      <w:r w:rsidR="00487B22" w:rsidRPr="0056192E">
        <w:rPr>
          <w:b/>
        </w:rPr>
        <w:t>.zip</w:t>
      </w:r>
      <w:r w:rsidR="00487B22">
        <w:t>”, you will see three source code folders, plus one file named “</w:t>
      </w:r>
      <w:r w:rsidR="00487B22" w:rsidRPr="002A6923">
        <w:rPr>
          <w:b/>
        </w:rPr>
        <w:t>versionComparison</w:t>
      </w:r>
      <w:r w:rsidR="00487B22">
        <w:rPr>
          <w:b/>
        </w:rPr>
        <w:t>.docx”.</w:t>
      </w:r>
      <w:r w:rsidR="00487B22">
        <w:t xml:space="preserve">  </w:t>
      </w:r>
    </w:p>
    <w:p w14:paraId="6883F9A1" w14:textId="77777777" w:rsidR="00487B22" w:rsidRDefault="00487B22" w:rsidP="00487B22">
      <w:pPr>
        <w:spacing w:after="120" w:line="240" w:lineRule="auto"/>
      </w:pPr>
      <w:r>
        <w:t xml:space="preserve">You need to study the source code examples in these three folders, to learn the different class-interface design principles, and more specifically, you need to know which design version can accommodate dynamic binding in the application file, and which version cannot. </w:t>
      </w:r>
    </w:p>
    <w:p w14:paraId="2A0C832F" w14:textId="77777777" w:rsidR="00487B22" w:rsidRDefault="00487B22" w:rsidP="00487B22">
      <w:pPr>
        <w:spacing w:after="120" w:line="240" w:lineRule="auto"/>
      </w:pPr>
      <w:r w:rsidRPr="008B14D8">
        <w:t xml:space="preserve">File </w:t>
      </w:r>
      <w:r>
        <w:t>“</w:t>
      </w:r>
      <w:r w:rsidRPr="002A6923">
        <w:rPr>
          <w:b/>
        </w:rPr>
        <w:t>versionComparison</w:t>
      </w:r>
      <w:r>
        <w:rPr>
          <w:b/>
        </w:rPr>
        <w:t>.docx”</w:t>
      </w:r>
      <w:r>
        <w:t xml:space="preserve"> illustrates the difference in the three versions of class and interface design, and presents the UML class diagram for each design.</w:t>
      </w:r>
    </w:p>
    <w:p w14:paraId="3D1178EB" w14:textId="77777777" w:rsidR="00487B22" w:rsidRDefault="00487B22" w:rsidP="00487B22">
      <w:pPr>
        <w:spacing w:after="120" w:line="240" w:lineRule="auto"/>
      </w:pPr>
      <w:r>
        <w:t>6, t</w:t>
      </w:r>
      <w:r>
        <w:rPr>
          <w:rFonts w:hint="eastAsia"/>
        </w:rPr>
        <w:t xml:space="preserve">he source code in this zip </w:t>
      </w:r>
      <w:r>
        <w:t>“</w:t>
      </w:r>
      <w:r w:rsidRPr="002C6421">
        <w:rPr>
          <w:b/>
        </w:rPr>
        <w:t>exampleOfClassInterfaceDesign</w:t>
      </w:r>
      <w:r w:rsidRPr="0056192E">
        <w:rPr>
          <w:b/>
        </w:rPr>
        <w:t>.zip</w:t>
      </w:r>
      <w:r>
        <w:t xml:space="preserve">” </w:t>
      </w:r>
      <w:r>
        <w:rPr>
          <w:rFonts w:hint="eastAsia"/>
        </w:rPr>
        <w:t>includes Interface, and the following links explain the characteristics of Interface:</w:t>
      </w:r>
    </w:p>
    <w:p w14:paraId="625896DA" w14:textId="77777777" w:rsidR="00487B22" w:rsidRDefault="00952AAA" w:rsidP="00487B22">
      <w:pPr>
        <w:spacing w:after="120" w:line="240" w:lineRule="auto"/>
      </w:pPr>
      <w:hyperlink r:id="rId8" w:history="1">
        <w:r w:rsidR="00487B22" w:rsidRPr="0038251D">
          <w:rPr>
            <w:rStyle w:val="Hyperlink"/>
          </w:rPr>
          <w:t>http://www.tutorialspoint.com/java/java_interfaces.htm</w:t>
        </w:r>
      </w:hyperlink>
      <w:r w:rsidR="00487B22">
        <w:rPr>
          <w:rFonts w:hint="eastAsia"/>
        </w:rPr>
        <w:t xml:space="preserve"> </w:t>
      </w:r>
    </w:p>
    <w:p w14:paraId="7BA00DF8" w14:textId="77777777" w:rsidR="00487B22" w:rsidRDefault="00952AAA" w:rsidP="00487B22">
      <w:pPr>
        <w:spacing w:after="120" w:line="240" w:lineRule="auto"/>
      </w:pPr>
      <w:hyperlink r:id="rId9" w:history="1">
        <w:r w:rsidR="00487B22" w:rsidRPr="0038251D">
          <w:rPr>
            <w:rStyle w:val="Hyperlink"/>
          </w:rPr>
          <w:t>https://docs.oracle.com/javase/tutorial/java/concepts/interface.html</w:t>
        </w:r>
      </w:hyperlink>
      <w:r w:rsidR="00487B22">
        <w:rPr>
          <w:rFonts w:hint="eastAsia"/>
        </w:rPr>
        <w:t xml:space="preserve"> </w:t>
      </w:r>
    </w:p>
    <w:p w14:paraId="4644EF0F" w14:textId="77777777" w:rsidR="00487B22" w:rsidRDefault="00487B22" w:rsidP="00487B22">
      <w:pPr>
        <w:spacing w:after="120" w:line="240" w:lineRule="auto"/>
      </w:pPr>
      <w:r>
        <w:rPr>
          <w:rFonts w:hint="eastAsia"/>
        </w:rPr>
        <w:t xml:space="preserve">We can think of Interface as a special kind of class, and </w:t>
      </w:r>
      <w:r>
        <w:t>its special characteristics are</w:t>
      </w:r>
      <w:r>
        <w:rPr>
          <w:rFonts w:hint="eastAsia"/>
        </w:rPr>
        <w:t>:</w:t>
      </w:r>
    </w:p>
    <w:p w14:paraId="5D93F7FA" w14:textId="77777777" w:rsidR="00487B22" w:rsidRDefault="00487B22" w:rsidP="00487B22">
      <w:pPr>
        <w:pStyle w:val="ListParagraph"/>
        <w:numPr>
          <w:ilvl w:val="0"/>
          <w:numId w:val="20"/>
        </w:numPr>
        <w:spacing w:after="120" w:line="240" w:lineRule="auto"/>
      </w:pPr>
      <w:r>
        <w:rPr>
          <w:rFonts w:hint="eastAsia"/>
        </w:rPr>
        <w:t>in Interface, all methods must be abstract methods</w:t>
      </w:r>
      <w:r>
        <w:t>, regardless we explicitly place the keyword abstract for methods.</w:t>
      </w:r>
    </w:p>
    <w:p w14:paraId="109D1062" w14:textId="77777777" w:rsidR="00487B22" w:rsidRDefault="00487B22" w:rsidP="00487B22">
      <w:pPr>
        <w:pStyle w:val="ListParagraph"/>
        <w:numPr>
          <w:ilvl w:val="0"/>
          <w:numId w:val="20"/>
        </w:numPr>
        <w:spacing w:after="120" w:line="240" w:lineRule="auto"/>
      </w:pPr>
      <w:r>
        <w:rPr>
          <w:rFonts w:hint="eastAsia"/>
        </w:rPr>
        <w:t>in Interface, all data variables must be static final variables</w:t>
      </w:r>
      <w:r>
        <w:t xml:space="preserve"> (</w:t>
      </w:r>
      <w:r>
        <w:rPr>
          <w:rFonts w:hint="eastAsia"/>
        </w:rPr>
        <w:t>i.e., must be constant variables</w:t>
      </w:r>
      <w:r>
        <w:t>), regardless whether we explicitly place the two keywords “static final” for variables or not.</w:t>
      </w:r>
    </w:p>
    <w:p w14:paraId="748A3BEA" w14:textId="77777777" w:rsidR="00487B22" w:rsidRDefault="00487B22" w:rsidP="00487B22">
      <w:pPr>
        <w:spacing w:after="120" w:line="240" w:lineRule="auto"/>
      </w:pPr>
      <w:r>
        <w:rPr>
          <w:rFonts w:hint="eastAsia"/>
        </w:rPr>
        <w:t xml:space="preserve">A regular class can inherit from an Interface by using the keyword </w:t>
      </w:r>
      <w:r>
        <w:t>“</w:t>
      </w:r>
      <w:r w:rsidRPr="00D05B5C">
        <w:rPr>
          <w:rFonts w:hint="eastAsia"/>
          <w:b/>
        </w:rPr>
        <w:t>implements</w:t>
      </w:r>
      <w:r>
        <w:t>”</w:t>
      </w:r>
      <w:r>
        <w:rPr>
          <w:rFonts w:hint="eastAsia"/>
        </w:rPr>
        <w:t>. The Interface and the class that inherits from the Interface also have the parent-child relationship, with the Interface being the parent or superclass, and the class being the child or subclass.</w:t>
      </w:r>
    </w:p>
    <w:p w14:paraId="762988AD" w14:textId="77777777" w:rsidR="00487B22" w:rsidRDefault="00487B22" w:rsidP="00487B22">
      <w:pPr>
        <w:spacing w:after="120" w:line="240" w:lineRule="auto"/>
      </w:pPr>
      <w:r>
        <w:rPr>
          <w:rFonts w:hint="eastAsia"/>
        </w:rPr>
        <w:t xml:space="preserve">A regular class can only extend from one </w:t>
      </w:r>
      <w:proofErr w:type="gramStart"/>
      <w:r>
        <w:rPr>
          <w:rFonts w:hint="eastAsia"/>
        </w:rPr>
        <w:t>superclass,</w:t>
      </w:r>
      <w:proofErr w:type="gramEnd"/>
      <w:r>
        <w:rPr>
          <w:rFonts w:hint="eastAsia"/>
        </w:rPr>
        <w:t xml:space="preserve"> however, this regular class can implement multiple Interfaces.</w:t>
      </w:r>
    </w:p>
    <w:p w14:paraId="326D3AAD" w14:textId="77777777" w:rsidR="00487B22" w:rsidRDefault="00487B22" w:rsidP="00487B22">
      <w:pPr>
        <w:spacing w:after="120" w:line="240" w:lineRule="auto"/>
      </w:pPr>
      <w:r>
        <w:rPr>
          <w:rFonts w:hint="eastAsia"/>
        </w:rPr>
        <w:t xml:space="preserve">Because the </w:t>
      </w:r>
      <w:r>
        <w:t xml:space="preserve">existence </w:t>
      </w:r>
      <w:r>
        <w:rPr>
          <w:rFonts w:hint="eastAsia"/>
        </w:rPr>
        <w:t xml:space="preserve">of the parent-child relationship, we can apply the </w:t>
      </w:r>
      <w:r>
        <w:t>“</w:t>
      </w:r>
      <w:r>
        <w:rPr>
          <w:rFonts w:hint="eastAsia"/>
        </w:rPr>
        <w:t>is-a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is-an</w:t>
      </w:r>
      <w:r>
        <w:t>”</w:t>
      </w:r>
      <w:r>
        <w:rPr>
          <w:rFonts w:hint="eastAsia"/>
        </w:rPr>
        <w:t xml:space="preserve"> term to Interface and its child class. </w:t>
      </w:r>
      <w:r>
        <w:t xml:space="preserve">For example, </w:t>
      </w:r>
    </w:p>
    <w:p w14:paraId="2370D2FF" w14:textId="77777777" w:rsidR="00487B22" w:rsidRDefault="00487B22" w:rsidP="00487B22">
      <w:pPr>
        <w:pStyle w:val="ListParagraph"/>
        <w:numPr>
          <w:ilvl w:val="0"/>
          <w:numId w:val="21"/>
        </w:numPr>
        <w:spacing w:after="120" w:line="240" w:lineRule="auto"/>
      </w:pPr>
      <w:r>
        <w:t xml:space="preserve">in version 1, we can say that Employee “is” Payable, because Employee inherits from Payable in version 1’s design; </w:t>
      </w:r>
    </w:p>
    <w:p w14:paraId="3A5B3370" w14:textId="77777777" w:rsidR="00487B22" w:rsidRDefault="00487B22" w:rsidP="00487B22">
      <w:pPr>
        <w:pStyle w:val="ListParagraph"/>
        <w:numPr>
          <w:ilvl w:val="0"/>
          <w:numId w:val="21"/>
        </w:numPr>
        <w:spacing w:after="120" w:line="240" w:lineRule="auto"/>
      </w:pPr>
      <w:r>
        <w:t xml:space="preserve">but in version 2, we cannot say Employee “is” Payable anymore, because Employee class does not </w:t>
      </w:r>
      <w:proofErr w:type="gramStart"/>
      <w:r>
        <w:t>inherits</w:t>
      </w:r>
      <w:proofErr w:type="gramEnd"/>
      <w:r>
        <w:t xml:space="preserve"> from Payable in version 2’s design</w:t>
      </w:r>
    </w:p>
    <w:p w14:paraId="57D12F5F" w14:textId="77777777" w:rsidR="00487B22" w:rsidRDefault="00487B22" w:rsidP="00487B22">
      <w:pPr>
        <w:pStyle w:val="ListParagraph"/>
        <w:numPr>
          <w:ilvl w:val="0"/>
          <w:numId w:val="21"/>
        </w:numPr>
        <w:spacing w:after="120" w:line="240" w:lineRule="auto"/>
      </w:pPr>
      <w:r>
        <w:lastRenderedPageBreak/>
        <w:t xml:space="preserve">in both version 1 and version 2, we can say </w:t>
      </w:r>
      <w:proofErr w:type="spellStart"/>
      <w:r>
        <w:t>SalesPerson</w:t>
      </w:r>
      <w:proofErr w:type="spellEnd"/>
      <w:r>
        <w:t xml:space="preserve"> or </w:t>
      </w:r>
      <w:proofErr w:type="spellStart"/>
      <w:r>
        <w:t>HourlyWorker</w:t>
      </w:r>
      <w:proofErr w:type="spellEnd"/>
      <w:r>
        <w:t xml:space="preserve"> “is” Payable, both in both version, </w:t>
      </w:r>
      <w:proofErr w:type="spellStart"/>
      <w:r>
        <w:t>SalesPerson</w:t>
      </w:r>
      <w:proofErr w:type="spellEnd"/>
      <w:r>
        <w:t xml:space="preserve"> or </w:t>
      </w:r>
      <w:proofErr w:type="spellStart"/>
      <w:r>
        <w:t>HourlyWorker</w:t>
      </w:r>
      <w:proofErr w:type="spellEnd"/>
      <w:r>
        <w:t xml:space="preserve"> inherits from Payable. More specifically, in version 2, </w:t>
      </w:r>
      <w:proofErr w:type="spellStart"/>
      <w:r>
        <w:t>SalesPerson</w:t>
      </w:r>
      <w:proofErr w:type="spellEnd"/>
      <w:r>
        <w:t xml:space="preserve"> or </w:t>
      </w:r>
      <w:proofErr w:type="spellStart"/>
      <w:r>
        <w:t>HourlyWorker</w:t>
      </w:r>
      <w:proofErr w:type="spellEnd"/>
      <w:r>
        <w:t xml:space="preserve"> directly implements Payable Interface; and in version 1, </w:t>
      </w:r>
      <w:proofErr w:type="spellStart"/>
      <w:r>
        <w:t>SalesPerson</w:t>
      </w:r>
      <w:proofErr w:type="spellEnd"/>
      <w:r>
        <w:t xml:space="preserve"> or Hourly extends from Employee, and class Employee implements Payable Interface, thus the “is-a” relationship can pass from grandparent class to grandchild class.</w:t>
      </w:r>
    </w:p>
    <w:p w14:paraId="0F1327A1" w14:textId="77777777" w:rsidR="00487B22" w:rsidRDefault="00487B22" w:rsidP="00487B22">
      <w:pPr>
        <w:spacing w:after="120" w:line="240" w:lineRule="auto"/>
      </w:pPr>
      <w:r>
        <w:t>Both java keyword “extends” and “implements” stand for inheritance relationship between superclass and subclass, i.e., the “is-a” or “is-an” relationship.</w:t>
      </w:r>
    </w:p>
    <w:p w14:paraId="6CE41657" w14:textId="77777777" w:rsidR="00487B22" w:rsidRDefault="00487B22" w:rsidP="00487B22">
      <w:pPr>
        <w:spacing w:after="120" w:line="240" w:lineRule="auto"/>
      </w:pPr>
      <w:r>
        <w:t>7, After a class implements an Interface, this class becomes a subclass of this Interface, and this subclass has two choices:</w:t>
      </w:r>
    </w:p>
    <w:p w14:paraId="0539F30E" w14:textId="77777777" w:rsidR="00487B22" w:rsidRDefault="00487B22" w:rsidP="00487B22">
      <w:pPr>
        <w:pStyle w:val="ListParagraph"/>
        <w:numPr>
          <w:ilvl w:val="0"/>
          <w:numId w:val="22"/>
        </w:numPr>
        <w:spacing w:after="120" w:line="240" w:lineRule="auto"/>
      </w:pPr>
      <w:r>
        <w:t>C</w:t>
      </w:r>
      <w:r>
        <w:rPr>
          <w:rFonts w:hint="eastAsia"/>
        </w:rPr>
        <w:t>hoice A: subclass overrides all the abstract methods from its superclass</w:t>
      </w:r>
      <w:r>
        <w:t xml:space="preserve"> (the Interface)</w:t>
      </w:r>
      <w:r>
        <w:rPr>
          <w:rFonts w:hint="eastAsia"/>
        </w:rPr>
        <w:t xml:space="preserve">, so that the subclass does not have to be declared as </w:t>
      </w:r>
      <w:r>
        <w:t xml:space="preserve">an </w:t>
      </w:r>
      <w:r>
        <w:rPr>
          <w:rFonts w:hint="eastAsia"/>
        </w:rPr>
        <w:t>abstract class</w:t>
      </w:r>
      <w:r>
        <w:t>.</w:t>
      </w:r>
    </w:p>
    <w:p w14:paraId="1B2E25D9" w14:textId="77777777" w:rsidR="00487B22" w:rsidRDefault="00487B22" w:rsidP="00487B22">
      <w:pPr>
        <w:pStyle w:val="ListParagraph"/>
        <w:numPr>
          <w:ilvl w:val="0"/>
          <w:numId w:val="22"/>
        </w:numPr>
        <w:spacing w:after="120" w:line="240" w:lineRule="auto"/>
      </w:pPr>
      <w:r>
        <w:t>C</w:t>
      </w:r>
      <w:r>
        <w:rPr>
          <w:rFonts w:hint="eastAsia"/>
        </w:rPr>
        <w:t>hoice B: subclass has at least one abstract method from its superclass</w:t>
      </w:r>
      <w:r>
        <w:t xml:space="preserve"> (the Interface)</w:t>
      </w:r>
      <w:r>
        <w:rPr>
          <w:rFonts w:hint="eastAsia"/>
        </w:rPr>
        <w:t xml:space="preserve"> </w:t>
      </w:r>
      <w:r w:rsidRPr="00F215CB">
        <w:rPr>
          <w:b/>
        </w:rPr>
        <w:t>NOT</w:t>
      </w:r>
      <w:r>
        <w:rPr>
          <w:rFonts w:hint="eastAsia"/>
        </w:rPr>
        <w:t xml:space="preserve"> overridden, then the subclass has to be declared as </w:t>
      </w:r>
      <w:r>
        <w:t xml:space="preserve">an </w:t>
      </w:r>
      <w:r>
        <w:rPr>
          <w:rFonts w:hint="eastAsia"/>
        </w:rPr>
        <w:t>abstract class, and the consequence is</w:t>
      </w:r>
      <w:r>
        <w:t xml:space="preserve"> that</w:t>
      </w:r>
      <w:r>
        <w:rPr>
          <w:rFonts w:hint="eastAsia"/>
        </w:rPr>
        <w:t>: the subclass cannot be instantiated because subclass is now an abstract class</w:t>
      </w:r>
    </w:p>
    <w:p w14:paraId="546EAD6E" w14:textId="257D97A8" w:rsidR="00487B22" w:rsidRDefault="00487B22" w:rsidP="00487B22">
      <w:pPr>
        <w:spacing w:after="120" w:line="240" w:lineRule="auto"/>
      </w:pPr>
      <w:r>
        <w:t>From the above statement, we can see</w:t>
      </w:r>
      <w:r w:rsidR="00D43DE0">
        <w:t xml:space="preserve"> that</w:t>
      </w:r>
      <w:r>
        <w:t>, when it comes imposing restrictions on its subclasses, Interface is similar to abstract class. Please refer to file “</w:t>
      </w:r>
      <w:r w:rsidRPr="00F215CB">
        <w:rPr>
          <w:b/>
        </w:rPr>
        <w:t>dynamicBinding-staticBinding.docx</w:t>
      </w:r>
      <w:r>
        <w:t>” in Moodle folder “chap 7”, which explains the restrictions of extending from an abstract class.</w:t>
      </w:r>
    </w:p>
    <w:p w14:paraId="35002642" w14:textId="77777777" w:rsidR="00487B22" w:rsidRDefault="00487B22" w:rsidP="00487B22">
      <w:pPr>
        <w:spacing w:after="120" w:line="240" w:lineRule="auto"/>
      </w:pPr>
      <w:r>
        <w:t>Even though Interface and abstract class have similar impacts on their subclasses, but the differences between Interface and abstract class are also obvious, as listed here:</w:t>
      </w:r>
    </w:p>
    <w:p w14:paraId="61C88EE3" w14:textId="77777777" w:rsidR="00487B22" w:rsidRDefault="00487B22" w:rsidP="00487B22">
      <w:pPr>
        <w:pStyle w:val="ListParagraph"/>
        <w:numPr>
          <w:ilvl w:val="0"/>
          <w:numId w:val="23"/>
        </w:numPr>
        <w:spacing w:after="120" w:line="240" w:lineRule="auto"/>
      </w:pPr>
      <w:r>
        <w:t>A subclass can extend from only one class (or abstract class), but a subclass can implement from multiple interfaces at the same time</w:t>
      </w:r>
    </w:p>
    <w:p w14:paraId="661E7D4B" w14:textId="77777777" w:rsidR="00487B22" w:rsidRDefault="00487B22" w:rsidP="00487B22">
      <w:pPr>
        <w:pStyle w:val="ListParagraph"/>
        <w:numPr>
          <w:ilvl w:val="0"/>
          <w:numId w:val="23"/>
        </w:numPr>
        <w:spacing w:after="120" w:line="240" w:lineRule="auto"/>
      </w:pPr>
      <w:r>
        <w:t>Inside an abstract class, you can have non-abstract methods, and non-constant variables, but in an Interface, even if you don’t have the keyword abstract for an method, or keyword “static final” for a variable, the method is still abstract in Interface, and the variable is still “static final” in Interface</w:t>
      </w:r>
    </w:p>
    <w:p w14:paraId="7FD9B944" w14:textId="13A59356" w:rsidR="00457938" w:rsidRDefault="00457938" w:rsidP="00457938">
      <w:pPr>
        <w:spacing w:after="120" w:line="240" w:lineRule="auto"/>
      </w:pPr>
      <w:r>
        <w:t xml:space="preserve">8, in UML class diagram, </w:t>
      </w:r>
      <w:r w:rsidR="00B46806">
        <w:t>we distinguish the</w:t>
      </w:r>
      <w:r w:rsidR="004116F8">
        <w:t xml:space="preserve"> scenario where </w:t>
      </w:r>
      <w:proofErr w:type="gramStart"/>
      <w:r w:rsidR="004116F8">
        <w:t>you</w:t>
      </w:r>
      <w:proofErr w:type="gramEnd"/>
      <w:r w:rsidR="00B46806">
        <w:t xml:space="preserve"> inheritance from a class (or abstract class) </w:t>
      </w:r>
      <w:r w:rsidR="009F1A71">
        <w:t>from the scenario where you</w:t>
      </w:r>
      <w:r w:rsidR="00B46806">
        <w:t xml:space="preserve"> inheritance from an interface.</w:t>
      </w:r>
    </w:p>
    <w:p w14:paraId="29FD1BA8" w14:textId="220675B6" w:rsidR="00457938" w:rsidRDefault="00457938" w:rsidP="00457938">
      <w:pPr>
        <w:spacing w:after="120" w:line="240" w:lineRule="auto"/>
      </w:pPr>
      <w:r>
        <w:t xml:space="preserve">Question: where is the Generalization icon containing a triangle shape at the top </w:t>
      </w:r>
      <w:r w:rsidR="007B7DE8">
        <w:t>with</w:t>
      </w:r>
      <w:r>
        <w:t xml:space="preserve"> a solid dash line?</w:t>
      </w:r>
    </w:p>
    <w:p w14:paraId="6E1AC216" w14:textId="77777777" w:rsidR="00457938" w:rsidRDefault="00457938" w:rsidP="00457938">
      <w:pPr>
        <w:spacing w:after="120" w:line="240" w:lineRule="auto"/>
      </w:pPr>
      <w:r>
        <w:t xml:space="preserve">Answer: </w:t>
      </w:r>
      <w:proofErr w:type="gramStart"/>
      <w:r>
        <w:t>the</w:t>
      </w:r>
      <w:proofErr w:type="gramEnd"/>
      <w:r>
        <w:t xml:space="preserve"> Generalization icon is right below the Class icon in Visual Paradigm, as indicated below:</w:t>
      </w:r>
    </w:p>
    <w:p w14:paraId="1394BFD4" w14:textId="77777777" w:rsidR="00457938" w:rsidRDefault="00457938" w:rsidP="00457938">
      <w:pPr>
        <w:spacing w:after="120" w:line="240" w:lineRule="auto"/>
      </w:pPr>
      <w:r>
        <w:rPr>
          <w:noProof/>
        </w:rPr>
        <w:drawing>
          <wp:inline distT="0" distB="0" distL="0" distR="0" wp14:anchorId="3A6B97AB" wp14:editId="4CA6491F">
            <wp:extent cx="6384925" cy="347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E8FA" w14:textId="77777777" w:rsidR="00457938" w:rsidRDefault="00457938" w:rsidP="00457938">
      <w:pPr>
        <w:spacing w:after="120" w:line="240" w:lineRule="auto"/>
      </w:pPr>
    </w:p>
    <w:p w14:paraId="47E9AB2B" w14:textId="77777777" w:rsidR="00457938" w:rsidRDefault="00457938" w:rsidP="00457938">
      <w:pPr>
        <w:spacing w:after="120" w:line="240" w:lineRule="auto"/>
      </w:pPr>
      <w:r>
        <w:t>This screen show below indicates how to switch to Realization icon: by clicking the small black triangle on the lower right corner of Generalization icon, you will see the Realization icon.</w:t>
      </w:r>
    </w:p>
    <w:p w14:paraId="6A585D1F" w14:textId="77777777" w:rsidR="00457938" w:rsidRDefault="00457938" w:rsidP="00457938">
      <w:pPr>
        <w:spacing w:after="120" w:line="240" w:lineRule="auto"/>
      </w:pPr>
      <w:r>
        <w:rPr>
          <w:noProof/>
        </w:rPr>
        <w:drawing>
          <wp:inline distT="0" distB="0" distL="0" distR="0" wp14:anchorId="2250077A" wp14:editId="1EBF1D13">
            <wp:extent cx="6400800" cy="349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598F" w14:textId="77777777" w:rsidR="00457938" w:rsidRDefault="00457938" w:rsidP="00457938">
      <w:pPr>
        <w:spacing w:after="120" w:line="240" w:lineRule="auto"/>
      </w:pPr>
      <w:r>
        <w:t xml:space="preserve">After you choose Realization icon from the above picture, you are now switched to Realization icon. </w:t>
      </w:r>
    </w:p>
    <w:p w14:paraId="2AEDA0FC" w14:textId="77777777" w:rsidR="00457938" w:rsidRDefault="00457938" w:rsidP="00457938">
      <w:pPr>
        <w:spacing w:after="120" w:line="240" w:lineRule="auto"/>
      </w:pPr>
      <w:r>
        <w:rPr>
          <w:noProof/>
        </w:rPr>
        <w:drawing>
          <wp:inline distT="0" distB="0" distL="0" distR="0" wp14:anchorId="4D75945E" wp14:editId="04340380">
            <wp:extent cx="6511925" cy="2289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BBCF" w14:textId="77777777" w:rsidR="00457938" w:rsidRDefault="00457938" w:rsidP="00457938">
      <w:pPr>
        <w:spacing w:after="120" w:line="240" w:lineRule="auto"/>
      </w:pPr>
      <w:r>
        <w:t>Both Generalization and Realization icons are used to indicate inheritance relationship, and the difference is:</w:t>
      </w:r>
    </w:p>
    <w:p w14:paraId="0342F35B" w14:textId="0DDFD580" w:rsidR="00457938" w:rsidRDefault="00457938" w:rsidP="00457938">
      <w:pPr>
        <w:pStyle w:val="ListParagraph"/>
        <w:numPr>
          <w:ilvl w:val="0"/>
          <w:numId w:val="24"/>
        </w:numPr>
        <w:spacing w:after="120" w:line="240" w:lineRule="auto"/>
      </w:pPr>
      <w:r w:rsidRPr="009F1A71">
        <w:rPr>
          <w:color w:val="FF0000"/>
        </w:rPr>
        <w:t xml:space="preserve">Generalization </w:t>
      </w:r>
      <w:r>
        <w:t>icon is used when a subclass inherits from a regular class or from an abstract class</w:t>
      </w:r>
      <w:r w:rsidR="005B477B">
        <w:t>, so the generalization icon represents the Java keyword “</w:t>
      </w:r>
      <w:r w:rsidR="005B477B" w:rsidRPr="009F1A71">
        <w:rPr>
          <w:b/>
          <w:i/>
          <w:color w:val="FF0000"/>
        </w:rPr>
        <w:t>extends</w:t>
      </w:r>
      <w:r w:rsidR="005B477B">
        <w:t>”</w:t>
      </w:r>
    </w:p>
    <w:p w14:paraId="1CF9285E" w14:textId="7B4251BD" w:rsidR="005B477B" w:rsidRDefault="00457938" w:rsidP="005B477B">
      <w:pPr>
        <w:pStyle w:val="ListParagraph"/>
        <w:numPr>
          <w:ilvl w:val="0"/>
          <w:numId w:val="24"/>
        </w:numPr>
        <w:spacing w:after="120" w:line="240" w:lineRule="auto"/>
      </w:pPr>
      <w:r w:rsidRPr="009F1A71">
        <w:rPr>
          <w:color w:val="FF0000"/>
        </w:rPr>
        <w:t xml:space="preserve">Realization </w:t>
      </w:r>
      <w:r>
        <w:t>icon is used when a subclass inherits from an interface</w:t>
      </w:r>
      <w:r w:rsidR="005B477B">
        <w:t>, so the generalization icon represents the Java keyword “</w:t>
      </w:r>
      <w:r w:rsidR="005B477B" w:rsidRPr="009F1A71">
        <w:rPr>
          <w:b/>
          <w:i/>
          <w:color w:val="FF0000"/>
        </w:rPr>
        <w:t>implements</w:t>
      </w:r>
      <w:r w:rsidR="005B477B">
        <w:t>”</w:t>
      </w:r>
    </w:p>
    <w:p w14:paraId="4D046F73" w14:textId="77777777" w:rsidR="001E2CC6" w:rsidRDefault="00457938" w:rsidP="00457938">
      <w:pPr>
        <w:spacing w:after="120" w:line="240" w:lineRule="auto"/>
      </w:pPr>
      <w:r>
        <w:t xml:space="preserve">Generalization is </w:t>
      </w:r>
      <w:r w:rsidR="004B1909">
        <w:t>also referred to as</w:t>
      </w:r>
      <w:r>
        <w:t xml:space="preserve"> strong-inheritance, while Realization </w:t>
      </w:r>
      <w:r w:rsidR="004B1909">
        <w:t>as</w:t>
      </w:r>
      <w:r>
        <w:t xml:space="preserve"> weak-inheritance. And both are representing </w:t>
      </w:r>
      <w:r w:rsidR="004B1909">
        <w:t>the</w:t>
      </w:r>
      <w:r>
        <w:t xml:space="preserve"> inheritance relationship, thus we can apply the “is-a” relationship in both scenarios. </w:t>
      </w:r>
    </w:p>
    <w:p w14:paraId="27D89227" w14:textId="32AF65AF" w:rsidR="00457938" w:rsidRDefault="00457938" w:rsidP="00457938">
      <w:pPr>
        <w:spacing w:after="120" w:line="240" w:lineRule="auto"/>
      </w:pPr>
      <w:r>
        <w:t xml:space="preserve">For example, we can say, </w:t>
      </w:r>
      <w:proofErr w:type="spellStart"/>
      <w:r>
        <w:t>SalesPerson</w:t>
      </w:r>
      <w:proofErr w:type="spellEnd"/>
      <w:r>
        <w:t xml:space="preserve"> “is-an” Employ</w:t>
      </w:r>
      <w:r w:rsidR="00CB0626">
        <w:t>ee</w:t>
      </w:r>
      <w:r>
        <w:t>, and we can a</w:t>
      </w:r>
      <w:r w:rsidR="001E2CC6">
        <w:t xml:space="preserve">lso say, </w:t>
      </w:r>
      <w:proofErr w:type="spellStart"/>
      <w:r w:rsidR="001E2CC6">
        <w:t>SalesPerson</w:t>
      </w:r>
      <w:proofErr w:type="spellEnd"/>
      <w:r w:rsidR="001E2CC6">
        <w:t xml:space="preserve"> is Payable, or Employee is Payable, under </w:t>
      </w:r>
      <w:r w:rsidR="00C10DC0">
        <w:t xml:space="preserve">the java source code in </w:t>
      </w:r>
      <w:r w:rsidR="001E2CC6">
        <w:t>version 1</w:t>
      </w:r>
      <w:r w:rsidR="00C10DC0">
        <w:t xml:space="preserve"> of</w:t>
      </w:r>
      <w:r w:rsidR="001E2CC6">
        <w:t xml:space="preserve"> “</w:t>
      </w:r>
      <w:r w:rsidR="001E2CC6" w:rsidRPr="002C6421">
        <w:rPr>
          <w:b/>
        </w:rPr>
        <w:t>exampleOfClassInterfaceDesign</w:t>
      </w:r>
      <w:r w:rsidR="001E2CC6" w:rsidRPr="0056192E">
        <w:rPr>
          <w:b/>
        </w:rPr>
        <w:t>.zip</w:t>
      </w:r>
      <w:r w:rsidR="001E2CC6">
        <w:t>”. And you can see that, the “is-a” or “is-an” can be applied across multiple generations, such as between a grandchild class and a grand</w:t>
      </w:r>
      <w:r w:rsidR="00AD6803">
        <w:t xml:space="preserve">parent class or </w:t>
      </w:r>
      <w:r w:rsidR="001E2CC6">
        <w:t xml:space="preserve">grandparent interface.  </w:t>
      </w:r>
    </w:p>
    <w:p w14:paraId="515EF0F3" w14:textId="27448081" w:rsidR="00883596" w:rsidRDefault="005B7ED8" w:rsidP="00243EAC">
      <w:pPr>
        <w:spacing w:after="120" w:line="240" w:lineRule="auto"/>
      </w:pPr>
      <w:r>
        <w:lastRenderedPageBreak/>
        <w:t>J</w:t>
      </w:r>
      <w:r w:rsidR="00883596">
        <w:t>ust like you can switch between the Generalization icon and Realization icon,</w:t>
      </w:r>
      <w:r>
        <w:t xml:space="preserve"> you can also switch between the Class icon and the Interface icon, </w:t>
      </w:r>
      <w:r w:rsidR="00883596">
        <w:t>as indicated by the picture below:</w:t>
      </w:r>
    </w:p>
    <w:p w14:paraId="4BF4B6D9" w14:textId="0173AFB2" w:rsidR="00E64199" w:rsidRDefault="005B7ED8" w:rsidP="00243EAC">
      <w:pPr>
        <w:spacing w:after="120" w:line="240" w:lineRule="auto"/>
      </w:pPr>
      <w:r>
        <w:rPr>
          <w:noProof/>
        </w:rPr>
        <w:drawing>
          <wp:inline distT="0" distB="0" distL="0" distR="0" wp14:anchorId="0E0425D1" wp14:editId="3F6ADB81">
            <wp:extent cx="6510655" cy="332867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7DB9" w14:textId="77777777" w:rsidR="00E64199" w:rsidRDefault="00E64199" w:rsidP="00243EAC">
      <w:pPr>
        <w:spacing w:after="120" w:line="240" w:lineRule="auto"/>
      </w:pPr>
    </w:p>
    <w:p w14:paraId="10FE6675" w14:textId="4F622B6E" w:rsidR="0006363B" w:rsidRDefault="006B0464" w:rsidP="00243EAC">
      <w:pPr>
        <w:spacing w:after="120" w:line="240" w:lineRule="auto"/>
      </w:pPr>
      <w:r>
        <w:t>9</w:t>
      </w:r>
      <w:r w:rsidR="0056192E">
        <w:t xml:space="preserve">, </w:t>
      </w:r>
      <w:r w:rsidR="00BD42AA" w:rsidRPr="0071460E">
        <w:t>follow the instructions in file “</w:t>
      </w:r>
      <w:r w:rsidR="00BD42AA">
        <w:rPr>
          <w:b/>
        </w:rPr>
        <w:t>homework8</w:t>
      </w:r>
      <w:r w:rsidR="00BD42AA" w:rsidRPr="00C55035">
        <w:rPr>
          <w:b/>
        </w:rPr>
        <w:t>.docx</w:t>
      </w:r>
      <w:r w:rsidR="00BD42AA" w:rsidRPr="0071460E">
        <w:t>”, and work on homework</w:t>
      </w:r>
      <w:r w:rsidR="00BD42AA">
        <w:t xml:space="preserve"> 8. After you finish it, you need to submit </w:t>
      </w:r>
      <w:r w:rsidR="00BD42AA">
        <w:rPr>
          <w:rFonts w:hint="eastAsia"/>
        </w:rPr>
        <w:t>the solution zip file</w:t>
      </w:r>
      <w:r w:rsidR="00BD42AA">
        <w:t xml:space="preserve"> to</w:t>
      </w:r>
      <w:r w:rsidR="00BD42AA">
        <w:rPr>
          <w:rFonts w:hint="eastAsia"/>
        </w:rPr>
        <w:t xml:space="preserve"> its</w:t>
      </w:r>
      <w:r w:rsidR="00BD42AA">
        <w:t xml:space="preserve"> Moodle drop box.</w:t>
      </w:r>
      <w:r w:rsidR="00BD42AA" w:rsidRPr="0071460E">
        <w:t xml:space="preserve"> </w:t>
      </w:r>
      <w:r w:rsidR="00BD42AA">
        <w:rPr>
          <w:rFonts w:hint="eastAsia"/>
        </w:rPr>
        <w:t xml:space="preserve"> When coding your homework, please follow</w:t>
      </w:r>
      <w:r w:rsidR="00EF7638">
        <w:t xml:space="preserve"> all</w:t>
      </w:r>
      <w:r w:rsidR="00EF7638">
        <w:rPr>
          <w:rFonts w:hint="eastAsia"/>
        </w:rPr>
        <w:t xml:space="preserve"> the </w:t>
      </w:r>
      <w:r w:rsidR="00BD42AA">
        <w:rPr>
          <w:rFonts w:hint="eastAsia"/>
        </w:rPr>
        <w:t xml:space="preserve">rules in file </w:t>
      </w:r>
      <w:r w:rsidR="00BD42AA">
        <w:t>“</w:t>
      </w:r>
      <w:r w:rsidR="00BD42AA" w:rsidRPr="0059650C">
        <w:t>RulesForIndentAndAlignCode.docx</w:t>
      </w:r>
      <w:r w:rsidR="00BD42AA">
        <w:t>”.</w:t>
      </w:r>
    </w:p>
    <w:p w14:paraId="6CD74F12" w14:textId="77777777" w:rsidR="000D507C" w:rsidRDefault="000D507C" w:rsidP="0007254A">
      <w:pPr>
        <w:spacing w:after="0" w:line="240" w:lineRule="auto"/>
      </w:pPr>
    </w:p>
    <w:p w14:paraId="783B994E" w14:textId="3F7C2234" w:rsidR="00DB388D" w:rsidRDefault="00DB388D" w:rsidP="00DB388D">
      <w:pPr>
        <w:spacing w:after="0" w:line="240" w:lineRule="auto"/>
      </w:pPr>
      <w:r>
        <w:t>10, keep working on the questions in file “Test2StudyGuide.docx”, and prepare for test 2. This file is available in Moodle folder “test 2 review lesson”.</w:t>
      </w:r>
    </w:p>
    <w:p w14:paraId="5DD764C5" w14:textId="77777777" w:rsidR="00DB388D" w:rsidRDefault="00DB388D" w:rsidP="0007254A">
      <w:pPr>
        <w:spacing w:after="0" w:line="240" w:lineRule="auto"/>
      </w:pPr>
    </w:p>
    <w:p w14:paraId="03D03B81" w14:textId="346B0BBA" w:rsidR="002E0E01" w:rsidRDefault="002E0E01" w:rsidP="002E0E01">
      <w:pPr>
        <w:spacing w:after="120" w:line="240" w:lineRule="auto"/>
      </w:pPr>
      <w:r>
        <w:t>11, use Eclipse, work on coding exercise 6.1 to 6.4 on polymorphism principle of OOP from this link:</w:t>
      </w:r>
    </w:p>
    <w:p w14:paraId="6687863F" w14:textId="77777777" w:rsidR="002E0E01" w:rsidRDefault="00952AAA" w:rsidP="002E0E01">
      <w:pPr>
        <w:spacing w:after="120" w:line="240" w:lineRule="auto"/>
      </w:pPr>
      <w:hyperlink r:id="rId14" w:anchor="show-toc" w:history="1">
        <w:r w:rsidR="002E0E01" w:rsidRPr="005F0848">
          <w:rPr>
            <w:rStyle w:val="Hyperlink"/>
          </w:rPr>
          <w:t>http://www.ntu.edu.sg/home/ehchua/programming/java/J3f_OOPExercises.html#show-toc</w:t>
        </w:r>
      </w:hyperlink>
      <w:r w:rsidR="002E0E01">
        <w:t xml:space="preserve"> </w:t>
      </w:r>
    </w:p>
    <w:p w14:paraId="78361C8A" w14:textId="0210C1A1" w:rsidR="002E0E01" w:rsidRDefault="002E0E01" w:rsidP="002E0E01">
      <w:r>
        <w:t xml:space="preserve">For this link, first work on exercise </w:t>
      </w:r>
      <w:r w:rsidR="00736AE8">
        <w:t>6</w:t>
      </w:r>
      <w:r>
        <w:t xml:space="preserve">.1 by yourself. You need to generate the source code based on the given UML class diagram for </w:t>
      </w:r>
      <w:r w:rsidR="00736AE8">
        <w:t>abstract class Shape, then the subclasses class Circle, Rectangle, and Square</w:t>
      </w:r>
      <w:r>
        <w:t xml:space="preserve">. </w:t>
      </w:r>
      <w:r w:rsidR="00736AE8">
        <w:t xml:space="preserve">When it comes to protected </w:t>
      </w:r>
      <w:r w:rsidR="0007431D">
        <w:t>data in a class</w:t>
      </w:r>
      <w:r w:rsidR="00736AE8">
        <w:t xml:space="preserve">, </w:t>
      </w:r>
      <w:r w:rsidR="0007431D">
        <w:t>you just change the requirement to private data</w:t>
      </w:r>
      <w:r w:rsidR="00DC6C17">
        <w:t xml:space="preserve">. </w:t>
      </w:r>
      <w:r>
        <w:t xml:space="preserve">Then you need to create an application class called </w:t>
      </w:r>
      <w:proofErr w:type="spellStart"/>
      <w:r>
        <w:t>Test</w:t>
      </w:r>
      <w:r w:rsidR="00DC6C17">
        <w:t>Shapes</w:t>
      </w:r>
      <w:proofErr w:type="spellEnd"/>
      <w:r>
        <w:t xml:space="preserve">, which has the main method, and in the main method, you </w:t>
      </w:r>
      <w:r w:rsidR="00DC6C17">
        <w:t>include the piece of code given in the link</w:t>
      </w:r>
      <w:r>
        <w:t xml:space="preserve">. </w:t>
      </w:r>
      <w:r w:rsidR="00DC6C17">
        <w:t>If any code does not compile in the main method, you need to explain</w:t>
      </w:r>
      <w:r w:rsidR="00BF7738">
        <w:t xml:space="preserve"> </w:t>
      </w:r>
      <w:r w:rsidR="00DC6C17">
        <w:t xml:space="preserve">why it does not compile, and then you need to correct the error to make it compile. Then run the application file and explain the output. </w:t>
      </w:r>
    </w:p>
    <w:p w14:paraId="4EF1CB6C" w14:textId="6B0AADF6" w:rsidR="002E0E01" w:rsidRDefault="002E0E01" w:rsidP="002E0E01">
      <w:r>
        <w:t xml:space="preserve">Then you can work on exercise </w:t>
      </w:r>
      <w:r w:rsidR="00DC6C17">
        <w:t>6.</w:t>
      </w:r>
      <w:r>
        <w:t xml:space="preserve">2 to </w:t>
      </w:r>
      <w:r w:rsidR="00DC6C17">
        <w:t>6</w:t>
      </w:r>
      <w:r>
        <w:t>.</w:t>
      </w:r>
      <w:r w:rsidR="00DC6C17">
        <w:t>4</w:t>
      </w:r>
      <w:r>
        <w:t xml:space="preserve">, </w:t>
      </w:r>
      <w:r w:rsidR="00DC6C17">
        <w:t>which may include interface into the class inheritance structure.</w:t>
      </w:r>
      <w:r>
        <w:t xml:space="preserve"> </w:t>
      </w:r>
      <w:r w:rsidR="00BF7738">
        <w:t>Each exercise has its own implementation requirements, and please follow these requirements carefully.</w:t>
      </w:r>
      <w:r>
        <w:t xml:space="preserve"> </w:t>
      </w:r>
    </w:p>
    <w:p w14:paraId="2D15E0A7" w14:textId="7D2E8F16" w:rsidR="002E0E01" w:rsidRDefault="002E0E01" w:rsidP="002E0E01">
      <w:r>
        <w:t xml:space="preserve">Another link addressing </w:t>
      </w:r>
      <w:r w:rsidR="00BF7738">
        <w:t>polymorphism</w:t>
      </w:r>
      <w:r>
        <w:t xml:space="preserve"> is:</w:t>
      </w:r>
      <w:r w:rsidR="00D327F0">
        <w:t xml:space="preserve"> </w:t>
      </w:r>
      <w:hyperlink r:id="rId15" w:anchor="zz-5" w:history="1">
        <w:r w:rsidR="00D327F0" w:rsidRPr="005F0848">
          <w:rPr>
            <w:rStyle w:val="Hyperlink"/>
          </w:rPr>
          <w:t>http://www.ntu.edu.sg/home/ehchua/programming/java/J3b_OOPInheritancePolymorphism.html#zz-5</w:t>
        </w:r>
      </w:hyperlink>
      <w:r>
        <w:t xml:space="preserve">  , and  there are more explanations about </w:t>
      </w:r>
      <w:r w:rsidR="00D327F0">
        <w:t xml:space="preserve">abstract class and interface </w:t>
      </w:r>
      <w:r w:rsidR="00E234A8">
        <w:t>and</w:t>
      </w:r>
      <w:r w:rsidR="00D327F0">
        <w:t xml:space="preserve"> polymorphism in OOP in section 5 of this link</w:t>
      </w:r>
      <w:r>
        <w:t>.</w:t>
      </w:r>
    </w:p>
    <w:p w14:paraId="3501D383" w14:textId="0591BB1E" w:rsidR="006A378E" w:rsidRDefault="00DB388D" w:rsidP="0007254A">
      <w:pPr>
        <w:spacing w:after="0" w:line="240" w:lineRule="auto"/>
      </w:pPr>
      <w:r>
        <w:t>1</w:t>
      </w:r>
      <w:r w:rsidR="002E0E01">
        <w:t>2</w:t>
      </w:r>
      <w:r w:rsidR="00B6154E">
        <w:t xml:space="preserve">, next </w:t>
      </w:r>
      <w:r w:rsidR="009428C7">
        <w:t>lesson</w:t>
      </w:r>
      <w:r w:rsidR="00B6154E">
        <w:t>, we will b</w:t>
      </w:r>
      <w:r w:rsidR="008E6D6F">
        <w:t xml:space="preserve">e working on </w:t>
      </w:r>
      <w:r w:rsidR="00F130AF">
        <w:t>Moodle folder “chap 9”</w:t>
      </w:r>
      <w:r w:rsidR="000D507C">
        <w:t xml:space="preserve">, please study it in advance. </w:t>
      </w:r>
    </w:p>
    <w:sectPr w:rsidR="006A378E" w:rsidSect="00C81A85">
      <w:footerReference w:type="default" r:id="rId16"/>
      <w:pgSz w:w="12240" w:h="15840"/>
      <w:pgMar w:top="630" w:right="900" w:bottom="810" w:left="1080" w:header="720" w:footer="1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7BEED" w14:textId="77777777" w:rsidR="00952AAA" w:rsidRDefault="00952AAA" w:rsidP="006A4273">
      <w:pPr>
        <w:spacing w:after="0" w:line="240" w:lineRule="auto"/>
      </w:pPr>
      <w:r>
        <w:separator/>
      </w:r>
    </w:p>
  </w:endnote>
  <w:endnote w:type="continuationSeparator" w:id="0">
    <w:p w14:paraId="34CF212B" w14:textId="77777777" w:rsidR="00952AAA" w:rsidRDefault="00952AAA" w:rsidP="006A4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5885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8CB66" w14:textId="77777777" w:rsidR="00D35BB2" w:rsidRDefault="00D35B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388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25FF827" w14:textId="77777777" w:rsidR="00D35BB2" w:rsidRDefault="00D35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CD16C" w14:textId="77777777" w:rsidR="00952AAA" w:rsidRDefault="00952AAA" w:rsidP="006A4273">
      <w:pPr>
        <w:spacing w:after="0" w:line="240" w:lineRule="auto"/>
      </w:pPr>
      <w:r>
        <w:separator/>
      </w:r>
    </w:p>
  </w:footnote>
  <w:footnote w:type="continuationSeparator" w:id="0">
    <w:p w14:paraId="691D3C7E" w14:textId="77777777" w:rsidR="00952AAA" w:rsidRDefault="00952AAA" w:rsidP="006A4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6393"/>
    <w:multiLevelType w:val="hybridMultilevel"/>
    <w:tmpl w:val="98D6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57843"/>
    <w:multiLevelType w:val="hybridMultilevel"/>
    <w:tmpl w:val="C75E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A1A6B"/>
    <w:multiLevelType w:val="hybridMultilevel"/>
    <w:tmpl w:val="00AE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335AB"/>
    <w:multiLevelType w:val="hybridMultilevel"/>
    <w:tmpl w:val="319E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F6F4B"/>
    <w:multiLevelType w:val="hybridMultilevel"/>
    <w:tmpl w:val="C5E2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86D12"/>
    <w:multiLevelType w:val="hybridMultilevel"/>
    <w:tmpl w:val="524A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B3E52"/>
    <w:multiLevelType w:val="hybridMultilevel"/>
    <w:tmpl w:val="2010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66F52"/>
    <w:multiLevelType w:val="hybridMultilevel"/>
    <w:tmpl w:val="E550B1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00980"/>
    <w:multiLevelType w:val="hybridMultilevel"/>
    <w:tmpl w:val="2428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22E98"/>
    <w:multiLevelType w:val="hybridMultilevel"/>
    <w:tmpl w:val="359CFA0E"/>
    <w:lvl w:ilvl="0" w:tplc="A63A770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04F92"/>
    <w:multiLevelType w:val="hybridMultilevel"/>
    <w:tmpl w:val="A324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55F09"/>
    <w:multiLevelType w:val="hybridMultilevel"/>
    <w:tmpl w:val="53986B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DB0DC5"/>
    <w:multiLevelType w:val="hybridMultilevel"/>
    <w:tmpl w:val="D05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8202F"/>
    <w:multiLevelType w:val="hybridMultilevel"/>
    <w:tmpl w:val="D440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468"/>
    <w:multiLevelType w:val="hybridMultilevel"/>
    <w:tmpl w:val="6428EC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853383"/>
    <w:multiLevelType w:val="hybridMultilevel"/>
    <w:tmpl w:val="EDF09F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3EAD2838"/>
    <w:multiLevelType w:val="hybridMultilevel"/>
    <w:tmpl w:val="5036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E2A2D"/>
    <w:multiLevelType w:val="hybridMultilevel"/>
    <w:tmpl w:val="6C4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C355E"/>
    <w:multiLevelType w:val="hybridMultilevel"/>
    <w:tmpl w:val="29C4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11DED"/>
    <w:multiLevelType w:val="hybridMultilevel"/>
    <w:tmpl w:val="983A85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1727CF"/>
    <w:multiLevelType w:val="hybridMultilevel"/>
    <w:tmpl w:val="BE3C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23A79"/>
    <w:multiLevelType w:val="hybridMultilevel"/>
    <w:tmpl w:val="0356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03423"/>
    <w:multiLevelType w:val="hybridMultilevel"/>
    <w:tmpl w:val="A90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861C7"/>
    <w:multiLevelType w:val="hybridMultilevel"/>
    <w:tmpl w:val="BA48F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1"/>
  </w:num>
  <w:num w:numId="4">
    <w:abstractNumId w:val="19"/>
  </w:num>
  <w:num w:numId="5">
    <w:abstractNumId w:val="3"/>
  </w:num>
  <w:num w:numId="6">
    <w:abstractNumId w:val="9"/>
  </w:num>
  <w:num w:numId="7">
    <w:abstractNumId w:val="15"/>
  </w:num>
  <w:num w:numId="8">
    <w:abstractNumId w:val="7"/>
  </w:num>
  <w:num w:numId="9">
    <w:abstractNumId w:val="5"/>
  </w:num>
  <w:num w:numId="10">
    <w:abstractNumId w:val="18"/>
  </w:num>
  <w:num w:numId="11">
    <w:abstractNumId w:val="20"/>
  </w:num>
  <w:num w:numId="12">
    <w:abstractNumId w:val="22"/>
  </w:num>
  <w:num w:numId="13">
    <w:abstractNumId w:val="14"/>
  </w:num>
  <w:num w:numId="14">
    <w:abstractNumId w:val="6"/>
  </w:num>
  <w:num w:numId="15">
    <w:abstractNumId w:val="21"/>
  </w:num>
  <w:num w:numId="16">
    <w:abstractNumId w:val="0"/>
  </w:num>
  <w:num w:numId="17">
    <w:abstractNumId w:val="8"/>
  </w:num>
  <w:num w:numId="18">
    <w:abstractNumId w:val="4"/>
  </w:num>
  <w:num w:numId="19">
    <w:abstractNumId w:val="2"/>
  </w:num>
  <w:num w:numId="20">
    <w:abstractNumId w:val="17"/>
  </w:num>
  <w:num w:numId="21">
    <w:abstractNumId w:val="10"/>
  </w:num>
  <w:num w:numId="22">
    <w:abstractNumId w:val="1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42"/>
    <w:rsid w:val="00003DEC"/>
    <w:rsid w:val="00006A85"/>
    <w:rsid w:val="0000711F"/>
    <w:rsid w:val="0000720A"/>
    <w:rsid w:val="00010E83"/>
    <w:rsid w:val="00011A97"/>
    <w:rsid w:val="00015F7D"/>
    <w:rsid w:val="00016DA6"/>
    <w:rsid w:val="0001784E"/>
    <w:rsid w:val="00021621"/>
    <w:rsid w:val="00022AC8"/>
    <w:rsid w:val="00023FD1"/>
    <w:rsid w:val="000253DC"/>
    <w:rsid w:val="00025753"/>
    <w:rsid w:val="000277CF"/>
    <w:rsid w:val="00032079"/>
    <w:rsid w:val="00033F75"/>
    <w:rsid w:val="00035098"/>
    <w:rsid w:val="00037277"/>
    <w:rsid w:val="000611CF"/>
    <w:rsid w:val="0006363B"/>
    <w:rsid w:val="000636E8"/>
    <w:rsid w:val="000646C7"/>
    <w:rsid w:val="000665F4"/>
    <w:rsid w:val="00067608"/>
    <w:rsid w:val="0007254A"/>
    <w:rsid w:val="0007431D"/>
    <w:rsid w:val="00074C42"/>
    <w:rsid w:val="00084E08"/>
    <w:rsid w:val="00091A11"/>
    <w:rsid w:val="000A1035"/>
    <w:rsid w:val="000B206A"/>
    <w:rsid w:val="000B4678"/>
    <w:rsid w:val="000B580B"/>
    <w:rsid w:val="000C3392"/>
    <w:rsid w:val="000C6CD5"/>
    <w:rsid w:val="000C7E43"/>
    <w:rsid w:val="000D507C"/>
    <w:rsid w:val="000E254C"/>
    <w:rsid w:val="000E512B"/>
    <w:rsid w:val="000E69B9"/>
    <w:rsid w:val="000E75E3"/>
    <w:rsid w:val="00100575"/>
    <w:rsid w:val="001046C9"/>
    <w:rsid w:val="001103A4"/>
    <w:rsid w:val="001128C9"/>
    <w:rsid w:val="00114341"/>
    <w:rsid w:val="001145CE"/>
    <w:rsid w:val="0012554C"/>
    <w:rsid w:val="001302BB"/>
    <w:rsid w:val="0013282B"/>
    <w:rsid w:val="00141F15"/>
    <w:rsid w:val="0015024C"/>
    <w:rsid w:val="00150CAE"/>
    <w:rsid w:val="00152FDD"/>
    <w:rsid w:val="0015397A"/>
    <w:rsid w:val="0016250D"/>
    <w:rsid w:val="00165060"/>
    <w:rsid w:val="00166284"/>
    <w:rsid w:val="00166493"/>
    <w:rsid w:val="001715BF"/>
    <w:rsid w:val="001800F1"/>
    <w:rsid w:val="00184ACD"/>
    <w:rsid w:val="001A694C"/>
    <w:rsid w:val="001B5A22"/>
    <w:rsid w:val="001C2700"/>
    <w:rsid w:val="001C6EFA"/>
    <w:rsid w:val="001C7424"/>
    <w:rsid w:val="001C779F"/>
    <w:rsid w:val="001D5AF1"/>
    <w:rsid w:val="001E2859"/>
    <w:rsid w:val="001E2CC6"/>
    <w:rsid w:val="001E5429"/>
    <w:rsid w:val="001E66CF"/>
    <w:rsid w:val="001E7BFE"/>
    <w:rsid w:val="001F5088"/>
    <w:rsid w:val="001F5606"/>
    <w:rsid w:val="001F7EA9"/>
    <w:rsid w:val="00204087"/>
    <w:rsid w:val="00206287"/>
    <w:rsid w:val="002136F1"/>
    <w:rsid w:val="00214722"/>
    <w:rsid w:val="00216891"/>
    <w:rsid w:val="00216EF5"/>
    <w:rsid w:val="002228FF"/>
    <w:rsid w:val="00224434"/>
    <w:rsid w:val="00224491"/>
    <w:rsid w:val="00225995"/>
    <w:rsid w:val="00232BF8"/>
    <w:rsid w:val="002338BC"/>
    <w:rsid w:val="00234DD1"/>
    <w:rsid w:val="002364AF"/>
    <w:rsid w:val="00243EAC"/>
    <w:rsid w:val="00251B97"/>
    <w:rsid w:val="002523D3"/>
    <w:rsid w:val="002562AB"/>
    <w:rsid w:val="00263A98"/>
    <w:rsid w:val="00264DF6"/>
    <w:rsid w:val="00266BC2"/>
    <w:rsid w:val="002777E4"/>
    <w:rsid w:val="00277884"/>
    <w:rsid w:val="00280509"/>
    <w:rsid w:val="002849C9"/>
    <w:rsid w:val="0029173E"/>
    <w:rsid w:val="00291E6D"/>
    <w:rsid w:val="00293F3D"/>
    <w:rsid w:val="002A1EE2"/>
    <w:rsid w:val="002A2DC0"/>
    <w:rsid w:val="002A50B7"/>
    <w:rsid w:val="002C69A0"/>
    <w:rsid w:val="002D2ACE"/>
    <w:rsid w:val="002E036F"/>
    <w:rsid w:val="002E0E01"/>
    <w:rsid w:val="002E1072"/>
    <w:rsid w:val="002F4307"/>
    <w:rsid w:val="002F53B1"/>
    <w:rsid w:val="002F6F52"/>
    <w:rsid w:val="00302058"/>
    <w:rsid w:val="0030240B"/>
    <w:rsid w:val="0030290E"/>
    <w:rsid w:val="00306D92"/>
    <w:rsid w:val="003072FA"/>
    <w:rsid w:val="00311789"/>
    <w:rsid w:val="00311C0A"/>
    <w:rsid w:val="00313B74"/>
    <w:rsid w:val="003241C2"/>
    <w:rsid w:val="00324458"/>
    <w:rsid w:val="00324E05"/>
    <w:rsid w:val="003273D6"/>
    <w:rsid w:val="003321AD"/>
    <w:rsid w:val="00333815"/>
    <w:rsid w:val="00336B74"/>
    <w:rsid w:val="003420AF"/>
    <w:rsid w:val="00343230"/>
    <w:rsid w:val="003439B8"/>
    <w:rsid w:val="00351E8B"/>
    <w:rsid w:val="003529C2"/>
    <w:rsid w:val="003534C9"/>
    <w:rsid w:val="00355901"/>
    <w:rsid w:val="0035789A"/>
    <w:rsid w:val="00360256"/>
    <w:rsid w:val="00360D96"/>
    <w:rsid w:val="00361493"/>
    <w:rsid w:val="00366E10"/>
    <w:rsid w:val="00367E64"/>
    <w:rsid w:val="003705CD"/>
    <w:rsid w:val="00372072"/>
    <w:rsid w:val="00372D82"/>
    <w:rsid w:val="00372F6C"/>
    <w:rsid w:val="003760CD"/>
    <w:rsid w:val="00377903"/>
    <w:rsid w:val="00382BE2"/>
    <w:rsid w:val="00386424"/>
    <w:rsid w:val="00387D0E"/>
    <w:rsid w:val="003905E6"/>
    <w:rsid w:val="0039611E"/>
    <w:rsid w:val="00396F2D"/>
    <w:rsid w:val="003972D0"/>
    <w:rsid w:val="003A05BC"/>
    <w:rsid w:val="003A12B8"/>
    <w:rsid w:val="003A660A"/>
    <w:rsid w:val="003A7345"/>
    <w:rsid w:val="003B469E"/>
    <w:rsid w:val="003C342C"/>
    <w:rsid w:val="003C5AA4"/>
    <w:rsid w:val="003D2111"/>
    <w:rsid w:val="003D375B"/>
    <w:rsid w:val="003D5B31"/>
    <w:rsid w:val="003D61B2"/>
    <w:rsid w:val="003E1167"/>
    <w:rsid w:val="003E1201"/>
    <w:rsid w:val="003E3DD4"/>
    <w:rsid w:val="003E5F91"/>
    <w:rsid w:val="003E6E89"/>
    <w:rsid w:val="003F28B5"/>
    <w:rsid w:val="003F46CE"/>
    <w:rsid w:val="003F4B6F"/>
    <w:rsid w:val="003F4C04"/>
    <w:rsid w:val="004010A3"/>
    <w:rsid w:val="004048C4"/>
    <w:rsid w:val="00404ACC"/>
    <w:rsid w:val="0040556C"/>
    <w:rsid w:val="00406EF4"/>
    <w:rsid w:val="00410A9A"/>
    <w:rsid w:val="004116F8"/>
    <w:rsid w:val="00420E8F"/>
    <w:rsid w:val="0042236B"/>
    <w:rsid w:val="00430A34"/>
    <w:rsid w:val="00434664"/>
    <w:rsid w:val="00445A3C"/>
    <w:rsid w:val="00453026"/>
    <w:rsid w:val="00454F5A"/>
    <w:rsid w:val="00456E49"/>
    <w:rsid w:val="0045710F"/>
    <w:rsid w:val="00457938"/>
    <w:rsid w:val="00464B3F"/>
    <w:rsid w:val="0046572D"/>
    <w:rsid w:val="0046629B"/>
    <w:rsid w:val="00476DEA"/>
    <w:rsid w:val="00482A63"/>
    <w:rsid w:val="00482BB2"/>
    <w:rsid w:val="0048349C"/>
    <w:rsid w:val="00487B22"/>
    <w:rsid w:val="00491852"/>
    <w:rsid w:val="00491D4A"/>
    <w:rsid w:val="004A164A"/>
    <w:rsid w:val="004A3E6E"/>
    <w:rsid w:val="004B1909"/>
    <w:rsid w:val="004B7038"/>
    <w:rsid w:val="004C00D8"/>
    <w:rsid w:val="004C1BD2"/>
    <w:rsid w:val="004C473D"/>
    <w:rsid w:val="004D6EBF"/>
    <w:rsid w:val="004D7641"/>
    <w:rsid w:val="004E24C5"/>
    <w:rsid w:val="004E4580"/>
    <w:rsid w:val="004E5E10"/>
    <w:rsid w:val="004E5EBF"/>
    <w:rsid w:val="004E6509"/>
    <w:rsid w:val="004F2B0B"/>
    <w:rsid w:val="004F61FB"/>
    <w:rsid w:val="0050456E"/>
    <w:rsid w:val="005104E0"/>
    <w:rsid w:val="00511395"/>
    <w:rsid w:val="0051281C"/>
    <w:rsid w:val="00513834"/>
    <w:rsid w:val="00526996"/>
    <w:rsid w:val="00530B53"/>
    <w:rsid w:val="00531DA4"/>
    <w:rsid w:val="00533219"/>
    <w:rsid w:val="0053443B"/>
    <w:rsid w:val="00536381"/>
    <w:rsid w:val="005368A2"/>
    <w:rsid w:val="00543A4B"/>
    <w:rsid w:val="00543BBA"/>
    <w:rsid w:val="00545EC2"/>
    <w:rsid w:val="00547554"/>
    <w:rsid w:val="0056192E"/>
    <w:rsid w:val="0056267F"/>
    <w:rsid w:val="00562985"/>
    <w:rsid w:val="00563F10"/>
    <w:rsid w:val="005640EB"/>
    <w:rsid w:val="00565488"/>
    <w:rsid w:val="005670E7"/>
    <w:rsid w:val="00572573"/>
    <w:rsid w:val="0058280B"/>
    <w:rsid w:val="005A1529"/>
    <w:rsid w:val="005A1958"/>
    <w:rsid w:val="005A2775"/>
    <w:rsid w:val="005A43D7"/>
    <w:rsid w:val="005A47E2"/>
    <w:rsid w:val="005B0637"/>
    <w:rsid w:val="005B2230"/>
    <w:rsid w:val="005B32AB"/>
    <w:rsid w:val="005B3C13"/>
    <w:rsid w:val="005B477B"/>
    <w:rsid w:val="005B4E66"/>
    <w:rsid w:val="005B60DD"/>
    <w:rsid w:val="005B7ED8"/>
    <w:rsid w:val="005D1DD8"/>
    <w:rsid w:val="005E451A"/>
    <w:rsid w:val="005E6702"/>
    <w:rsid w:val="005E7CED"/>
    <w:rsid w:val="005F2510"/>
    <w:rsid w:val="00601DE1"/>
    <w:rsid w:val="00605716"/>
    <w:rsid w:val="006059F5"/>
    <w:rsid w:val="006065D6"/>
    <w:rsid w:val="00611E05"/>
    <w:rsid w:val="00613E01"/>
    <w:rsid w:val="00615032"/>
    <w:rsid w:val="00622656"/>
    <w:rsid w:val="00623259"/>
    <w:rsid w:val="006236D6"/>
    <w:rsid w:val="00624A18"/>
    <w:rsid w:val="0063038F"/>
    <w:rsid w:val="0063128D"/>
    <w:rsid w:val="00637214"/>
    <w:rsid w:val="006410B7"/>
    <w:rsid w:val="00641C03"/>
    <w:rsid w:val="00643DA0"/>
    <w:rsid w:val="0064637F"/>
    <w:rsid w:val="006546EA"/>
    <w:rsid w:val="0065572E"/>
    <w:rsid w:val="00655CD7"/>
    <w:rsid w:val="006612A7"/>
    <w:rsid w:val="0066515F"/>
    <w:rsid w:val="00667EE0"/>
    <w:rsid w:val="00670AE4"/>
    <w:rsid w:val="00670DCC"/>
    <w:rsid w:val="00671CE0"/>
    <w:rsid w:val="006723F6"/>
    <w:rsid w:val="00672E71"/>
    <w:rsid w:val="00673922"/>
    <w:rsid w:val="0067657C"/>
    <w:rsid w:val="00676FE3"/>
    <w:rsid w:val="00681731"/>
    <w:rsid w:val="006828F0"/>
    <w:rsid w:val="00682C0B"/>
    <w:rsid w:val="0068723A"/>
    <w:rsid w:val="006905D6"/>
    <w:rsid w:val="00694B5E"/>
    <w:rsid w:val="006A1357"/>
    <w:rsid w:val="006A378E"/>
    <w:rsid w:val="006A4273"/>
    <w:rsid w:val="006A7AE1"/>
    <w:rsid w:val="006B0464"/>
    <w:rsid w:val="006B10AA"/>
    <w:rsid w:val="006C0452"/>
    <w:rsid w:val="006C0AC4"/>
    <w:rsid w:val="006C2540"/>
    <w:rsid w:val="006C5069"/>
    <w:rsid w:val="006C5971"/>
    <w:rsid w:val="006C6635"/>
    <w:rsid w:val="006D0E17"/>
    <w:rsid w:val="006D362D"/>
    <w:rsid w:val="006E03CC"/>
    <w:rsid w:val="006E0D41"/>
    <w:rsid w:val="006E178D"/>
    <w:rsid w:val="006E4962"/>
    <w:rsid w:val="006E722D"/>
    <w:rsid w:val="006F1966"/>
    <w:rsid w:val="006F3401"/>
    <w:rsid w:val="006F514B"/>
    <w:rsid w:val="00700C0C"/>
    <w:rsid w:val="007042B3"/>
    <w:rsid w:val="00704B45"/>
    <w:rsid w:val="007056C6"/>
    <w:rsid w:val="00713D9A"/>
    <w:rsid w:val="00714294"/>
    <w:rsid w:val="00723546"/>
    <w:rsid w:val="00723ABC"/>
    <w:rsid w:val="00723B0F"/>
    <w:rsid w:val="00726B89"/>
    <w:rsid w:val="007345A1"/>
    <w:rsid w:val="00736AE8"/>
    <w:rsid w:val="00737B0D"/>
    <w:rsid w:val="00750799"/>
    <w:rsid w:val="00753B9C"/>
    <w:rsid w:val="00756628"/>
    <w:rsid w:val="007658FE"/>
    <w:rsid w:val="00771452"/>
    <w:rsid w:val="00772C33"/>
    <w:rsid w:val="00773CE6"/>
    <w:rsid w:val="00776A6A"/>
    <w:rsid w:val="007847B1"/>
    <w:rsid w:val="007939AC"/>
    <w:rsid w:val="007A00A8"/>
    <w:rsid w:val="007A36DD"/>
    <w:rsid w:val="007A410D"/>
    <w:rsid w:val="007B2F31"/>
    <w:rsid w:val="007B45AC"/>
    <w:rsid w:val="007B5BCE"/>
    <w:rsid w:val="007B602C"/>
    <w:rsid w:val="007B7DE8"/>
    <w:rsid w:val="007C0319"/>
    <w:rsid w:val="007C38F4"/>
    <w:rsid w:val="007D0C1A"/>
    <w:rsid w:val="007D2ED6"/>
    <w:rsid w:val="007D7BD4"/>
    <w:rsid w:val="007D7CDF"/>
    <w:rsid w:val="007E7234"/>
    <w:rsid w:val="007F0CDD"/>
    <w:rsid w:val="007F1710"/>
    <w:rsid w:val="007F339F"/>
    <w:rsid w:val="007F3C70"/>
    <w:rsid w:val="00800BC4"/>
    <w:rsid w:val="00805EA8"/>
    <w:rsid w:val="008068E1"/>
    <w:rsid w:val="008136CE"/>
    <w:rsid w:val="00813B59"/>
    <w:rsid w:val="008165F9"/>
    <w:rsid w:val="008252A8"/>
    <w:rsid w:val="00830C88"/>
    <w:rsid w:val="0083340E"/>
    <w:rsid w:val="00834E4B"/>
    <w:rsid w:val="00845400"/>
    <w:rsid w:val="00850A42"/>
    <w:rsid w:val="008522A4"/>
    <w:rsid w:val="00852C56"/>
    <w:rsid w:val="00855319"/>
    <w:rsid w:val="008600BD"/>
    <w:rsid w:val="0086118D"/>
    <w:rsid w:val="0088011D"/>
    <w:rsid w:val="00883596"/>
    <w:rsid w:val="00884562"/>
    <w:rsid w:val="00892679"/>
    <w:rsid w:val="00895034"/>
    <w:rsid w:val="008A02C9"/>
    <w:rsid w:val="008A3487"/>
    <w:rsid w:val="008B260A"/>
    <w:rsid w:val="008B3C5D"/>
    <w:rsid w:val="008C31C0"/>
    <w:rsid w:val="008C3260"/>
    <w:rsid w:val="008C64EB"/>
    <w:rsid w:val="008C6BBC"/>
    <w:rsid w:val="008C7D62"/>
    <w:rsid w:val="008C7F6B"/>
    <w:rsid w:val="008D341E"/>
    <w:rsid w:val="008D3790"/>
    <w:rsid w:val="008D67FF"/>
    <w:rsid w:val="008D6C1F"/>
    <w:rsid w:val="008D6D86"/>
    <w:rsid w:val="008D76CF"/>
    <w:rsid w:val="008E1995"/>
    <w:rsid w:val="008E6D6F"/>
    <w:rsid w:val="008F06A7"/>
    <w:rsid w:val="008F1CD2"/>
    <w:rsid w:val="008F7102"/>
    <w:rsid w:val="009147C6"/>
    <w:rsid w:val="0091661D"/>
    <w:rsid w:val="00917F7B"/>
    <w:rsid w:val="00920E52"/>
    <w:rsid w:val="00920ECC"/>
    <w:rsid w:val="00921934"/>
    <w:rsid w:val="00936138"/>
    <w:rsid w:val="00936BB7"/>
    <w:rsid w:val="009428C7"/>
    <w:rsid w:val="0094734C"/>
    <w:rsid w:val="00951646"/>
    <w:rsid w:val="00952AAA"/>
    <w:rsid w:val="00952E9A"/>
    <w:rsid w:val="00954473"/>
    <w:rsid w:val="00955B0B"/>
    <w:rsid w:val="0096102B"/>
    <w:rsid w:val="009638E5"/>
    <w:rsid w:val="00963ACC"/>
    <w:rsid w:val="00966894"/>
    <w:rsid w:val="00974962"/>
    <w:rsid w:val="00976224"/>
    <w:rsid w:val="00977A30"/>
    <w:rsid w:val="009826B4"/>
    <w:rsid w:val="00982F63"/>
    <w:rsid w:val="009865C5"/>
    <w:rsid w:val="009866EF"/>
    <w:rsid w:val="00986B08"/>
    <w:rsid w:val="0099312B"/>
    <w:rsid w:val="009A0678"/>
    <w:rsid w:val="009A6B84"/>
    <w:rsid w:val="009B1614"/>
    <w:rsid w:val="009C1E00"/>
    <w:rsid w:val="009C2077"/>
    <w:rsid w:val="009C36D5"/>
    <w:rsid w:val="009C4C64"/>
    <w:rsid w:val="009C57F0"/>
    <w:rsid w:val="009C5BF9"/>
    <w:rsid w:val="009D173C"/>
    <w:rsid w:val="009D6E7E"/>
    <w:rsid w:val="009D74BF"/>
    <w:rsid w:val="009D753B"/>
    <w:rsid w:val="009E44DF"/>
    <w:rsid w:val="009E48E5"/>
    <w:rsid w:val="009E4C01"/>
    <w:rsid w:val="009E70A0"/>
    <w:rsid w:val="009F1A15"/>
    <w:rsid w:val="009F1A71"/>
    <w:rsid w:val="009F2565"/>
    <w:rsid w:val="009F3BB7"/>
    <w:rsid w:val="009F6E46"/>
    <w:rsid w:val="00A00555"/>
    <w:rsid w:val="00A00A01"/>
    <w:rsid w:val="00A07766"/>
    <w:rsid w:val="00A20917"/>
    <w:rsid w:val="00A30440"/>
    <w:rsid w:val="00A343BA"/>
    <w:rsid w:val="00A41FA0"/>
    <w:rsid w:val="00A43C6E"/>
    <w:rsid w:val="00A43E21"/>
    <w:rsid w:val="00A50BA0"/>
    <w:rsid w:val="00A51A82"/>
    <w:rsid w:val="00A51FDA"/>
    <w:rsid w:val="00A54FD5"/>
    <w:rsid w:val="00A67C26"/>
    <w:rsid w:val="00A75846"/>
    <w:rsid w:val="00A82A52"/>
    <w:rsid w:val="00A90953"/>
    <w:rsid w:val="00A92BC9"/>
    <w:rsid w:val="00A94626"/>
    <w:rsid w:val="00AA6E3F"/>
    <w:rsid w:val="00AB547B"/>
    <w:rsid w:val="00AC0C95"/>
    <w:rsid w:val="00AC622F"/>
    <w:rsid w:val="00AC67AF"/>
    <w:rsid w:val="00AC7938"/>
    <w:rsid w:val="00AD5274"/>
    <w:rsid w:val="00AD58A0"/>
    <w:rsid w:val="00AD6803"/>
    <w:rsid w:val="00AD795E"/>
    <w:rsid w:val="00AE0EE4"/>
    <w:rsid w:val="00AE3173"/>
    <w:rsid w:val="00AE3FB0"/>
    <w:rsid w:val="00AF2889"/>
    <w:rsid w:val="00AF2BD4"/>
    <w:rsid w:val="00AF3086"/>
    <w:rsid w:val="00AF389B"/>
    <w:rsid w:val="00B00435"/>
    <w:rsid w:val="00B03693"/>
    <w:rsid w:val="00B03B82"/>
    <w:rsid w:val="00B048F5"/>
    <w:rsid w:val="00B209B3"/>
    <w:rsid w:val="00B2271E"/>
    <w:rsid w:val="00B34E93"/>
    <w:rsid w:val="00B36141"/>
    <w:rsid w:val="00B41543"/>
    <w:rsid w:val="00B46806"/>
    <w:rsid w:val="00B47504"/>
    <w:rsid w:val="00B5739C"/>
    <w:rsid w:val="00B60062"/>
    <w:rsid w:val="00B60380"/>
    <w:rsid w:val="00B6154E"/>
    <w:rsid w:val="00B63BFB"/>
    <w:rsid w:val="00B72081"/>
    <w:rsid w:val="00B722A0"/>
    <w:rsid w:val="00B777FD"/>
    <w:rsid w:val="00B8035A"/>
    <w:rsid w:val="00B80699"/>
    <w:rsid w:val="00B9433D"/>
    <w:rsid w:val="00B954CD"/>
    <w:rsid w:val="00BA16A6"/>
    <w:rsid w:val="00BA287C"/>
    <w:rsid w:val="00BB1395"/>
    <w:rsid w:val="00BB4849"/>
    <w:rsid w:val="00BB4FFC"/>
    <w:rsid w:val="00BB52D8"/>
    <w:rsid w:val="00BC6550"/>
    <w:rsid w:val="00BD42AA"/>
    <w:rsid w:val="00BD67F6"/>
    <w:rsid w:val="00BE14A2"/>
    <w:rsid w:val="00BE3DA5"/>
    <w:rsid w:val="00BF7738"/>
    <w:rsid w:val="00C046D4"/>
    <w:rsid w:val="00C05803"/>
    <w:rsid w:val="00C10DC0"/>
    <w:rsid w:val="00C10DED"/>
    <w:rsid w:val="00C12722"/>
    <w:rsid w:val="00C156B6"/>
    <w:rsid w:val="00C16BFF"/>
    <w:rsid w:val="00C17B30"/>
    <w:rsid w:val="00C17FA9"/>
    <w:rsid w:val="00C20853"/>
    <w:rsid w:val="00C27573"/>
    <w:rsid w:val="00C36BE1"/>
    <w:rsid w:val="00C42346"/>
    <w:rsid w:val="00C44A91"/>
    <w:rsid w:val="00C47622"/>
    <w:rsid w:val="00C63183"/>
    <w:rsid w:val="00C639E4"/>
    <w:rsid w:val="00C67057"/>
    <w:rsid w:val="00C721F1"/>
    <w:rsid w:val="00C72416"/>
    <w:rsid w:val="00C747D9"/>
    <w:rsid w:val="00C76169"/>
    <w:rsid w:val="00C80F27"/>
    <w:rsid w:val="00C81A85"/>
    <w:rsid w:val="00C8298F"/>
    <w:rsid w:val="00C8325E"/>
    <w:rsid w:val="00C867D4"/>
    <w:rsid w:val="00CA15FB"/>
    <w:rsid w:val="00CA24BF"/>
    <w:rsid w:val="00CA5844"/>
    <w:rsid w:val="00CA5A64"/>
    <w:rsid w:val="00CB0161"/>
    <w:rsid w:val="00CB0626"/>
    <w:rsid w:val="00CB70BB"/>
    <w:rsid w:val="00CB7C3F"/>
    <w:rsid w:val="00CB7F39"/>
    <w:rsid w:val="00CC1643"/>
    <w:rsid w:val="00CC41C2"/>
    <w:rsid w:val="00CC43AF"/>
    <w:rsid w:val="00CD6147"/>
    <w:rsid w:val="00CD6CE3"/>
    <w:rsid w:val="00CD7048"/>
    <w:rsid w:val="00CE0661"/>
    <w:rsid w:val="00CE13FB"/>
    <w:rsid w:val="00CE4115"/>
    <w:rsid w:val="00CE5F09"/>
    <w:rsid w:val="00CF023F"/>
    <w:rsid w:val="00D02BF4"/>
    <w:rsid w:val="00D1592F"/>
    <w:rsid w:val="00D1604F"/>
    <w:rsid w:val="00D24A5D"/>
    <w:rsid w:val="00D327C7"/>
    <w:rsid w:val="00D327F0"/>
    <w:rsid w:val="00D32CCE"/>
    <w:rsid w:val="00D35BB2"/>
    <w:rsid w:val="00D42B2B"/>
    <w:rsid w:val="00D43241"/>
    <w:rsid w:val="00D43DE0"/>
    <w:rsid w:val="00D45A48"/>
    <w:rsid w:val="00D523B4"/>
    <w:rsid w:val="00D5346E"/>
    <w:rsid w:val="00D54C26"/>
    <w:rsid w:val="00D6106C"/>
    <w:rsid w:val="00D61C1E"/>
    <w:rsid w:val="00D62E2E"/>
    <w:rsid w:val="00D6729D"/>
    <w:rsid w:val="00D725F6"/>
    <w:rsid w:val="00D7304D"/>
    <w:rsid w:val="00D74F0A"/>
    <w:rsid w:val="00D77967"/>
    <w:rsid w:val="00D80FF2"/>
    <w:rsid w:val="00D866DD"/>
    <w:rsid w:val="00D8710E"/>
    <w:rsid w:val="00D92597"/>
    <w:rsid w:val="00D94907"/>
    <w:rsid w:val="00D96C79"/>
    <w:rsid w:val="00DA79A7"/>
    <w:rsid w:val="00DB1C09"/>
    <w:rsid w:val="00DB388D"/>
    <w:rsid w:val="00DB6465"/>
    <w:rsid w:val="00DC27AB"/>
    <w:rsid w:val="00DC6C17"/>
    <w:rsid w:val="00DD3467"/>
    <w:rsid w:val="00DD3632"/>
    <w:rsid w:val="00DD5A7F"/>
    <w:rsid w:val="00DD70F6"/>
    <w:rsid w:val="00DD770D"/>
    <w:rsid w:val="00DE3511"/>
    <w:rsid w:val="00DE363E"/>
    <w:rsid w:val="00DE7A15"/>
    <w:rsid w:val="00DF2EAB"/>
    <w:rsid w:val="00DF6143"/>
    <w:rsid w:val="00DF7A81"/>
    <w:rsid w:val="00E0272B"/>
    <w:rsid w:val="00E02A98"/>
    <w:rsid w:val="00E02B43"/>
    <w:rsid w:val="00E07CFA"/>
    <w:rsid w:val="00E11290"/>
    <w:rsid w:val="00E17FCA"/>
    <w:rsid w:val="00E214FF"/>
    <w:rsid w:val="00E234A8"/>
    <w:rsid w:val="00E24223"/>
    <w:rsid w:val="00E26785"/>
    <w:rsid w:val="00E3174C"/>
    <w:rsid w:val="00E31998"/>
    <w:rsid w:val="00E3548A"/>
    <w:rsid w:val="00E40A73"/>
    <w:rsid w:val="00E44B0E"/>
    <w:rsid w:val="00E45F54"/>
    <w:rsid w:val="00E50433"/>
    <w:rsid w:val="00E52916"/>
    <w:rsid w:val="00E52D78"/>
    <w:rsid w:val="00E549D9"/>
    <w:rsid w:val="00E57A7E"/>
    <w:rsid w:val="00E60FE1"/>
    <w:rsid w:val="00E64124"/>
    <w:rsid w:val="00E64199"/>
    <w:rsid w:val="00E72293"/>
    <w:rsid w:val="00E74E24"/>
    <w:rsid w:val="00E7691F"/>
    <w:rsid w:val="00E8582A"/>
    <w:rsid w:val="00E864B8"/>
    <w:rsid w:val="00E90420"/>
    <w:rsid w:val="00E90D00"/>
    <w:rsid w:val="00E912C6"/>
    <w:rsid w:val="00E97BE3"/>
    <w:rsid w:val="00EA2402"/>
    <w:rsid w:val="00EA3F62"/>
    <w:rsid w:val="00EA5801"/>
    <w:rsid w:val="00EB3216"/>
    <w:rsid w:val="00EB4502"/>
    <w:rsid w:val="00EC0FF2"/>
    <w:rsid w:val="00EC1BC5"/>
    <w:rsid w:val="00EC27A9"/>
    <w:rsid w:val="00EC3F30"/>
    <w:rsid w:val="00EC78D3"/>
    <w:rsid w:val="00ED031C"/>
    <w:rsid w:val="00ED0DBB"/>
    <w:rsid w:val="00ED5960"/>
    <w:rsid w:val="00EE1444"/>
    <w:rsid w:val="00EE22D8"/>
    <w:rsid w:val="00EE2EA4"/>
    <w:rsid w:val="00EE7CB5"/>
    <w:rsid w:val="00EF0246"/>
    <w:rsid w:val="00EF0D73"/>
    <w:rsid w:val="00EF7638"/>
    <w:rsid w:val="00F130AF"/>
    <w:rsid w:val="00F15AEB"/>
    <w:rsid w:val="00F15C81"/>
    <w:rsid w:val="00F17978"/>
    <w:rsid w:val="00F21382"/>
    <w:rsid w:val="00F21F0B"/>
    <w:rsid w:val="00F22056"/>
    <w:rsid w:val="00F33602"/>
    <w:rsid w:val="00F35003"/>
    <w:rsid w:val="00F3566A"/>
    <w:rsid w:val="00F36180"/>
    <w:rsid w:val="00F37EAA"/>
    <w:rsid w:val="00F43916"/>
    <w:rsid w:val="00F4392D"/>
    <w:rsid w:val="00F54E90"/>
    <w:rsid w:val="00F5557A"/>
    <w:rsid w:val="00F61C85"/>
    <w:rsid w:val="00F651AA"/>
    <w:rsid w:val="00F66A48"/>
    <w:rsid w:val="00F7027E"/>
    <w:rsid w:val="00F725C8"/>
    <w:rsid w:val="00F73EE0"/>
    <w:rsid w:val="00F7770E"/>
    <w:rsid w:val="00F81A80"/>
    <w:rsid w:val="00F85659"/>
    <w:rsid w:val="00F94689"/>
    <w:rsid w:val="00FA0EEF"/>
    <w:rsid w:val="00FA2FD6"/>
    <w:rsid w:val="00FA590A"/>
    <w:rsid w:val="00FA6F36"/>
    <w:rsid w:val="00FB0193"/>
    <w:rsid w:val="00FB1543"/>
    <w:rsid w:val="00FB1F1B"/>
    <w:rsid w:val="00FB4479"/>
    <w:rsid w:val="00FB532D"/>
    <w:rsid w:val="00FC233B"/>
    <w:rsid w:val="00FD2EB7"/>
    <w:rsid w:val="00FD48AB"/>
    <w:rsid w:val="00FE05BA"/>
    <w:rsid w:val="00FE6142"/>
    <w:rsid w:val="00FE7434"/>
    <w:rsid w:val="00FF0EB4"/>
    <w:rsid w:val="00FF1B71"/>
    <w:rsid w:val="00F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8BA53"/>
  <w15:docId w15:val="{9134723B-46C6-4AF3-8ECB-CBC03B75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0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273"/>
  </w:style>
  <w:style w:type="paragraph" w:styleId="Footer">
    <w:name w:val="footer"/>
    <w:basedOn w:val="Normal"/>
    <w:link w:val="FooterChar"/>
    <w:uiPriority w:val="99"/>
    <w:unhideWhenUsed/>
    <w:rsid w:val="006A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273"/>
  </w:style>
  <w:style w:type="character" w:styleId="Strong">
    <w:name w:val="Strong"/>
    <w:basedOn w:val="DefaultParagraphFont"/>
    <w:uiPriority w:val="22"/>
    <w:qFormat/>
    <w:rsid w:val="008A3487"/>
    <w:rPr>
      <w:b/>
      <w:bCs/>
    </w:rPr>
  </w:style>
  <w:style w:type="table" w:styleId="TableGrid">
    <w:name w:val="Table Grid"/>
    <w:basedOn w:val="TableNormal"/>
    <w:uiPriority w:val="59"/>
    <w:rsid w:val="00673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"/>
    <w:basedOn w:val="DefaultParagraphFont"/>
    <w:rsid w:val="00037277"/>
  </w:style>
  <w:style w:type="character" w:customStyle="1" w:styleId="Title1">
    <w:name w:val="Title1"/>
    <w:basedOn w:val="DefaultParagraphFont"/>
    <w:rsid w:val="00037277"/>
  </w:style>
  <w:style w:type="paragraph" w:styleId="BalloonText">
    <w:name w:val="Balloon Text"/>
    <w:basedOn w:val="Normal"/>
    <w:link w:val="BalloonTextChar"/>
    <w:uiPriority w:val="99"/>
    <w:semiHidden/>
    <w:unhideWhenUsed/>
    <w:rsid w:val="00037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77"/>
    <w:rPr>
      <w:rFonts w:ascii="Tahoma" w:hAnsi="Tahoma" w:cs="Tahoma"/>
      <w:sz w:val="16"/>
      <w:szCs w:val="16"/>
    </w:rPr>
  </w:style>
  <w:style w:type="character" w:customStyle="1" w:styleId="filename">
    <w:name w:val="filename"/>
    <w:basedOn w:val="DefaultParagraphFont"/>
    <w:rsid w:val="00037277"/>
  </w:style>
  <w:style w:type="paragraph" w:styleId="PlainText">
    <w:name w:val="Plain Text"/>
    <w:basedOn w:val="Normal"/>
    <w:link w:val="PlainTextChar"/>
    <w:rsid w:val="00E02A9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E02A98"/>
    <w:rPr>
      <w:rFonts w:ascii="Courier New" w:eastAsia="Times New Roman" w:hAnsi="Courier New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interfaces.ht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ntu.edu.sg/home/ehchua/programming/java/J3b_OOPInheritancePolymorphism.htm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concepts/interface.html" TargetMode="External"/><Relationship Id="rId14" Type="http://schemas.openxmlformats.org/officeDocument/2006/relationships/hyperlink" Target="http://www.ntu.edu.sg/home/ehchua/programming/java/J3f_OOPExerc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4FA4C-4109-4A73-9124-2C29A9FEA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Haining</dc:creator>
  <cp:lastModifiedBy>George Gichuki</cp:lastModifiedBy>
  <cp:revision>2</cp:revision>
  <dcterms:created xsi:type="dcterms:W3CDTF">2020-03-25T15:32:00Z</dcterms:created>
  <dcterms:modified xsi:type="dcterms:W3CDTF">2020-03-25T15:32:00Z</dcterms:modified>
</cp:coreProperties>
</file>