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E75C" w14:textId="1A2D1975" w:rsidR="0083340E" w:rsidRDefault="00547554" w:rsidP="005E6702">
      <w:pPr>
        <w:spacing w:after="0"/>
        <w:jc w:val="center"/>
        <w:rPr>
          <w:b/>
        </w:rPr>
      </w:pPr>
      <w:bookmarkStart w:id="0" w:name="_GoBack"/>
      <w:bookmarkEnd w:id="0"/>
      <w:r>
        <w:rPr>
          <w:b/>
        </w:rPr>
        <w:t>chap</w:t>
      </w:r>
      <w:r w:rsidR="006F3401">
        <w:rPr>
          <w:b/>
        </w:rPr>
        <w:t xml:space="preserve"> 6</w:t>
      </w:r>
      <w:r w:rsidR="00FE6142" w:rsidRPr="004B7038">
        <w:rPr>
          <w:b/>
        </w:rPr>
        <w:t xml:space="preserve"> </w:t>
      </w:r>
      <w:r w:rsidR="006F3401">
        <w:rPr>
          <w:b/>
        </w:rPr>
        <w:t>Making music: an on-screen piano</w:t>
      </w:r>
    </w:p>
    <w:p w14:paraId="1FC91CF7" w14:textId="77777777" w:rsidR="00624A18" w:rsidRDefault="00624A18" w:rsidP="006C5069">
      <w:pPr>
        <w:spacing w:after="0" w:line="240" w:lineRule="auto"/>
        <w:rPr>
          <w:rFonts w:eastAsia="SimSun" w:cs="Times New Roman"/>
          <w:b/>
        </w:rPr>
      </w:pPr>
    </w:p>
    <w:p w14:paraId="16C3EAE5" w14:textId="77777777" w:rsidR="006C5069" w:rsidRPr="004B7038" w:rsidRDefault="006C5069" w:rsidP="006C5069">
      <w:pPr>
        <w:spacing w:after="0" w:line="240" w:lineRule="auto"/>
        <w:rPr>
          <w:rFonts w:eastAsia="SimSun" w:cs="Times New Roman"/>
          <w:b/>
        </w:rPr>
      </w:pPr>
      <w:r w:rsidRPr="004B7038">
        <w:rPr>
          <w:rFonts w:eastAsia="SimSun" w:cs="Times New Roman"/>
          <w:b/>
        </w:rPr>
        <w:t>Objectives</w:t>
      </w:r>
    </w:p>
    <w:p w14:paraId="18180A2F" w14:textId="0807BB59" w:rsidR="00C16BFF" w:rsidRDefault="00C16BFF" w:rsidP="006C5069">
      <w:pPr>
        <w:numPr>
          <w:ilvl w:val="0"/>
          <w:numId w:val="4"/>
        </w:numPr>
        <w:spacing w:after="0" w:line="240" w:lineRule="auto"/>
        <w:rPr>
          <w:rFonts w:eastAsia="SimSun" w:cs="Times New Roman"/>
        </w:rPr>
      </w:pPr>
      <w:r>
        <w:rPr>
          <w:rFonts w:eastAsia="SimSun" w:cs="Times New Roman"/>
        </w:rPr>
        <w:t xml:space="preserve">Learn </w:t>
      </w:r>
      <w:r w:rsidR="00A67C26">
        <w:rPr>
          <w:rFonts w:eastAsia="SimSun" w:cs="Times New Roman"/>
        </w:rPr>
        <w:t xml:space="preserve">how to </w:t>
      </w:r>
      <w:r w:rsidR="00FF0EB4">
        <w:rPr>
          <w:rFonts w:eastAsia="SimSun" w:cs="Times New Roman"/>
        </w:rPr>
        <w:t>create a class that has its own private data and public constructor and methods</w:t>
      </w:r>
    </w:p>
    <w:p w14:paraId="5C1BADC6" w14:textId="388C9787" w:rsidR="00A67C26" w:rsidRDefault="00EC1BC5" w:rsidP="006C5069">
      <w:pPr>
        <w:numPr>
          <w:ilvl w:val="0"/>
          <w:numId w:val="4"/>
        </w:numPr>
        <w:spacing w:after="0" w:line="240" w:lineRule="auto"/>
        <w:rPr>
          <w:rFonts w:eastAsia="SimSun" w:cs="Times New Roman"/>
        </w:rPr>
      </w:pPr>
      <w:r w:rsidRPr="00A67C26">
        <w:rPr>
          <w:rFonts w:eastAsia="SimSun" w:cs="Times New Roman"/>
        </w:rPr>
        <w:t xml:space="preserve">Learn how to </w:t>
      </w:r>
      <w:r w:rsidR="000A1035">
        <w:rPr>
          <w:rFonts w:eastAsia="SimSun" w:cs="Times New Roman"/>
        </w:rPr>
        <w:t>create array of objects</w:t>
      </w:r>
    </w:p>
    <w:p w14:paraId="3E3EC02C" w14:textId="62C006D7" w:rsidR="009C5BF9" w:rsidRDefault="00920ECC" w:rsidP="00410A9A">
      <w:pPr>
        <w:numPr>
          <w:ilvl w:val="0"/>
          <w:numId w:val="4"/>
        </w:numPr>
        <w:spacing w:after="0" w:line="240" w:lineRule="auto"/>
        <w:rPr>
          <w:rFonts w:eastAsia="SimSun" w:cs="Times New Roman"/>
        </w:rPr>
      </w:pPr>
      <w:r>
        <w:rPr>
          <w:rFonts w:eastAsia="SimSun" w:cs="Times New Roman"/>
        </w:rPr>
        <w:t xml:space="preserve">Learn how to </w:t>
      </w:r>
      <w:r w:rsidR="000A1035">
        <w:rPr>
          <w:rFonts w:eastAsia="SimSun" w:cs="Times New Roman"/>
        </w:rPr>
        <w:t xml:space="preserve">use loop to travel through </w:t>
      </w:r>
      <w:r w:rsidR="001C779F">
        <w:rPr>
          <w:rFonts w:eastAsia="SimSun" w:cs="Times New Roman" w:hint="eastAsia"/>
        </w:rPr>
        <w:t xml:space="preserve">an </w:t>
      </w:r>
      <w:r w:rsidR="000A1035">
        <w:rPr>
          <w:rFonts w:eastAsia="SimSun" w:cs="Times New Roman"/>
        </w:rPr>
        <w:t>array</w:t>
      </w:r>
    </w:p>
    <w:p w14:paraId="0D75C974" w14:textId="77777777" w:rsidR="006C5069" w:rsidRPr="004B7038" w:rsidRDefault="006C5069" w:rsidP="006C5069">
      <w:pPr>
        <w:spacing w:after="0" w:line="240" w:lineRule="auto"/>
      </w:pPr>
    </w:p>
    <w:p w14:paraId="51F5E1B0" w14:textId="4EE17929" w:rsidR="003E6E89" w:rsidRPr="003E6E89" w:rsidRDefault="008C31C0" w:rsidP="003E6E89">
      <w:pPr>
        <w:spacing w:after="0" w:line="240" w:lineRule="auto"/>
      </w:pPr>
      <w:r w:rsidRPr="00963ACC">
        <w:rPr>
          <w:b/>
        </w:rPr>
        <w:t>Sche</w:t>
      </w:r>
      <w:r>
        <w:rPr>
          <w:b/>
        </w:rPr>
        <w:t xml:space="preserve">dule: </w:t>
      </w:r>
      <w:r>
        <w:t xml:space="preserve">This </w:t>
      </w:r>
      <w:r w:rsidR="009E48E5">
        <w:t xml:space="preserve">lesson covers </w:t>
      </w:r>
      <w:r w:rsidR="001669F5">
        <w:t>Moodle folder “chap 6”</w:t>
      </w:r>
      <w:r w:rsidR="002F4307">
        <w:t>.</w:t>
      </w:r>
      <w:r w:rsidR="00EA2402">
        <w:t xml:space="preserve"> </w:t>
      </w:r>
      <w:r w:rsidR="002F4307">
        <w:t>Please follow the steps below.</w:t>
      </w:r>
    </w:p>
    <w:p w14:paraId="0BB49A57" w14:textId="77777777" w:rsidR="003E6E89" w:rsidRPr="003E6E89" w:rsidRDefault="003E6E89" w:rsidP="003E6E89">
      <w:pPr>
        <w:spacing w:after="0" w:line="240" w:lineRule="auto"/>
      </w:pPr>
    </w:p>
    <w:p w14:paraId="1352D7C9" w14:textId="6EAF12F4" w:rsidR="009C5BF9" w:rsidRDefault="006B10AA" w:rsidP="00243EAC">
      <w:pPr>
        <w:spacing w:after="120" w:line="240" w:lineRule="auto"/>
      </w:pPr>
      <w:r>
        <w:t xml:space="preserve">1, work on sec </w:t>
      </w:r>
      <w:r w:rsidR="009E48E5">
        <w:t>6</w:t>
      </w:r>
      <w:r>
        <w:t xml:space="preserve">.1 ~ </w:t>
      </w:r>
      <w:r w:rsidR="00311C0A">
        <w:t>6</w:t>
      </w:r>
      <w:r>
        <w:t>.</w:t>
      </w:r>
      <w:r w:rsidR="00311C0A">
        <w:t>6</w:t>
      </w:r>
      <w:r w:rsidR="008A02C9">
        <w:t>, which</w:t>
      </w:r>
      <w:r>
        <w:rPr>
          <w:rFonts w:hint="eastAsia"/>
        </w:rPr>
        <w:t xml:space="preserve"> </w:t>
      </w:r>
      <w:r w:rsidR="00311C0A">
        <w:t xml:space="preserve">include </w:t>
      </w:r>
      <w:r w:rsidR="00E72293">
        <w:t xml:space="preserve">scenario </w:t>
      </w:r>
      <w:r w:rsidR="00311C0A">
        <w:t>piano-1 to piano-4, and piano-complete.</w:t>
      </w:r>
    </w:p>
    <w:p w14:paraId="3B35EF8A" w14:textId="4858695F" w:rsidR="00EE7CB5" w:rsidRDefault="003072FA" w:rsidP="00243EAC">
      <w:pPr>
        <w:spacing w:after="120" w:line="240" w:lineRule="auto"/>
      </w:pPr>
      <w:r>
        <w:t>2</w:t>
      </w:r>
      <w:r w:rsidR="00EE7CB5">
        <w:t>,</w:t>
      </w:r>
      <w:r w:rsidR="00E52916">
        <w:t xml:space="preserve"> </w:t>
      </w:r>
      <w:r w:rsidR="00B63531">
        <w:t xml:space="preserve">Each array created in Java has a public constant data field </w:t>
      </w:r>
      <w:r w:rsidR="00B63531" w:rsidRPr="00A54EF9">
        <w:rPr>
          <w:b/>
          <w:i/>
        </w:rPr>
        <w:t>length</w:t>
      </w:r>
      <w:r w:rsidR="00B63531">
        <w:t>, and it can be accessed as arrayName.length , and the value of this field is set to the array size when the array is created. That is why we have to specify the array size when creating an array. No</w:t>
      </w:r>
      <w:r w:rsidR="001C779F">
        <w:rPr>
          <w:rFonts w:hint="eastAsia"/>
        </w:rPr>
        <w:t>tice that array index goes from 0 to arrayName.length -1</w:t>
      </w:r>
      <w:r w:rsidR="001103A4">
        <w:t xml:space="preserve"> </w:t>
      </w:r>
    </w:p>
    <w:p w14:paraId="147EC1CE" w14:textId="683F3676" w:rsidR="00D35BB2" w:rsidRDefault="00B2271E" w:rsidP="00243EAC">
      <w:pPr>
        <w:spacing w:after="120" w:line="240" w:lineRule="auto"/>
      </w:pPr>
      <w:r>
        <w:t xml:space="preserve">3, </w:t>
      </w:r>
      <w:r w:rsidR="007D7BD4">
        <w:rPr>
          <w:rFonts w:hint="eastAsia"/>
        </w:rPr>
        <w:t>the definition of class Key can accommodate multiple key values and sounds, which makes this class versatile.</w:t>
      </w:r>
    </w:p>
    <w:p w14:paraId="7D7A4F94" w14:textId="14734EA6" w:rsidR="00C6317E" w:rsidRDefault="00465C5F" w:rsidP="00C6317E">
      <w:pPr>
        <w:spacing w:after="0" w:line="240" w:lineRule="auto"/>
      </w:pPr>
      <w:r>
        <w:t>4, unzip file “</w:t>
      </w:r>
      <w:r w:rsidRPr="00C309E5">
        <w:rPr>
          <w:b/>
        </w:rPr>
        <w:t>MemoryManagementForArray.zip</w:t>
      </w:r>
      <w:r>
        <w:t xml:space="preserve">”, and study </w:t>
      </w:r>
      <w:r w:rsidRPr="00C309E5">
        <w:rPr>
          <w:b/>
        </w:rPr>
        <w:t>MemoryManagementForArray.docx</w:t>
      </w:r>
      <w:r>
        <w:t xml:space="preserve"> that illustrates </w:t>
      </w:r>
      <w:r w:rsidR="00847E89">
        <w:t xml:space="preserve">the memory management scheme of </w:t>
      </w:r>
      <w:r>
        <w:t>array</w:t>
      </w:r>
      <w:r w:rsidR="00514924">
        <w:t xml:space="preserve">, and </w:t>
      </w:r>
      <w:r w:rsidR="00A006A4">
        <w:t xml:space="preserve">compile and </w:t>
      </w:r>
      <w:r w:rsidR="00514924">
        <w:t>run the two java source files.</w:t>
      </w:r>
      <w:r w:rsidR="00C6317E">
        <w:t xml:space="preserve"> You need to have good understanding of these concepts: </w:t>
      </w:r>
      <w:r w:rsidR="00C6317E" w:rsidRPr="00E05E9A">
        <w:rPr>
          <w:b/>
        </w:rPr>
        <w:t>stack</w:t>
      </w:r>
      <w:r w:rsidR="00C6317E">
        <w:t xml:space="preserve">, </w:t>
      </w:r>
      <w:r w:rsidR="00C6317E" w:rsidRPr="00E05E9A">
        <w:rPr>
          <w:b/>
        </w:rPr>
        <w:t>heap</w:t>
      </w:r>
      <w:r w:rsidR="00C6317E">
        <w:t xml:space="preserve">, </w:t>
      </w:r>
      <w:r w:rsidR="00C6317E" w:rsidRPr="00E05E9A">
        <w:rPr>
          <w:b/>
        </w:rPr>
        <w:t>reference variable</w:t>
      </w:r>
      <w:r w:rsidR="00C6317E">
        <w:t>. Here are the highlights about array :</w:t>
      </w:r>
    </w:p>
    <w:p w14:paraId="584BEA68" w14:textId="77777777" w:rsidR="00C6317E" w:rsidRDefault="00C6317E" w:rsidP="00C6317E">
      <w:pPr>
        <w:pStyle w:val="ListParagraph"/>
        <w:numPr>
          <w:ilvl w:val="0"/>
          <w:numId w:val="18"/>
        </w:numPr>
      </w:pPr>
      <w:r>
        <w:t>Array name is a reference variable, and it stays in stack</w:t>
      </w:r>
    </w:p>
    <w:p w14:paraId="736C8B8B" w14:textId="77777777" w:rsidR="00C6317E" w:rsidRDefault="00C6317E" w:rsidP="00C6317E">
      <w:pPr>
        <w:pStyle w:val="ListParagraph"/>
        <w:numPr>
          <w:ilvl w:val="0"/>
          <w:numId w:val="18"/>
        </w:numPr>
      </w:pPr>
      <w:r>
        <w:t>Array body is stored in the heap, and it is being referred to by the array name.</w:t>
      </w:r>
    </w:p>
    <w:p w14:paraId="263245B0" w14:textId="309F744E" w:rsidR="00C6317E" w:rsidRDefault="00C6317E" w:rsidP="00C6317E">
      <w:pPr>
        <w:pStyle w:val="ListParagraph"/>
        <w:numPr>
          <w:ilvl w:val="0"/>
          <w:numId w:val="18"/>
        </w:numPr>
      </w:pPr>
      <w:r>
        <w:t xml:space="preserve">The </w:t>
      </w:r>
      <w:r w:rsidRPr="00E05E9A">
        <w:rPr>
          <w:b/>
          <w:i/>
        </w:rPr>
        <w:t>new</w:t>
      </w:r>
      <w:r>
        <w:t xml:space="preserve"> keyword in </w:t>
      </w:r>
      <w:r w:rsidR="00396953">
        <w:t xml:space="preserve">the </w:t>
      </w:r>
      <w:r>
        <w:t xml:space="preserve">array creation </w:t>
      </w:r>
      <w:r w:rsidR="00396953">
        <w:t xml:space="preserve">statement </w:t>
      </w:r>
      <w:r w:rsidRPr="00396953">
        <w:rPr>
          <w:color w:val="FF0000"/>
        </w:rPr>
        <w:t>links</w:t>
      </w:r>
      <w:r>
        <w:t xml:space="preserve"> the array body in the heap with the array name in the stack</w:t>
      </w:r>
    </w:p>
    <w:p w14:paraId="71A843E1" w14:textId="16F31DAB" w:rsidR="00C6317E" w:rsidRDefault="00C6317E" w:rsidP="00C6317E">
      <w:pPr>
        <w:pStyle w:val="ListParagraph"/>
        <w:numPr>
          <w:ilvl w:val="0"/>
          <w:numId w:val="18"/>
        </w:numPr>
      </w:pPr>
      <w:r>
        <w:t xml:space="preserve">The </w:t>
      </w:r>
      <w:r w:rsidRPr="00E05E9A">
        <w:rPr>
          <w:b/>
          <w:i/>
        </w:rPr>
        <w:t>new</w:t>
      </w:r>
      <w:r>
        <w:t xml:space="preserve"> keyword </w:t>
      </w:r>
      <w:r w:rsidR="00396953">
        <w:t xml:space="preserve">in the array creation statement </w:t>
      </w:r>
      <w:r>
        <w:t xml:space="preserve">first </w:t>
      </w:r>
      <w:r w:rsidRPr="00365314">
        <w:rPr>
          <w:color w:val="FF0000"/>
        </w:rPr>
        <w:t>allocates</w:t>
      </w:r>
      <w:r>
        <w:t xml:space="preserve"> a block of memory in heap for the purpose of storing the array body, and then</w:t>
      </w:r>
      <w:r w:rsidR="00AC0ED3">
        <w:t xml:space="preserve"> it</w:t>
      </w:r>
      <w:r>
        <w:t xml:space="preserve"> </w:t>
      </w:r>
      <w:r w:rsidRPr="00365314">
        <w:rPr>
          <w:color w:val="FF0000"/>
        </w:rPr>
        <w:t>returns</w:t>
      </w:r>
      <w:r>
        <w:t xml:space="preserve"> the beginning address of this block of memory,</w:t>
      </w:r>
      <w:r w:rsidR="00365314">
        <w:t xml:space="preserve"> so that it </w:t>
      </w:r>
      <w:r w:rsidR="00365314" w:rsidRPr="00856D96">
        <w:rPr>
          <w:color w:val="FF0000"/>
        </w:rPr>
        <w:t>assign</w:t>
      </w:r>
      <w:r w:rsidR="00465819">
        <w:rPr>
          <w:color w:val="FF0000"/>
        </w:rPr>
        <w:t>s</w:t>
      </w:r>
      <w:r w:rsidR="00365314">
        <w:t xml:space="preserve"> this address</w:t>
      </w:r>
      <w:r>
        <w:t xml:space="preserve"> back to the array name in the stack.</w:t>
      </w:r>
    </w:p>
    <w:p w14:paraId="5F4111DC" w14:textId="2CED8BC3" w:rsidR="00C6317E" w:rsidRDefault="00C6317E" w:rsidP="00C6317E">
      <w:pPr>
        <w:pStyle w:val="ListParagraph"/>
        <w:numPr>
          <w:ilvl w:val="0"/>
          <w:numId w:val="18"/>
        </w:numPr>
      </w:pPr>
      <w:r>
        <w:t xml:space="preserve">array </w:t>
      </w:r>
      <w:r w:rsidR="00B961F0">
        <w:t>name</w:t>
      </w:r>
      <w:r w:rsidR="0074057F">
        <w:t xml:space="preserve"> </w:t>
      </w:r>
      <w:r w:rsidR="006770BC">
        <w:t xml:space="preserve">actually </w:t>
      </w:r>
      <w:r w:rsidR="004E00A2">
        <w:t>stores the address of</w:t>
      </w:r>
      <w:r>
        <w:t xml:space="preserve"> the block of memory in the heap, and that is why array name is called a “reference variable”, because its value is the address (reference) of the memory block in the heap. </w:t>
      </w:r>
    </w:p>
    <w:p w14:paraId="7B65333D" w14:textId="5AA5884A" w:rsidR="00465C5F" w:rsidRDefault="007A3F93" w:rsidP="00C6317E">
      <w:pPr>
        <w:pStyle w:val="ListParagraph"/>
        <w:numPr>
          <w:ilvl w:val="0"/>
          <w:numId w:val="18"/>
        </w:numPr>
      </w:pPr>
      <w:r>
        <w:t>Just like an object variable is a reference variable, an array name is also a reference variable, because both an object and an array refers to a block of memory in the heap. If you review this d</w:t>
      </w:r>
      <w:r w:rsidR="00076D29">
        <w:t>ocument in Moodle folder “chap 3</w:t>
      </w:r>
      <w:r>
        <w:t xml:space="preserve">” --- </w:t>
      </w:r>
      <w:r w:rsidR="00076D29">
        <w:rPr>
          <w:b/>
        </w:rPr>
        <w:t>MemoryManagementForObject</w:t>
      </w:r>
      <w:r w:rsidRPr="00876E1C">
        <w:rPr>
          <w:b/>
        </w:rPr>
        <w:t>.zip</w:t>
      </w:r>
      <w:r>
        <w:t>, you will see that there are quite some similarities between object variable and array name.</w:t>
      </w:r>
    </w:p>
    <w:p w14:paraId="1661B77B" w14:textId="64F75E5E" w:rsidR="003E58DB" w:rsidRDefault="00863871" w:rsidP="00863871">
      <w:pPr>
        <w:spacing w:after="0"/>
      </w:pPr>
      <w:r>
        <w:t xml:space="preserve">5, unzip </w:t>
      </w:r>
      <w:r w:rsidR="009448A5">
        <w:t>file “</w:t>
      </w:r>
      <w:r w:rsidR="009448A5" w:rsidRPr="00CD27CB">
        <w:rPr>
          <w:b/>
        </w:rPr>
        <w:t>search-and-sorting</w:t>
      </w:r>
      <w:r w:rsidR="00CD27CB">
        <w:t>.</w:t>
      </w:r>
      <w:r w:rsidR="00CD27CB" w:rsidRPr="00D211AE">
        <w:rPr>
          <w:b/>
          <w:i/>
        </w:rPr>
        <w:t>zip</w:t>
      </w:r>
      <w:r w:rsidR="009448A5">
        <w:t>”</w:t>
      </w:r>
      <w:r>
        <w:t>,</w:t>
      </w:r>
      <w:r w:rsidR="003E58DB">
        <w:t xml:space="preserve"> </w:t>
      </w:r>
      <w:r w:rsidR="00757B85">
        <w:t xml:space="preserve">you will see 5 </w:t>
      </w:r>
      <w:r w:rsidR="00B33E32">
        <w:t>java file</w:t>
      </w:r>
      <w:r w:rsidR="00757B85">
        <w:t>s for 5 search and sorting algorithms, respectively</w:t>
      </w:r>
      <w:r w:rsidR="003E58DB">
        <w:t>:</w:t>
      </w:r>
    </w:p>
    <w:p w14:paraId="6020D46C" w14:textId="01C84247" w:rsidR="003E58DB" w:rsidRDefault="007F2DFF" w:rsidP="003E58DB">
      <w:pPr>
        <w:pStyle w:val="ListParagraph"/>
        <w:numPr>
          <w:ilvl w:val="0"/>
          <w:numId w:val="17"/>
        </w:numPr>
      </w:pPr>
      <w:r>
        <w:t>t</w:t>
      </w:r>
      <w:r w:rsidR="003E58DB">
        <w:t>wo search algorithms: linear search, binary search</w:t>
      </w:r>
    </w:p>
    <w:p w14:paraId="66821C35" w14:textId="64E207B7" w:rsidR="003E58DB" w:rsidRDefault="007F2DFF" w:rsidP="003E58DB">
      <w:pPr>
        <w:pStyle w:val="ListParagraph"/>
        <w:numPr>
          <w:ilvl w:val="0"/>
          <w:numId w:val="17"/>
        </w:numPr>
      </w:pPr>
      <w:r>
        <w:t>t</w:t>
      </w:r>
      <w:r w:rsidR="003E58DB">
        <w:t>hree sorting algorithms: selection sort, insertion sort, bubble sort</w:t>
      </w:r>
    </w:p>
    <w:p w14:paraId="567691F9" w14:textId="2DC9269F" w:rsidR="00863871" w:rsidRDefault="00847E20" w:rsidP="00863871">
      <w:pPr>
        <w:spacing w:after="0"/>
      </w:pPr>
      <w:r>
        <w:t xml:space="preserve">Study these 5 algorithms, and understand how each algorithm works. </w:t>
      </w:r>
      <w:r w:rsidR="0019280F">
        <w:t xml:space="preserve">You </w:t>
      </w:r>
      <w:r>
        <w:t xml:space="preserve">also need to learn how to trace </w:t>
      </w:r>
      <w:r w:rsidR="0019280F">
        <w:t>binary search</w:t>
      </w:r>
      <w:r w:rsidR="00E0568E">
        <w:t xml:space="preserve"> (in “test 2 review lesson”, there is an exercise for it)</w:t>
      </w:r>
      <w:r w:rsidR="00B33E32">
        <w:t>, and understand why binary search is more efficient than linear search.</w:t>
      </w:r>
      <w:r w:rsidR="00DF3A7A">
        <w:t xml:space="preserve"> </w:t>
      </w:r>
    </w:p>
    <w:p w14:paraId="3458154C" w14:textId="135F2C5F" w:rsidR="00863871" w:rsidRDefault="00F8442D" w:rsidP="00863871">
      <w:pPr>
        <w:spacing w:after="0" w:line="240" w:lineRule="auto"/>
      </w:pPr>
      <w:r>
        <w:t>Under folder “</w:t>
      </w:r>
      <w:r w:rsidR="00A132E7">
        <w:t>SortComparison</w:t>
      </w:r>
      <w:r>
        <w:t>”</w:t>
      </w:r>
      <w:r w:rsidR="00A132E7">
        <w:t xml:space="preserve">, </w:t>
      </w:r>
      <w:r w:rsidR="00863871">
        <w:t>you will see one WORD document “</w:t>
      </w:r>
      <w:r w:rsidR="00863871" w:rsidRPr="00692BF2">
        <w:t>algorithmComplexity.docx</w:t>
      </w:r>
      <w:r w:rsidR="00863871">
        <w:t xml:space="preserve">”, along with four other java source code files. </w:t>
      </w:r>
    </w:p>
    <w:p w14:paraId="3235CCD7" w14:textId="77777777" w:rsidR="00863871" w:rsidRDefault="00863871" w:rsidP="00863871">
      <w:pPr>
        <w:pStyle w:val="ListParagraph"/>
        <w:numPr>
          <w:ilvl w:val="0"/>
          <w:numId w:val="16"/>
        </w:numPr>
      </w:pPr>
      <w:r>
        <w:t xml:space="preserve">This WORD document explains the concept of time complexity, the big-O notation, and the time complexity of all the search and sorting algorithms we have encountered so far in this chapter. </w:t>
      </w:r>
    </w:p>
    <w:p w14:paraId="550031D7" w14:textId="139569A1" w:rsidR="00863871" w:rsidRDefault="004B2682" w:rsidP="00863871">
      <w:pPr>
        <w:pStyle w:val="ListParagraph"/>
        <w:numPr>
          <w:ilvl w:val="0"/>
          <w:numId w:val="16"/>
        </w:numPr>
      </w:pPr>
      <w:r>
        <w:t>Bubble</w:t>
      </w:r>
      <w:r w:rsidR="00863871">
        <w:t xml:space="preserve"> sort, insertion sort, and selection are all the same in terms of time complexity, </w:t>
      </w:r>
      <w:r>
        <w:t>which is</w:t>
      </w:r>
      <w:r w:rsidR="00863871">
        <w:t xml:space="preserve"> O(n</w:t>
      </w:r>
      <w:r w:rsidR="00863871" w:rsidRPr="00B9561B">
        <w:rPr>
          <w:vertAlign w:val="superscript"/>
        </w:rPr>
        <w:t>2</w:t>
      </w:r>
      <w:r w:rsidR="00863871">
        <w:t>).</w:t>
      </w:r>
    </w:p>
    <w:p w14:paraId="0384E7DD" w14:textId="4413D839" w:rsidR="00863871" w:rsidRDefault="00863871" w:rsidP="00863871">
      <w:pPr>
        <w:pStyle w:val="ListParagraph"/>
        <w:numPr>
          <w:ilvl w:val="0"/>
          <w:numId w:val="16"/>
        </w:numPr>
      </w:pPr>
      <w:r>
        <w:t>Compile and run “</w:t>
      </w:r>
      <w:r w:rsidR="004E3D4A">
        <w:t>TestQuickSort</w:t>
      </w:r>
      <w:r w:rsidRPr="00692BF2">
        <w:t>.java</w:t>
      </w:r>
      <w:r>
        <w:t>” and “</w:t>
      </w:r>
      <w:r w:rsidR="004E3D4A">
        <w:t>Test</w:t>
      </w:r>
      <w:r>
        <w:t>Bubble</w:t>
      </w:r>
      <w:r w:rsidRPr="00692BF2">
        <w:t>Sort.java</w:t>
      </w:r>
      <w:r>
        <w:t>”, respectively, and see how much time it takes for each sorting algorithm to finish execution, then you will notice the difference between O(n*log(n)) time complexity for quick sort, and O(n</w:t>
      </w:r>
      <w:r w:rsidRPr="00B9561B">
        <w:rPr>
          <w:vertAlign w:val="superscript"/>
        </w:rPr>
        <w:t>2</w:t>
      </w:r>
      <w:r>
        <w:t xml:space="preserve">) for bubble sort. </w:t>
      </w:r>
    </w:p>
    <w:p w14:paraId="1CBFCC33" w14:textId="5215D951" w:rsidR="00863871" w:rsidRDefault="00863871" w:rsidP="00863871">
      <w:pPr>
        <w:pStyle w:val="ListParagraph"/>
        <w:numPr>
          <w:ilvl w:val="0"/>
          <w:numId w:val="16"/>
        </w:numPr>
      </w:pPr>
      <w:r>
        <w:t xml:space="preserve">You are not required to understand the principle of quick sort, but you need to </w:t>
      </w:r>
      <w:r w:rsidR="00864A09">
        <w:t>know</w:t>
      </w:r>
      <w:r>
        <w:t xml:space="preserve"> the fact that the time complexity of quick sort is O(n*log(n)), as explained in document “</w:t>
      </w:r>
      <w:r w:rsidRPr="00692BF2">
        <w:t>algorithmComplexity.docx</w:t>
      </w:r>
      <w:r>
        <w:t>”.</w:t>
      </w:r>
    </w:p>
    <w:p w14:paraId="35CD68A8" w14:textId="77777777" w:rsidR="000B65F2" w:rsidRDefault="000B65F2" w:rsidP="00243EAC">
      <w:pPr>
        <w:spacing w:after="120" w:line="240" w:lineRule="auto"/>
      </w:pPr>
    </w:p>
    <w:p w14:paraId="6CD277DF" w14:textId="19A44572" w:rsidR="006545F2" w:rsidRDefault="007A7A88" w:rsidP="00243EAC">
      <w:pPr>
        <w:spacing w:after="120" w:line="240" w:lineRule="auto"/>
      </w:pPr>
      <w:r>
        <w:t>6</w:t>
      </w:r>
      <w:r w:rsidR="006545F2">
        <w:t xml:space="preserve">, </w:t>
      </w:r>
      <w:r w:rsidR="00787891">
        <w:t>unzip file “</w:t>
      </w:r>
      <w:r w:rsidR="001875E3">
        <w:t>TwoDim</w:t>
      </w:r>
      <w:r w:rsidR="00787891" w:rsidRPr="00787891">
        <w:t>ArrayDemo.</w:t>
      </w:r>
      <w:r w:rsidR="00787891">
        <w:t>zip”, you will see one java file “</w:t>
      </w:r>
      <w:r w:rsidR="001875E3">
        <w:t>TwoDim</w:t>
      </w:r>
      <w:r w:rsidR="00787891" w:rsidRPr="00787891">
        <w:t>ArrayDemo.java</w:t>
      </w:r>
      <w:r w:rsidR="00787891">
        <w:t>”. This is an example of two-dimensional array, and you need to know the following about two</w:t>
      </w:r>
      <w:r w:rsidR="00F12EB5">
        <w:t>-</w:t>
      </w:r>
      <w:r w:rsidR="00787891">
        <w:t>dimensional array:</w:t>
      </w:r>
    </w:p>
    <w:p w14:paraId="3E8C30F3" w14:textId="17745515" w:rsidR="00787891" w:rsidRDefault="00787891" w:rsidP="00B62A84">
      <w:pPr>
        <w:pStyle w:val="ListParagraph"/>
        <w:numPr>
          <w:ilvl w:val="0"/>
          <w:numId w:val="19"/>
        </w:numPr>
        <w:spacing w:after="120" w:line="240" w:lineRule="auto"/>
      </w:pPr>
      <w:r>
        <w:t xml:space="preserve">A two-dimension array can be viewed as </w:t>
      </w:r>
      <w:r w:rsidR="00B62A84">
        <w:t>“array of array”,</w:t>
      </w:r>
      <w:r w:rsidR="00051F3A">
        <w:t xml:space="preserve"> as indicated below,</w:t>
      </w:r>
      <w:r w:rsidR="00B62A84">
        <w:t xml:space="preserve"> because each element in the first dimen</w:t>
      </w:r>
      <w:r w:rsidR="00C97BE8">
        <w:t>sion is a one-dimensional array. For instance</w:t>
      </w:r>
      <w:r w:rsidR="00A2755A">
        <w:t xml:space="preserve">, </w:t>
      </w:r>
      <w:r w:rsidR="00406265">
        <w:t>twoDim</w:t>
      </w:r>
      <w:r w:rsidR="00A2755A">
        <w:t xml:space="preserve">[0], </w:t>
      </w:r>
      <w:r w:rsidR="00406265">
        <w:t>twoDi</w:t>
      </w:r>
      <w:r w:rsidR="00A2755A">
        <w:t xml:space="preserve">m[1], and </w:t>
      </w:r>
      <w:r w:rsidR="00406265">
        <w:t>twoDi</w:t>
      </w:r>
      <w:r w:rsidR="00A2755A">
        <w:t>m[2], each of them is a</w:t>
      </w:r>
      <w:r w:rsidR="00B62A84">
        <w:t xml:space="preserve"> one-dimens</w:t>
      </w:r>
      <w:r w:rsidR="00A2755A">
        <w:t>ional array</w:t>
      </w:r>
      <w:r w:rsidR="00051F3A">
        <w:t xml:space="preserve">. </w:t>
      </w:r>
    </w:p>
    <w:p w14:paraId="0723672E" w14:textId="77777777" w:rsidR="00051F3A" w:rsidRDefault="00051F3A" w:rsidP="00051F3A">
      <w:pPr>
        <w:pStyle w:val="ListParagraph"/>
        <w:spacing w:after="120" w:line="240" w:lineRule="auto"/>
      </w:pPr>
    </w:p>
    <w:tbl>
      <w:tblPr>
        <w:tblStyle w:val="TableGrid"/>
        <w:tblW w:w="9762" w:type="dxa"/>
        <w:tblInd w:w="720" w:type="dxa"/>
        <w:tblLook w:val="04A0" w:firstRow="1" w:lastRow="0" w:firstColumn="1" w:lastColumn="0" w:noHBand="0" w:noVBand="1"/>
      </w:tblPr>
      <w:tblGrid>
        <w:gridCol w:w="1628"/>
        <w:gridCol w:w="896"/>
        <w:gridCol w:w="1492"/>
        <w:gridCol w:w="1492"/>
        <w:gridCol w:w="1418"/>
        <w:gridCol w:w="1418"/>
        <w:gridCol w:w="1418"/>
      </w:tblGrid>
      <w:tr w:rsidR="00447FAB" w14:paraId="42EFC5E9" w14:textId="05EF5CD0" w:rsidTr="00447FAB">
        <w:trPr>
          <w:gridAfter w:val="2"/>
          <w:wAfter w:w="2432" w:type="dxa"/>
        </w:trPr>
        <w:tc>
          <w:tcPr>
            <w:tcW w:w="1844" w:type="dxa"/>
            <w:tcBorders>
              <w:bottom w:val="single" w:sz="4" w:space="0" w:color="auto"/>
              <w:right w:val="single" w:sz="4" w:space="0" w:color="auto"/>
            </w:tcBorders>
          </w:tcPr>
          <w:p w14:paraId="43843B9D" w14:textId="1D53676B" w:rsidR="00447FAB" w:rsidRDefault="00BC6FF8" w:rsidP="00051F3A">
            <w:pPr>
              <w:pStyle w:val="ListParagraph"/>
              <w:spacing w:after="120"/>
              <w:ind w:left="0"/>
            </w:pPr>
            <w:r>
              <w:rPr>
                <w:noProof/>
              </w:rPr>
              <mc:AlternateContent>
                <mc:Choice Requires="wps">
                  <w:drawing>
                    <wp:anchor distT="0" distB="0" distL="114300" distR="114300" simplePos="0" relativeHeight="251675648" behindDoc="0" locked="0" layoutInCell="1" allowOverlap="1" wp14:anchorId="18C891FE" wp14:editId="5E05BDE8">
                      <wp:simplePos x="0" y="0"/>
                      <wp:positionH relativeFrom="column">
                        <wp:posOffset>-565150</wp:posOffset>
                      </wp:positionH>
                      <wp:positionV relativeFrom="paragraph">
                        <wp:posOffset>127000</wp:posOffset>
                      </wp:positionV>
                      <wp:extent cx="501650" cy="0"/>
                      <wp:effectExtent l="6350" t="58420" r="15875" b="55880"/>
                      <wp:wrapNone/>
                      <wp:docPr id="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D98CCD" id="_x0000_t32" coordsize="21600,21600" o:spt="32" o:oned="t" path="m,l21600,21600e" filled="f">
                      <v:path arrowok="t" fillok="f" o:connecttype="none"/>
                      <o:lock v:ext="edit" shapetype="t"/>
                    </v:shapetype>
                    <v:shape id="AutoShape 22" o:spid="_x0000_s1026" type="#_x0000_t32" style="position:absolute;margin-left:-44.5pt;margin-top:10pt;width:39.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4/NAIAAF0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&#1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2723B820" wp14:editId="2675A9BA">
                      <wp:simplePos x="0" y="0"/>
                      <wp:positionH relativeFrom="column">
                        <wp:posOffset>-955675</wp:posOffset>
                      </wp:positionH>
                      <wp:positionV relativeFrom="paragraph">
                        <wp:posOffset>517525</wp:posOffset>
                      </wp:positionV>
                      <wp:extent cx="1282700" cy="501650"/>
                      <wp:effectExtent l="6350" t="10795" r="6350" b="11430"/>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82700" cy="501650"/>
                              </a:xfrm>
                              <a:prstGeom prst="bentConnector3">
                                <a:avLst>
                                  <a:gd name="adj1" fmla="val 49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0B63A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1" o:spid="_x0000_s1026" type="#_x0000_t34" style="position:absolute;margin-left:-75.25pt;margin-top:40.75pt;width:101pt;height:39.5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" adj="106"/>
                  </w:pict>
                </mc:Fallback>
              </mc:AlternateContent>
            </w:r>
            <w:r w:rsidR="00447FAB">
              <w:t>twoDim[0]</w:t>
            </w:r>
          </w:p>
        </w:tc>
        <w:tc>
          <w:tcPr>
            <w:tcW w:w="1216" w:type="dxa"/>
            <w:tcBorders>
              <w:top w:val="nil"/>
              <w:left w:val="single" w:sz="4" w:space="0" w:color="auto"/>
              <w:bottom w:val="nil"/>
              <w:right w:val="single" w:sz="4" w:space="0" w:color="auto"/>
            </w:tcBorders>
            <w:vAlign w:val="center"/>
          </w:tcPr>
          <w:p w14:paraId="4AC8438C" w14:textId="78A899E8" w:rsidR="00447FAB" w:rsidRDefault="00BC6FF8">
            <w:r>
              <w:rPr>
                <w:noProof/>
              </w:rPr>
              <mc:AlternateContent>
                <mc:Choice Requires="wps">
                  <w:drawing>
                    <wp:anchor distT="0" distB="0" distL="114300" distR="114300" simplePos="0" relativeHeight="251676672" behindDoc="0" locked="0" layoutInCell="1" allowOverlap="1" wp14:anchorId="6E6E8F55" wp14:editId="757A8761">
                      <wp:simplePos x="0" y="0"/>
                      <wp:positionH relativeFrom="column">
                        <wp:posOffset>-58420</wp:posOffset>
                      </wp:positionH>
                      <wp:positionV relativeFrom="paragraph">
                        <wp:posOffset>78740</wp:posOffset>
                      </wp:positionV>
                      <wp:extent cx="545465" cy="7620"/>
                      <wp:effectExtent l="13335" t="48260" r="22225" b="58420"/>
                      <wp:wrapNone/>
                      <wp:docPr id="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46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55C20" id="AutoShape 23" o:spid="_x0000_s1026" type="#_x0000_t32" style="position:absolute;margin-left:-4.6pt;margin-top:6.2pt;width:42.95pt;height:.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">
                      <v:stroke endarrow="block"/>
                    </v:shape>
                  </w:pict>
                </mc:Fallback>
              </mc:AlternateContent>
            </w:r>
          </w:p>
        </w:tc>
        <w:tc>
          <w:tcPr>
            <w:tcW w:w="1527" w:type="dxa"/>
            <w:tcBorders>
              <w:left w:val="single" w:sz="4" w:space="0" w:color="auto"/>
            </w:tcBorders>
          </w:tcPr>
          <w:p w14:paraId="7FD41D3C" w14:textId="52104EC4" w:rsidR="00447FAB" w:rsidRDefault="00447FAB">
            <w:r>
              <w:t>twoDim[0][0]</w:t>
            </w:r>
          </w:p>
        </w:tc>
        <w:tc>
          <w:tcPr>
            <w:tcW w:w="1527" w:type="dxa"/>
          </w:tcPr>
          <w:p w14:paraId="07727CAA" w14:textId="670518C3" w:rsidR="00447FAB" w:rsidRDefault="00447FAB">
            <w:r>
              <w:t>twoDim[0][1]</w:t>
            </w:r>
          </w:p>
        </w:tc>
        <w:tc>
          <w:tcPr>
            <w:tcW w:w="1216" w:type="dxa"/>
          </w:tcPr>
          <w:p w14:paraId="4E252E98" w14:textId="4993E56E" w:rsidR="00447FAB" w:rsidRDefault="00447FAB">
            <w:r>
              <w:t>twoDim[0][2]</w:t>
            </w:r>
          </w:p>
        </w:tc>
      </w:tr>
      <w:tr w:rsidR="00447FAB" w14:paraId="1E22204B" w14:textId="61050C82" w:rsidTr="00447FAB">
        <w:trPr>
          <w:gridAfter w:val="1"/>
          <w:wAfter w:w="1216" w:type="dxa"/>
        </w:trPr>
        <w:tc>
          <w:tcPr>
            <w:tcW w:w="1844" w:type="dxa"/>
            <w:tcBorders>
              <w:bottom w:val="single" w:sz="4" w:space="0" w:color="auto"/>
              <w:right w:val="single" w:sz="4" w:space="0" w:color="auto"/>
            </w:tcBorders>
          </w:tcPr>
          <w:p w14:paraId="03884740" w14:textId="225BEA96" w:rsidR="00447FAB" w:rsidRDefault="00447FAB" w:rsidP="00051F3A">
            <w:pPr>
              <w:pStyle w:val="ListParagraph"/>
              <w:spacing w:after="120"/>
              <w:ind w:left="0"/>
            </w:pPr>
            <w:r>
              <w:t>twoDim[1]</w:t>
            </w:r>
          </w:p>
        </w:tc>
        <w:tc>
          <w:tcPr>
            <w:tcW w:w="1216" w:type="dxa"/>
            <w:tcBorders>
              <w:top w:val="nil"/>
              <w:left w:val="single" w:sz="4" w:space="0" w:color="auto"/>
              <w:bottom w:val="nil"/>
              <w:right w:val="single" w:sz="4" w:space="0" w:color="auto"/>
            </w:tcBorders>
            <w:vAlign w:val="center"/>
          </w:tcPr>
          <w:p w14:paraId="19BDBCFB" w14:textId="16CFE469" w:rsidR="00447FAB" w:rsidRDefault="00BC6FF8">
            <w:r>
              <w:rPr>
                <w:noProof/>
              </w:rPr>
              <mc:AlternateContent>
                <mc:Choice Requires="wps">
                  <w:drawing>
                    <wp:anchor distT="0" distB="0" distL="114300" distR="114300" simplePos="0" relativeHeight="251677696" behindDoc="0" locked="0" layoutInCell="1" allowOverlap="1" wp14:anchorId="6E6E8F55" wp14:editId="3E38743C">
                      <wp:simplePos x="0" y="0"/>
                      <wp:positionH relativeFrom="column">
                        <wp:posOffset>-55880</wp:posOffset>
                      </wp:positionH>
                      <wp:positionV relativeFrom="paragraph">
                        <wp:posOffset>93345</wp:posOffset>
                      </wp:positionV>
                      <wp:extent cx="546100" cy="2540"/>
                      <wp:effectExtent l="6350" t="58420" r="19050" b="53340"/>
                      <wp:wrapNone/>
                      <wp:docPr id="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0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28DEA" id="AutoShape 24" o:spid="_x0000_s1026" type="#_x0000_t32" style="position:absolute;margin-left:-4.4pt;margin-top:7.35pt;width:43pt;height:.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XaOAIAAGA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">
                      <v:stroke endarrow="block"/>
                    </v:shape>
                  </w:pict>
                </mc:Fallback>
              </mc:AlternateContent>
            </w:r>
          </w:p>
        </w:tc>
        <w:tc>
          <w:tcPr>
            <w:tcW w:w="1527" w:type="dxa"/>
            <w:tcBorders>
              <w:left w:val="single" w:sz="4" w:space="0" w:color="auto"/>
            </w:tcBorders>
          </w:tcPr>
          <w:p w14:paraId="1F07B64A" w14:textId="49D578B7" w:rsidR="00447FAB" w:rsidRDefault="00447FAB">
            <w:r>
              <w:t>twoDim[1][0]</w:t>
            </w:r>
          </w:p>
        </w:tc>
        <w:tc>
          <w:tcPr>
            <w:tcW w:w="1527" w:type="dxa"/>
          </w:tcPr>
          <w:p w14:paraId="05E8E4D7" w14:textId="1D84D076" w:rsidR="00447FAB" w:rsidRDefault="00447FAB">
            <w:r>
              <w:t>twoDim[1][1]</w:t>
            </w:r>
          </w:p>
        </w:tc>
        <w:tc>
          <w:tcPr>
            <w:tcW w:w="1216" w:type="dxa"/>
          </w:tcPr>
          <w:p w14:paraId="529FC92C" w14:textId="0B3DF964" w:rsidR="00447FAB" w:rsidRDefault="00447FAB">
            <w:r>
              <w:t>twoDim[1][2]</w:t>
            </w:r>
          </w:p>
        </w:tc>
        <w:tc>
          <w:tcPr>
            <w:tcW w:w="1216" w:type="dxa"/>
          </w:tcPr>
          <w:p w14:paraId="56F5783F" w14:textId="3F0A8B11" w:rsidR="00447FAB" w:rsidRDefault="00447FAB">
            <w:r>
              <w:t>twoDim[1]</w:t>
            </w:r>
            <w:r w:rsidR="00734FF0">
              <w:t>[3</w:t>
            </w:r>
            <w:r>
              <w:t>]</w:t>
            </w:r>
          </w:p>
        </w:tc>
      </w:tr>
      <w:tr w:rsidR="00447FAB" w14:paraId="3D30407F" w14:textId="4AEF7B77" w:rsidTr="00447FAB">
        <w:trPr>
          <w:gridAfter w:val="4"/>
          <w:wAfter w:w="5175" w:type="dxa"/>
        </w:trPr>
        <w:tc>
          <w:tcPr>
            <w:tcW w:w="1844" w:type="dxa"/>
            <w:tcBorders>
              <w:bottom w:val="single" w:sz="4" w:space="0" w:color="auto"/>
              <w:right w:val="single" w:sz="4" w:space="0" w:color="auto"/>
            </w:tcBorders>
          </w:tcPr>
          <w:p w14:paraId="1E3DA002" w14:textId="754B4230" w:rsidR="00447FAB" w:rsidRDefault="00447FAB" w:rsidP="00051F3A">
            <w:pPr>
              <w:pStyle w:val="ListParagraph"/>
              <w:spacing w:after="120"/>
              <w:ind w:left="0"/>
            </w:pPr>
            <w:r>
              <w:t>twoDim[2]</w:t>
            </w:r>
          </w:p>
        </w:tc>
        <w:tc>
          <w:tcPr>
            <w:tcW w:w="1216" w:type="dxa"/>
            <w:tcBorders>
              <w:top w:val="nil"/>
              <w:left w:val="single" w:sz="4" w:space="0" w:color="auto"/>
              <w:bottom w:val="nil"/>
              <w:right w:val="single" w:sz="4" w:space="0" w:color="auto"/>
            </w:tcBorders>
            <w:vAlign w:val="center"/>
          </w:tcPr>
          <w:p w14:paraId="60605992" w14:textId="676738E6" w:rsidR="00447FAB" w:rsidRDefault="00BC6FF8">
            <w:r>
              <w:rPr>
                <w:noProof/>
              </w:rPr>
              <mc:AlternateContent>
                <mc:Choice Requires="wps">
                  <w:drawing>
                    <wp:anchor distT="0" distB="0" distL="114300" distR="114300" simplePos="0" relativeHeight="251678720" behindDoc="0" locked="0" layoutInCell="1" allowOverlap="1" wp14:anchorId="6E6E8F55" wp14:editId="45C9BD12">
                      <wp:simplePos x="0" y="0"/>
                      <wp:positionH relativeFrom="column">
                        <wp:posOffset>-52705</wp:posOffset>
                      </wp:positionH>
                      <wp:positionV relativeFrom="paragraph">
                        <wp:posOffset>60325</wp:posOffset>
                      </wp:positionV>
                      <wp:extent cx="542925" cy="2540"/>
                      <wp:effectExtent l="9525" t="50165" r="19050" b="61595"/>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F4E14" id="AutoShape 25" o:spid="_x0000_s1026" type="#_x0000_t32" style="position:absolute;margin-left:-4.15pt;margin-top:4.75pt;width:42.75pt;height:.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">
                      <v:stroke endarrow="block"/>
                    </v:shape>
                  </w:pict>
                </mc:Fallback>
              </mc:AlternateContent>
            </w:r>
          </w:p>
        </w:tc>
        <w:tc>
          <w:tcPr>
            <w:tcW w:w="1527" w:type="dxa"/>
            <w:tcBorders>
              <w:left w:val="single" w:sz="4" w:space="0" w:color="auto"/>
            </w:tcBorders>
          </w:tcPr>
          <w:p w14:paraId="6B5931F8" w14:textId="63951F7B" w:rsidR="00447FAB" w:rsidRDefault="00447FAB">
            <w:r>
              <w:t>twoDim[2][0]</w:t>
            </w:r>
          </w:p>
        </w:tc>
      </w:tr>
      <w:tr w:rsidR="00447FAB" w14:paraId="1BBC8095" w14:textId="1C8055DD" w:rsidTr="00447FAB">
        <w:tc>
          <w:tcPr>
            <w:tcW w:w="1844" w:type="dxa"/>
            <w:tcBorders>
              <w:right w:val="single" w:sz="4" w:space="0" w:color="auto"/>
            </w:tcBorders>
          </w:tcPr>
          <w:p w14:paraId="7F2724D2" w14:textId="4E5F3663" w:rsidR="00447FAB" w:rsidRDefault="00447FAB" w:rsidP="00051F3A">
            <w:pPr>
              <w:pStyle w:val="ListParagraph"/>
              <w:spacing w:after="120"/>
              <w:ind w:left="0"/>
            </w:pPr>
            <w:r>
              <w:t>twoDim[3]</w:t>
            </w:r>
          </w:p>
        </w:tc>
        <w:tc>
          <w:tcPr>
            <w:tcW w:w="1216" w:type="dxa"/>
            <w:tcBorders>
              <w:top w:val="nil"/>
              <w:left w:val="single" w:sz="4" w:space="0" w:color="auto"/>
              <w:bottom w:val="nil"/>
              <w:right w:val="single" w:sz="4" w:space="0" w:color="auto"/>
            </w:tcBorders>
            <w:vAlign w:val="center"/>
          </w:tcPr>
          <w:p w14:paraId="026ABF21" w14:textId="474E8618" w:rsidR="00447FAB" w:rsidRDefault="00BC6FF8">
            <w:r>
              <w:rPr>
                <w:noProof/>
              </w:rPr>
              <mc:AlternateContent>
                <mc:Choice Requires="wps">
                  <w:drawing>
                    <wp:anchor distT="0" distB="0" distL="114300" distR="114300" simplePos="0" relativeHeight="251679744" behindDoc="0" locked="0" layoutInCell="1" allowOverlap="1" wp14:anchorId="6E6E8F55" wp14:editId="1C5D6DEB">
                      <wp:simplePos x="0" y="0"/>
                      <wp:positionH relativeFrom="column">
                        <wp:posOffset>-49530</wp:posOffset>
                      </wp:positionH>
                      <wp:positionV relativeFrom="paragraph">
                        <wp:posOffset>56515</wp:posOffset>
                      </wp:positionV>
                      <wp:extent cx="542925" cy="0"/>
                      <wp:effectExtent l="12700" t="60960" r="15875" b="53340"/>
                      <wp:wrapNone/>
                      <wp:docPr id="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ED93C7" id="AutoShape 26" o:spid="_x0000_s1026" type="#_x0000_t32" style="position:absolute;margin-left:-3.9pt;margin-top:4.45pt;width:42.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">
                      <v:stroke endarrow="block"/>
                    </v:shape>
                  </w:pict>
                </mc:Fallback>
              </mc:AlternateContent>
            </w:r>
          </w:p>
        </w:tc>
        <w:tc>
          <w:tcPr>
            <w:tcW w:w="1527" w:type="dxa"/>
            <w:tcBorders>
              <w:left w:val="single" w:sz="4" w:space="0" w:color="auto"/>
            </w:tcBorders>
          </w:tcPr>
          <w:p w14:paraId="5432FF2C" w14:textId="6AE5ADB0" w:rsidR="00447FAB" w:rsidRDefault="00447FAB">
            <w:r>
              <w:t>twoDim[3][0]</w:t>
            </w:r>
          </w:p>
        </w:tc>
        <w:tc>
          <w:tcPr>
            <w:tcW w:w="1527" w:type="dxa"/>
          </w:tcPr>
          <w:p w14:paraId="43741EF1" w14:textId="08452A62" w:rsidR="00447FAB" w:rsidRDefault="00447FAB">
            <w:r>
              <w:t>twoDim[3][1]</w:t>
            </w:r>
          </w:p>
        </w:tc>
        <w:tc>
          <w:tcPr>
            <w:tcW w:w="1216" w:type="dxa"/>
          </w:tcPr>
          <w:p w14:paraId="58D3D9DE" w14:textId="6077A560" w:rsidR="00447FAB" w:rsidRDefault="00447FAB">
            <w:r>
              <w:t>twoDim[3][2]</w:t>
            </w:r>
          </w:p>
        </w:tc>
        <w:tc>
          <w:tcPr>
            <w:tcW w:w="1216" w:type="dxa"/>
          </w:tcPr>
          <w:p w14:paraId="5259FD14" w14:textId="25EBA759" w:rsidR="00447FAB" w:rsidRDefault="00447FAB">
            <w:r>
              <w:t>twoDim[3]</w:t>
            </w:r>
            <w:r w:rsidR="00033144">
              <w:t>[3</w:t>
            </w:r>
            <w:r>
              <w:t>]</w:t>
            </w:r>
          </w:p>
        </w:tc>
        <w:tc>
          <w:tcPr>
            <w:tcW w:w="1216" w:type="dxa"/>
          </w:tcPr>
          <w:p w14:paraId="614EC387" w14:textId="2C536356" w:rsidR="00447FAB" w:rsidRDefault="00447FAB">
            <w:r>
              <w:t>twoDim[3][</w:t>
            </w:r>
            <w:r w:rsidR="00033144">
              <w:t>4</w:t>
            </w:r>
            <w:r>
              <w:t>]</w:t>
            </w:r>
          </w:p>
        </w:tc>
      </w:tr>
      <w:tr w:rsidR="00447FAB" w14:paraId="1ADE1D31" w14:textId="16DDD2C7" w:rsidTr="00447FAB">
        <w:trPr>
          <w:gridAfter w:val="6"/>
          <w:wAfter w:w="7918" w:type="dxa"/>
        </w:trPr>
        <w:tc>
          <w:tcPr>
            <w:tcW w:w="1844" w:type="dxa"/>
          </w:tcPr>
          <w:p w14:paraId="299D8403" w14:textId="77777777" w:rsidR="00447FAB" w:rsidRDefault="00447FAB" w:rsidP="00051F3A">
            <w:pPr>
              <w:pStyle w:val="ListParagraph"/>
              <w:spacing w:after="120"/>
              <w:ind w:left="0"/>
            </w:pPr>
          </w:p>
        </w:tc>
      </w:tr>
      <w:tr w:rsidR="00447FAB" w14:paraId="22A3EFE6" w14:textId="31D3301E" w:rsidTr="00447FAB">
        <w:trPr>
          <w:gridAfter w:val="6"/>
          <w:wAfter w:w="7918" w:type="dxa"/>
        </w:trPr>
        <w:tc>
          <w:tcPr>
            <w:tcW w:w="1844" w:type="dxa"/>
          </w:tcPr>
          <w:p w14:paraId="561299D2" w14:textId="1FBA0E5A" w:rsidR="00447FAB" w:rsidRDefault="00447FAB" w:rsidP="00051F3A">
            <w:pPr>
              <w:pStyle w:val="ListParagraph"/>
              <w:spacing w:after="120"/>
              <w:ind w:left="0"/>
            </w:pPr>
            <w:r>
              <w:t>int[][] twoDim</w:t>
            </w:r>
          </w:p>
        </w:tc>
      </w:tr>
    </w:tbl>
    <w:p w14:paraId="6FE5582F" w14:textId="77777777" w:rsidR="007B31C5" w:rsidRDefault="007B31C5" w:rsidP="00051F3A">
      <w:pPr>
        <w:pStyle w:val="ListParagraph"/>
        <w:spacing w:after="120" w:line="240" w:lineRule="auto"/>
      </w:pPr>
    </w:p>
    <w:p w14:paraId="4C7504C6" w14:textId="6FAD6630" w:rsidR="007B31C5" w:rsidRDefault="0077389D" w:rsidP="00051F3A">
      <w:pPr>
        <w:pStyle w:val="ListParagraph"/>
        <w:spacing w:after="120" w:line="240" w:lineRule="auto"/>
      </w:pPr>
      <w:r>
        <w:t>You can see from the above picture that, each element in the twoDim array in a one-dimensional array</w:t>
      </w:r>
      <w:r w:rsidR="00033144">
        <w:t xml:space="preserve">, </w:t>
      </w:r>
      <w:r w:rsidR="00AD7BF3">
        <w:t xml:space="preserve">thus </w:t>
      </w:r>
      <w:r w:rsidR="00033144">
        <w:t>the two dimensional array itself becomes an array of arr</w:t>
      </w:r>
      <w:r w:rsidR="00AD7BF3">
        <w:t>a</w:t>
      </w:r>
      <w:r w:rsidR="00033144">
        <w:t>ys</w:t>
      </w:r>
      <w:r>
        <w:t>.</w:t>
      </w:r>
    </w:p>
    <w:p w14:paraId="404509F4" w14:textId="5FEED469" w:rsidR="007B31C5" w:rsidRDefault="00033144" w:rsidP="00051F3A">
      <w:pPr>
        <w:pStyle w:val="ListParagraph"/>
        <w:spacing w:after="120" w:line="240" w:lineRule="auto"/>
      </w:pPr>
      <w:r>
        <w:t xml:space="preserve">Notice that </w:t>
      </w:r>
      <w:r w:rsidR="007B5D01">
        <w:t xml:space="preserve">array </w:t>
      </w:r>
      <w:r>
        <w:t xml:space="preserve">reference </w:t>
      </w:r>
      <w:r w:rsidR="007B5D01">
        <w:t xml:space="preserve">variable </w:t>
      </w:r>
      <w:r w:rsidRPr="007D626B">
        <w:rPr>
          <w:b/>
          <w:i/>
        </w:rPr>
        <w:t>twoDim</w:t>
      </w:r>
      <w:r>
        <w:t xml:space="preserve"> locates </w:t>
      </w:r>
      <w:r w:rsidR="007D626B">
        <w:t xml:space="preserve">in </w:t>
      </w:r>
      <w:r>
        <w:t xml:space="preserve">the stack of main method, and it points to a place in heap, where the contents of the two dimensional array locate, i.e., the four </w:t>
      </w:r>
      <w:r w:rsidR="009837FC">
        <w:t xml:space="preserve">reference varaibles for the four </w:t>
      </w:r>
      <w:r>
        <w:t>one-dim arrays locate in the heap. Each of these four one-dim array (</w:t>
      </w:r>
      <w:r w:rsidRPr="00BC5B2E">
        <w:rPr>
          <w:b/>
          <w:i/>
        </w:rPr>
        <w:t>twoDim[0]</w:t>
      </w:r>
      <w:r w:rsidRPr="00BC5B2E">
        <w:t xml:space="preserve">, </w:t>
      </w:r>
      <w:r w:rsidRPr="00BC5B2E">
        <w:rPr>
          <w:b/>
          <w:i/>
        </w:rPr>
        <w:t>twoDim[1]</w:t>
      </w:r>
      <w:r w:rsidRPr="00BC5B2E">
        <w:t xml:space="preserve">, </w:t>
      </w:r>
      <w:r w:rsidRPr="00BC5B2E">
        <w:rPr>
          <w:b/>
          <w:i/>
        </w:rPr>
        <w:t>twoDim[2]</w:t>
      </w:r>
      <w:r w:rsidRPr="00BC5B2E">
        <w:t>, and</w:t>
      </w:r>
      <w:r w:rsidRPr="00BC5B2E">
        <w:rPr>
          <w:b/>
          <w:i/>
        </w:rPr>
        <w:t xml:space="preserve"> twoDim[3]</w:t>
      </w:r>
      <w:r>
        <w:t xml:space="preserve">) </w:t>
      </w:r>
      <w:r w:rsidR="00CF01AB">
        <w:t xml:space="preserve">further </w:t>
      </w:r>
      <w:r>
        <w:t>points to another place in heap, where the contents of each one dimensional array locate, e.g., twoDim[0]</w:t>
      </w:r>
      <w:r w:rsidR="00FA1DD3">
        <w:t>[</w:t>
      </w:r>
      <w:r>
        <w:t>2], twoDim[3][</w:t>
      </w:r>
      <w:r w:rsidR="00802D17">
        <w:t>1</w:t>
      </w:r>
      <w:r>
        <w:t>]</w:t>
      </w:r>
    </w:p>
    <w:p w14:paraId="339BB04E" w14:textId="77777777" w:rsidR="007B31C5" w:rsidRDefault="007B31C5" w:rsidP="00051F3A">
      <w:pPr>
        <w:pStyle w:val="ListParagraph"/>
        <w:spacing w:after="120" w:line="240" w:lineRule="auto"/>
      </w:pPr>
    </w:p>
    <w:p w14:paraId="1B5337B8" w14:textId="56C216B5" w:rsidR="00B62A84" w:rsidRDefault="00495839" w:rsidP="00B62A84">
      <w:pPr>
        <w:pStyle w:val="ListParagraph"/>
        <w:numPr>
          <w:ilvl w:val="0"/>
          <w:numId w:val="19"/>
        </w:numPr>
        <w:spacing w:after="120" w:line="240" w:lineRule="auto"/>
      </w:pPr>
      <w:r>
        <w:t>For initialize the dimensions, w</w:t>
      </w:r>
      <w:r w:rsidR="00787891">
        <w:t xml:space="preserve">e can define the first dimension </w:t>
      </w:r>
      <w:r w:rsidR="006003FE">
        <w:t>of the array</w:t>
      </w:r>
      <w:r w:rsidR="00787891">
        <w:t xml:space="preserve">, </w:t>
      </w:r>
      <w:r w:rsidR="00B62A84">
        <w:t xml:space="preserve">such as line 9 in file </w:t>
      </w:r>
      <w:r>
        <w:t>TwoDim</w:t>
      </w:r>
      <w:r w:rsidR="00B62A84" w:rsidRPr="00787891">
        <w:t>ArrayDemo.java</w:t>
      </w:r>
      <w:r w:rsidR="00B62A84">
        <w:t xml:space="preserve">, </w:t>
      </w:r>
      <w:r w:rsidR="00787891">
        <w:t xml:space="preserve">and define the second dimension later, </w:t>
      </w:r>
      <w:r w:rsidR="00A57294">
        <w:t>such as line 13, 20, 21, and 22</w:t>
      </w:r>
      <w:r w:rsidR="00B62A84">
        <w:t xml:space="preserve">. </w:t>
      </w:r>
    </w:p>
    <w:p w14:paraId="3F3BAFB2" w14:textId="410C2FCC" w:rsidR="00787891" w:rsidRDefault="00B62A84" w:rsidP="00B62A84">
      <w:pPr>
        <w:pStyle w:val="ListParagraph"/>
        <w:numPr>
          <w:ilvl w:val="0"/>
          <w:numId w:val="19"/>
        </w:numPr>
        <w:spacing w:after="120" w:line="240" w:lineRule="auto"/>
      </w:pPr>
      <w:r>
        <w:t xml:space="preserve">Each individual array in the second dimension does not have to have the same array size as each other, as indicated in line 13, </w:t>
      </w:r>
      <w:r w:rsidR="00547ABB">
        <w:t>20, 21, and 22</w:t>
      </w:r>
      <w:r>
        <w:t xml:space="preserve">, since each line has its own size. That is why two-dimensional array is called </w:t>
      </w:r>
      <w:r w:rsidRPr="006E301F">
        <w:rPr>
          <w:b/>
        </w:rPr>
        <w:t>ragged-array</w:t>
      </w:r>
      <w:r>
        <w:t xml:space="preserve">, as illustrated by this picture (assume user enter 3 as size for array </w:t>
      </w:r>
      <w:r w:rsidR="003B1062">
        <w:t>twoDi</w:t>
      </w:r>
      <w:r>
        <w:t xml:space="preserve">m[0]): </w:t>
      </w:r>
    </w:p>
    <w:tbl>
      <w:tblPr>
        <w:tblStyle w:val="TableGrid"/>
        <w:tblW w:w="0" w:type="auto"/>
        <w:tblInd w:w="108" w:type="dxa"/>
        <w:tblLook w:val="04A0" w:firstRow="1" w:lastRow="0" w:firstColumn="1" w:lastColumn="0" w:noHBand="0" w:noVBand="1"/>
      </w:tblPr>
      <w:tblGrid>
        <w:gridCol w:w="1620"/>
        <w:gridCol w:w="1418"/>
        <w:gridCol w:w="1418"/>
        <w:gridCol w:w="1418"/>
        <w:gridCol w:w="1418"/>
        <w:gridCol w:w="1418"/>
      </w:tblGrid>
      <w:tr w:rsidR="00B62A84" w14:paraId="3670BBBB" w14:textId="6DBEDBAB" w:rsidTr="00447FAB">
        <w:trPr>
          <w:gridAfter w:val="2"/>
          <w:wAfter w:w="2618" w:type="dxa"/>
        </w:trPr>
        <w:tc>
          <w:tcPr>
            <w:tcW w:w="1620" w:type="dxa"/>
            <w:tcBorders>
              <w:top w:val="nil"/>
              <w:left w:val="nil"/>
              <w:bottom w:val="nil"/>
              <w:right w:val="single" w:sz="4" w:space="0" w:color="auto"/>
            </w:tcBorders>
            <w:vAlign w:val="center"/>
          </w:tcPr>
          <w:p w14:paraId="554440A4" w14:textId="19590F15" w:rsidR="00B62A84" w:rsidRDefault="00447FAB" w:rsidP="00F03043">
            <w:pPr>
              <w:spacing w:after="120"/>
              <w:ind w:left="252"/>
              <w:jc w:val="center"/>
            </w:pPr>
            <w:r>
              <w:t>twoDim</w:t>
            </w:r>
            <w:r w:rsidR="00B62A84">
              <w:t>[0]</w:t>
            </w:r>
          </w:p>
        </w:tc>
        <w:tc>
          <w:tcPr>
            <w:tcW w:w="1418" w:type="dxa"/>
            <w:tcBorders>
              <w:left w:val="single" w:sz="4" w:space="0" w:color="auto"/>
            </w:tcBorders>
          </w:tcPr>
          <w:p w14:paraId="2FBD5854" w14:textId="44313E74" w:rsidR="00B62A84" w:rsidRDefault="00447FAB" w:rsidP="00B62A84">
            <w:pPr>
              <w:spacing w:after="120"/>
            </w:pPr>
            <w:r>
              <w:t>twoDim[0][0]</w:t>
            </w:r>
          </w:p>
        </w:tc>
        <w:tc>
          <w:tcPr>
            <w:tcW w:w="1418" w:type="dxa"/>
          </w:tcPr>
          <w:p w14:paraId="0DF26716" w14:textId="42D5F34D" w:rsidR="00B62A84" w:rsidRDefault="00447FAB" w:rsidP="00B62A84">
            <w:pPr>
              <w:spacing w:after="120"/>
            </w:pPr>
            <w:r>
              <w:t>twoDim[0][1]</w:t>
            </w:r>
          </w:p>
        </w:tc>
        <w:tc>
          <w:tcPr>
            <w:tcW w:w="1418" w:type="dxa"/>
          </w:tcPr>
          <w:p w14:paraId="27696C91" w14:textId="7E7A9BEF" w:rsidR="00B62A84" w:rsidRDefault="00447FAB" w:rsidP="00B62A84">
            <w:pPr>
              <w:spacing w:after="120"/>
            </w:pPr>
            <w:r>
              <w:t>twoDim[0][2]</w:t>
            </w:r>
          </w:p>
        </w:tc>
      </w:tr>
      <w:tr w:rsidR="00447FAB" w14:paraId="110D0032" w14:textId="2AA6DDB2" w:rsidTr="00447FAB">
        <w:trPr>
          <w:gridAfter w:val="1"/>
          <w:wAfter w:w="1309" w:type="dxa"/>
        </w:trPr>
        <w:tc>
          <w:tcPr>
            <w:tcW w:w="1620" w:type="dxa"/>
            <w:tcBorders>
              <w:top w:val="nil"/>
              <w:left w:val="nil"/>
              <w:bottom w:val="nil"/>
              <w:right w:val="single" w:sz="4" w:space="0" w:color="auto"/>
            </w:tcBorders>
            <w:vAlign w:val="center"/>
          </w:tcPr>
          <w:p w14:paraId="44F89F88" w14:textId="321426AB" w:rsidR="00447FAB" w:rsidRDefault="00447FAB" w:rsidP="00F03043">
            <w:pPr>
              <w:spacing w:after="120"/>
              <w:ind w:left="252"/>
              <w:jc w:val="center"/>
            </w:pPr>
            <w:r>
              <w:t>twoDim [1]</w:t>
            </w:r>
          </w:p>
        </w:tc>
        <w:tc>
          <w:tcPr>
            <w:tcW w:w="1418" w:type="dxa"/>
            <w:tcBorders>
              <w:left w:val="single" w:sz="4" w:space="0" w:color="auto"/>
            </w:tcBorders>
          </w:tcPr>
          <w:p w14:paraId="33AAD59F" w14:textId="7FC3631C" w:rsidR="00447FAB" w:rsidRDefault="00447FAB" w:rsidP="00B62A84">
            <w:pPr>
              <w:spacing w:after="120"/>
            </w:pPr>
            <w:r>
              <w:t>twoDim[1][0]</w:t>
            </w:r>
          </w:p>
        </w:tc>
        <w:tc>
          <w:tcPr>
            <w:tcW w:w="1418" w:type="dxa"/>
          </w:tcPr>
          <w:p w14:paraId="3BD21100" w14:textId="4C590748" w:rsidR="00447FAB" w:rsidRDefault="00447FAB" w:rsidP="00B62A84">
            <w:pPr>
              <w:spacing w:after="120"/>
            </w:pPr>
            <w:r>
              <w:t>twoDim[1][1]</w:t>
            </w:r>
          </w:p>
        </w:tc>
        <w:tc>
          <w:tcPr>
            <w:tcW w:w="1418" w:type="dxa"/>
          </w:tcPr>
          <w:p w14:paraId="04E2F77C" w14:textId="3DC7808F" w:rsidR="00447FAB" w:rsidRDefault="00447FAB" w:rsidP="00B62A84">
            <w:pPr>
              <w:spacing w:after="120"/>
            </w:pPr>
            <w:r>
              <w:t>twoDim[1][2]</w:t>
            </w:r>
          </w:p>
        </w:tc>
        <w:tc>
          <w:tcPr>
            <w:tcW w:w="1309" w:type="dxa"/>
          </w:tcPr>
          <w:p w14:paraId="123CF24B" w14:textId="0F9B977D" w:rsidR="00447FAB" w:rsidRDefault="00447FAB" w:rsidP="00B62A84">
            <w:pPr>
              <w:spacing w:after="120"/>
            </w:pPr>
            <w:r>
              <w:t>twoDim[1][3]</w:t>
            </w:r>
          </w:p>
        </w:tc>
      </w:tr>
      <w:tr w:rsidR="00B62A84" w14:paraId="595424A3" w14:textId="64871C52" w:rsidTr="00447FAB">
        <w:trPr>
          <w:gridAfter w:val="4"/>
          <w:wAfter w:w="5454" w:type="dxa"/>
        </w:trPr>
        <w:tc>
          <w:tcPr>
            <w:tcW w:w="1620" w:type="dxa"/>
            <w:tcBorders>
              <w:top w:val="nil"/>
              <w:left w:val="nil"/>
              <w:bottom w:val="nil"/>
              <w:right w:val="single" w:sz="4" w:space="0" w:color="auto"/>
            </w:tcBorders>
            <w:vAlign w:val="center"/>
          </w:tcPr>
          <w:p w14:paraId="41F118E0" w14:textId="46E812AE" w:rsidR="00B62A84" w:rsidRDefault="00447FAB" w:rsidP="00F03043">
            <w:pPr>
              <w:spacing w:after="120"/>
              <w:ind w:left="252"/>
              <w:jc w:val="center"/>
            </w:pPr>
            <w:r>
              <w:t xml:space="preserve">twoDim </w:t>
            </w:r>
            <w:r w:rsidR="00B62A84">
              <w:t>[2]</w:t>
            </w:r>
          </w:p>
        </w:tc>
        <w:tc>
          <w:tcPr>
            <w:tcW w:w="1418" w:type="dxa"/>
            <w:tcBorders>
              <w:left w:val="single" w:sz="4" w:space="0" w:color="auto"/>
            </w:tcBorders>
          </w:tcPr>
          <w:p w14:paraId="5F0D1C3B" w14:textId="7E8FC9A5" w:rsidR="00B62A84" w:rsidRDefault="00447FAB" w:rsidP="00B62A84">
            <w:pPr>
              <w:spacing w:after="120"/>
            </w:pPr>
            <w:r>
              <w:t>twoDim[2][0]</w:t>
            </w:r>
          </w:p>
        </w:tc>
      </w:tr>
      <w:tr w:rsidR="00447FAB" w14:paraId="2015EA26" w14:textId="454FCA93" w:rsidTr="00447FAB">
        <w:tc>
          <w:tcPr>
            <w:tcW w:w="1620" w:type="dxa"/>
            <w:tcBorders>
              <w:top w:val="nil"/>
              <w:left w:val="nil"/>
              <w:bottom w:val="nil"/>
              <w:right w:val="single" w:sz="4" w:space="0" w:color="auto"/>
            </w:tcBorders>
            <w:vAlign w:val="center"/>
          </w:tcPr>
          <w:p w14:paraId="10802B9D" w14:textId="5D65A864" w:rsidR="00447FAB" w:rsidRDefault="00447FAB" w:rsidP="00F03043">
            <w:pPr>
              <w:spacing w:after="120"/>
              <w:ind w:left="252"/>
              <w:jc w:val="center"/>
            </w:pPr>
            <w:r>
              <w:t>twoDim [3]</w:t>
            </w:r>
          </w:p>
        </w:tc>
        <w:tc>
          <w:tcPr>
            <w:tcW w:w="1418" w:type="dxa"/>
            <w:tcBorders>
              <w:left w:val="single" w:sz="4" w:space="0" w:color="auto"/>
            </w:tcBorders>
          </w:tcPr>
          <w:p w14:paraId="75F27528" w14:textId="7D01EDE5" w:rsidR="00447FAB" w:rsidRDefault="00447FAB" w:rsidP="00B62A84">
            <w:pPr>
              <w:spacing w:after="120"/>
            </w:pPr>
            <w:r>
              <w:t>twoDim[3][0]</w:t>
            </w:r>
          </w:p>
        </w:tc>
        <w:tc>
          <w:tcPr>
            <w:tcW w:w="1418" w:type="dxa"/>
          </w:tcPr>
          <w:p w14:paraId="71857611" w14:textId="09CCF522" w:rsidR="00447FAB" w:rsidRDefault="00447FAB" w:rsidP="00B62A84">
            <w:pPr>
              <w:spacing w:after="120"/>
            </w:pPr>
            <w:r>
              <w:t>twoDim[3][1]</w:t>
            </w:r>
          </w:p>
        </w:tc>
        <w:tc>
          <w:tcPr>
            <w:tcW w:w="1418" w:type="dxa"/>
          </w:tcPr>
          <w:p w14:paraId="280F51CE" w14:textId="1D1E4C0D" w:rsidR="00447FAB" w:rsidRDefault="00447FAB" w:rsidP="00B62A84">
            <w:pPr>
              <w:spacing w:after="120"/>
            </w:pPr>
            <w:r>
              <w:t>twoDim[3][2]</w:t>
            </w:r>
          </w:p>
        </w:tc>
        <w:tc>
          <w:tcPr>
            <w:tcW w:w="1309" w:type="dxa"/>
          </w:tcPr>
          <w:p w14:paraId="6EC20767" w14:textId="0C8B6A0C" w:rsidR="00447FAB" w:rsidRDefault="00447FAB" w:rsidP="00B62A84">
            <w:pPr>
              <w:spacing w:after="120"/>
            </w:pPr>
            <w:r>
              <w:t>twoDim[3][3]</w:t>
            </w:r>
          </w:p>
        </w:tc>
        <w:tc>
          <w:tcPr>
            <w:tcW w:w="1309" w:type="dxa"/>
          </w:tcPr>
          <w:p w14:paraId="211B4FC2" w14:textId="71655309" w:rsidR="00447FAB" w:rsidRDefault="00447FAB" w:rsidP="00B62A84">
            <w:pPr>
              <w:spacing w:after="120"/>
            </w:pPr>
            <w:r>
              <w:t>twoDim[3][4]</w:t>
            </w:r>
          </w:p>
        </w:tc>
      </w:tr>
    </w:tbl>
    <w:p w14:paraId="511B14E1" w14:textId="4E08DB17" w:rsidR="00787891" w:rsidRDefault="00F03043" w:rsidP="006003FE">
      <w:pPr>
        <w:pStyle w:val="ListParagraph"/>
        <w:numPr>
          <w:ilvl w:val="0"/>
          <w:numId w:val="20"/>
        </w:numPr>
        <w:spacing w:after="120" w:line="240" w:lineRule="auto"/>
      </w:pPr>
      <w:r>
        <w:t>To navigate through a two-dimensional array, we need to use embedd</w:t>
      </w:r>
      <w:r w:rsidR="000334C2">
        <w:t>ed</w:t>
      </w:r>
      <w:r w:rsidR="00C8536E">
        <w:t xml:space="preserve"> regular for </w:t>
      </w:r>
      <w:r w:rsidR="000334C2">
        <w:t>loop</w:t>
      </w:r>
      <w:r w:rsidR="00C8536E">
        <w:t>s</w:t>
      </w:r>
      <w:r w:rsidR="000334C2">
        <w:t xml:space="preserve">, as indicated in line 28~ 34, and line 48~53, and line 58~62, </w:t>
      </w:r>
      <w:r w:rsidR="00C8536E">
        <w:t xml:space="preserve">or embedded for-each loops as </w:t>
      </w:r>
      <w:r w:rsidR="000D08CB">
        <w:t xml:space="preserve">in </w:t>
      </w:r>
      <w:r w:rsidR="00C8536E">
        <w:t>line 71~75</w:t>
      </w:r>
      <w:r>
        <w:t>.</w:t>
      </w:r>
      <w:r w:rsidR="006003FE">
        <w:t xml:space="preserve"> In the embedded loop</w:t>
      </w:r>
      <w:r w:rsidR="008B5506">
        <w:t>s</w:t>
      </w:r>
      <w:r w:rsidR="006003FE">
        <w:t xml:space="preserve">, the output loop </w:t>
      </w:r>
      <w:r w:rsidR="006E301F">
        <w:t>control</w:t>
      </w:r>
      <w:r w:rsidR="00050D6B">
        <w:t>s</w:t>
      </w:r>
      <w:r w:rsidR="006E301F">
        <w:t xml:space="preserve"> the row index, and the inner loop controls the column index.</w:t>
      </w:r>
    </w:p>
    <w:p w14:paraId="4EF77486" w14:textId="67E6CBB3" w:rsidR="00F03043" w:rsidRDefault="00F03043" w:rsidP="006003FE">
      <w:pPr>
        <w:pStyle w:val="ListParagraph"/>
        <w:numPr>
          <w:ilvl w:val="0"/>
          <w:numId w:val="20"/>
        </w:numPr>
        <w:spacing w:after="120" w:line="240" w:lineRule="auto"/>
      </w:pPr>
      <w:r>
        <w:t>Two-dimensional array can also be passed as</w:t>
      </w:r>
      <w:r w:rsidR="006003FE">
        <w:t xml:space="preserve"> actual parameter to a method, as indicated in line </w:t>
      </w:r>
      <w:r w:rsidR="00836150">
        <w:t>38 and line 41</w:t>
      </w:r>
      <w:r w:rsidR="006003FE">
        <w:t>.</w:t>
      </w:r>
      <w:r>
        <w:t xml:space="preserve"> </w:t>
      </w:r>
      <w:r w:rsidR="003171E1">
        <w:t>When receiving the actual parameter, the formal parameter has to be defined as a two-dimensional array.</w:t>
      </w:r>
      <w:r w:rsidR="007A7A88">
        <w:t xml:space="preserve"> </w:t>
      </w:r>
    </w:p>
    <w:p w14:paraId="1C4B234B" w14:textId="1547CEE6" w:rsidR="007A7A88" w:rsidRDefault="007A7A88" w:rsidP="006003FE">
      <w:pPr>
        <w:pStyle w:val="ListParagraph"/>
        <w:numPr>
          <w:ilvl w:val="0"/>
          <w:numId w:val="20"/>
        </w:numPr>
        <w:spacing w:after="120" w:line="240" w:lineRule="auto"/>
      </w:pPr>
      <w:r>
        <w:t xml:space="preserve">When passing an array as a method parameter, whether it is one-dimensional array, or two-dimensional array, it is similar to passing an object as a method parameter, because they are all pass-by-reference. </w:t>
      </w:r>
    </w:p>
    <w:p w14:paraId="3B49FD42" w14:textId="3D1A7E2F" w:rsidR="002228FF" w:rsidRDefault="007A7A88" w:rsidP="007A7A88">
      <w:pPr>
        <w:spacing w:after="120" w:line="240" w:lineRule="auto"/>
      </w:pPr>
      <w:r>
        <w:t>7</w:t>
      </w:r>
      <w:r w:rsidR="00513834">
        <w:t xml:space="preserve">, </w:t>
      </w:r>
      <w:r w:rsidR="0067445A" w:rsidRPr="0071460E">
        <w:t>follow the instructions in file “</w:t>
      </w:r>
      <w:r w:rsidR="0067445A">
        <w:rPr>
          <w:b/>
        </w:rPr>
        <w:t>homework</w:t>
      </w:r>
      <w:r w:rsidR="008150A2">
        <w:rPr>
          <w:b/>
        </w:rPr>
        <w:t>6</w:t>
      </w:r>
      <w:r w:rsidR="0067445A" w:rsidRPr="00C55035">
        <w:rPr>
          <w:b/>
        </w:rPr>
        <w:t>.docx</w:t>
      </w:r>
      <w:r w:rsidR="0067445A" w:rsidRPr="0071460E">
        <w:t>”, and work on homework</w:t>
      </w:r>
      <w:r w:rsidR="0067445A">
        <w:t xml:space="preserve"> </w:t>
      </w:r>
      <w:r w:rsidR="008150A2">
        <w:t>6</w:t>
      </w:r>
      <w:r w:rsidR="0067445A">
        <w:t xml:space="preserve">. After you finish it, you need to submit </w:t>
      </w:r>
      <w:r w:rsidR="0067445A">
        <w:rPr>
          <w:rFonts w:hint="eastAsia"/>
        </w:rPr>
        <w:t>the solution zip file</w:t>
      </w:r>
      <w:r w:rsidR="0067445A">
        <w:t xml:space="preserve"> to</w:t>
      </w:r>
      <w:r w:rsidR="0067445A">
        <w:rPr>
          <w:rFonts w:hint="eastAsia"/>
        </w:rPr>
        <w:t xml:space="preserve"> its</w:t>
      </w:r>
      <w:r w:rsidR="0067445A">
        <w:t xml:space="preserve"> Moodle drop box.</w:t>
      </w:r>
      <w:r w:rsidR="0067445A" w:rsidRPr="0071460E">
        <w:t xml:space="preserve"> </w:t>
      </w:r>
      <w:r w:rsidR="0067445A">
        <w:rPr>
          <w:rFonts w:hint="eastAsia"/>
        </w:rPr>
        <w:t xml:space="preserve"> When coding your homework, please follow </w:t>
      </w:r>
      <w:r w:rsidR="00CE295D">
        <w:t xml:space="preserve">all </w:t>
      </w:r>
      <w:r w:rsidR="00CE295D">
        <w:rPr>
          <w:rFonts w:hint="eastAsia"/>
        </w:rPr>
        <w:t xml:space="preserve">the </w:t>
      </w:r>
      <w:r w:rsidR="0067445A">
        <w:rPr>
          <w:rFonts w:hint="eastAsia"/>
        </w:rPr>
        <w:t xml:space="preserve">rules in file </w:t>
      </w:r>
      <w:r w:rsidR="0067445A">
        <w:t>“</w:t>
      </w:r>
      <w:r w:rsidR="0067445A" w:rsidRPr="0059650C">
        <w:t>RulesForIndentAndAlignCode.docx</w:t>
      </w:r>
      <w:r w:rsidR="0067445A">
        <w:t>”</w:t>
      </w:r>
      <w:r w:rsidR="0067445A">
        <w:rPr>
          <w:rFonts w:hint="eastAsia"/>
        </w:rPr>
        <w:t>.</w:t>
      </w:r>
    </w:p>
    <w:p w14:paraId="6CD74F12" w14:textId="2AC7FB04" w:rsidR="000D507C" w:rsidRDefault="00151A61" w:rsidP="0007254A">
      <w:pPr>
        <w:spacing w:after="0" w:line="240" w:lineRule="auto"/>
      </w:pPr>
      <w:r>
        <w:rPr>
          <w:rFonts w:hint="eastAsia"/>
        </w:rPr>
        <w:t>8</w:t>
      </w:r>
      <w:r>
        <w:t>, keep working</w:t>
      </w:r>
      <w:r w:rsidR="00DD60C3">
        <w:t xml:space="preserve"> on the questions in file “Test2</w:t>
      </w:r>
      <w:r>
        <w:t>StudyGui</w:t>
      </w:r>
      <w:r w:rsidR="00DD60C3">
        <w:t>de.docx”, and prepare for test 2</w:t>
      </w:r>
      <w:r>
        <w:t>. This file is av</w:t>
      </w:r>
      <w:r w:rsidR="00DD60C3">
        <w:t>ailable in Moodle folder “test 2</w:t>
      </w:r>
      <w:r>
        <w:t xml:space="preserve"> review lesson”.</w:t>
      </w:r>
    </w:p>
    <w:p w14:paraId="6AF2B767" w14:textId="77777777" w:rsidR="00151A61" w:rsidRDefault="00151A61" w:rsidP="0007254A">
      <w:pPr>
        <w:spacing w:after="0" w:line="240" w:lineRule="auto"/>
      </w:pPr>
    </w:p>
    <w:p w14:paraId="3501D383" w14:textId="5F8383E4" w:rsidR="006A378E" w:rsidRDefault="00151A61" w:rsidP="0007254A">
      <w:pPr>
        <w:spacing w:after="0" w:line="240" w:lineRule="auto"/>
      </w:pPr>
      <w:r>
        <w:rPr>
          <w:rFonts w:hint="eastAsia"/>
        </w:rPr>
        <w:t>9</w:t>
      </w:r>
      <w:r w:rsidR="00B6154E">
        <w:t xml:space="preserve">, next </w:t>
      </w:r>
      <w:r w:rsidR="002C2F84">
        <w:t>lesson</w:t>
      </w:r>
      <w:r w:rsidR="00B6154E">
        <w:t>, we will b</w:t>
      </w:r>
      <w:r w:rsidR="008E6D6F">
        <w:t xml:space="preserve">e working on </w:t>
      </w:r>
      <w:r w:rsidR="001669F5">
        <w:t>Moodle folder “chap 7”</w:t>
      </w:r>
      <w:r w:rsidR="000D507C">
        <w:t xml:space="preserve">, please study it in advance. </w:t>
      </w:r>
    </w:p>
    <w:sectPr w:rsidR="006A378E" w:rsidSect="00447FAB">
      <w:footerReference w:type="default" r:id="rId8"/>
      <w:pgSz w:w="12240" w:h="15840"/>
      <w:pgMar w:top="630" w:right="900" w:bottom="810" w:left="108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F1F93" w14:textId="77777777" w:rsidR="00EB11C8" w:rsidRDefault="00EB11C8" w:rsidP="006A4273">
      <w:pPr>
        <w:spacing w:after="0" w:line="240" w:lineRule="auto"/>
      </w:pPr>
      <w:r>
        <w:separator/>
      </w:r>
    </w:p>
  </w:endnote>
  <w:endnote w:type="continuationSeparator" w:id="0">
    <w:p w14:paraId="4631D70D" w14:textId="77777777" w:rsidR="00EB11C8" w:rsidRDefault="00EB11C8" w:rsidP="006A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85293"/>
      <w:docPartObj>
        <w:docPartGallery w:val="Page Numbers (Bottom of Page)"/>
        <w:docPartUnique/>
      </w:docPartObj>
    </w:sdtPr>
    <w:sdtEndPr>
      <w:rPr>
        <w:noProof/>
      </w:rPr>
    </w:sdtEndPr>
    <w:sdtContent>
      <w:p w14:paraId="7EB8CB66" w14:textId="77777777" w:rsidR="00D35BB2" w:rsidRDefault="00D35BB2">
        <w:pPr>
          <w:pStyle w:val="Footer"/>
          <w:jc w:val="right"/>
        </w:pPr>
        <w:r>
          <w:fldChar w:fldCharType="begin"/>
        </w:r>
        <w:r>
          <w:instrText xml:space="preserve"> PAGE   \* MERGEFORMAT </w:instrText>
        </w:r>
        <w:r>
          <w:fldChar w:fldCharType="separate"/>
        </w:r>
        <w:r w:rsidR="00CE295D">
          <w:rPr>
            <w:noProof/>
          </w:rPr>
          <w:t>2</w:t>
        </w:r>
        <w:r>
          <w:rPr>
            <w:noProof/>
          </w:rPr>
          <w:fldChar w:fldCharType="end"/>
        </w:r>
      </w:p>
    </w:sdtContent>
  </w:sdt>
  <w:p w14:paraId="125FF827" w14:textId="77777777" w:rsidR="00D35BB2" w:rsidRDefault="00D35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BB5CE" w14:textId="77777777" w:rsidR="00EB11C8" w:rsidRDefault="00EB11C8" w:rsidP="006A4273">
      <w:pPr>
        <w:spacing w:after="0" w:line="240" w:lineRule="auto"/>
      </w:pPr>
      <w:r>
        <w:separator/>
      </w:r>
    </w:p>
  </w:footnote>
  <w:footnote w:type="continuationSeparator" w:id="0">
    <w:p w14:paraId="1DA4B7B8" w14:textId="77777777" w:rsidR="00EB11C8" w:rsidRDefault="00EB11C8" w:rsidP="006A4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335AB"/>
    <w:multiLevelType w:val="hybridMultilevel"/>
    <w:tmpl w:val="319E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73F15"/>
    <w:multiLevelType w:val="hybridMultilevel"/>
    <w:tmpl w:val="833E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6D12"/>
    <w:multiLevelType w:val="hybridMultilevel"/>
    <w:tmpl w:val="524A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B3E52"/>
    <w:multiLevelType w:val="hybridMultilevel"/>
    <w:tmpl w:val="2010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66F52"/>
    <w:multiLevelType w:val="hybridMultilevel"/>
    <w:tmpl w:val="E550B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22E98"/>
    <w:multiLevelType w:val="hybridMultilevel"/>
    <w:tmpl w:val="359CFA0E"/>
    <w:lvl w:ilvl="0" w:tplc="A63A770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55F09"/>
    <w:multiLevelType w:val="hybridMultilevel"/>
    <w:tmpl w:val="53986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DB0DC5"/>
    <w:multiLevelType w:val="hybridMultilevel"/>
    <w:tmpl w:val="D05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853383"/>
    <w:multiLevelType w:val="hybridMultilevel"/>
    <w:tmpl w:val="EDF09F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40B64B53"/>
    <w:multiLevelType w:val="hybridMultilevel"/>
    <w:tmpl w:val="F2DE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C355E"/>
    <w:multiLevelType w:val="hybridMultilevel"/>
    <w:tmpl w:val="29C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732DE"/>
    <w:multiLevelType w:val="hybridMultilevel"/>
    <w:tmpl w:val="4668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11DED"/>
    <w:multiLevelType w:val="hybridMultilevel"/>
    <w:tmpl w:val="983A8570"/>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31727CF"/>
    <w:multiLevelType w:val="hybridMultilevel"/>
    <w:tmpl w:val="BE3C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B3B3D"/>
    <w:multiLevelType w:val="hybridMultilevel"/>
    <w:tmpl w:val="8A78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23A79"/>
    <w:multiLevelType w:val="hybridMultilevel"/>
    <w:tmpl w:val="0356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32A86"/>
    <w:multiLevelType w:val="hybridMultilevel"/>
    <w:tmpl w:val="36F84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F861C7"/>
    <w:multiLevelType w:val="hybridMultilevel"/>
    <w:tmpl w:val="BA48F7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6"/>
  </w:num>
  <w:num w:numId="4">
    <w:abstractNumId w:val="13"/>
  </w:num>
  <w:num w:numId="5">
    <w:abstractNumId w:val="0"/>
  </w:num>
  <w:num w:numId="6">
    <w:abstractNumId w:val="5"/>
  </w:num>
  <w:num w:numId="7">
    <w:abstractNumId w:val="9"/>
  </w:num>
  <w:num w:numId="8">
    <w:abstractNumId w:val="4"/>
  </w:num>
  <w:num w:numId="9">
    <w:abstractNumId w:val="2"/>
  </w:num>
  <w:num w:numId="10">
    <w:abstractNumId w:val="11"/>
  </w:num>
  <w:num w:numId="11">
    <w:abstractNumId w:val="14"/>
  </w:num>
  <w:num w:numId="12">
    <w:abstractNumId w:val="17"/>
  </w:num>
  <w:num w:numId="13">
    <w:abstractNumId w:val="8"/>
  </w:num>
  <w:num w:numId="14">
    <w:abstractNumId w:val="3"/>
  </w:num>
  <w:num w:numId="15">
    <w:abstractNumId w:val="16"/>
  </w:num>
  <w:num w:numId="16">
    <w:abstractNumId w:val="15"/>
  </w:num>
  <w:num w:numId="17">
    <w:abstractNumId w:val="10"/>
  </w:num>
  <w:num w:numId="18">
    <w:abstractNumId w:val="1"/>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42"/>
    <w:rsid w:val="00003DEC"/>
    <w:rsid w:val="00006A85"/>
    <w:rsid w:val="0000711F"/>
    <w:rsid w:val="0000720A"/>
    <w:rsid w:val="00010E83"/>
    <w:rsid w:val="00015F7D"/>
    <w:rsid w:val="0001784E"/>
    <w:rsid w:val="00021621"/>
    <w:rsid w:val="00022AC8"/>
    <w:rsid w:val="00023FD1"/>
    <w:rsid w:val="000253DC"/>
    <w:rsid w:val="00025753"/>
    <w:rsid w:val="000277CF"/>
    <w:rsid w:val="00032079"/>
    <w:rsid w:val="00033144"/>
    <w:rsid w:val="000334C2"/>
    <w:rsid w:val="00033F75"/>
    <w:rsid w:val="00035098"/>
    <w:rsid w:val="00037277"/>
    <w:rsid w:val="00050D6B"/>
    <w:rsid w:val="00051F3A"/>
    <w:rsid w:val="00057F97"/>
    <w:rsid w:val="000611CF"/>
    <w:rsid w:val="000636E8"/>
    <w:rsid w:val="000646C7"/>
    <w:rsid w:val="000665F4"/>
    <w:rsid w:val="00067608"/>
    <w:rsid w:val="00070A90"/>
    <w:rsid w:val="0007254A"/>
    <w:rsid w:val="00074C42"/>
    <w:rsid w:val="00076D29"/>
    <w:rsid w:val="00084E08"/>
    <w:rsid w:val="00091A11"/>
    <w:rsid w:val="000946B2"/>
    <w:rsid w:val="000A1035"/>
    <w:rsid w:val="000B4678"/>
    <w:rsid w:val="000B580B"/>
    <w:rsid w:val="000B65F2"/>
    <w:rsid w:val="000C3392"/>
    <w:rsid w:val="000C6CD5"/>
    <w:rsid w:val="000D08CB"/>
    <w:rsid w:val="000D507C"/>
    <w:rsid w:val="000E254C"/>
    <w:rsid w:val="000E512B"/>
    <w:rsid w:val="000E69B9"/>
    <w:rsid w:val="000E75E3"/>
    <w:rsid w:val="001046C9"/>
    <w:rsid w:val="001103A4"/>
    <w:rsid w:val="001128C9"/>
    <w:rsid w:val="00114341"/>
    <w:rsid w:val="001145CE"/>
    <w:rsid w:val="0012554C"/>
    <w:rsid w:val="001263EB"/>
    <w:rsid w:val="001302BB"/>
    <w:rsid w:val="0013282B"/>
    <w:rsid w:val="00141F15"/>
    <w:rsid w:val="0015024C"/>
    <w:rsid w:val="00150CAE"/>
    <w:rsid w:val="00151A61"/>
    <w:rsid w:val="00152FDD"/>
    <w:rsid w:val="0015397A"/>
    <w:rsid w:val="0016250D"/>
    <w:rsid w:val="00165060"/>
    <w:rsid w:val="00166284"/>
    <w:rsid w:val="00166493"/>
    <w:rsid w:val="001669F5"/>
    <w:rsid w:val="001715BF"/>
    <w:rsid w:val="001800F1"/>
    <w:rsid w:val="00184ACD"/>
    <w:rsid w:val="001875E3"/>
    <w:rsid w:val="0019280F"/>
    <w:rsid w:val="001A694C"/>
    <w:rsid w:val="001C2700"/>
    <w:rsid w:val="001C7424"/>
    <w:rsid w:val="001C779F"/>
    <w:rsid w:val="001E5429"/>
    <w:rsid w:val="001E66CF"/>
    <w:rsid w:val="001E7BFE"/>
    <w:rsid w:val="001F5088"/>
    <w:rsid w:val="001F5606"/>
    <w:rsid w:val="001F7EA9"/>
    <w:rsid w:val="00204087"/>
    <w:rsid w:val="00206287"/>
    <w:rsid w:val="002136F1"/>
    <w:rsid w:val="00214722"/>
    <w:rsid w:val="00216891"/>
    <w:rsid w:val="00216EF5"/>
    <w:rsid w:val="002228FF"/>
    <w:rsid w:val="00222D3D"/>
    <w:rsid w:val="00224434"/>
    <w:rsid w:val="00224491"/>
    <w:rsid w:val="00232BF8"/>
    <w:rsid w:val="00234DD1"/>
    <w:rsid w:val="002364AF"/>
    <w:rsid w:val="00243EAC"/>
    <w:rsid w:val="00251B97"/>
    <w:rsid w:val="002523D3"/>
    <w:rsid w:val="002562AB"/>
    <w:rsid w:val="00264DF6"/>
    <w:rsid w:val="00266BC2"/>
    <w:rsid w:val="002777E4"/>
    <w:rsid w:val="00280509"/>
    <w:rsid w:val="002844BA"/>
    <w:rsid w:val="002849C9"/>
    <w:rsid w:val="0029173E"/>
    <w:rsid w:val="00291E6D"/>
    <w:rsid w:val="00293F3D"/>
    <w:rsid w:val="002A1EE2"/>
    <w:rsid w:val="002A50B7"/>
    <w:rsid w:val="002C2F84"/>
    <w:rsid w:val="002C69A0"/>
    <w:rsid w:val="002D2ACE"/>
    <w:rsid w:val="002E036F"/>
    <w:rsid w:val="002E1072"/>
    <w:rsid w:val="002F4307"/>
    <w:rsid w:val="002F53B1"/>
    <w:rsid w:val="00302058"/>
    <w:rsid w:val="0030240B"/>
    <w:rsid w:val="0030290E"/>
    <w:rsid w:val="00306D92"/>
    <w:rsid w:val="003072FA"/>
    <w:rsid w:val="00311C0A"/>
    <w:rsid w:val="00313B74"/>
    <w:rsid w:val="003171E1"/>
    <w:rsid w:val="003241C2"/>
    <w:rsid w:val="00324458"/>
    <w:rsid w:val="00324E05"/>
    <w:rsid w:val="003273D6"/>
    <w:rsid w:val="003321AD"/>
    <w:rsid w:val="00333815"/>
    <w:rsid w:val="00335D73"/>
    <w:rsid w:val="00336B74"/>
    <w:rsid w:val="00343230"/>
    <w:rsid w:val="003439B8"/>
    <w:rsid w:val="00351E67"/>
    <w:rsid w:val="00351E8B"/>
    <w:rsid w:val="003529C2"/>
    <w:rsid w:val="003534C9"/>
    <w:rsid w:val="00355901"/>
    <w:rsid w:val="0035789A"/>
    <w:rsid w:val="00360256"/>
    <w:rsid w:val="00360D96"/>
    <w:rsid w:val="00365314"/>
    <w:rsid w:val="00366E10"/>
    <w:rsid w:val="00367E64"/>
    <w:rsid w:val="003705CD"/>
    <w:rsid w:val="00372072"/>
    <w:rsid w:val="00372D82"/>
    <w:rsid w:val="00372F6C"/>
    <w:rsid w:val="003760CD"/>
    <w:rsid w:val="00376EF3"/>
    <w:rsid w:val="00377903"/>
    <w:rsid w:val="00382BE2"/>
    <w:rsid w:val="00387D0E"/>
    <w:rsid w:val="003905E6"/>
    <w:rsid w:val="0039611E"/>
    <w:rsid w:val="00396953"/>
    <w:rsid w:val="00396F2D"/>
    <w:rsid w:val="003972D0"/>
    <w:rsid w:val="003A05BC"/>
    <w:rsid w:val="003A12B8"/>
    <w:rsid w:val="003A7345"/>
    <w:rsid w:val="003B1062"/>
    <w:rsid w:val="003B469E"/>
    <w:rsid w:val="003D2111"/>
    <w:rsid w:val="003D375B"/>
    <w:rsid w:val="003D5B31"/>
    <w:rsid w:val="003E1167"/>
    <w:rsid w:val="003E1201"/>
    <w:rsid w:val="003E3DD4"/>
    <w:rsid w:val="003E3F07"/>
    <w:rsid w:val="003E58DB"/>
    <w:rsid w:val="003E6E89"/>
    <w:rsid w:val="003F28B5"/>
    <w:rsid w:val="003F2E0E"/>
    <w:rsid w:val="003F46CE"/>
    <w:rsid w:val="003F4B6F"/>
    <w:rsid w:val="003F4C04"/>
    <w:rsid w:val="004010A3"/>
    <w:rsid w:val="004048C4"/>
    <w:rsid w:val="00404ACC"/>
    <w:rsid w:val="0040556C"/>
    <w:rsid w:val="00406265"/>
    <w:rsid w:val="00406EF4"/>
    <w:rsid w:val="00410A9A"/>
    <w:rsid w:val="00420E8F"/>
    <w:rsid w:val="0042236B"/>
    <w:rsid w:val="00430A34"/>
    <w:rsid w:val="00445A3C"/>
    <w:rsid w:val="00447FAB"/>
    <w:rsid w:val="00453026"/>
    <w:rsid w:val="00454F5A"/>
    <w:rsid w:val="00456E49"/>
    <w:rsid w:val="0045710F"/>
    <w:rsid w:val="004631C9"/>
    <w:rsid w:val="00464B3F"/>
    <w:rsid w:val="0046572D"/>
    <w:rsid w:val="00465819"/>
    <w:rsid w:val="00465C5F"/>
    <w:rsid w:val="0046629B"/>
    <w:rsid w:val="00476DEA"/>
    <w:rsid w:val="00482A63"/>
    <w:rsid w:val="00482BB2"/>
    <w:rsid w:val="0048349C"/>
    <w:rsid w:val="00490655"/>
    <w:rsid w:val="00491852"/>
    <w:rsid w:val="00495839"/>
    <w:rsid w:val="004A164A"/>
    <w:rsid w:val="004A3E6E"/>
    <w:rsid w:val="004B2682"/>
    <w:rsid w:val="004B7038"/>
    <w:rsid w:val="004C00D8"/>
    <w:rsid w:val="004C1BD2"/>
    <w:rsid w:val="004C473D"/>
    <w:rsid w:val="004C52FB"/>
    <w:rsid w:val="004D6EBF"/>
    <w:rsid w:val="004D7641"/>
    <w:rsid w:val="004E00A2"/>
    <w:rsid w:val="004E3D4A"/>
    <w:rsid w:val="004E4580"/>
    <w:rsid w:val="004E5025"/>
    <w:rsid w:val="004E5EBF"/>
    <w:rsid w:val="004E6509"/>
    <w:rsid w:val="004F2B0B"/>
    <w:rsid w:val="0050456E"/>
    <w:rsid w:val="005104E0"/>
    <w:rsid w:val="00511B56"/>
    <w:rsid w:val="0051281C"/>
    <w:rsid w:val="00513834"/>
    <w:rsid w:val="00514924"/>
    <w:rsid w:val="00526996"/>
    <w:rsid w:val="00530B53"/>
    <w:rsid w:val="00531DA4"/>
    <w:rsid w:val="0053443B"/>
    <w:rsid w:val="00536381"/>
    <w:rsid w:val="00543A4B"/>
    <w:rsid w:val="00543BBA"/>
    <w:rsid w:val="00545EC2"/>
    <w:rsid w:val="00547554"/>
    <w:rsid w:val="00547ABB"/>
    <w:rsid w:val="00562985"/>
    <w:rsid w:val="00563F10"/>
    <w:rsid w:val="005640EB"/>
    <w:rsid w:val="00565488"/>
    <w:rsid w:val="005670E7"/>
    <w:rsid w:val="00572573"/>
    <w:rsid w:val="0058280B"/>
    <w:rsid w:val="00584B78"/>
    <w:rsid w:val="005A1072"/>
    <w:rsid w:val="005A1529"/>
    <w:rsid w:val="005A1958"/>
    <w:rsid w:val="005A2775"/>
    <w:rsid w:val="005A43D7"/>
    <w:rsid w:val="005A47E2"/>
    <w:rsid w:val="005B2230"/>
    <w:rsid w:val="005B32AB"/>
    <w:rsid w:val="005B3C13"/>
    <w:rsid w:val="005B4E66"/>
    <w:rsid w:val="005B60DD"/>
    <w:rsid w:val="005D1DD8"/>
    <w:rsid w:val="005E451A"/>
    <w:rsid w:val="005E6702"/>
    <w:rsid w:val="005E7CED"/>
    <w:rsid w:val="005F2510"/>
    <w:rsid w:val="006003FE"/>
    <w:rsid w:val="00605716"/>
    <w:rsid w:val="006059F5"/>
    <w:rsid w:val="006065D6"/>
    <w:rsid w:val="00611E05"/>
    <w:rsid w:val="00613E01"/>
    <w:rsid w:val="00615032"/>
    <w:rsid w:val="00622656"/>
    <w:rsid w:val="00623259"/>
    <w:rsid w:val="006236D6"/>
    <w:rsid w:val="00624A18"/>
    <w:rsid w:val="0063038F"/>
    <w:rsid w:val="0063128D"/>
    <w:rsid w:val="00637214"/>
    <w:rsid w:val="006410B7"/>
    <w:rsid w:val="00641C03"/>
    <w:rsid w:val="0064637F"/>
    <w:rsid w:val="006545F2"/>
    <w:rsid w:val="006546EA"/>
    <w:rsid w:val="00655CD7"/>
    <w:rsid w:val="0066515F"/>
    <w:rsid w:val="00667EE0"/>
    <w:rsid w:val="00670AE4"/>
    <w:rsid w:val="00670DCC"/>
    <w:rsid w:val="00671CE0"/>
    <w:rsid w:val="006723F6"/>
    <w:rsid w:val="00673922"/>
    <w:rsid w:val="0067445A"/>
    <w:rsid w:val="0067657C"/>
    <w:rsid w:val="00676FE3"/>
    <w:rsid w:val="006770BC"/>
    <w:rsid w:val="00681731"/>
    <w:rsid w:val="006828F0"/>
    <w:rsid w:val="00682C0B"/>
    <w:rsid w:val="0068723A"/>
    <w:rsid w:val="006905D6"/>
    <w:rsid w:val="00694B5E"/>
    <w:rsid w:val="006A1357"/>
    <w:rsid w:val="006A378E"/>
    <w:rsid w:val="006A4273"/>
    <w:rsid w:val="006A7AE1"/>
    <w:rsid w:val="006B10AA"/>
    <w:rsid w:val="006C0452"/>
    <w:rsid w:val="006C0AC4"/>
    <w:rsid w:val="006C2540"/>
    <w:rsid w:val="006C5069"/>
    <w:rsid w:val="006C5971"/>
    <w:rsid w:val="006C6635"/>
    <w:rsid w:val="006D362D"/>
    <w:rsid w:val="006E03CC"/>
    <w:rsid w:val="006E0D41"/>
    <w:rsid w:val="006E178D"/>
    <w:rsid w:val="006E301F"/>
    <w:rsid w:val="006E4962"/>
    <w:rsid w:val="006E722D"/>
    <w:rsid w:val="006F1966"/>
    <w:rsid w:val="006F3401"/>
    <w:rsid w:val="006F514B"/>
    <w:rsid w:val="00700C0C"/>
    <w:rsid w:val="00704B45"/>
    <w:rsid w:val="007056C6"/>
    <w:rsid w:val="00713D9A"/>
    <w:rsid w:val="00714294"/>
    <w:rsid w:val="00723546"/>
    <w:rsid w:val="00723ABC"/>
    <w:rsid w:val="00723B0F"/>
    <w:rsid w:val="00726B89"/>
    <w:rsid w:val="00734FF0"/>
    <w:rsid w:val="00737B0D"/>
    <w:rsid w:val="0074057F"/>
    <w:rsid w:val="00750799"/>
    <w:rsid w:val="00753B9C"/>
    <w:rsid w:val="00756628"/>
    <w:rsid w:val="00757B85"/>
    <w:rsid w:val="007658FE"/>
    <w:rsid w:val="00771452"/>
    <w:rsid w:val="00772C33"/>
    <w:rsid w:val="0077389D"/>
    <w:rsid w:val="00773CE6"/>
    <w:rsid w:val="00776A6A"/>
    <w:rsid w:val="00787891"/>
    <w:rsid w:val="007A36DD"/>
    <w:rsid w:val="007A3F93"/>
    <w:rsid w:val="007A410D"/>
    <w:rsid w:val="007A7A88"/>
    <w:rsid w:val="007B31C5"/>
    <w:rsid w:val="007B45AC"/>
    <w:rsid w:val="007B5BCE"/>
    <w:rsid w:val="007B5D01"/>
    <w:rsid w:val="007B602C"/>
    <w:rsid w:val="007C0319"/>
    <w:rsid w:val="007C38F4"/>
    <w:rsid w:val="007D0C1A"/>
    <w:rsid w:val="007D2ED6"/>
    <w:rsid w:val="007D626B"/>
    <w:rsid w:val="007D7BD4"/>
    <w:rsid w:val="007D7CDF"/>
    <w:rsid w:val="007F06C3"/>
    <w:rsid w:val="007F0CDD"/>
    <w:rsid w:val="007F1710"/>
    <w:rsid w:val="007F2DFF"/>
    <w:rsid w:val="007F339F"/>
    <w:rsid w:val="007F3C70"/>
    <w:rsid w:val="00800BC4"/>
    <w:rsid w:val="00802D17"/>
    <w:rsid w:val="00805EA8"/>
    <w:rsid w:val="008068E1"/>
    <w:rsid w:val="008136CE"/>
    <w:rsid w:val="00813B59"/>
    <w:rsid w:val="008150A2"/>
    <w:rsid w:val="008165F9"/>
    <w:rsid w:val="008252A8"/>
    <w:rsid w:val="00827BC3"/>
    <w:rsid w:val="00830C88"/>
    <w:rsid w:val="0083340E"/>
    <w:rsid w:val="00834E4B"/>
    <w:rsid w:val="00836150"/>
    <w:rsid w:val="00845400"/>
    <w:rsid w:val="00847E20"/>
    <w:rsid w:val="00847E89"/>
    <w:rsid w:val="00850A42"/>
    <w:rsid w:val="008522A4"/>
    <w:rsid w:val="00852C56"/>
    <w:rsid w:val="00855319"/>
    <w:rsid w:val="00856D96"/>
    <w:rsid w:val="00863871"/>
    <w:rsid w:val="00864A09"/>
    <w:rsid w:val="00876E1C"/>
    <w:rsid w:val="0088011D"/>
    <w:rsid w:val="00884562"/>
    <w:rsid w:val="008857B9"/>
    <w:rsid w:val="00892679"/>
    <w:rsid w:val="00895034"/>
    <w:rsid w:val="008A02C9"/>
    <w:rsid w:val="008A3487"/>
    <w:rsid w:val="008B3C5D"/>
    <w:rsid w:val="008B5506"/>
    <w:rsid w:val="008C026F"/>
    <w:rsid w:val="008C31C0"/>
    <w:rsid w:val="008C3260"/>
    <w:rsid w:val="008C64EB"/>
    <w:rsid w:val="008C6BBC"/>
    <w:rsid w:val="008C7D62"/>
    <w:rsid w:val="008D341E"/>
    <w:rsid w:val="008D3790"/>
    <w:rsid w:val="008D3807"/>
    <w:rsid w:val="008D67FF"/>
    <w:rsid w:val="008D6C1F"/>
    <w:rsid w:val="008D6D86"/>
    <w:rsid w:val="008E6D6F"/>
    <w:rsid w:val="008F1CD2"/>
    <w:rsid w:val="008F7102"/>
    <w:rsid w:val="00913DD8"/>
    <w:rsid w:val="009147C6"/>
    <w:rsid w:val="0091661D"/>
    <w:rsid w:val="00917F7B"/>
    <w:rsid w:val="00920E52"/>
    <w:rsid w:val="00920ECC"/>
    <w:rsid w:val="00921934"/>
    <w:rsid w:val="00936138"/>
    <w:rsid w:val="00936BB7"/>
    <w:rsid w:val="009448A5"/>
    <w:rsid w:val="0094734C"/>
    <w:rsid w:val="00951646"/>
    <w:rsid w:val="00952E9A"/>
    <w:rsid w:val="00954473"/>
    <w:rsid w:val="0096102B"/>
    <w:rsid w:val="00963ACC"/>
    <w:rsid w:val="00966894"/>
    <w:rsid w:val="00976224"/>
    <w:rsid w:val="00977A30"/>
    <w:rsid w:val="00982F63"/>
    <w:rsid w:val="009837FC"/>
    <w:rsid w:val="00985324"/>
    <w:rsid w:val="00986B08"/>
    <w:rsid w:val="0099312B"/>
    <w:rsid w:val="009A0678"/>
    <w:rsid w:val="009A6B65"/>
    <w:rsid w:val="009A6B84"/>
    <w:rsid w:val="009B1614"/>
    <w:rsid w:val="009C2077"/>
    <w:rsid w:val="009C226B"/>
    <w:rsid w:val="009C36D5"/>
    <w:rsid w:val="009C4C64"/>
    <w:rsid w:val="009C57F0"/>
    <w:rsid w:val="009C5BF9"/>
    <w:rsid w:val="009D173C"/>
    <w:rsid w:val="009D6E7E"/>
    <w:rsid w:val="009D74BF"/>
    <w:rsid w:val="009E44DF"/>
    <w:rsid w:val="009E48E5"/>
    <w:rsid w:val="009E70A0"/>
    <w:rsid w:val="009F1A15"/>
    <w:rsid w:val="009F2565"/>
    <w:rsid w:val="009F3BB7"/>
    <w:rsid w:val="00A00555"/>
    <w:rsid w:val="00A006A4"/>
    <w:rsid w:val="00A00A01"/>
    <w:rsid w:val="00A07766"/>
    <w:rsid w:val="00A132E7"/>
    <w:rsid w:val="00A20917"/>
    <w:rsid w:val="00A2755A"/>
    <w:rsid w:val="00A30440"/>
    <w:rsid w:val="00A343BA"/>
    <w:rsid w:val="00A41FA0"/>
    <w:rsid w:val="00A43E21"/>
    <w:rsid w:val="00A50BA0"/>
    <w:rsid w:val="00A51A82"/>
    <w:rsid w:val="00A51FDA"/>
    <w:rsid w:val="00A54EF9"/>
    <w:rsid w:val="00A54FD5"/>
    <w:rsid w:val="00A57294"/>
    <w:rsid w:val="00A67C26"/>
    <w:rsid w:val="00A82A52"/>
    <w:rsid w:val="00A90953"/>
    <w:rsid w:val="00A92BC9"/>
    <w:rsid w:val="00AA6E3F"/>
    <w:rsid w:val="00AB547B"/>
    <w:rsid w:val="00AC0ED3"/>
    <w:rsid w:val="00AC622F"/>
    <w:rsid w:val="00AC67AF"/>
    <w:rsid w:val="00AC7938"/>
    <w:rsid w:val="00AD5274"/>
    <w:rsid w:val="00AD58A0"/>
    <w:rsid w:val="00AD795E"/>
    <w:rsid w:val="00AD7BF3"/>
    <w:rsid w:val="00AE3173"/>
    <w:rsid w:val="00AF2889"/>
    <w:rsid w:val="00AF3086"/>
    <w:rsid w:val="00AF389B"/>
    <w:rsid w:val="00B00435"/>
    <w:rsid w:val="00B03B82"/>
    <w:rsid w:val="00B048F5"/>
    <w:rsid w:val="00B209B3"/>
    <w:rsid w:val="00B2271E"/>
    <w:rsid w:val="00B33E32"/>
    <w:rsid w:val="00B34E93"/>
    <w:rsid w:val="00B36141"/>
    <w:rsid w:val="00B41543"/>
    <w:rsid w:val="00B47504"/>
    <w:rsid w:val="00B60062"/>
    <w:rsid w:val="00B60380"/>
    <w:rsid w:val="00B6154E"/>
    <w:rsid w:val="00B62A84"/>
    <w:rsid w:val="00B63531"/>
    <w:rsid w:val="00B63BFB"/>
    <w:rsid w:val="00B67E52"/>
    <w:rsid w:val="00B72081"/>
    <w:rsid w:val="00B722A0"/>
    <w:rsid w:val="00B777FD"/>
    <w:rsid w:val="00B80699"/>
    <w:rsid w:val="00B9433D"/>
    <w:rsid w:val="00B954CD"/>
    <w:rsid w:val="00B961F0"/>
    <w:rsid w:val="00BA16A6"/>
    <w:rsid w:val="00BA287C"/>
    <w:rsid w:val="00BB1395"/>
    <w:rsid w:val="00BB4244"/>
    <w:rsid w:val="00BB4849"/>
    <w:rsid w:val="00BB52D8"/>
    <w:rsid w:val="00BC5B2E"/>
    <w:rsid w:val="00BC6FF8"/>
    <w:rsid w:val="00BD67F6"/>
    <w:rsid w:val="00BE14A2"/>
    <w:rsid w:val="00BE3DA5"/>
    <w:rsid w:val="00C03B5E"/>
    <w:rsid w:val="00C046D4"/>
    <w:rsid w:val="00C05803"/>
    <w:rsid w:val="00C10DED"/>
    <w:rsid w:val="00C12722"/>
    <w:rsid w:val="00C156B6"/>
    <w:rsid w:val="00C16BFF"/>
    <w:rsid w:val="00C17B30"/>
    <w:rsid w:val="00C17FA9"/>
    <w:rsid w:val="00C20853"/>
    <w:rsid w:val="00C27573"/>
    <w:rsid w:val="00C36BE1"/>
    <w:rsid w:val="00C42346"/>
    <w:rsid w:val="00C44A91"/>
    <w:rsid w:val="00C47622"/>
    <w:rsid w:val="00C47F8F"/>
    <w:rsid w:val="00C6317E"/>
    <w:rsid w:val="00C63183"/>
    <w:rsid w:val="00C639E4"/>
    <w:rsid w:val="00C67057"/>
    <w:rsid w:val="00C72416"/>
    <w:rsid w:val="00C747D9"/>
    <w:rsid w:val="00C76169"/>
    <w:rsid w:val="00C8146C"/>
    <w:rsid w:val="00C81A85"/>
    <w:rsid w:val="00C8298F"/>
    <w:rsid w:val="00C8325E"/>
    <w:rsid w:val="00C8536E"/>
    <w:rsid w:val="00C867D4"/>
    <w:rsid w:val="00C97BE8"/>
    <w:rsid w:val="00CA15FB"/>
    <w:rsid w:val="00CA24BF"/>
    <w:rsid w:val="00CA5844"/>
    <w:rsid w:val="00CA5A64"/>
    <w:rsid w:val="00CB0161"/>
    <w:rsid w:val="00CB70BB"/>
    <w:rsid w:val="00CB7C3F"/>
    <w:rsid w:val="00CB7F39"/>
    <w:rsid w:val="00CC1643"/>
    <w:rsid w:val="00CC41C2"/>
    <w:rsid w:val="00CC43AF"/>
    <w:rsid w:val="00CD27CB"/>
    <w:rsid w:val="00CD6147"/>
    <w:rsid w:val="00CD6CE3"/>
    <w:rsid w:val="00CD7048"/>
    <w:rsid w:val="00CE0661"/>
    <w:rsid w:val="00CE13FB"/>
    <w:rsid w:val="00CE295D"/>
    <w:rsid w:val="00CE4115"/>
    <w:rsid w:val="00CE5F09"/>
    <w:rsid w:val="00CF01AB"/>
    <w:rsid w:val="00CF023F"/>
    <w:rsid w:val="00D1592F"/>
    <w:rsid w:val="00D211AE"/>
    <w:rsid w:val="00D24A5D"/>
    <w:rsid w:val="00D2547A"/>
    <w:rsid w:val="00D30F23"/>
    <w:rsid w:val="00D327C7"/>
    <w:rsid w:val="00D32CCE"/>
    <w:rsid w:val="00D35BB2"/>
    <w:rsid w:val="00D43241"/>
    <w:rsid w:val="00D45A48"/>
    <w:rsid w:val="00D523B4"/>
    <w:rsid w:val="00D5346E"/>
    <w:rsid w:val="00D54C26"/>
    <w:rsid w:val="00D6106C"/>
    <w:rsid w:val="00D61C1E"/>
    <w:rsid w:val="00D62E2E"/>
    <w:rsid w:val="00D6729D"/>
    <w:rsid w:val="00D725F6"/>
    <w:rsid w:val="00D7304D"/>
    <w:rsid w:val="00D73ED7"/>
    <w:rsid w:val="00D74F0A"/>
    <w:rsid w:val="00D77967"/>
    <w:rsid w:val="00D866DD"/>
    <w:rsid w:val="00D94907"/>
    <w:rsid w:val="00D96C79"/>
    <w:rsid w:val="00DA79A7"/>
    <w:rsid w:val="00DB1C09"/>
    <w:rsid w:val="00DB6465"/>
    <w:rsid w:val="00DC27AB"/>
    <w:rsid w:val="00DD3467"/>
    <w:rsid w:val="00DD3632"/>
    <w:rsid w:val="00DD5A7F"/>
    <w:rsid w:val="00DD60C3"/>
    <w:rsid w:val="00DD70F6"/>
    <w:rsid w:val="00DD770D"/>
    <w:rsid w:val="00DE3511"/>
    <w:rsid w:val="00DE363E"/>
    <w:rsid w:val="00DE7A15"/>
    <w:rsid w:val="00DF2EAB"/>
    <w:rsid w:val="00DF3A7A"/>
    <w:rsid w:val="00E0272B"/>
    <w:rsid w:val="00E02A98"/>
    <w:rsid w:val="00E02B43"/>
    <w:rsid w:val="00E0568E"/>
    <w:rsid w:val="00E07CFA"/>
    <w:rsid w:val="00E11290"/>
    <w:rsid w:val="00E214FF"/>
    <w:rsid w:val="00E24223"/>
    <w:rsid w:val="00E26785"/>
    <w:rsid w:val="00E3174C"/>
    <w:rsid w:val="00E31998"/>
    <w:rsid w:val="00E3548A"/>
    <w:rsid w:val="00E40A73"/>
    <w:rsid w:val="00E44B0E"/>
    <w:rsid w:val="00E45F54"/>
    <w:rsid w:val="00E4708A"/>
    <w:rsid w:val="00E50433"/>
    <w:rsid w:val="00E52916"/>
    <w:rsid w:val="00E52D78"/>
    <w:rsid w:val="00E549D9"/>
    <w:rsid w:val="00E57A7E"/>
    <w:rsid w:val="00E60FE1"/>
    <w:rsid w:val="00E64124"/>
    <w:rsid w:val="00E72293"/>
    <w:rsid w:val="00E7691F"/>
    <w:rsid w:val="00E864B8"/>
    <w:rsid w:val="00E90420"/>
    <w:rsid w:val="00E90D00"/>
    <w:rsid w:val="00E912C6"/>
    <w:rsid w:val="00E96434"/>
    <w:rsid w:val="00E97BE3"/>
    <w:rsid w:val="00EA2402"/>
    <w:rsid w:val="00EA3F62"/>
    <w:rsid w:val="00EA5801"/>
    <w:rsid w:val="00EB11C8"/>
    <w:rsid w:val="00EB3216"/>
    <w:rsid w:val="00EB4502"/>
    <w:rsid w:val="00EC0FF2"/>
    <w:rsid w:val="00EC1A97"/>
    <w:rsid w:val="00EC1BC5"/>
    <w:rsid w:val="00EC27A9"/>
    <w:rsid w:val="00EC3F30"/>
    <w:rsid w:val="00ED031C"/>
    <w:rsid w:val="00ED0DBB"/>
    <w:rsid w:val="00ED1079"/>
    <w:rsid w:val="00ED5960"/>
    <w:rsid w:val="00EE1444"/>
    <w:rsid w:val="00EE2EA4"/>
    <w:rsid w:val="00EE7CB5"/>
    <w:rsid w:val="00EF0246"/>
    <w:rsid w:val="00EF0D73"/>
    <w:rsid w:val="00F027C3"/>
    <w:rsid w:val="00F03043"/>
    <w:rsid w:val="00F10964"/>
    <w:rsid w:val="00F12EB5"/>
    <w:rsid w:val="00F15AEB"/>
    <w:rsid w:val="00F15C81"/>
    <w:rsid w:val="00F17978"/>
    <w:rsid w:val="00F21382"/>
    <w:rsid w:val="00F21F0B"/>
    <w:rsid w:val="00F22056"/>
    <w:rsid w:val="00F33602"/>
    <w:rsid w:val="00F3566A"/>
    <w:rsid w:val="00F37EAA"/>
    <w:rsid w:val="00F43916"/>
    <w:rsid w:val="00F4392D"/>
    <w:rsid w:val="00F54E90"/>
    <w:rsid w:val="00F5557A"/>
    <w:rsid w:val="00F61C85"/>
    <w:rsid w:val="00F651AA"/>
    <w:rsid w:val="00F66A48"/>
    <w:rsid w:val="00F7027E"/>
    <w:rsid w:val="00F725C8"/>
    <w:rsid w:val="00F73EE0"/>
    <w:rsid w:val="00F7770E"/>
    <w:rsid w:val="00F81A80"/>
    <w:rsid w:val="00F8442D"/>
    <w:rsid w:val="00F85659"/>
    <w:rsid w:val="00F94689"/>
    <w:rsid w:val="00FA0EEF"/>
    <w:rsid w:val="00FA1DD3"/>
    <w:rsid w:val="00FA2FD6"/>
    <w:rsid w:val="00FA6F36"/>
    <w:rsid w:val="00FB0193"/>
    <w:rsid w:val="00FB1543"/>
    <w:rsid w:val="00FB1F1B"/>
    <w:rsid w:val="00FB4479"/>
    <w:rsid w:val="00FB532D"/>
    <w:rsid w:val="00FC233B"/>
    <w:rsid w:val="00FD2EB7"/>
    <w:rsid w:val="00FD48AB"/>
    <w:rsid w:val="00FE05BA"/>
    <w:rsid w:val="00FE6142"/>
    <w:rsid w:val="00FE7434"/>
    <w:rsid w:val="00FF0EB4"/>
    <w:rsid w:val="00FF1B71"/>
    <w:rsid w:val="00FF3D23"/>
    <w:rsid w:val="00FF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8BA53"/>
  <w15:docId w15:val="{D2485A93-C5B2-4435-B530-65665A78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AC"/>
    <w:pPr>
      <w:ind w:left="720"/>
      <w:contextualSpacing/>
    </w:pPr>
  </w:style>
  <w:style w:type="character" w:styleId="Hyperlink">
    <w:name w:val="Hyperlink"/>
    <w:basedOn w:val="DefaultParagraphFont"/>
    <w:uiPriority w:val="99"/>
    <w:unhideWhenUsed/>
    <w:rsid w:val="00204087"/>
    <w:rPr>
      <w:color w:val="0000FF" w:themeColor="hyperlink"/>
      <w:u w:val="single"/>
    </w:rPr>
  </w:style>
  <w:style w:type="character" w:styleId="FollowedHyperlink">
    <w:name w:val="FollowedHyperlink"/>
    <w:basedOn w:val="DefaultParagraphFont"/>
    <w:uiPriority w:val="99"/>
    <w:semiHidden/>
    <w:unhideWhenUsed/>
    <w:rsid w:val="009A6B84"/>
    <w:rPr>
      <w:color w:val="800080" w:themeColor="followedHyperlink"/>
      <w:u w:val="single"/>
    </w:rPr>
  </w:style>
  <w:style w:type="paragraph" w:styleId="Header">
    <w:name w:val="header"/>
    <w:basedOn w:val="Normal"/>
    <w:link w:val="HeaderChar"/>
    <w:uiPriority w:val="99"/>
    <w:unhideWhenUsed/>
    <w:rsid w:val="006A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273"/>
  </w:style>
  <w:style w:type="paragraph" w:styleId="Footer">
    <w:name w:val="footer"/>
    <w:basedOn w:val="Normal"/>
    <w:link w:val="FooterChar"/>
    <w:uiPriority w:val="99"/>
    <w:unhideWhenUsed/>
    <w:rsid w:val="006A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273"/>
  </w:style>
  <w:style w:type="character" w:styleId="Strong">
    <w:name w:val="Strong"/>
    <w:basedOn w:val="DefaultParagraphFont"/>
    <w:uiPriority w:val="22"/>
    <w:qFormat/>
    <w:rsid w:val="008A3487"/>
    <w:rPr>
      <w:b/>
      <w:bCs/>
    </w:rPr>
  </w:style>
  <w:style w:type="table" w:styleId="TableGrid">
    <w:name w:val="Table Grid"/>
    <w:basedOn w:val="TableNormal"/>
    <w:uiPriority w:val="59"/>
    <w:rsid w:val="0067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037277"/>
  </w:style>
  <w:style w:type="character" w:customStyle="1" w:styleId="Title1">
    <w:name w:val="Title1"/>
    <w:basedOn w:val="DefaultParagraphFont"/>
    <w:rsid w:val="00037277"/>
  </w:style>
  <w:style w:type="paragraph" w:styleId="BalloonText">
    <w:name w:val="Balloon Text"/>
    <w:basedOn w:val="Normal"/>
    <w:link w:val="BalloonTextChar"/>
    <w:uiPriority w:val="99"/>
    <w:semiHidden/>
    <w:unhideWhenUsed/>
    <w:rsid w:val="0003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77"/>
    <w:rPr>
      <w:rFonts w:ascii="Tahoma" w:hAnsi="Tahoma" w:cs="Tahoma"/>
      <w:sz w:val="16"/>
      <w:szCs w:val="16"/>
    </w:rPr>
  </w:style>
  <w:style w:type="character" w:customStyle="1" w:styleId="filename">
    <w:name w:val="filename"/>
    <w:basedOn w:val="DefaultParagraphFont"/>
    <w:rsid w:val="00037277"/>
  </w:style>
  <w:style w:type="paragraph" w:styleId="PlainText">
    <w:name w:val="Plain Text"/>
    <w:basedOn w:val="Normal"/>
    <w:link w:val="PlainTextChar"/>
    <w:rsid w:val="00E02A98"/>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E02A98"/>
    <w:rPr>
      <w:rFonts w:ascii="Courier New" w:eastAsia="Times New Roman" w:hAnsi="Courier New"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6F561-1B78-40EB-9331-4CE03083F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dc:creator>
  <cp:keywords/>
  <dc:description/>
  <cp:lastModifiedBy>George Gichuki</cp:lastModifiedBy>
  <cp:revision>2</cp:revision>
  <dcterms:created xsi:type="dcterms:W3CDTF">2020-02-14T05:52:00Z</dcterms:created>
  <dcterms:modified xsi:type="dcterms:W3CDTF">2020-02-14T05:52:00Z</dcterms:modified>
</cp:coreProperties>
</file>