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706C" w14:textId="0D654679" w:rsidR="003575D1" w:rsidRDefault="001D0625">
      <w:pPr>
        <w:rPr>
          <w:lang w:val="fr-CA"/>
        </w:rPr>
      </w:pPr>
      <w:r>
        <w:rPr>
          <w:lang w:val="fr-CA"/>
        </w:rPr>
        <w:t>C</w:t>
      </w:r>
      <w:r w:rsidR="00FC47EC">
        <w:rPr>
          <w:lang w:val="fr-CA"/>
        </w:rPr>
        <w:t>as d’utilisation</w:t>
      </w:r>
      <w:r>
        <w:rPr>
          <w:lang w:val="fr-CA"/>
        </w:rPr>
        <w:t xml:space="preserve"> #14 – Procédure comptable </w:t>
      </w:r>
    </w:p>
    <w:p w14:paraId="2C43DDF1" w14:textId="77777777" w:rsidR="001D0625" w:rsidRDefault="001D0625">
      <w:pPr>
        <w:rPr>
          <w:lang w:val="fr-CA"/>
        </w:rPr>
      </w:pPr>
      <w:r>
        <w:rPr>
          <w:lang w:val="fr-CA"/>
        </w:rPr>
        <w:t xml:space="preserve">But : </w:t>
      </w:r>
      <w:r w:rsidR="00942C73">
        <w:rPr>
          <w:lang w:val="fr-CA"/>
        </w:rPr>
        <w:t>Création du fichier Transfert électronique de fond (TEF)</w:t>
      </w:r>
    </w:p>
    <w:p w14:paraId="42A62005" w14:textId="77777777" w:rsidR="00942C73" w:rsidRDefault="00942C73">
      <w:pPr>
        <w:rPr>
          <w:lang w:val="fr-CA"/>
        </w:rPr>
      </w:pPr>
      <w:r>
        <w:rPr>
          <w:lang w:val="fr-CA"/>
        </w:rPr>
        <w:t>Précondition : Vendredi à minuit</w:t>
      </w:r>
    </w:p>
    <w:p w14:paraId="7A2745DE" w14:textId="37250FC9" w:rsidR="00942C73" w:rsidRDefault="00942C73">
      <w:pPr>
        <w:rPr>
          <w:lang w:val="fr-CA"/>
        </w:rPr>
      </w:pPr>
      <w:r>
        <w:rPr>
          <w:lang w:val="fr-CA"/>
        </w:rPr>
        <w:t>Acteurs : Centre des Données #</w:t>
      </w:r>
      <w:r w:rsidR="00FC208E">
        <w:rPr>
          <w:lang w:val="fr-CA"/>
        </w:rPr>
        <w:t>Gym</w:t>
      </w:r>
    </w:p>
    <w:p w14:paraId="4FB03E9F" w14:textId="77777777" w:rsidR="00942C73" w:rsidRDefault="00942C73">
      <w:pPr>
        <w:rPr>
          <w:lang w:val="fr-CA"/>
        </w:rPr>
      </w:pPr>
      <w:r>
        <w:rPr>
          <w:lang w:val="fr-CA"/>
        </w:rPr>
        <w:t xml:space="preserve">Scénario : </w:t>
      </w:r>
    </w:p>
    <w:p w14:paraId="375F4609" w14:textId="3F29F0B5" w:rsidR="00942C73" w:rsidRDefault="00942C73" w:rsidP="00942C7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</w:t>
      </w:r>
      <w:r w:rsidR="00BC2D5D">
        <w:rPr>
          <w:lang w:val="fr-CA"/>
        </w:rPr>
        <w:t xml:space="preserve">’heure du système est minuit </w:t>
      </w:r>
      <w:r w:rsidR="00B86B8A">
        <w:rPr>
          <w:lang w:val="fr-CA"/>
        </w:rPr>
        <w:t>et c’est</w:t>
      </w:r>
      <w:r w:rsidR="00BC2D5D">
        <w:rPr>
          <w:lang w:val="fr-CA"/>
        </w:rPr>
        <w:t xml:space="preserve"> vendredi </w:t>
      </w:r>
    </w:p>
    <w:p w14:paraId="5D0E8CCD" w14:textId="77777777" w:rsidR="00BC2D5D" w:rsidRDefault="00BC2D5D" w:rsidP="00942C7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système génère un fichier TEF qui contient les informations suivantes : nom du professionnel, numéro du professionnel et montant à lui transférer pour la semaine. </w:t>
      </w:r>
    </w:p>
    <w:p w14:paraId="123C83E5" w14:textId="0F9C2205" w:rsidR="00BC2D5D" w:rsidRDefault="00BC2D5D" w:rsidP="00942C7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 système enregistre dans un fichier avec la date de génération. </w:t>
      </w:r>
    </w:p>
    <w:p w14:paraId="5D7D5AC2" w14:textId="0E7926F8" w:rsidR="00C70570" w:rsidRDefault="00C70570" w:rsidP="00942C7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Passage au CU #15 Rapport de synthèse</w:t>
      </w:r>
    </w:p>
    <w:p w14:paraId="7EF4C0CE" w14:textId="25B9034D" w:rsidR="00CB15B8" w:rsidRDefault="00CB15B8" w:rsidP="00942C7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Fin de la </w:t>
      </w:r>
      <w:r w:rsidR="00154E49">
        <w:rPr>
          <w:lang w:val="fr-CA"/>
        </w:rPr>
        <w:t>procédure</w:t>
      </w:r>
      <w:r>
        <w:rPr>
          <w:lang w:val="fr-CA"/>
        </w:rPr>
        <w:t>.</w:t>
      </w:r>
    </w:p>
    <w:p w14:paraId="369C9F7D" w14:textId="1981FB9E" w:rsidR="00BC2D5D" w:rsidRDefault="00BC2D5D" w:rsidP="00BC2D5D">
      <w:pPr>
        <w:rPr>
          <w:lang w:val="fr-CA"/>
        </w:rPr>
      </w:pPr>
      <w:r>
        <w:rPr>
          <w:lang w:val="fr-CA"/>
        </w:rPr>
        <w:t xml:space="preserve">Scénarios alternatifs : </w:t>
      </w:r>
      <w:r w:rsidR="001A04A5">
        <w:rPr>
          <w:lang w:val="fr-CA"/>
        </w:rPr>
        <w:t>/</w:t>
      </w:r>
    </w:p>
    <w:p w14:paraId="2A9EA35B" w14:textId="04BF8268" w:rsidR="00171094" w:rsidRPr="00BC2D5D" w:rsidRDefault="00171094" w:rsidP="00BC2D5D">
      <w:pPr>
        <w:rPr>
          <w:lang w:val="fr-CA"/>
        </w:rPr>
      </w:pPr>
      <w:r>
        <w:rPr>
          <w:lang w:val="fr-CA"/>
        </w:rPr>
        <w:t>Postcondition : Un fichier TEF est généré pour la semaine.</w:t>
      </w:r>
    </w:p>
    <w:sectPr w:rsidR="00171094" w:rsidRPr="00BC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848B6"/>
    <w:multiLevelType w:val="hybridMultilevel"/>
    <w:tmpl w:val="E45C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5"/>
    <w:rsid w:val="00082999"/>
    <w:rsid w:val="00154E49"/>
    <w:rsid w:val="00171094"/>
    <w:rsid w:val="001A04A5"/>
    <w:rsid w:val="001D0625"/>
    <w:rsid w:val="001E7261"/>
    <w:rsid w:val="003575D1"/>
    <w:rsid w:val="007156C0"/>
    <w:rsid w:val="00942C73"/>
    <w:rsid w:val="00B86B8A"/>
    <w:rsid w:val="00BC2D5D"/>
    <w:rsid w:val="00C70570"/>
    <w:rsid w:val="00CB15B8"/>
    <w:rsid w:val="00FC208E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740"/>
  <w15:chartTrackingRefBased/>
  <w15:docId w15:val="{C3A69B5A-3610-411E-BB37-4B2E6C23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Mégane</cp:lastModifiedBy>
  <cp:revision>12</cp:revision>
  <dcterms:created xsi:type="dcterms:W3CDTF">2020-11-07T02:42:00Z</dcterms:created>
  <dcterms:modified xsi:type="dcterms:W3CDTF">2020-11-07T20:29:00Z</dcterms:modified>
</cp:coreProperties>
</file>