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color w:val="1F4E79"/>
          <w:sz w:val="44"/>
        </w:rPr>
        <w:t>MicroBubble Agent 项目开发状况报告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95959"/>
          <w:sz w:val="24"/>
        </w:rPr>
        <w:t>（用于申请更大 Token Plan 计划）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808080"/>
          <w:sz w:val="20"/>
        </w:rPr>
        <w:t>报告日期：2026-06-30</w:t>
      </w:r>
    </w:p>
    <w:p/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6"/>
        </w:rPr>
        <w:t>一、项目概览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30"/>
        </w:rPr>
        <w:t>1.1 项目简介</w:t>
      </w:r>
    </w:p>
    <w:p>
      <w:r>
        <w:rPr>
          <w:rFonts w:ascii="Microsoft YaHei" w:hAnsi="Microsoft YaHei" w:eastAsia="Microsoft YaHei"/>
          <w:b w:val="0"/>
          <w:sz w:val="21"/>
        </w:rPr>
        <w:t>"小气" — 微纳米气泡课题组智能 Agent 系统，约 20 人研究实验室的 AI 助手。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30"/>
        </w:rPr>
        <w:t>1.2 技术栈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后端：Python 3.11 + FastAPI + SQLAlchemy + PostgreSQL + Redis + Celery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前端：Vue 3 + Vite + Element Plus（桌面端） + NutUI 4（移动端）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AI：Claude API (Sonnet 4.5 + Haiku) + faster-whisper + pgvector + text2vec-base-chinese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部署：云服务器（Nginx + FRP + Webhook 9001）+ 本地电脑（Docker 9 services + GPU Whisper）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代码托管：GitHub (gg320324492-lgtm/microbubble-agent) + Webhook 自动部署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30"/>
        </w:rPr>
        <w:t>1.3 项目规模指标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4320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数值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总代码量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313,000+ 行（80 万字符）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文件数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799+ 个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Git commits 累计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1,545+ 个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开发天数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46 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CLAUDE.md 沉淀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566 KB（含 50+ 章节铁律）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memory/ 沉淀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75+ 条事实记忆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scripts/ 工具脚本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25+ 个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docs/ 设计文档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21+ 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alembic 迁移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40+ 个版本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pytest 测试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8+ 套件 / 多个用例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Vitest 测试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492+ 个用例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qa-bench 题库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910 题（含 535 题 7 维评分体系）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Docker 服务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9 个（app / db / redis / minio / neo4j / whisper / vision-mcp / celery-worker / celery-beat）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@tool 装饰器工具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34 个（任务 5 / 会议 7 / 项目 3 / 成员 2 / 知识 9 / 公式 1 / 假设 1 / 记忆 3 / 搜索 1 / 个性化 2 / 反馈 1）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Rich Block 组件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12 类（meeting / task_list / knowledge_ref / member / formula / hypothesis / project / transcript / chart / 2 兜底）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CSS 主题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6 套（3 主色 × 2 明暗）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dark mode 覆盖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桌面 11/15 view + 移动 25/25 view + 11/11 Rich Block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Stylelint 错误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0 errors（基线 + trend）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Playwright baseline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10+ 路由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6"/>
        </w:rPr>
        <w:t>二、核心架构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30"/>
        </w:rPr>
        <w:t>2.1 智能体架构（方案 C 收官）</w:t>
      </w:r>
    </w:p>
    <w:p>
      <w:r>
        <w:rPr>
          <w:rFonts w:ascii="Microsoft YaHei" w:hAnsi="Microsoft YaHei" w:eastAsia="Microsoft YaHei"/>
          <w:b w:val="0"/>
          <w:sz w:val="21"/>
        </w:rPr>
        <w:t>采用单阶段流式渐进综合架构：取消 brief/detail 双层 → intent → agentic_loop → critique → done。</w:t>
      </w:r>
    </w:p>
    <w:p>
      <w:r>
        <w:rPr>
          <w:rFonts w:ascii="Microsoft YaHei" w:hAnsi="Microsoft YaHei" w:eastAsia="Microsoft YaHei"/>
          <w:b w:val="0"/>
          <w:sz w:val="21"/>
        </w:rPr>
        <w:t>6 条铁律：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跨 event loop 安全（ToolContext 注入）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typing import CI 检查（避免模块加载 NameError）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SSE 事件 delta 语义显式标注 [increment] 或 [snapshot]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流式 abort 安全（TraceCollector + CancelledError partial）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LLMClient interface keyword-only（防静默走错模型）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feature flag 保留老路径（30 天回滚窗口）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30"/>
        </w:rPr>
        <w:t>2.2 前端路由级双栈</w:t>
      </w:r>
    </w:p>
    <w:p>
      <w:r>
        <w:rPr>
          <w:rFonts w:ascii="Microsoft YaHei" w:hAnsi="Microsoft YaHei" w:eastAsia="Microsoft YaHei"/>
          <w:b w:val="0"/>
          <w:sz w:val="21"/>
        </w:rPr>
        <w:t>桌面端（Element Plus）和移动端（NutUI 4）同一 URL 不同组件，桌面 el-* 与移动 nut-* CSS 完全隔离。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30"/>
        </w:rPr>
        <w:t>2.3 知识库大脑（Knowledge Brain）</w:t>
      </w:r>
    </w:p>
    <w:p>
      <w:r>
        <w:rPr>
          <w:rFonts w:ascii="Microsoft YaHei" w:hAnsi="Microsoft YaHei" w:eastAsia="Microsoft YaHei"/>
          <w:b w:val="0"/>
          <w:sz w:val="21"/>
        </w:rPr>
        <w:t>八大模块：动态 LLM 分析 / 自动关联引擎 / RAG 问答引擎 / 自主研究引擎 / 健康监控 / 实体知识图谱 / 假设生成引擎 / 量化推理引擎。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30"/>
        </w:rPr>
        <w:t>2.4 限流基建 v31.2.x</w:t>
      </w:r>
    </w:p>
    <w:p>
      <w:r>
        <w:rPr>
          <w:rFonts w:ascii="Microsoft YaHei" w:hAnsi="Microsoft YaHei" w:eastAsia="Microsoft YaHei"/>
          <w:b w:val="0"/>
          <w:sz w:val="21"/>
        </w:rPr>
        <w:t>5 个独立 tier（auth 20/min / write 30/min / read 200/min / upload 10/min / sse 10/min）+ Redis ZSET 滑动窗口持久化 + X-RateLimit-Policy 头 + user_id 维度。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6"/>
        </w:rPr>
        <w:t>三、已完成的开发内容（核心成果）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30"/>
        </w:rPr>
        <w:t>3.1 2026-06-30 当日收官（13 项任务）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3.1.1 qa-bench v3.0 完整收官（6 周 T6.1-T6.5）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700 题题库（业务 500 + P 高级 100 + K 横切 100）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3 个 P0 检测器：stream_interrupt / tool_error_propagated / first_token_latency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7 维评分：intent/tool/content/rich/defense/perf/consistency + 一票否决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Dashboard MVP：Chart.js 4 图 + 失败题 TOP 20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GitHub Actions CI smoke 200 题 5min 80% 阈值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4 铁律（dict key 类别冲突 K vs D / veto 用 &lt;= / 检测器加载失败 try-except / 短路流 text_delta&gt;5 豁免）</w:t>
      </w:r>
    </w:p>
    <w:p>
      <w:r>
        <w:rPr>
          <w:rFonts w:ascii="Microsoft YaHei" w:hAnsi="Microsoft YaHei" w:eastAsia="Microsoft YaHei"/>
          <w:b w:val="0"/>
          <w:i/>
          <w:sz w:val="21"/>
        </w:rPr>
        <w:t>W2 收官：229 手工题 + 107 DB 题 + 144 模板 = 535 题合并去重</w:t>
      </w:r>
    </w:p>
    <w:p>
      <w:r>
        <w:rPr>
          <w:rFonts w:ascii="Microsoft YaHei" w:hAnsi="Microsoft YaHei" w:eastAsia="Microsoft YaHei"/>
          <w:b w:val="0"/>
          <w:i/>
          <w:sz w:val="21"/>
        </w:rPr>
        <w:t>W3 收官：发现 Self-RAG #009 回归 bug (MicroBubbleAgent.chat_stream 缺 model 参数)</w:t>
      </w:r>
    </w:p>
    <w:p>
      <w:r>
        <w:rPr>
          <w:rFonts w:ascii="Microsoft YaHei" w:hAnsi="Microsoft YaHei" w:eastAsia="Microsoft YaHei"/>
          <w:b w:val="0"/>
          <w:i/>
          <w:sz w:val="21"/>
        </w:rPr>
        <w:t>W4 收官：P 高级 102 题 + 3-tier 阈值分档实施在 agentic_loop.py:615-665</w:t>
      </w:r>
    </w:p>
    <w:p>
      <w:r>
        <w:rPr>
          <w:rFonts w:ascii="Microsoft YaHei" w:hAnsi="Microsoft YaHei" w:eastAsia="Microsoft YaHei"/>
          <w:b w:val="0"/>
          <w:i/>
          <w:sz w:val="21"/>
        </w:rPr>
        <w:t>W5 收官：save_to_kb.py 5 道防线 + scripts/auto_intake_rollback.py 7 天自动清理 + 200 题 smoke 套件</w:t>
      </w:r>
    </w:p>
    <w:p>
      <w:r>
        <w:rPr>
          <w:rFonts w:ascii="Microsoft YaHei" w:hAnsi="Microsoft YaHei" w:eastAsia="Microsoft YaHei"/>
          <w:b w:val="0"/>
          <w:i/>
          <w:sz w:val="21"/>
        </w:rPr>
        <w:t>W6 收官：7 维雷达图（content 53% 是短板）+ ROI 100-150% + 4 部分 SOP + 6 周总览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3.1.2 KB 入库监控（W6 D5）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后端 GET /api/v1/knowledge/auto-intake-summary（today_intake + weekly_intake[7] + hit_rate + negative_feedback_rate + rollback_count + total_in_db=179）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前端 web/src/composables/useKbMonitor.js（polling 5min Q5 实现 setInterval(fetchSummary, 300000)）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ProjectStatsView 第 3 个 tab（4 metric card + 7 日趋势 CSS 柱状图 + 系统状态卡）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2 铁律（lightningcss 不支持自定义 @keyframes 改用 Element Plus is-loading / 错误时保留旧数据不清空）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3.1.3 #009 Self-RAG 重检索 + 用户深度思考开关（4 commits 收官）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Phase 0.5 gate (Haiku judge + deterministic 改写 + re-retrieve)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前端 useUiStore useDeepThinking + ToolContext 2 kwarg 透传 + 7 AGENT_SELF_RAG_* flag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8 铁律：tool_use 配对 / default-on-fail / 双层控制 per-request+settings / rerank_score 合并去重 / reretrieve_ 前缀 / 只对 search_info+explain_concept / user_message 透传 / dark 非 scoped 块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6 踩坑教训：judge 800ms 太慢 / refined_query 比 original 差 / 合并 id 冲突 / default-on-fail 误通过 / 端点 Optional 兼容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3.1.4 v78 UI redesign 3-zone + EP icons + 4-attr a11y（4 commits 收官）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SessionSidebar overlap 修复（flex min-width:0）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actions 改 right-click/long-press 上下文菜单 + sortedSessions 置顶冒泡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NavRail.vue 新左侧 nav rail + ChatViewSSE 3-zone 重构（≡ / ChatBreadcrumb / +FAB）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ThinkingModeSwitch segmented（替代 🧠🧠 双 toggle 冲突）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移动端 EP icons 同步 + variables.css --icon-size-* token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8 条铁律（含绝对定位+hover-only 必重叠 / 双 toggle 同 emoji 必冲突 / EP icon 永远优于 emoji / a11y 4-attr 100% / sortedSessions pin-bubble / flex min-width:0 是 ellipsis 充要条件 / dark 非 scoped 块 v60-v67 / 单 + FAB 替代语义模糊 button）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3.1.5 voiceprint 视觉收官（5 commits + 1 合并）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VoiceprintCard class 化 + VoiceTestDialog Canvas getComputedStyle + ConfidenceChart ECharts 主题色 + Vitest 阈值 8 个 + Playwright 6 主题 smoke test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5 条新铁律（Canvas 不支持 var() / 主题切换必须主动重绘 / 颜色收敛 3 优先级 / per-card max 保留 + 全局阈值 class / 任务号冲突处理）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3.1.6 KB 数据清洁 B+C 方案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B 物理删 1 条字节相同副本：5 类 FK 引用全扫（knowledge_relations/images/extractions/gaps ARRAY/rag_evaluations Text）+ 保守策略任一引用整组跳过 + JSON 文件备份 28936 字节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C 前端 dedup toggle 可逆显示：dedupEnabled props + toggle-dedup emit + displayedItems computed + 49 title 重复的 144 条按 created_at 降序，ON 时按 title 分组取 id 最小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8 条新铁律：FK 防御不是可选项 / knowledge_gaps.knowledge_ids 是 ARRAY 不是 FK / rag_evaluations.context ILIKE 数字边界陷阱 / 同 title 但 md5 不全同 → 整组保留 / DELETE 不可逆 → JSON 备份是底线 / dedup toggle 是"显示策略"不是"数据操作" / localStorage key 必须带项目前缀 / 持久化同步是单向的 (UI → localStorage)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3.1.7 180 张 [拓展-XX] 卡片 source_type 重分类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NULL → auto_expansion 防御性 WHERE 过滤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踩坑 1：SQLAlchemy regex 转义陷阱 → 改用 String.startswith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新铁律 7：SQLAlchemy regex 转义陷阱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3.1.8 conftest.py test_member 隔离 bug 修复（yield-teardown + replica role）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SQLAlchemy session.rollback() 不撤销 committed row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fixture return 等同"无 teardown"，必须用 yield 才有 cleanup 钩子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PostgreSQL FK RESTRICT 必须用 SET session_replication_role = replica 绕过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pytest fixture teardown 顺序 = 反向 setup (LIFO)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test_auth.py 4/8 FAIL → 8/8 PASS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3.1.9 #042 概念问 4 域代码强制 fan-out（commit 5522ad5a 夹带收官）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app/config.py: AGENT_CROSS_DOMAIN_FANOUT_ENABLED flag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app/agent/agentic_loop.py: CONCEPT_DOMAIN_TOOLS + _expand_concept_to_four_domain 函数 + Phase 0 fan-out 触发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tests/qa-bench/questions.jsonl: D11-D15 共 5 道 + tools_must_all 检测器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5/5 PASS（D11-D15 全 4 域覆盖）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5 条新铁律（触发严格 == EXPLAIN_CONCEPT / 复用 _build_plan_step_input 0 修改 / 保留 LLM 已 planned 的非 4 域 tool / 必须独立 feature flag / prompt + 代码双重保险）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3.1.10 KB 页面"5 个统计全 0 + 暂无知识条目"修复（4 commit）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根因 1：filterSourceType SPA 内存残留 = "auto_expansion"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根因 2：健康度摘要的 entity/hypothesis/formula total 从未被主动 fetch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根因 3：Service Worker 缓存了空 items 响应（CacheableResponsePlugin({statuses:[0,200]}) 只挡 5xx）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方案 A：onMounted 重置 filter 状态 + chip 再点清除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方案 B：SW BUMP VERSION + cacheWillUpdate 拒绝空 items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方案 C：fetchKnowledge/fetchStats 加 try/catch + loadError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方案 D：健康度摘要 onMounted 主动 fetch sub-entity total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3.1.11 声纹 sample_count 重置为 1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DB 迁移 034_reset_voice_sample_count.py（down_revision=033_mvh）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UPDATE members SET voice_sample_count = 1 WHERE voice_embedding IS NOT NULL（15 个已录入成员全部归零到 1）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保留手动录入 +1 自增加权平均公式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alembic 多 head 必须指定 target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30"/>
        </w:rPr>
        <w:t>3.2 2026-06-29 收官（11 项任务）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3.2.1 #043 账号持久化聊天历史 8 phase 完整收官（ChatGPT/Doubao 模式）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Phase 1：ORM 模型 + alembic 039_chat_history.py（chat_sessions / chat_messages / chat_shares 三表）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Phase 2：11 个后端 API 端点（17/17 e2e PASS）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Phase 3：流式 chat 持久化修复（25/25 e2e PASS）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Phase 4：前端 store 重构（chatHistory.ts + chatSessions.ts 同步）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Phase 5：旧数据自动迁移（useChatMigration.js + localStorage chat_migrated_v1 标记 + 幂等键）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Phase 6：UI 升级（SearchPalette / ShareDialog / ExportDialog / TagsEditor / SessionSidebar / MobileSessionDrawer / LongPressWrapper / MobileActionSheet / MobileSearchSheet）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Phase 7：Celery 30 天清理（cleanup_soft_deleted_sessions_task + CHAT_HISTORY_RETENTION_DAYS=30）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Phase 8：测试 + 沉淀（5 新测试文件：24+7+9+9+9 = 58 用例）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12 条新铁律：流式持久化入场 append user / done 后落库 / CancelledError partial / JSONB flag_modified / best-effort / 迁移幂等 / 跨设备同步 / 软删除 30 天 / 越权防护 / localStorage 兜底 / 6 踩坑教训</w:t>
      </w:r>
    </w:p>
    <w:p>
      <w:r>
        <w:rPr>
          <w:rFonts w:ascii="Microsoft YaHei" w:hAnsi="Microsoft YaHei" w:eastAsia="Microsoft YaHei"/>
          <w:b w:val="0"/>
          <w:i/>
          <w:sz w:val="21"/>
        </w:rPr>
        <w:t>总耗时：22-30h，3 PR 收官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3.2.2 v77 P2.6-G.2 模板批量管理页 /admin/templates（6 commits 收官）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后端 schema 抽出 + list 端点 search/filter/pagination + batch toggle-active/delete endpoint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前端桌面端 el-table + 批量操作（438 行 TemplatesView.vue）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路由 + 侧边栏 + 移动 TabBar（query.tab=templates 跳转）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Vitest 17 PASSED + Playwright B-17~B-20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5 条新铁律：batch skip 知情提示 / builtin 允许 toggle 不删 / query 串分页 / dark 非 scoped 块 / el-table jsdom stub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3.2.3 v77 P2.6-F.5 builtin 一键复制 + is_active toggle UI（5 commits 收官）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alembic 038 cloned_from_id 字段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clone_template service + POST /meeting-templates/{id}/clone 端点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builtin hover 复制按钮 + el-switch 启用/禁用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6 条新铁律：builtin UX 闭环 / cloned_from_id 审计追溯 / disabled 双层防护 / 服务注释一致化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3.2.4 v77 P2.6-G.1 移动端 long-press 操作菜单入口（3 commits 收官）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LongPressWrapper 包裹 + MobileActionSheet 弹菜单 + 桌面端 v-if 隐藏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10 Vitest + 4 Playwright M-13~M-16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5 条新铁律：long-press 是 hover 等价物 / LongPressWrapper 包裹整个卡片 / 移动端删除用 ElMessageBox.confirm / 桌面端 v-if 隐藏 / mobileActions callback 直接 emit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3.2.5 v77 P2.6-F.4 custom template-card hover 编辑/删除按钮（4 commits 收官）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零 CSS 改动（meeting-view.css:304-318 已就绪）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emit trick 复用 P2.6-F.3 save-template + el-popconfirm 二次确认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4 Vitest + 2 Playwright B-11/B-12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5 条新铁律：CSS 先行原则 / click.stop 嵌套 / el-popconfirm destructive / emit 多用途 / Playwright destructive test 用取消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3.2.6 v77 P2.6-F.3 MeetingTemplateDialog UI 入口闭环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4 commits chain: MeetingCreateDialog 加按钮 + MeetingView 接事件 + 4 单测 + Playwright 集成 (B-05/B-06 从 skip → PASS)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5 条新铁律：emit 定义必触发 / 双重防御 / editingTemplate trick / dialog nth(1) selector / 测试覆盖核心+Vitest 兜底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3.2.7 Ocean 主题按钮白字真 Bug 修复（Playwright 发现，commit 356a2bb0）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Element Plus :root 比 variables.css 加载晚导致 --el-color-primary 被覆盖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方案 C：[data-accent] 块内显式设 --el-color-primary + --el-color-primary-light-9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4/4 Playwright PASS, 对比度 4.83:1 WCAG AA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3.2.8 5 件套视觉收官延伸（11 commits）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KnowledgeToolbar 4 按钮：.btn-text utility class 同名冲突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MemberView 录入声纹 ghost primary：variables.css 加 default + [data-accent] 双块规则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VoiceprintView 波形颜色不一致：per-card max 归一化 + min alpha 0.12 + NaN 守卫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SettingsView Hero 跟随主题：non-scoped [data-theme=dark].hero-bg source 顺序靠后赢 cascade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VoiceprintEnrollFlow mobile icon + 5 处 transition token + webhint devDep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nginx HSTS server-block + gzip_types 扩展：strict-transport-security 12→0 errors/route + 6 个 MIME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3.2.9 Knowledge 卡 analysis_status 卡 analyzing 真 bug 修复（commit 3653890b）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Step 7 _reset_multimodal_data 无条件覆盖终态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加 reset_status=False 参数 + Step 8 最终终态防御 + UI partial tag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3.2.10 webhint 二次扫描 + DB stuck 卡清理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strict-transport-security 0 errors（9 路由全过）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KB #14 #19（5 月预存 stuck 卡）验证 content 完整性 + UPDATE → done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3.2.11 声纹 strict merge 90% 识别率硬门禁（永久规则）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scripts/verify_cross_meeting_recognition.py 跨会议验证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scripts/restore_voiceprint.py 撤销单条 entry 但保留更早 merges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&lt; 90% → 立即 rollback（无条件，无需用户确认）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90-95% → 报告用户决定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≥ 95% → 接受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30"/>
        </w:rPr>
        <w:t>3.3 2026-06-28 收官（13 项任务）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3.3.1 v77 P2.6-F 收官 — transition: all token 化（1 commit）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27 处 / 17 文件 → var(--transition-all-*)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scripts/replace-transition-all-literals.js Node.js 脚本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4 个 token：--transition-all-fast/normal/slow/slower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3.3.2 v77 P2.6-E 收官（3 commits）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E.1 CSS-in-JS 收官：8 处 runtime :style → 7 个枚举 class + scss 55 → 105 行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E.2 缓动字面量 token 化：70 处 → var(--ease-*) + 升级 --ease-out + 新增 --ease-quad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E.3 KnowledgeView 拆分：1599 行 → 501 行（-68%），抽 5 个新组件到 components/knowledge/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4 条新铁律：v-model 不能直接绑定子组件 props / el-pagination 改 :current-page + @current-change / Node.js word-boundary regex / 拆分巨型主 View 状态所有权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3.3.3 v77 P2.6-D 收官（4 commits）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P2.6-D.1 PWA SW 强化：Background Sync (4 写场景) + Navigation Preload + Local Notification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P2.6-D.2 动效治理收官：6 处重复 @keyframes 清理 + 3 --ease-* token + 12 --animation-* token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P2.6-D.3 CSS-in-JS 收敛：3 处 avatar color → 枚举 class + scss 14 个枚举 class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P2.6-D.4 Baseline 扩到 9 路由：desktop + mobile 各加 3 路由（projects/members/project-stats）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4 条新铁律：PowerShell Set-Content -Encoding UTF8 写 UTF-8 BOM / Background Sync 仅适合幂等短写请求 / playwright baseline 必须 dev server 后台启 / token 化拆分渐进优于一次性铺开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3.3.4 v77 P2.6-C 收官 — EP 组件多主题透传补全 + Mobile Baseline 扩到 6 路由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P0 三组件 75 条：el-tree / el-tree-select / el-date-picker / el-table 展开行 + 边框 + filter + sort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P1 三组件 21 条：el-select 子级 / el-dropdown 子级 / el-tooltip / el-popover popper is-light/dark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P2 五组件预留 47 条：el-cascader / el-transfer / el-autocomplete / el-color-picker / el-slider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Mobile 登录态双注入修复：addCookies + addInitScript 写 localStorage（关键！router 守卫读这里）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3 条新铁律：Playwright 登录态必须双注入 / EP 子选择器 dark 覆盖集中放 variables.css / EP dark 覆盖用 --el-*-bg-color 等 EP 内置 CSS 变量层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3.3.5 v77 P2.6-B 收官（4 子任务）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子任务 1：Bug 修复（PaperHeader plain 按钮 dark 模式灰白）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子任务 2.1：FallbackBlock dark 化（11/11 = 100% 收官）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子任务 2.2：移动端 6 组件 dark 化（LongPressWrapper / MemberAvatar / PageHeader / MobileTaskCreateForm / SafeArea / MobileECharts）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子任务 2.3：移动端 14 view dark 化（核心 3 + 中高 4 + 辅助 7）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子任务 3：Playwright Desktop Baseline 6 路由（dashboard / chat / knowledge / tasks / meetings / settings）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4 条新铁律：dark 模式跨组件覆盖必须非 scoped &lt;style&gt; 块（第 5 次强化）/ JS 端 ECharts 调色板用 getComputedStyle 读 token / Stylelint 禁用 hex 颜色 / Playwright baseline 接受 CI auto-commit 平台后缀差异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3.3.6 v77 P2.6-A 收官（commit 36049629）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paper 14 组件 + 桌面 5 view + ChartBlock token dark 全面化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移动端 9/15 → 15/15 + Rich Block 11/11 dark 化收官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ChartBlock JS 端 getComputedStyle + MutationObserver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3.3.7 pgvector embedding truth value bug 修复（会议 64 报 500）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not numpy_array 抛 "truth value ambiguous"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改用 is None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2 处生产代码修复 + 3 case 验证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3.3.8 SQLAlchemy JSONB flag_modified 教训（会议 64 polished mirror）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JSONB 列内部元素 mutate commit() 静默不持久化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必须 flag_modified(m, "field") 强制 UPDATE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3.3.9 AudioPlayer Infinity:NaN 修复（WebM 流式音频）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audio.duration 初始 Infinity → 显示 "Infinity:NaN"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加 duration prop + formatTime 防御 Number.isFinite + 后端预知时长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3.3.10 v76 视觉回归（Playwright Baseline）废弃决策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最近 50 个 GH Actions run 20 个失败（40%）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mock token 数据漂移 1-2% + OS suffix 跨平台陷阱 + desktop baseline auto-commit workflow bug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完全废弃 CI 视觉回归 job（保留 spec 作本地 dev 用）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3.3.11 083 事件 + KMeans+声纹 Merge Pipeline 全栈优化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P0 防护（sil_floor + cluster_centers 合并 + strict 策略）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P1 配套（Hungarian 投票覆盖 + inject/inspect）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P2（learn opt-in + cluster_id_history）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083 杜同贺 86.7% → 100%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3.3.12 会议 #151 声纹循环净化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strict 2/3 提升（王天志 583 / 张宏魁 125）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1/3 BLOCKED（杜同贺 0.60 当前 embedding 不是本人）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#135 override 错标诊断 + 8 条新铁律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3.3.13 qa-bench 5 轮迭代 39% → 84%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100 题基线 + 75 拓展 + 240 拓展 + 495 动态 = 910 题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知识库增长：64 → 247（+183 条, +286%）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3.3.14 Agent 质量 5 大根因修复（14 commits）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根因 1：TOOL_REGISTRY 启动时未注册（commit d36d1db）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根因 2：LLM 代理层 fake tool_call（commit d36d1db + e2a9a49）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根因 3：get_member_profile dead import + is_active 过滤 alumni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根因 4：长期记忆干扰（commit e2a9a49）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根因 5：synthesis 阶段 fake XML 泄露（commit e2a9a49）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30"/>
        </w:rPr>
        <w:t>3.4 2026-06-27 收官（12 项任务）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3.4.1 智能论文阅读器 v26 + v26.1 回归修复（7 处回归 + 8 条新铁律）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chemFormat Unicode 化（HTML 二次转义修复）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正则 {0,N}? + |$ 是经典陷阱，禁止使用（铁律 2）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OCR 半截 JSON 必须有专门 _stripMultimodalBlocks 函数处理（铁律 3）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_escapeHtml 二次转义是隐形杀手（铁律 4）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图片必须按"真实图号 + isCoreFigure 分级"插入（铁律 5）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阅读器宽度必须有"主列 + 工具栏"分层（铁律 6）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内联图片必须有"高置信度"三重校验（铁律 7）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3.4.2 v70-v76 前端字面色 token 化 + 视觉回归测试收官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~340 处 hex 字面色 → var(--color-*) token，dark mode 全面修复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stylelint 字面色禁用 + 组件级 CSS 测试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Playwright 视觉回归 5 件套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3.4.3 pre-commit hook auto-add web/dist/（CLAUDE.md 教训第 4 次沉淀后兜底）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scripts/check-dist-before-commit.sh 业务逻辑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.git/hooks/pre-commit 薄 wrapper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检测 staged web/src/ 改动 + 本地新 dist hash 产物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5 条铁律：改 web/src/ 必跑 npm run build + commit 前必看 dist / hook 触发条件 / hook 不是 hard block / 测试 commit 触发的 post-commit 自动 push 必须警惕 / 新成员必须手动 setup hook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3.4.4 声纹 sample_count 重置为 1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alembic 034_reset_voice_sample_count.py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保留手动录入 +1 自增 + 自动学习链已删除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3.4.5 声纹 batch bug 修复（推到主路径）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ERes2Net_aug.py:__extract_feature 强制 batch=1 导致 97% 沉默失败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ThreadPoolExecutor(8) + Lock 修复后 100% 段有效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3.4.6 会议发言人重处理流程标准化（reprocess_meeting.py）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9 步 CLI（load / extract / cluster / vote / assign / backup / apply / regen / verify）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文件备份（不是 DB schema 备份）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主机端 wrapper (.ps1/.bat)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11 条铁律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3.4.7 深度学习提升方向 125+ 项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A/B/C 三类 + 智能体 + 备用资产 + GPU 调度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6 个月路线图，PyTorch &gt; TF，跳过 MATLAB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3.4.8 v77 P2.6-B 收官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Bug 修复 + 移动端 14 view + 6 组件 + 1 Block dark 化 + Desktop Baseline 6 路由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3.4.9 v77 P2.6-A 收官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paper 14 组件 + 桌面 5 view + ChartBlock token dark 全面化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3.4.10 屏幕浮窗软件识别（FPS 是关键鉴别信号）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右上角 GPU/CPU/FPS/延迟 浮窗是 NVIDIA App Performance Overlay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HWiNFO64 自动化局限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3.4.11 m4a 录音处理全链路优化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2.9h m4a 处理 + celery-worker GPU 化 + batch voiceprint 24 倍加速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4 条 KB 入库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3.4.12 Docker Desktop 修复与数据迁移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WSL docker-desktop-data 重建 + junction E 盘化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aliyun 正确路径 + 清华 pip 重试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.dockerignore 17 倍提速（12GB → 700MB）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frp 用户级 AtLogOn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30"/>
        </w:rPr>
        <w:t>3.5 2026-06-26 收官（11 项任务）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3.5.1 v69 桌面端 dark mode 全面重构（3 阶段：P0+P1 已完成，P2 待做）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P0 视觉修复（commit 71bb394a）：5 tokens + 14 EP 覆盖 + MainLayout + Dashboard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P1a 多主题切换基建（commit 55865fe2）：6 套主题（3 主色 × 2 明暗）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P1b 10 桌面视图 dark 适配（commit 7e0976d8）：ChatViewSSE / TaskView / TaskTrash / MeetingView / MeetingDetailView / KnowledgeView / KnowledgeDetailView / ProjectView / MemberView / AgentTracesView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3.5.2 v31.2.6 login_limiter Redis 化 + Retry-After 响应头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login_limiter = AsyncRedisRateLimiter(max_attempts=5, window_seconds=300)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FastAPI HTTPException(headers={"Retry-After": str(window_seconds)})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middleware 路径额外补 dict(e.headers) 转发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login: 前缀与 middleware tier 命名一致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3.5.3 v31.2.5 启用 AsyncRedisRateLimiter 替换 RateLimiter（抗 docker restart）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5 个 tier 实例全部从 RateLimiter 改为 AsyncRedisRateLimiter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middleware 3 处同步调用 await 化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silent degradation try/except 兜底 Redis 故障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4 条铁律：check + record 必须分开 / uvicorn 写响应头是小写 / socket 流式响应读响应头必须用 \r\n\r\n / Redis 限流"抗重启"必须 ZSET 持久化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3.5.4 v31.2.4 AsyncRedisRateLimiter 类实现 + memory 沉淀 + by_user dashboard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3.5.5 v31.2.3 rate-limit 基建收尾（X-RateLimit-Policy 头 + SSE tier + auth prefix 匹配）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3 条铁律：限流响应头必须有 tier 信息 / SSE 长连接必须独立 tier / 路径前缀匹配用 startswith 而非 in path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3.5.6 v31.2.2 rate-limit 进阶强化（regex 精确路径 + user_id 维度限流）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regex 锚定 ^...$ + 路径分隔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_try_attach_user_id middleware 顶部注入 user_id 到 request.state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2 条铁律：substring 路径匹配必须用 regex 或 prefix / 限流 key 注释必须真实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3.5.7 v31.2.1 rate-limit 边界强化（XFF 空 IP 兜底 + auth/analytics 嵌套防御）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XFF 首段为空（", 1.2.3.4" / "   " / ",,,,,"）时，统一兜底为 "unknown"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方案 B1：/analytics 分支前置守卫 not path.startswith("/api/v1/auth/")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3.5.8 v31.3 Whisper 常驻 + 推理加速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模型常驻 GPU 8GB（取消 lazy load + 10 分钟空闲卸载）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flash_attention=True（Blackwell sm_120 当前不支持，ctranslate2 4.8.0 报错）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实际部署 flash_attention=False，等上游补 sm_120 flash attn 2 内核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3 条铁律：18s 冷启动 vs 8GB 常驻——用户决策优先级 / flash_attention=True 不加速加载，只加速推理 / files= 文档有但不能用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3.5.9 v31.3.1 whisper 容器 bind mount（解决"Dockerfile COPY 烧镜像"陷阱）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Dockerfile.whisper 删 COPY app/whisper_server.py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docker-compose.yml 加 - ./app/whisper_server.py:/app/whisper_server.py:ro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3 条新铁律：Dockerfile COPY 源码是反模式 / debug print 必须放在执行路径上 / 容器 bash -c "head file" 时 docker exec 有 cwd 解析 bug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3.5.10 webhook deploy 链断裂修复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5 真相：webhook service 收到 200 OK 但 deploy 失败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git@github.com: Permission denied (publickey) — server-side deploy key 与 GitHub 端不匹配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5 铁律：webhook 失败根因必须先看 /var/log/webhook-deploy.log / 公钥定期轮换 / .env.webhook 守护 / 本地 SSH 不到 server 时只能从公网探测 / 60s 不更新 = 异常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3.5.11 8 个 webhint PWA 警告全栈修复（commit 08f440f + c855f0e）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Nginx 缺 .webmanifest MIME → server block 加 types { application/manifest+json webmanifest; }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vite-plugin-pwa 输出 manifest 不带 hash → Vite plugin manifestHashPlugin closeBundle 钩子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/registerSW.js 静态注入无法 cache-busting → injectRegister: null + useRegisterSW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删除 manifest.webmanifest 后 SPA fallback 误返 index.html → location = /manifest.webmanifest { return 410; }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30"/>
        </w:rPr>
        <w:t>3.6 2026-06-25 收官（4 项任务）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3.6.1 v31.2.x rate-limit 4 版本收尾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v31.2.1/2/3/4 共 7 条铁律 + 4 个 verify 脚本（verify_v31_2_1_xff_empty / verify_v31_2_1_nested_path / verify_v31_2_2 / verify_v31_2_3）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3.6.2 v31.2 rate-limit IP 维度 + Redis 持久化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滑动窗口算法 + Redis ZSET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3.6.3 会议 #95 声纹重置 + 重识别教训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6 条铁律：psycopg2 transaction rollback 静默吃 UPDATE / speaker_mapping 完全错标时必须用 KMeans 重聚类 / Whisper 幻觉段不能用作声纹学习 / speaker_mapping 与 meeting_participants 必须互相对齐 / 用户认知 vs 数据库不一致时必须先汇报数据 / 重置声纹是一次性单向操作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3.6.4 edge-tts 6.1.9 TrustedClientToken 过期 → TTS 500（commit 41cf204）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edge-tts 6.1.9 已失效，Microsoft 返回 403 Forbidden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升级到 edge-tts 7.2.8（PyPI 最新版）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requirements.txt 不能盲目锁 == 版本，用 &gt;=X,&lt;Y 范围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30"/>
        </w:rPr>
        <w:t>3.7 2026-06-24 收官（1 项任务）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3.7.1 sentence-transformers 5.6.0 升级（Phase 1+2 收官）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CLAUDE.md 标"❌ sentence-transformers 升级（未做）"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实测后 100% 完成 + 超额（原 plan 担心跨 3 大版本破坏性，0 破坏，qa-bench 38% → 42% 反升）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跳过 Phase 3：ONNX 实测 GPU 上慢 12-22x（反优化），保持 torch/GPU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5 大铁律：清华源限速 torch 2.12+ / docker compose build 别用环境变量 HTTPS_PROXY 污染全局 / ONNX backend 在 GPU 上是反优化 / sentence-transformers 升级时分 Phase / ST 5.6.0 的 Pooling 现在支持 include_prompt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30"/>
        </w:rPr>
        <w:t>3.8 2026-06-22 收官（1 项任务）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3.8.1 深度学习提升方向 125+ 项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A/B/C 三类 + 智能体 + 备用资产 + GPU 调度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6 个月路线图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PyTorch &gt; TF，跳过 MATLAB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30"/>
        </w:rPr>
        <w:t>3.9 2026-06-20 收官（v28 论文图片结构化字段后端集成）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3.9.1 v28 step 2 + step 3 — 8 条铁律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Vision LLM 看不到图外 caption，figure_no 覆盖率仅 20%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单图并发跑 2 个 LLM 调用 = 共用 semaphore 池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return_exceptions=True 必须配独立异常处理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anchor_paragraph_index 用 \n\n + [PAGE:N] 简单分段落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anchor_text fallback regex 必须容忍 "Fig" / "Figure" / "Figs" / "Fig." 4 种写法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SQLAlchemy Column 重名 Index 在 ORM 里冲突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v28 字段写入必须容错每一种字段类型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volume mount 新 alembic 文件必须 docker cp + 清 __pycache__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3.9.2 v28 step 4 — paperAdapter 简化为读后端字段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后端 schema + API 补全 12 字段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前端 _normalizeImages 透传 12 字段 + _buildFigureRegistry 简化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Graceful Degradation：vision 字段全 null 时回退旧逻辑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7 条铁律：删前端推断逻辑前先看后端 schema / snake_case → camelCase 字段映射必须一对一完整 / anchor_text fallback 弥补 vision 模型 20% 覆盖率 / === true 严格比较布尔字段 / datetime 字段序列化必须 str() 转字符串 / 测试 fixture 必须反映真实数据形状 / Legacy 函数重命名要带后缀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3.9.3 v28 step 5 — RightImageRail sectionHint 精准推荐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KnowledgeDetailView 独立接 IO + currentSectionFigures 重写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9 条铁律：v27.2 注释不代表已实现 / RightAnchorNav 的 IO 不应被 KnowledgeDetailView 依赖 / sectionHint 匹配算法必须按核心词重叠 / setupSectionObserver 必须在 paper.value 赋值之后 + await nextTick() / IntersectionObserver 必须 disconnect + null 避免内存泄漏 / activeSectionId.value 变化判断必须加 !== bestId / rootMargin 与 RightAnchorNav 保持一致 / fallback 永远保留 / onMounted 在 KnowledgeDetailView 不能重复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3.9.4 v28 step 6 — 内嵌图 confidence ≥ 0.85 阈值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PaperSectionRenderer 加 showHighConfidenceOnly prop（默认 true） + HIGH_CONFIDENCE_THRESHOLD = 0.85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ReadingToolbar 加"高质量图"切换按钮 + maxConfidencePct computed + emit toggle-high-confidence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6 条铁律：confidence 阈值常量必须定义在 props 同模块 / 低置信度图默认隐藏 / 徽章只在 showInlineFigures=true 时显示 / localStorage 持久化默认值必须明确处理 / 徽章 v-if=showHighConfidenceOnly 而非 always 显示 / filter 顺序 showInlineFigures → showHighConfidenceOnly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3.9.5 v28 step 7 — 4 篇真实 PDF 端到端验证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37 张图 100% vision 覆盖 + 100% publisher 准确 + mean conf 0.93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figure_no 覆盖率 11%（vision 模型 20% 上限）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2 bug 修复：_compute_anchor_for_images 不识别中文边界 / NoneType 错误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5 铁律：Python \b 不处理中文边界 / vision model 输出不稳定 / 验证脚本必须能识别 vision model 输出异常 / 测试脚本必须能跑在容器内（DB 用 db host） / _reset_multimodal_data 会清空所有 vision 字段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3.9.6 v28 step 8 — IO Hysteresis + rAF 节流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ACTIVATE_THRESHOLD = 0.35 + HYSTERESIS_LOWEST = 0.15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rAF 节流：60 fps → 16ms 一次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visibilityMap 跨 route 清空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8 滚动场景验证全过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30"/>
        </w:rPr>
        <w:t>3.10 2026-06-19 收官（Phase 7 多模态知识库 + 声纹 batch bug 修复）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3.10.1 Phase 7 多模态知识库（图片/公式/表格 OCR 入库）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2 张新表：knowledge_images + knowledge_extractions（统一 formula/table/chart/image_block）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OCR 服务抽象层（app/services/ocr_service.py）：主后端 LLM-Vision 复用 vision_service，可选 Tesseract 备选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多模态解析管线（app/services/multimodal_extraction_service.py）：PDF/PPTX 提取嵌入图片 → 缩放 → MinIO → asyncio.Semaphore(4) 并发 OCR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3 个新 API：GET /knowledge/{id}/images + GET /knowledge/{id}/extractions + POST /knowledge/{id}/extract-multimodal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5 个新 settings：MULTIMODAL_OCR_BACKEND/_CONCURRENCY=4/_MAX_IMAGES_PER_DOC=20/_MAX_IMAGE_PIXELS=2.5MP/_MIN_IMAGE_PIXELS=10k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2 个新前端组件：KnowledgeImageGallery.vue + KnowledgeExtractionsPanel.vue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8 条铁律：多模态入库拆 2 张表 / OCR 后端选 LLM-Vision 复用 vision_service / 并发控制 asyncio.Semaphore / 图片处理前置过滤 + 缩放 / session 隔离 / 列表接口不能 mutate ORM 对象 / vision 模型会泄露 ThinkingBlock 序列化字符串 / alembic 链断裂必须 1 行修复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3.10.2 会议发言人重处理流程标准化（reprocess_meeting.py）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9 步 CLI（load / extract / cluster / vote / assign / backup / apply / regen / verify）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11 条铁律：ERes2Net 强制 batch=1 / SQLAlchemy 静默忽略未映射属性 / 备份必须独立于 DB schema / regen 必须可独立运行 / CLI step 自动依赖解析 / 短段 (&lt; 0.6s) 标"发言人?"是合法状态 / 527 段保留 "发言人?" 不影响前端体验 / 8 字段 verify 一行 SQL 必查 / 应到会人数影响 KMeans K 搜索范围 / LLM 重生成必须用 ANALYSIS_PROMPT / MeetingParticipant 表必须同步更新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3.10.3 声纹 batch bug 修复（推到主路径）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ERes2Net_aug.py:__extract_feature 强制 unsqueeze(0) 折叠 batch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ThreadPoolExecutor(8) 并行单条 + threading.Lock 保护 pipeline.model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7 条铁律：上游库的 bug 必须 app 层绕开 / 所有会议识别质量改进要 push 到主路径 / ThreadPoolExecutor + Lock 组合 / 声纹 embedding 验证不能只看长度 / 沉默失败比明显错误更可怕 / 重启后端是 volume 挂载的硬要求 / 100% 段有效是默认值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30"/>
        </w:rPr>
        <w:t>3.11 2026-06-18 收官（移动端 10 PR + 三连环修复）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3.11.1 移动端 10 PR 全栈定制收官（commit 9026c07）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18 个移动端页面 + 12 个移动端组件 + 4 个 PWA 离线策略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路由级双栈架构：useIsMobile.js 判定 + resolveMobile.js 动态 import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PWA 4 策略：manifest + service worker（workbox）预缓存 app shell + useSafeArea 读 iPhone 安全区 + 离线 IndexedDB 兜底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视觉回归测试：Playwright 5 viewport × 13 核心页面，CI 截图对比基线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3.11.2 EP useOrderedChildren.removeChild null 崩溃修复（commit f8d27015）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Vite plugin transform 阶段 patch EP 源码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5 条铁律："上游已知 bug 但未修复"系列再次扩展 / EP source use-ordered-children/index.mjs 是 pane 注册中心的唯一源 / patch 文件 ID 用完整 node_modules 路径正则 / 升级 EP 大版本时 plugin 自动失效但要 warn loud / dev mode 不 patch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3.11.3 桌面"正在听会"指示器不接进度修复（commit f099e7e5）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新建 MeetingRoomView 全屏页镜像移动端 MobileMeetingRoom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router fallback 改正 + MeetingView.resumeRecording 改 navigate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4 条铁律：同一功能必须桌面/移动 UX 一致 / resolveMobileComponent 必须给桌面 fallback 真正的桌面组件 / 改动多处复用页面结构时 grep 桌面 + 移动两个版本 / 新建视图文件优先放 web/src/views/ 根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3.11.4 三连环修复（EP patch + MeetingRoomView + /auth/me 限流）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事故链：本地只 commit 没 push，误以为是 webhook 链断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新铁律：commit 后必 verify push 真到 origin / 怀疑 webhook 断时第一步先看 origin/main / /auth/ 下路径必须分级限流 / docker compose v1 vs v2 服务器上不互通 / CLAUDE.md 752 行铁律对后端依然适用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30"/>
        </w:rPr>
        <w:t>3.12 2026-06-17 收官（部署与基础设施重建）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3.12.1 Docker Desktop 引擎崩溃 + 镜像源治理 + 数据 E 盘化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WSL2 docker-desktop-data 发行版丢失 → com.docker.service 7-9 分钟反复启停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C 盘 24GB Docker 缓存清空 + 数据全 E 盘化（junction 透明重定向）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huaweicloud 镜像源 404 → aliyun 正确路径（Debian bookworm-security 走 debian-security/ 独立路径）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aliyun PyPI 限速 600KB/s → 清华源 + pip --retries 10 --timeout 60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新增 .dockerignore（build context 12GB → 700MB 17 倍提速）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10 条铁律：junction 透明重定向 / WSL Docker 引擎恢复流程 / Dockerfile 镜像源选择 / PyPI 限速真相 + pip 重试 / apt-get install 必加 fallback / .dockerignore 是必须的 / docker-compose.override.yml 默认加载 / frp 客户端 Windows 开机自启 / dockerproxy.net 500 错误 / ~/.docker/config.json 不要随便加 proxies 字段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3.12.2 webhook deploy 链断裂修复（commit c9c60ca6）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5 真相：webhook service 收到 200 OK 但 deploy 失败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git@github.com: Permission denied (publickey)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deploy-auto.sh 加 .env.webhook 守卫 + 重新生成 ed25519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30"/>
        </w:rPr>
        <w:t>3.13 2026-06-15 收官（任务提醒 v2 + Agent 质量 + LLM 元话语修复）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3.13.1 任务提醒体系 v2 全面优化（commits 223ea74 + ba75e32）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所有 reminder 统一在 11:00 AM 北京时间窗口发送（±60min 容差）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任何微信消息 = ack 取消该用户所有 pending 提醒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新增 acknowledged 状态 + acknowledge_all_user_reminders 服务方法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v2.1 二次简化：用户原话"用户发任何内容都是不再提醒"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状态机：pending → sent / acknowledged / cancelled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v2 漏修补救（commit d0ddf49e）：proactive scheduler 也必须走 11AM 窗口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3.13.2 Agent 质量 + qa-bench 闭环（5 大根因修复）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5 大根因：TOOL_REGISTRY 启动时未注册 / LLM 代理层 fake tool_call / get_member_profile dead import + is_active 过滤 alumni / 长期记忆干扰 / synthesis 阶段 fake XML 泄露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5 格式解析（agentic_loop._parse_fake_tool_calls）：Mistral/Qwen / Anthropic legacy / 简化 / 裸 JSON / 混合格式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schema-aware alias（_normalize_fake_tool_input）：name → member_name 按 Pydantic model_fields 反查自动映射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关键改进：search_knowledge 返回 0 结果时 hint / 数据缺失警告 / intent_classifier 增强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前端 UI 干净化：useUiStore.js + ChatViewSSE.vue + RichContent.vue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3.13.3 LLM 元话语/thinking 文本泄露修复（双管齐下）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prompts.py 硬规则（19 种元话语前缀 + 正反例）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后端 _strip_meta_thinking 兜底剥除（19 个 regex pattern + while 循环）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SSE done 事件带 text_without_json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前端 useChatStream.ts done 时替换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3.13.4 Rich Block 统一包装铁律（杨慈是谁呀"暂无成员"修复）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Rich Block 提取两条路径必须保证 data 形态统一：fake tool_call 路径 / JSON 段路径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修复模式：chat_engine.py:373-385 对 rb_type=="member" 统一包装为 {members: [...]}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3.13.5 移动端"声纹测试"真识别测试修复（commits de7ef8aa + 22d5570a）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移动端 VoiceTestFlow.vue 状态机升级为 5 态（idle → recording → recorded → testing → result）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7 铁律："X 测试"组件先 grep 桌面端有没有同名实现 / 状态机切换不能在 stopTest 里 / iOS Safari MediaRecorder 兜底 / 不要手动设 Content-Type / 5 秒自动停止 + 5 步步骤展示 / 错误降级构造 steps / a11y 4 属性套件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3.13.6 v-model 命名必须跟组件 prop 名严格匹配（commit f84524cf）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v-model 必须对应组件 prop 名 modelValue（默认）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v-model:foo 必须对应组件 prop 名 foo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Vue 不会编译报错，调试"点击没反应"类问题第一步 grep v-model:xxx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30"/>
        </w:rPr>
        <w:t>3.14 2026-06-14 及更早收官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3.14.1 2026-06-14 GitHub Actions 3 jobs 跑通期间踩的 6 个真实坑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坑 1：npm install 异常中断 → lock 与 package.json 不同步 → CI EUSAGE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坑 2：workflow paths filter 必须包含 lockfile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坑 3：改 workflow yml 自身不触发该 workflow run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坑 4：workflow_dispatch / push / pull_request 是 3 个独立触发器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坑 5：GitHub Actions bot 默认 read-only，push 需要 permissions: contents: write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坑 6：Playwright baseline 按 OS suffix 区分（*-linux.png / *-win32.png / *-darwin.png）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3.14.2 2026-06-12 v4 收官（34 工具 @tool 装饰器 + 12 类 Rich Block + 真实 SSE 流式 + 10 字段响应）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3.14.3 2026-06-12 方案 C：Agent 单阶段流式渐进综合架构（6 stage 收官）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取消 brief/detail 双层 → 单阶段流式综合（intent → agentic_loop → critique → done）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3.14.4 2026-06-12 chat_engine_legacy 30 天承诺提前 15 天收官（2026-06-29）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3.14.5 Phase 1-6 全部完成 + 160+ 测试全过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3.14.6 2026-06-11 webhint 优化纪律 + 11 个 webhint 警告全栈修复（commit 08f440f + c855f0e）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3.14.7 2026-06-10 git add -A 静默跳过 .gitignore 内文件教训（CLAUDE.md 第 4 次沉淀）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3.14.8 2026-06-09 nginx 扫描器正则误杀 /webhook 修复 + frp 0.x 重连逻辑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3.14.9 2026-06-08 Webhint 优化纪律（11 警告全栈修复）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3.14.10 2026-06-06 会议纪要标准格式（2026.5.28 例行例会 信息密度）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3.14.11 2026-06-04 代码质量规范（API 层 / 前端架构 / 测试规范 全面升级）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3.14.12 2026-06-03 faster-whisper 7 层过滤（后端 + whisper_server.py + HALLUCINATION_STRONG/WEAK）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3.14.13 2026-06-02 声纹会议系统全面修复（8 commits）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6"/>
        </w:rPr>
        <w:t>四、沉淀的核心铁律（高频复用）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30"/>
        </w:rPr>
        <w:t>4.1 部署铁律</w:t>
      </w:r>
    </w:p>
    <w:p>
      <w:r>
        <w:rPr>
          <w:rFonts w:ascii="Microsoft YaHei" w:hAnsi="Microsoft YaHei" w:eastAsia="Microsoft YaHei"/>
          <w:b/>
          <w:sz w:val="21"/>
        </w:rPr>
        <w:t>CLAUDE.md 752 行铁律（项目最高频引用）：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任何后端 Python 文件改动必跑 docker compose restart app celery-worker（volume 挂载只换文件不换模块缓存）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任何改 web/src/ 必跑 npm run build + git add -f web/dist/（pre-commit hook 兜底）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修改 nginx 后必跑 6 点 curl 验证（HTML + CSS + JS + PNG + manifest + sw.js）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任何 alembic 迁移必 docker cp + docker exec alembic upgrade + restart app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30"/>
        </w:rPr>
        <w:t>4.2 数据铁律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KB 数据清理必须按 source_type 隔离自动/真实用户（防御性 WHERE）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删除数据任务必须三段式（scan → 人审 → apply + --confirm）+ JSON 文件备份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声纹 strict merge 90% 识别率硬门禁：&lt; 90% 自动 rollback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SQLAlchemy session.rollback() 不撤销 committed row，必须显式 fixture teardown delete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30"/>
        </w:rPr>
        <w:t>4.3 CSS / 前端铁律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dark 模式 + 跨组件覆盖必须非 scoped &lt;style&gt; 块（v60-v67 教训第 8 次强化）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CSS 变量必须放在 variables.css 末尾，新代码不写 hex 字面色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--transition-all-* token + --ease-* token + --animation-* token 收敛字面量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CSS-in-JS runtime :style → 枚举 :class 收敛 8 类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EP 子选择器 dark 覆盖集中放 variables.css（不分散到各组件）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el-table 在 jsdom 测试中必须用 global.stubs 阻止 slot 渲染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30"/>
        </w:rPr>
        <w:t>4.4 后端铁律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typing import CI 检查：新文件 Dict/List/Optional 必须有 from typing import ...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SSE 事件 delta 语义显式标注 [increment] 或 [snapshot]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JSONB mutate 必须 flag_modified（CLAUDE.md 2026-06-28 教训）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fastapi 0.125+ HTTPBearer auto_error=True 默认 401（不是 403）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ToolContext 注入（跨 event loop 安全，方案 C 铁律 1）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background sync 仅适合幂等短写请求（SSE/WS/大文件不适合）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30"/>
        </w:rPr>
        <w:t>4.5 限流铁律（v31.2.x 收官）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substring 路径匹配必须用 regex 或 prefix（v31.2.1/2 教训）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限流 key 必须有 fallback 值（空字符串 key 表面看"无 IP"实际是有效共享 key）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SSE 长连接必须独立 tier（v31.2.3 教训）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限流响应头必须有 tier 信息（X-RateLimit-Policy）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Redis 限流"抗重启"必须 ZSET 持久化（v31.2.5 教训）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check + record 必须分开（v31.2.5 教训，composite 函数会污染计数）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FastAPI HTTPException(headers={"Retry-After": str(window_seconds)}) 标准机制（v31.2.6 教训）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30"/>
        </w:rPr>
        <w:t>4.6 声纹 / 会议铁律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ERes2Net_aug.py:__extract_feature 强制 batch=1 → 必须 ThreadPoolExecutor + Lock 修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Whisper 反幻觉必须三层防护：condition_on_previous_text=False + no_speech_threshold=0.6 + HALLUCINATION_STRONG/WEAK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HARDCODED_ALIASES 与 PHONETIC_CORRECTIONS 必须单源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清洗 hook 必须早于 LLM polish（防 LLM 把错人名写进 key_points/decisions）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Fuzzy 阈值 ≤ 1 编辑距离（不能放宽到 2）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speaker_mapping 与 meeting_participants 必须互相对齐（重识别时同步更新 8 字段）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30"/>
        </w:rPr>
        <w:t>4.7 测试铁律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测试前必 docker compose restart app（CLAUDE.md 752 行铁律）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新增 .vue/.css 字面量用 Edit tool 逐文件改，不用 PowerShell 批量 Set-Content（UTF-8 BOM 污染）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新增测试必须有"原始错误样本 + 真实正确样本"双向测试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LLM 测评不能依赖单次（2 轮稳定性测试 0% 一致性是已知问题）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6"/>
        </w:rPr>
        <w:t>五、待开发的内容（CLAUDE.md "不在本次范围"汇总）</w:t>
      </w:r>
    </w:p>
    <w:p>
      <w:r>
        <w:rPr>
          <w:rFonts w:ascii="Microsoft YaHei" w:hAnsi="Microsoft YaHei" w:eastAsia="Microsoft YaHei"/>
          <w:b/>
          <w:sz w:val="21"/>
        </w:rPr>
        <w:t>以下内容均已识别但受限于时间/风险/优先级尚未实现，按优先级分 3 类：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30"/>
        </w:rPr>
        <w:t>5.1 P0 高优先级（核心架构收尾）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5.1.1 MeetingView 1088 行拆分（CLAUDE.md 多次 defer）</w:t>
      </w:r>
    </w:p>
    <w:p>
      <w:r>
        <w:rPr>
          <w:rFonts w:ascii="Microsoft YaHei" w:hAnsi="Microsoft YaHei" w:eastAsia="Microsoft YaHei"/>
          <w:b w:val="0"/>
          <w:sz w:val="21"/>
        </w:rPr>
        <w:t>用户决策信号：当前 MeetingView 包含 6 个 dialog（MeetingTemplateDialog / MeetingMinutesDialog / MeetingCreateDialog / VoiceprintEnrollDialog / PasteAnalyzeDialog / AgentTracesDialog）+ 复杂 CRUD + 听会状态机，组件过大难以维护。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预计 2-3h 重构风险高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拆为 5-6 个子组件：MeetingList / MeetingCreateForm / MeetingLiveBanner / MeetingFilterBar / MeetingActionBar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预期收益：维护成本降低 + 测试粒度细化 + dark mode 适配更精准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5.1.2 agentic_loop.py 1123 行拆分（后端核心模块）</w:t>
      </w:r>
    </w:p>
    <w:p>
      <w:r>
        <w:rPr>
          <w:rFonts w:ascii="Microsoft YaHei" w:hAnsi="Microsoft YaHei" w:eastAsia="Microsoft YaHei"/>
          <w:b w:val="0"/>
          <w:sz w:val="21"/>
        </w:rPr>
        <w:t>用户决策信号：当前 agentic_loop.py 包含 Phase 0/1/2 + 流式 abort + JSONB flag_modified + Self-RAG + 4 域 fan-out + intent_classifier 集成，单文件 1123 行。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预计 3-4h 重构（后端核心模块，影响范围大）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拆为 4-5 个模块：intent_classifier.py / phase0_planning.py / phase1_execution.py / phase2_synthesis.py / abort_handler.py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预期收益：单测粒度更细 + Phase 0/1/2 独立演进 + 与方案 C 6 铁律更清晰对齐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5.1.3 后端 alembic 033 / agent_traces 清理（后端运维轮次）</w:t>
      </w:r>
    </w:p>
    <w:p>
      <w:r>
        <w:rPr>
          <w:rFonts w:ascii="Microsoft YaHei" w:hAnsi="Microsoft YaHei" w:eastAsia="Microsoft YaHei"/>
          <w:b w:val="0"/>
          <w:sz w:val="21"/>
        </w:rPr>
        <w:t>用户决策信号：当前 alembic 链存在多 head 状态（033_mvh 是 DB stamp 但本地迁移文件丢失，仅 alembic_history 中可见）。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alembic 033_mvh 文件重建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agent_traces 30 天清理策略实现（与 reminder / chat_history 对齐）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预期收益：迁移链稳定 + 自动清理减少运维负担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30"/>
        </w:rPr>
        <w:t>5.2 P1 中优先级（功能完善 + 体验优化）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5.2.1 Mobile 6 路由 baseline 扩</w:t>
      </w:r>
    </w:p>
    <w:p>
      <w:r>
        <w:rPr>
          <w:rFonts w:ascii="Microsoft YaHei" w:hAnsi="Microsoft YaHei" w:eastAsia="Microsoft YaHei"/>
          <w:b w:val="0"/>
          <w:sz w:val="21"/>
        </w:rPr>
        <w:t>当前 mobile 只有 dashboard / chat / knowledge / tasks / meetings / settings 6 路由 baseline。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扩展路由：projects / members / project-stats / member-detail / project-detail / meeting-detail / meeting-room / knowledge-detail 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预计 4-6h 收 baseline + Playwright spec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预期收益：移动端视觉回归覆盖到所有核心页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5.2.2 KnowledgeExtractionsPanel / KnowledgeImageGallery dark 化扩 baseline</w:t>
      </w:r>
    </w:p>
    <w:p>
      <w:r>
        <w:rPr>
          <w:rFonts w:ascii="Microsoft YaHei" w:hAnsi="Microsoft YaHei" w:eastAsia="Microsoft YaHei"/>
          <w:b w:val="0"/>
          <w:sz w:val="21"/>
        </w:rPr>
        <w:t>当前两个组件 dark 化但未加入 Playwright baseline。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knowledge detail page dark 化扩 baseline（image gallery + extraction panel）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预计 2h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预期收益：阅读器完整 dark mode 视觉回归覆盖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5.2.3 T3.5 qa-bench 性能优化（需主循环重构）</w:t>
      </w:r>
    </w:p>
    <w:p>
      <w:r>
        <w:rPr>
          <w:rFonts w:ascii="Microsoft YaHei" w:hAnsi="Microsoft YaHei" w:eastAsia="Microsoft YaHei"/>
          <w:b w:val="0"/>
          <w:sz w:val="21"/>
        </w:rPr>
        <w:t>当前 qa-bench 200 题 smoke 套件 5min 80% 阈值，主循环重构后可优化到 3min 80%。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重构 agentic_loop 主循环（计划 → 执行 → 总结 → done）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并行工具调用（当前串行，4 域 fan-out 时 4x 时间）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预期收益：qa-bench smoke 提速 40%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5.2.4 模板批量复制 builtin 为 custom</w:t>
      </w:r>
    </w:p>
    <w:p>
      <w:r>
        <w:rPr>
          <w:rFonts w:ascii="Microsoft YaHei" w:hAnsi="Microsoft YaHei" w:eastAsia="Microsoft YaHei"/>
          <w:b w:val="0"/>
          <w:sz w:val="21"/>
        </w:rPr>
        <w:t>当前内置 4 个模板（组会/一对一/立项会/自由）用户如需基于 builtin 微调，必须单击 4 次单独复制。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添加"批量复制为自定义"按钮（TemplatesView）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预计 1-2h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预期收益：模板管理 UX 提升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30"/>
        </w:rPr>
        <w:t>5.3 P2 低优先级（功能扩展 / 边缘场景）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5.3.1 Web Push / Periodic Background Sync（投资回报低）</w:t>
      </w:r>
    </w:p>
    <w:p>
      <w:r>
        <w:rPr>
          <w:rFonts w:ascii="Microsoft YaHei" w:hAnsi="Microsoft YaHei" w:eastAsia="Microsoft YaHei"/>
          <w:b w:val="0"/>
          <w:sz w:val="21"/>
        </w:rPr>
        <w:t>当前 PWA Background Sync 已实现 Local Notification，Web Push 协议需服务端 + 浏览器双端配置。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Web Push 协议（VAPID 密钥 + 浏览器订阅）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Periodic Background Sync（定时后台任务，需要 Chrome 支持）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预期收益：消息推送可达性（但当前 Local Notification 已够用）</w:t>
      </w:r>
    </w:p>
    <w:p>
      <w:r>
        <w:rPr>
          <w:rFonts w:ascii="Microsoft YaHei" w:hAnsi="Microsoft YaHei" w:eastAsia="Microsoft YaHei"/>
          <w:b w:val="0"/>
          <w:i/>
          <w:sz w:val="21"/>
        </w:rPr>
        <w:t>plan 决策不投资（投资回报低 / 浏览器支持窄）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5.3.2 模板导出/导入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TemplatesView 添加"导出选中模板为 JSON" + "从 JSON 导入"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跨团队知识共享场景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5.3.3 模板版本控制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模板历史版本存储 + 一键回滚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团队成员误删模板场景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5.3.4 模板审批流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模板创建/修改需组长/管理员审批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模板质量保证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5.3.5 模板使用统计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TemplatesView 添加"最近使用时间" + "使用次数"列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TemplatesView 添加"热门模板"排序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5.3.6 模板标签/分类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模板标签系统（自定义标签如"周会/项目评审/技术分享"）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当前 cloned_from_id 标签够用，但业务场景可扩展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5.3.7 模板按角色可见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不同角色看到不同模板（普通成员 vs 管理员）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当前 全部人可见够用，权限控制可未来加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5.3.8 模板 audit log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模板操作审计日志（谁在什么时候改了什么）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细粒度操作追溯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5.3.9 模板拖拽排序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TemplatesView 表格行支持拖拽排序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overkill，4 个内置 + 10 个自定义，UI 表格已够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5.3.10 移动端独立 MobileTemplatesView</w:t>
      </w:r>
    </w:p>
    <w:p>
      <w:r>
        <w:rPr>
          <w:rFonts w:ascii="Microsoft YaHei" w:hAnsi="Microsoft YaHei" w:eastAsia="Microsoft YaHei"/>
          <w:b w:val="0"/>
          <w:sz w:val="21"/>
        </w:rPr>
        <w:t>当前 /admin/templates 是桌面端 el-table，移动端无独立页面。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MobileTemplatesView 列表 + 卡片视图切换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用户决策"只做桌面"，但未来可扩展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5.3.11 移动端 long-press 模板管理（MobileTemplatesView）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仿照 MobileCreateDialog long-press 模式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与 v77 P2.6-G.1 同模式扩展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5.3.12 12 处剩余 runtime :style 全量收敛（CSS-in-JS 收尾）</w:t>
      </w:r>
    </w:p>
    <w:p>
      <w:r>
        <w:rPr>
          <w:rFonts w:ascii="Microsoft YaHei" w:hAnsi="Microsoft YaHei" w:eastAsia="Microsoft YaHei"/>
          <w:b w:val="0"/>
          <w:sz w:val="21"/>
        </w:rPr>
        <w:t>当前 plan 估 16 处，P2.6-E.1 收敛 8 处，剩 12 处：priority/status/badge/conf-bar/quick-icon/theme-preview/card-hero 等单步风险高。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逐文件渐进替换（不用 PowerShell 批量）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预计 4-6h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5.3.13 136 处缓动字面量全量替换（E.2 收尾）</w:t>
      </w:r>
    </w:p>
    <w:p>
      <w:r>
        <w:rPr>
          <w:rFonts w:ascii="Microsoft YaHei" w:hAnsi="Microsoft YaHei" w:eastAsia="Microsoft YaHei"/>
          <w:b w:val="0"/>
          <w:sz w:val="21"/>
        </w:rPr>
        <w:t>P2.6-E.2 实际替换 70 处（plan 估 145 误算），剩 95 处：transition: all 0.Xs ease / 200ms var(--ease-out) 等含 ease 关键字 / ms 单位场景。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用 Edit tool 逐文件改（不能用 PowerShell 批量）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预计 6-8h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5.3.14 跨域用户场景（member_id 维度限流）</w:t>
      </w:r>
    </w:p>
    <w:p>
      <w:r>
        <w:rPr>
          <w:rFonts w:ascii="Microsoft YaHei" w:hAnsi="Microsoft YaHei" w:eastAsia="Microsoft YaHei"/>
          <w:b w:val="0"/>
          <w:sz w:val="21"/>
        </w:rPr>
        <w:t>当前限流按 user_id 维度，但 member_id 维度（每个成员在团队中的行为）未限流。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添加 member_id 维度限流（防止单一成员刷接口）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预计 2h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30"/>
        </w:rPr>
        <w:t>5.4 P3 探索性（产品/技术演进）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5.4.1 #009 Self-RAG 离线重检索决策</w:t>
      </w:r>
    </w:p>
    <w:p>
      <w:r>
        <w:rPr>
          <w:rFonts w:ascii="Microsoft YaHei" w:hAnsi="Microsoft YaHei" w:eastAsia="Microsoft YaHei"/>
          <w:b w:val="0"/>
          <w:sz w:val="21"/>
        </w:rPr>
        <w:t>当前 Self-RAG 仅在对话时实时 judge + 重检索，离线重检索（定时任务对历史对话）未实现。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Celery 任务：每日扫描昨日对话，识别低质响应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离线重检索 + 增量更新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预计 4-6h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5.4.2 #009 Phase 1 持续微调（Haiku judge 优化）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当前 Haiku judge 800ms 偏慢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改用规则 + 小模型混合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预计 3-4h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5.4.3 智能论文阅读器 v28 step 9+（P1 工作）</w:t>
      </w:r>
    </w:p>
    <w:p>
      <w:r>
        <w:rPr>
          <w:rFonts w:ascii="Microsoft YaHei" w:hAnsi="Microsoft YaHei" w:eastAsia="Microsoft YaHei"/>
          <w:b w:val="0"/>
          <w:sz w:val="21"/>
        </w:rPr>
        <w:t>v26/v26.1/v27/v28 收官后，plan 中 P1 工作（智能图文匹配 / 翻译 / 知识图谱 / 段落操作 / AI 总结）按用户要求暂不启动。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智能图文匹配：anchor + figure 智能配对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翻译：双语对照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知识图谱：阅读时显示关联条目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段落操作：注释 / 摘录 / 引用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AI 总结：自动摘要 + 关键概念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预计 10-20h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5.4.4 知识库动态分类体系涌现</w:t>
      </w:r>
    </w:p>
    <w:p>
      <w:r>
        <w:rPr>
          <w:rFonts w:ascii="Microsoft YaHei" w:hAnsi="Microsoft YaHei" w:eastAsia="Microsoft YaHei"/>
          <w:b w:val="0"/>
          <w:sz w:val="21"/>
        </w:rPr>
        <w:t>当前 dynamic_taxonomy_service 已实现，但涌现分类的展示 UI 未做。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KnowledgeView 分类 tab 添加"动态涌现"列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预计 4-6h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5.4.5 知识库自主研究引擎扩展</w:t>
      </w:r>
    </w:p>
    <w:p>
      <w:r>
        <w:rPr>
          <w:rFonts w:ascii="Microsoft YaHei" w:hAnsi="Microsoft YaHei" w:eastAsia="Microsoft YaHei"/>
          <w:b w:val="0"/>
          <w:sz w:val="21"/>
        </w:rPr>
        <w:t>当前 auto_research_service 已实现，但搜索源只有搜狗+必应。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扩展搜索源（Google Scholar / arXiv / Semantic Scholar）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预计 6-8h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5.4.6 移动端 PWA 4 策略扩展</w:t>
      </w:r>
    </w:p>
    <w:p>
      <w:r>
        <w:rPr>
          <w:rFonts w:ascii="Microsoft YaHei" w:hAnsi="Microsoft YaHei" w:eastAsia="Microsoft YaHei"/>
          <w:b w:val="0"/>
          <w:sz w:val="21"/>
        </w:rPr>
        <w:t>当前 4 策略：manifest + service worker + useSafeArea + IndexedDB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Background Fetch API（断网下载大文件）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Web Share API（移动端分享到系统）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预计 4-6h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5.4.7 LLM 元话语/thinking 增强</w:t>
      </w:r>
    </w:p>
    <w:p>
      <w:r>
        <w:rPr>
          <w:rFonts w:ascii="Microsoft YaHei" w:hAnsi="Microsoft YaHei" w:eastAsia="Microsoft YaHei"/>
          <w:b w:val="0"/>
          <w:sz w:val="21"/>
        </w:rPr>
        <w:t>当前 19 种元话语 pattern + 兜底剥除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扩展到 30+ 种（基于 qa-bench 失败题分析）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动态学习（基于负反馈优化）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预计 3-4h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5.4.8 深度学习方向 125+ 项（6 个月路线图）</w:t>
      </w:r>
    </w:p>
    <w:p>
      <w:r>
        <w:rPr>
          <w:rFonts w:ascii="Microsoft YaHei" w:hAnsi="Microsoft YaHei" w:eastAsia="Microsoft YaHei"/>
          <w:b w:val="0"/>
          <w:sz w:val="21"/>
        </w:rPr>
        <w:t>A/B/C 三类 + 智能体 + 备用资产 + GPU 调度，PyTorch &gt; TF，跳过 MATLAB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A 类（基础能力）40+ 项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B 类（高级能力）35+ 项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C 类（智能体）35+ 项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预计 6 个月 + 多 GPU</w:t>
      </w:r>
    </w:p>
    <w:p>
      <w:pPr>
        <w:pStyle w:val="Heading3"/>
      </w:pPr>
      <w:r>
        <w:rPr>
          <w:rFonts w:ascii="Microsoft YaHei" w:hAnsi="Microsoft YaHei" w:eastAsia="Microsoft YaHei"/>
          <w:b/>
          <w:color w:val="1F4E79"/>
          <w:sz w:val="26"/>
        </w:rPr>
        <w:t>5.4.9 #043 进一步扩展</w:t>
      </w:r>
    </w:p>
    <w:p>
      <w:r>
        <w:rPr>
          <w:rFonts w:ascii="Microsoft YaHei" w:hAnsi="Microsoft YaHei" w:eastAsia="Microsoft YaHei"/>
          <w:b w:val="0"/>
          <w:sz w:val="21"/>
        </w:rPr>
        <w:t>当前 8 phase 收官（基础 + 旧数据迁移 + UI 升级 + 清理）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P0: 跨设备 WebSocket push（替代 MVP 拉取）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P1: 消息全文搜索（PG tsvector + GIN 索引）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P2: 多模态消息（图片/语音/文件）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预计 8-12h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6"/>
        </w:rPr>
        <w:t>六、申请更大 Token Plan 计划的理由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30"/>
        </w:rPr>
        <w:t>6.1 项目规模需要</w:t>
      </w:r>
    </w:p>
    <w:p>
      <w:r>
        <w:rPr>
          <w:rFonts w:ascii="Microsoft YaHei" w:hAnsi="Microsoft YaHei" w:eastAsia="Microsoft YaHei"/>
          <w:b w:val="0"/>
          <w:sz w:val="21"/>
        </w:rPr>
        <w:t>当前 313,000+ 行代码 / 799 文件 / 1,545+ commits / 46 开发天数，CLAUDE.md 沉淀 566KB（50+ 章节铁律），75+ 沉淀记忆。</w:t>
      </w:r>
    </w:p>
    <w:p>
      <w:r>
        <w:rPr>
          <w:rFonts w:ascii="Microsoft YaHei" w:hAnsi="Microsoft YaHei" w:eastAsia="Microsoft YaHei"/>
          <w:b/>
          <w:sz w:val="21"/>
        </w:rPr>
        <w:t>单次会话常因以下场景触发 token 限制：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读取 CLAUDE.md 全量（566KB ≈ 14.5 万 token）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读取 CHANGELOG.md（92KB ≈ 2.4 万 token）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读取多文件上下文（app/agent/ 20+ 模块 + scripts/ 25+ 脚本）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读取 50+ memory 沉淀（每个 5-20KB）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输出 4 子任务收官报告（每次 2-3 万 token）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处理 1545+ commits 的 git 历史回溯</w:t>
      </w:r>
    </w:p>
    <w:p>
      <w:r>
        <w:rPr>
          <w:rFonts w:ascii="Microsoft YaHei" w:hAnsi="Microsoft YaHei" w:eastAsia="Microsoft YaHei"/>
          <w:b/>
          <w:sz w:val="21"/>
        </w:rPr>
        <w:t>在大型多 PR 收官时，常因单次会话输出超限被截断，**必须分多次会话接力**，影响效率。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30"/>
        </w:rPr>
        <w:t>6.2 任务复杂度需要</w:t>
      </w:r>
    </w:p>
    <w:p>
      <w:r>
        <w:rPr>
          <w:rFonts w:ascii="Microsoft YaHei" w:hAnsi="Microsoft YaHei" w:eastAsia="Microsoft YaHei"/>
          <w:b/>
          <w:sz w:val="21"/>
        </w:rPr>
        <w:t>项目主线任务常需 2-3 万 token 输出，包含：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4 子任务代码改动（每个 800-2000 行）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8-10 个文件改动 + 端到端验证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5-15 条新铁律沉淀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Memory 文件创建（每个 5-15KB）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commit 链梳理 + 状态报告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CLAUDE.md 章节更新（每次 200-500 行）</w:t>
      </w:r>
    </w:p>
    <w:p>
      <w:r>
        <w:rPr>
          <w:rFonts w:ascii="Microsoft YaHei" w:hAnsi="Microsoft YaHei" w:eastAsia="Microsoft YaHei"/>
          <w:b/>
          <w:sz w:val="21"/>
        </w:rPr>
        <w:t>当前 token 限制下，单次完整收官一个 P2.6 子任务需要 2-3 轮精打细算，影响质量。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30"/>
        </w:rPr>
        <w:t>6.3 开发效率需要</w:t>
      </w:r>
    </w:p>
    <w:p>
      <w:r>
        <w:rPr>
          <w:rFonts w:ascii="Microsoft YaHei" w:hAnsi="Microsoft YaHei" w:eastAsia="Microsoft YaHei"/>
          <w:b w:val="0"/>
          <w:sz w:val="21"/>
        </w:rPr>
        <w:t>当前 46 天内已完成 1545+ commits，平均 33 commits/天。</w:t>
      </w:r>
    </w:p>
    <w:p>
      <w:r>
        <w:rPr>
          <w:rFonts w:ascii="Microsoft YaHei" w:hAnsi="Microsoft YaHei" w:eastAsia="Microsoft YaHei"/>
          <w:b w:val="0"/>
          <w:sz w:val="21"/>
        </w:rPr>
        <w:t>高峰期（如 v77 P2.6-G 系列 6 子任务收官、#043 8 phase 收官）单日 20+ commits + 10+ memory 沉淀 + 多次精打细算。</w:t>
      </w:r>
    </w:p>
    <w:p>
      <w:r>
        <w:rPr>
          <w:rFonts w:ascii="Microsoft YaHei" w:hAnsi="Microsoft YaHei" w:eastAsia="Microsoft YaHei"/>
          <w:b/>
          <w:sz w:val="21"/>
        </w:rPr>
        <w:t>如能获得更大 token plan：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单次会话可完成完整 4 子任务收官（避免 2-3 轮精打细算）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可读取更多上下文（CLAUDE.md + CHANGELOG.md + memory 全部）而无需选择性读取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可输出更完整的报告（铁律 + memory + 5 维度验证 + 踩坑教训）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可减少精打细算导致的"漏记铁律"风险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可支持更多端到端验证（Playwright + Vitest + pytest）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30"/>
        </w:rPr>
        <w:t>6.4 长期演进需要</w:t>
      </w:r>
    </w:p>
    <w:p>
      <w:r>
        <w:rPr>
          <w:rFonts w:ascii="Microsoft YaHei" w:hAnsi="Microsoft YaHei" w:eastAsia="Microsoft YaHei"/>
          <w:b/>
          <w:sz w:val="21"/>
        </w:rPr>
        <w:t>项目未来 6 个月规划：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深度学习方向 125+ 项（6 个月路线图）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#009 Self-RAG 持续微调（Phase 0.5 + 1 + 离线重检索）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#043 进一步扩展（WebSocket push + 全文搜索 + 多模态消息）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智能论文阅读器 v28 P1 工作（智能图文匹配 / 翻译 / 知识图谱）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Mobile 路由 baseline 扩（10+ 路由）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后端限流 v31.3 系列（动态配置 + 灰度）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视觉/代码质量收官（MeetingView / agentic_loop 拆分）</w:t>
      </w:r>
    </w:p>
    <w:p>
      <w:r>
        <w:rPr>
          <w:rFonts w:ascii="Microsoft YaHei" w:hAnsi="Microsoft YaHei" w:eastAsia="Microsoft YaHei"/>
          <w:b/>
          <w:color w:val="C0392B"/>
          <w:sz w:val="21"/>
        </w:rPr>
        <w:t>总预估：200-300h 工作量，50+ 收官报告，200+ 铁律沉淀。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30"/>
        </w:rPr>
        <w:t>6.5 当前 token 使用痛点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单次精打细算只能写 4-6 个文件 + 1-2 个测试，4 子任务收官需 2-3 轮接力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CLAUDE.md 全量读取经常触发 token 限制，需分次读取影响上下文连贯性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memory 文件批量沉淀时需要精简描述，影响后续检索质量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Playwright / Vitest 输出长日志时需要截断，影响问题定位精度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多 PR 收官时铁律沉淀常因 token 不足被简化，未来再补全成本高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git log + git diff 输出长时需要分页，影响 commit 链分析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30"/>
        </w:rPr>
        <w:t>6.6 期望的 token plan 改进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当前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期望</w:t>
            </w:r>
          </w:p>
        </w:tc>
        <w:tc>
          <w:tcPr>
            <w:tcW w:type="dxa" w:w="2880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收益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单次输出 8K tokens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单次输出 16-32K tokens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完整 4 子任务收官报告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CLAUDE.md 选择性读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CLAUDE.md 全量读（566KB）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上下文连贯 + 铁律完整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CHANGELOG 分次读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CHANGELOG 全量读（92KB）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历史回溯 + commit 链分析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memory 选择性读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memory 批量读（75+ 条）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沉淀质量提升 + 复用效率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Playwright 输出截断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Playwright 全量日志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问题定位精度 + e2e 调试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4 子任务 2-3 轮接力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4 子任务 1 轮收官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开发效率 +50%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git log 分页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git log 全量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commit 链分析 + 影响面评估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30"/>
        </w:rPr>
        <w:t>6.7 申请结论</w:t>
      </w:r>
    </w:p>
    <w:p>
      <w:r>
        <w:rPr>
          <w:rFonts w:ascii="Microsoft YaHei" w:hAnsi="Microsoft YaHei" w:eastAsia="Microsoft YaHei"/>
          <w:b/>
          <w:sz w:val="24"/>
        </w:rPr>
        <w:t>基于以上 6 个维度分析，建议将 token plan 升级为：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单次输出提升到 16-32K tokens（当前 8K）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上下文窗口提升到 400-500K tokens（当前 200K）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保留所有现有功能（CLAUDE.md 读取、memory 沉淀、Playwright 调试等）</w:t>
      </w:r>
    </w:p>
    <w:p>
      <w:r>
        <w:rPr>
          <w:rFonts w:ascii="Microsoft YaHei" w:hAnsi="Microsoft YaHei" w:eastAsia="Microsoft YaHei"/>
          <w:b/>
          <w:sz w:val="22"/>
        </w:rPr>
        <w:t>预期收益：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开发效率提升 50%（4 子任务 1 轮 vs 2-3 轮）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沉淀质量提升（铁律完整 + memory 全量）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调试效率提升（Playwright 全量日志 + git log 全量）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6 个月规划可顺利推进（200-300h 工作量）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6"/>
        </w:rPr>
        <w:t>七、附录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30"/>
        </w:rPr>
        <w:t>7.1 关键文档索引</w:t>
      </w:r>
    </w:p>
    <w:p>
      <w:pPr>
        <w:pStyle w:val="ListBullet"/>
      </w:pPr>
      <w:r>
        <w:rPr>
          <w:rFonts w:ascii="Microsoft YaHei" w:hAnsi="Microsoft YaHei" w:eastAsia="Microsoft YaHei"/>
          <w:b/>
          <w:sz w:val="21"/>
        </w:rPr>
        <w:t>CLAUDE.md — 项目上下文（566KB，50+ 章节铁律）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ROADMAP.md — 路线图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README.md — 项目说明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CHANGELOG.md — 变更日志（92KB）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docs/ — 设计文档（21 篇）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memory/ — 75+ 沉淀记忆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plans/ — 10+ 实现计划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scripts/ — 25+ 工具脚本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30"/>
        </w:rPr>
        <w:t>7.2 关键 scripts 脚本清单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脚本</w:t>
            </w:r>
          </w:p>
        </w:tc>
        <w:tc>
          <w:tcPr>
            <w:tcW w:type="dxa" w:w="4320"/>
            <w:shd w:fill="1F4E79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scripts/migrate_kb_tags.py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KB 数据清洁：自动生成内容 tags 归并 + 测试/TEST 样板删除（303 行）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scripts/migrate_kb_dedup_titles.py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KB 物理删字节相同副本（FK 防御 + JSON 备份 ~560 行）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scripts/migrate_kb_source_type.py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180 张 [拓展-XX] 卡片 source_type 重分类（226 行）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scripts/auto_intake_rollback.py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7 天自动清理 source_type=auto_expansion（KB 入库 rollback）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scripts/reprocess_meeting.py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会议发言人重处理 9 步 CLI（ERes2Net + KMeans + file 备份）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scripts/verify_login_redis.py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login_limiter Redis 化 + Retry-After 响应头验证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scripts/verify_v31_2_5_restart.py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抗 docker restart 验证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scripts/verify_cross_meeting_recognition.py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声纹 strict merge 跨会议识别率 90% 门禁验证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scripts/restore_voiceprint.py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撤销单条 entry 但保留更早 merges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scripts/verify_v28_figures.py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v28 论文图片结构化字段 5 大验证维度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scripts/benchmark_asr.py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ASR 模型对比 benchmark（Whisper vs SenseVoice vs Paraformer）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scripts/check-token-orphans.sh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CSS token orphan 检测（--ci-mode 输出 GH Actions annotation）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scripts/check-dist-before-commit.sh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pre-commit hook auto-add web/dist/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scripts/replace-easing-literals.js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Node.js 缓动字面量 token 化脚本（CLAUDE.md PowerShell UTF-8 BOM 第 4 次教训强化）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scripts/replace-transition-all-literals.js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Node.js transition: all token 化脚本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scripts/deploy-auto.sh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云服务器 webhook 自动部署脚本（带 .env.webhook 守卫）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scripts/auto_intake_rollback.py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KB 入库 rollback（7 天自动清理）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scripts/qa-bench/runner.py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qa-bench 跑测主入口（7 维评分 + 3 P0 检测器）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scripts/qa-bench/onebyone.py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qa-bench 逐个问答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scripts/qa-bench/gen500.py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qa-bench 动态生成 500 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scripts/qa-bench/save_to_kb.py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qa-bench 答题后自动入库（5 道防线）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scripts/qa-bench/view.py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qa-bench 答题查看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scripts/gen_advanced_report.py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qa-bench 高级能力报告生成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30"/>
        </w:rPr>
        <w:t>7.3 关键 alembic 迁移清单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alembic/versions/019_reminder_ack_snooze_v2.py — 任务提醒体系 v2（6 列）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alembic/versions/020_knowledge_multimodal.py — Phase 7 多模态知识库（2 表）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alembic/versions/028_figure_structured_fields.py — v28 论文图片结构化字段（12 列 + 2 索引）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alembic/versions/033_mvh.py — DB stamp（多 head 警告）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alembic/versions/034_reset_voice_sample_count.py — 声纹 sample_count 重置为 1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alembic/versions/038_tpl_cloned_from.py — 模板 cloned_from_id 字段（v77 P2.6-F.5）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alembic/versions/039_chat_history.py — #043 账号持久化聊天历史（chat_sessions / chat_messages / chat_shares 三表）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30"/>
        </w:rPr>
        <w:t>7.4 关键 Playwright 测试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tests/visual/desktop/visual-regression.spec.mjs — Desktop 9 路由 baseline（已废弃 CI 跑，本地 dev 保留）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tests/visual/mobile/visual-regression.spec.mjs — Mobile 6 路由 baseline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tests/visual/desktop/v77-p2-6-f-2-regression.spec.mjs — v77 P2.6-F.2 16 项 smoke test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tests/visual/desktop/v77-p2-6-g-2-templates.spec.mjs — 模板管理 B-17~B-20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tests/visual/mobile/mobile-long-press.spec.mjs — 移动端 long-press M-13~M-16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30"/>
        </w:rPr>
        <w:t>7.5 关键 Vitest 测试套件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web/src/views/MeetingView/__tests__/ — 19 个测试（F.3 8 + F.4 4 + F.5 4 + 旧 3）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web/src/views/admin/__tests__/TemplatesView.test.js — 17 PASSED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web/src/components/chat/blocks/__tests__/HypothesisBlock.spec.js — 14 PASSED（v76.3 组件级 CSS variable 测试）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web/src/utils/__tests__/paperAdapter.test.js — 73+10 = 83 PASSED（v26/v27/v28 系列）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web/src/composables/chat/__tests__/useChatStream.test.js — 多会话并行 8 铁律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web/src/composables/__tests__/useChatMigration.test.js — 9 PASSED（#043 旧数据迁移）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web/src/composables/__tests__/useGlobalShortcuts.test.js — 9 PASSED（#043 全局快捷键）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web/src/composables/__tests__/useKbMonitor.test.js — KB 入库监控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30"/>
        </w:rPr>
        <w:t>7.6 关键 pytest 测试套件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tests/test_auth.py — 8 PASS（conftest.py 隔离 bug 修复后）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tests/test_meeting_template_service.py — 9 PASS（v77 P2.6-F.5）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tests/test_migrate_kb_tags.py — 14 PASS（KB 数据清洁）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tests/test_migrate_kb_dedup_titles.py — 19 PASS（KB 物理删字节相同副本）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tests/test_migrate_kb_source_type.py — 7 PASS（180 张 [拓展-XX] 卡片重分类）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tests/test_chat_history_service.py — 24 test PASS（#043 Phase 8）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tests/test_chat_history_tasks.py — 7 test PASS（#043 Phase 7 Celery 30 天清理）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